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26" w:rsidRPr="00500D02" w:rsidRDefault="001F5026" w:rsidP="001F5026">
      <w:pPr>
        <w:pStyle w:val="a3"/>
        <w:ind w:firstLine="0"/>
        <w:jc w:val="right"/>
        <w:rPr>
          <w:b/>
          <w:sz w:val="28"/>
          <w:szCs w:val="28"/>
        </w:rPr>
      </w:pPr>
      <w:r w:rsidRPr="00500D02">
        <w:rPr>
          <w:b/>
          <w:sz w:val="28"/>
          <w:szCs w:val="28"/>
        </w:rPr>
        <w:t>ПРОЄКТ</w:t>
      </w:r>
    </w:p>
    <w:p w:rsidR="001F5026" w:rsidRPr="00500D02" w:rsidRDefault="001F5026" w:rsidP="001F5026">
      <w:pPr>
        <w:pStyle w:val="a3"/>
        <w:ind w:firstLine="0"/>
        <w:rPr>
          <w:b/>
          <w:smallCaps/>
          <w:sz w:val="28"/>
          <w:szCs w:val="28"/>
        </w:rPr>
      </w:pPr>
      <w:r w:rsidRPr="00500D02">
        <w:rPr>
          <w:noProof/>
          <w:lang w:eastAsia="uk-UA"/>
        </w:rPr>
        <w:drawing>
          <wp:inline distT="0" distB="0" distL="0" distR="0">
            <wp:extent cx="409575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026" w:rsidRPr="00500D02" w:rsidRDefault="001F5026" w:rsidP="001F5026">
      <w:pPr>
        <w:pStyle w:val="a3"/>
        <w:ind w:firstLine="0"/>
        <w:rPr>
          <w:b/>
          <w:smallCaps/>
          <w:sz w:val="28"/>
          <w:szCs w:val="28"/>
        </w:rPr>
      </w:pPr>
      <w:r w:rsidRPr="00500D02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1F5026" w:rsidRPr="00500D02" w:rsidRDefault="001F5026" w:rsidP="001F5026">
      <w:pPr>
        <w:pStyle w:val="a3"/>
        <w:ind w:firstLine="0"/>
        <w:rPr>
          <w:b/>
          <w:smallCaps/>
          <w:sz w:val="28"/>
          <w:szCs w:val="28"/>
        </w:rPr>
      </w:pPr>
      <w:r w:rsidRPr="00500D02">
        <w:rPr>
          <w:b/>
          <w:smallCaps/>
          <w:sz w:val="28"/>
          <w:szCs w:val="28"/>
        </w:rPr>
        <w:t>Хмельницької області</w:t>
      </w:r>
    </w:p>
    <w:p w:rsidR="001F5026" w:rsidRPr="00500D02" w:rsidRDefault="001F5026" w:rsidP="001F5026">
      <w:pPr>
        <w:jc w:val="both"/>
        <w:rPr>
          <w:sz w:val="28"/>
          <w:szCs w:val="28"/>
          <w:lang w:val="uk-UA" w:eastAsia="uk-UA"/>
        </w:rPr>
      </w:pPr>
    </w:p>
    <w:p w:rsidR="001F5026" w:rsidRPr="00500D02" w:rsidRDefault="001F5026" w:rsidP="001F5026">
      <w:pPr>
        <w:jc w:val="center"/>
        <w:rPr>
          <w:b/>
          <w:sz w:val="32"/>
          <w:szCs w:val="32"/>
          <w:lang w:val="uk-UA"/>
        </w:rPr>
      </w:pPr>
      <w:r w:rsidRPr="00500D02">
        <w:rPr>
          <w:b/>
          <w:sz w:val="32"/>
          <w:szCs w:val="32"/>
          <w:lang w:val="uk-UA"/>
        </w:rPr>
        <w:t>Р І Ш Е Н Н Я</w:t>
      </w:r>
    </w:p>
    <w:p w:rsidR="001F5026" w:rsidRPr="00500D02" w:rsidRDefault="001F5026" w:rsidP="001F5026">
      <w:pPr>
        <w:jc w:val="center"/>
        <w:rPr>
          <w:b/>
          <w:sz w:val="28"/>
          <w:szCs w:val="28"/>
          <w:lang w:val="uk-UA" w:eastAsia="uk-UA"/>
        </w:rPr>
      </w:pPr>
    </w:p>
    <w:p w:rsidR="001F5026" w:rsidRPr="00500D02" w:rsidRDefault="001F5026" w:rsidP="001F5026">
      <w:pPr>
        <w:jc w:val="both"/>
        <w:rPr>
          <w:b/>
          <w:sz w:val="28"/>
          <w:szCs w:val="28"/>
          <w:lang w:val="uk-UA" w:eastAsia="uk-UA"/>
        </w:rPr>
      </w:pPr>
      <w:r w:rsidRPr="00500D02">
        <w:rPr>
          <w:b/>
          <w:sz w:val="28"/>
          <w:szCs w:val="28"/>
          <w:lang w:val="uk-UA" w:eastAsia="uk-UA"/>
        </w:rPr>
        <w:t>___.05.2024</w:t>
      </w:r>
      <w:r w:rsidRPr="00500D02">
        <w:rPr>
          <w:b/>
          <w:sz w:val="28"/>
          <w:szCs w:val="28"/>
          <w:lang w:val="uk-UA" w:eastAsia="uk-UA"/>
        </w:rPr>
        <w:tab/>
      </w:r>
      <w:r w:rsidRPr="00500D02">
        <w:rPr>
          <w:b/>
          <w:sz w:val="28"/>
          <w:szCs w:val="28"/>
          <w:lang w:val="uk-UA" w:eastAsia="uk-UA"/>
        </w:rPr>
        <w:tab/>
      </w:r>
      <w:r w:rsidRPr="00500D02">
        <w:rPr>
          <w:b/>
          <w:sz w:val="28"/>
          <w:szCs w:val="28"/>
          <w:lang w:val="uk-UA" w:eastAsia="uk-UA"/>
        </w:rPr>
        <w:tab/>
      </w:r>
      <w:r w:rsidRPr="00500D02">
        <w:rPr>
          <w:b/>
          <w:sz w:val="28"/>
          <w:szCs w:val="28"/>
          <w:lang w:val="uk-UA" w:eastAsia="uk-UA"/>
        </w:rPr>
        <w:tab/>
      </w:r>
      <w:r w:rsidRPr="00500D02">
        <w:rPr>
          <w:b/>
          <w:sz w:val="28"/>
          <w:szCs w:val="28"/>
          <w:lang w:val="uk-UA" w:eastAsia="uk-UA"/>
        </w:rPr>
        <w:tab/>
        <w:t>Нетішин</w:t>
      </w:r>
      <w:r w:rsidRPr="00500D02">
        <w:rPr>
          <w:b/>
          <w:sz w:val="28"/>
          <w:szCs w:val="28"/>
          <w:lang w:val="uk-UA" w:eastAsia="uk-UA"/>
        </w:rPr>
        <w:tab/>
      </w:r>
      <w:r w:rsidRPr="00500D02">
        <w:rPr>
          <w:b/>
          <w:sz w:val="28"/>
          <w:szCs w:val="28"/>
          <w:lang w:val="uk-UA" w:eastAsia="uk-UA"/>
        </w:rPr>
        <w:tab/>
      </w:r>
      <w:r w:rsidRPr="00500D02">
        <w:rPr>
          <w:b/>
          <w:sz w:val="28"/>
          <w:szCs w:val="28"/>
          <w:lang w:val="uk-UA" w:eastAsia="uk-UA"/>
        </w:rPr>
        <w:tab/>
      </w:r>
      <w:r w:rsidRPr="00500D02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1F5026" w:rsidRPr="00500D02" w:rsidRDefault="001F5026" w:rsidP="001F5026">
      <w:pPr>
        <w:rPr>
          <w:lang w:val="uk-UA"/>
        </w:rPr>
      </w:pPr>
    </w:p>
    <w:p w:rsidR="00BA3A3C" w:rsidRPr="00500D02" w:rsidRDefault="00BA3A3C" w:rsidP="00876ADB">
      <w:pPr>
        <w:ind w:right="5494"/>
        <w:jc w:val="both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 xml:space="preserve">Про безоплатну передачу матеріальних цінностей від </w:t>
      </w:r>
      <w:r w:rsidR="00876ADB">
        <w:rPr>
          <w:sz w:val="28"/>
          <w:szCs w:val="28"/>
          <w:lang w:val="uk-UA"/>
        </w:rPr>
        <w:t>у</w:t>
      </w:r>
      <w:r w:rsidRPr="00500D02">
        <w:rPr>
          <w:sz w:val="28"/>
          <w:szCs w:val="28"/>
          <w:lang w:val="uk-UA"/>
        </w:rPr>
        <w:t xml:space="preserve">правління капітального будівництва виконавчого комітету Нетішинської міської ради на баланс </w:t>
      </w:r>
      <w:r w:rsidR="00876ADB">
        <w:rPr>
          <w:sz w:val="28"/>
          <w:szCs w:val="28"/>
          <w:lang w:val="uk-UA"/>
        </w:rPr>
        <w:t>к</w:t>
      </w:r>
      <w:r w:rsidR="00CA5627" w:rsidRPr="00500D02">
        <w:rPr>
          <w:sz w:val="28"/>
          <w:szCs w:val="28"/>
          <w:lang w:val="uk-UA"/>
        </w:rPr>
        <w:t>омунального підприємства Нетішинської міської ради «Комфорт»</w:t>
      </w:r>
    </w:p>
    <w:p w:rsidR="00BA3A3C" w:rsidRPr="00500D02" w:rsidRDefault="00BA3A3C" w:rsidP="00BA3A3C">
      <w:pPr>
        <w:jc w:val="both"/>
        <w:rPr>
          <w:sz w:val="28"/>
          <w:szCs w:val="28"/>
          <w:lang w:val="uk-UA"/>
        </w:rPr>
      </w:pPr>
    </w:p>
    <w:p w:rsidR="00BA3A3C" w:rsidRPr="00500D02" w:rsidRDefault="00BA3A3C" w:rsidP="00160AAD">
      <w:pPr>
        <w:ind w:firstLine="567"/>
        <w:jc w:val="both"/>
        <w:rPr>
          <w:spacing w:val="-4"/>
          <w:sz w:val="28"/>
          <w:szCs w:val="28"/>
          <w:lang w:val="uk-UA"/>
        </w:rPr>
      </w:pPr>
      <w:r w:rsidRPr="00500D02">
        <w:rPr>
          <w:spacing w:val="-2"/>
          <w:sz w:val="28"/>
          <w:szCs w:val="28"/>
          <w:lang w:val="uk-UA"/>
        </w:rPr>
        <w:t xml:space="preserve">Відповідно </w:t>
      </w:r>
      <w:r w:rsidR="001F5026" w:rsidRPr="00500D02">
        <w:rPr>
          <w:spacing w:val="-2"/>
          <w:sz w:val="28"/>
          <w:szCs w:val="28"/>
          <w:lang w:val="uk-UA"/>
        </w:rPr>
        <w:t>до</w:t>
      </w:r>
      <w:r w:rsidR="00D23E54" w:rsidRPr="00500D02">
        <w:rPr>
          <w:spacing w:val="-2"/>
          <w:sz w:val="28"/>
          <w:szCs w:val="28"/>
          <w:lang w:val="uk-UA"/>
        </w:rPr>
        <w:t xml:space="preserve"> </w:t>
      </w:r>
      <w:r w:rsidRPr="00500D02">
        <w:rPr>
          <w:spacing w:val="-2"/>
          <w:sz w:val="28"/>
          <w:szCs w:val="28"/>
          <w:lang w:val="uk-UA"/>
        </w:rPr>
        <w:t>підпункту 1</w:t>
      </w:r>
      <w:r w:rsidR="00D23E54" w:rsidRPr="00500D02">
        <w:rPr>
          <w:spacing w:val="-2"/>
          <w:sz w:val="28"/>
          <w:szCs w:val="28"/>
          <w:lang w:val="uk-UA"/>
        </w:rPr>
        <w:t xml:space="preserve"> </w:t>
      </w:r>
      <w:r w:rsidR="001F5026" w:rsidRPr="00500D02">
        <w:rPr>
          <w:spacing w:val="-2"/>
          <w:sz w:val="28"/>
          <w:szCs w:val="28"/>
          <w:lang w:val="uk-UA"/>
        </w:rPr>
        <w:t>пункту</w:t>
      </w:r>
      <w:r w:rsidR="00D23E54" w:rsidRPr="00500D02">
        <w:rPr>
          <w:spacing w:val="-2"/>
          <w:sz w:val="28"/>
          <w:szCs w:val="28"/>
          <w:lang w:val="uk-UA"/>
        </w:rPr>
        <w:t xml:space="preserve"> </w:t>
      </w:r>
      <w:r w:rsidR="001F5026" w:rsidRPr="00500D02">
        <w:rPr>
          <w:spacing w:val="-2"/>
          <w:sz w:val="28"/>
          <w:szCs w:val="28"/>
          <w:lang w:val="uk-UA"/>
        </w:rPr>
        <w:t>«а»</w:t>
      </w:r>
      <w:r w:rsidR="00D23E54" w:rsidRPr="00500D02">
        <w:rPr>
          <w:spacing w:val="-2"/>
          <w:sz w:val="28"/>
          <w:szCs w:val="28"/>
          <w:lang w:val="uk-UA"/>
        </w:rPr>
        <w:t xml:space="preserve"> </w:t>
      </w:r>
      <w:r w:rsidRPr="00500D02">
        <w:rPr>
          <w:spacing w:val="-2"/>
          <w:sz w:val="28"/>
          <w:szCs w:val="28"/>
          <w:lang w:val="uk-UA"/>
        </w:rPr>
        <w:t xml:space="preserve">статті </w:t>
      </w:r>
      <w:r w:rsidR="001F5026" w:rsidRPr="00500D02">
        <w:rPr>
          <w:spacing w:val="-2"/>
          <w:sz w:val="28"/>
          <w:szCs w:val="28"/>
          <w:lang w:val="uk-UA"/>
        </w:rPr>
        <w:t>29,</w:t>
      </w:r>
      <w:r w:rsidR="00D23E54" w:rsidRPr="00500D02">
        <w:rPr>
          <w:spacing w:val="-2"/>
          <w:sz w:val="28"/>
          <w:szCs w:val="28"/>
          <w:lang w:val="uk-UA"/>
        </w:rPr>
        <w:t xml:space="preserve"> </w:t>
      </w:r>
      <w:r w:rsidRPr="00500D02">
        <w:rPr>
          <w:spacing w:val="-2"/>
          <w:sz w:val="28"/>
          <w:szCs w:val="28"/>
          <w:lang w:val="uk-UA"/>
        </w:rPr>
        <w:t>пункту</w:t>
      </w:r>
      <w:r w:rsidR="00D23E54" w:rsidRPr="00500D02">
        <w:rPr>
          <w:spacing w:val="-2"/>
          <w:sz w:val="28"/>
          <w:szCs w:val="28"/>
          <w:lang w:val="uk-UA"/>
        </w:rPr>
        <w:t xml:space="preserve"> </w:t>
      </w:r>
      <w:r w:rsidRPr="00500D02">
        <w:rPr>
          <w:spacing w:val="-2"/>
          <w:sz w:val="28"/>
          <w:szCs w:val="28"/>
          <w:lang w:val="uk-UA"/>
        </w:rPr>
        <w:t xml:space="preserve">3 </w:t>
      </w:r>
      <w:r w:rsidR="001F5026" w:rsidRPr="00500D02">
        <w:rPr>
          <w:spacing w:val="-2"/>
          <w:sz w:val="28"/>
          <w:szCs w:val="28"/>
          <w:lang w:val="uk-UA"/>
        </w:rPr>
        <w:t>частини</w:t>
      </w:r>
      <w:r w:rsidR="00D23E54" w:rsidRPr="00500D02">
        <w:rPr>
          <w:spacing w:val="-2"/>
          <w:sz w:val="28"/>
          <w:szCs w:val="28"/>
          <w:lang w:val="uk-UA"/>
        </w:rPr>
        <w:t xml:space="preserve"> </w:t>
      </w:r>
      <w:r w:rsidRPr="00500D02">
        <w:rPr>
          <w:spacing w:val="-2"/>
          <w:sz w:val="28"/>
          <w:szCs w:val="28"/>
          <w:lang w:val="uk-UA"/>
        </w:rPr>
        <w:t>4 статті 42</w:t>
      </w:r>
      <w:r w:rsidRPr="00500D02">
        <w:rPr>
          <w:sz w:val="28"/>
          <w:szCs w:val="28"/>
          <w:lang w:val="uk-UA"/>
        </w:rPr>
        <w:t xml:space="preserve"> Закону України</w:t>
      </w:r>
      <w:r w:rsidR="001F5026" w:rsidRPr="00500D02">
        <w:rPr>
          <w:sz w:val="28"/>
          <w:szCs w:val="28"/>
          <w:lang w:val="uk-UA"/>
        </w:rPr>
        <w:t xml:space="preserve"> «Про</w:t>
      </w:r>
      <w:r w:rsidR="00D23E54" w:rsidRPr="00500D02">
        <w:rPr>
          <w:sz w:val="28"/>
          <w:szCs w:val="28"/>
          <w:lang w:val="uk-UA"/>
        </w:rPr>
        <w:t xml:space="preserve"> </w:t>
      </w:r>
      <w:r w:rsidR="001F5026" w:rsidRPr="00500D02">
        <w:rPr>
          <w:sz w:val="28"/>
          <w:szCs w:val="28"/>
          <w:lang w:val="uk-UA"/>
        </w:rPr>
        <w:t>місцеве</w:t>
      </w:r>
      <w:r w:rsidR="00D23E54" w:rsidRPr="00500D02">
        <w:rPr>
          <w:sz w:val="28"/>
          <w:szCs w:val="28"/>
          <w:lang w:val="uk-UA"/>
        </w:rPr>
        <w:t xml:space="preserve"> </w:t>
      </w:r>
      <w:r w:rsidRPr="00500D02">
        <w:rPr>
          <w:sz w:val="28"/>
          <w:szCs w:val="28"/>
          <w:lang w:val="uk-UA"/>
        </w:rPr>
        <w:t>самоврядування</w:t>
      </w:r>
      <w:r w:rsidR="00D23E54" w:rsidRPr="00500D02">
        <w:rPr>
          <w:sz w:val="28"/>
          <w:szCs w:val="28"/>
          <w:lang w:val="uk-UA"/>
        </w:rPr>
        <w:t xml:space="preserve"> </w:t>
      </w:r>
      <w:r w:rsidRPr="00500D02">
        <w:rPr>
          <w:sz w:val="28"/>
          <w:szCs w:val="28"/>
          <w:lang w:val="uk-UA"/>
        </w:rPr>
        <w:t>в Україні»,</w:t>
      </w:r>
      <w:r w:rsidR="001F5026" w:rsidRPr="00500D02">
        <w:rPr>
          <w:sz w:val="28"/>
          <w:szCs w:val="28"/>
          <w:lang w:val="uk-UA"/>
        </w:rPr>
        <w:t xml:space="preserve"> </w:t>
      </w:r>
      <w:r w:rsidRPr="00500D02">
        <w:rPr>
          <w:sz w:val="28"/>
          <w:szCs w:val="28"/>
          <w:lang w:val="uk-UA"/>
        </w:rPr>
        <w:t xml:space="preserve">рішення </w:t>
      </w:r>
      <w:r w:rsidR="00F43F10" w:rsidRPr="00500D02">
        <w:rPr>
          <w:sz w:val="28"/>
          <w:szCs w:val="28"/>
          <w:lang w:val="uk-UA"/>
        </w:rPr>
        <w:t xml:space="preserve">чотирнадцятої </w:t>
      </w:r>
      <w:r w:rsidRPr="00500D02">
        <w:rPr>
          <w:sz w:val="28"/>
          <w:szCs w:val="28"/>
          <w:lang w:val="uk-UA"/>
        </w:rPr>
        <w:t>сесії</w:t>
      </w:r>
      <w:r w:rsidR="001F5026" w:rsidRPr="00500D02">
        <w:rPr>
          <w:sz w:val="28"/>
          <w:szCs w:val="28"/>
          <w:lang w:val="uk-UA"/>
        </w:rPr>
        <w:t xml:space="preserve"> </w:t>
      </w:r>
      <w:r w:rsidRPr="00500D02">
        <w:rPr>
          <w:sz w:val="28"/>
          <w:szCs w:val="28"/>
          <w:lang w:val="uk-UA"/>
        </w:rPr>
        <w:t>Нетішинської</w:t>
      </w:r>
      <w:r w:rsidR="001F5026" w:rsidRPr="00500D02">
        <w:rPr>
          <w:sz w:val="28"/>
          <w:szCs w:val="28"/>
          <w:lang w:val="uk-UA"/>
        </w:rPr>
        <w:t xml:space="preserve"> </w:t>
      </w:r>
      <w:r w:rsidRPr="00500D02">
        <w:rPr>
          <w:sz w:val="28"/>
          <w:szCs w:val="28"/>
          <w:lang w:val="uk-UA"/>
        </w:rPr>
        <w:t>міської</w:t>
      </w:r>
      <w:r w:rsidR="001F5026" w:rsidRPr="00500D02">
        <w:rPr>
          <w:sz w:val="28"/>
          <w:szCs w:val="28"/>
          <w:lang w:val="uk-UA"/>
        </w:rPr>
        <w:t xml:space="preserve"> </w:t>
      </w:r>
      <w:r w:rsidRPr="00500D02">
        <w:rPr>
          <w:sz w:val="28"/>
          <w:szCs w:val="28"/>
          <w:lang w:val="uk-UA"/>
        </w:rPr>
        <w:t>ради VІІ</w:t>
      </w:r>
      <w:r w:rsidR="001F5026" w:rsidRPr="00500D02">
        <w:rPr>
          <w:sz w:val="28"/>
          <w:szCs w:val="28"/>
          <w:lang w:val="uk-UA"/>
        </w:rPr>
        <w:t xml:space="preserve"> </w:t>
      </w:r>
      <w:r w:rsidR="00F43F10" w:rsidRPr="00500D02">
        <w:rPr>
          <w:sz w:val="28"/>
          <w:szCs w:val="28"/>
          <w:lang w:val="uk-UA"/>
        </w:rPr>
        <w:t>скликання від 29</w:t>
      </w:r>
      <w:r w:rsidR="00987F1D" w:rsidRPr="00500D02">
        <w:rPr>
          <w:sz w:val="28"/>
          <w:szCs w:val="28"/>
          <w:lang w:val="uk-UA"/>
        </w:rPr>
        <w:t xml:space="preserve"> </w:t>
      </w:r>
      <w:r w:rsidR="00F43F10" w:rsidRPr="00500D02">
        <w:rPr>
          <w:sz w:val="28"/>
          <w:szCs w:val="28"/>
          <w:lang w:val="uk-UA"/>
        </w:rPr>
        <w:t>червня 2016 року №</w:t>
      </w:r>
      <w:r w:rsidR="001F5026" w:rsidRPr="00500D02">
        <w:rPr>
          <w:sz w:val="28"/>
          <w:szCs w:val="28"/>
          <w:lang w:val="uk-UA"/>
        </w:rPr>
        <w:t xml:space="preserve"> </w:t>
      </w:r>
      <w:r w:rsidR="00F43F10" w:rsidRPr="00500D02">
        <w:rPr>
          <w:sz w:val="28"/>
          <w:szCs w:val="28"/>
          <w:lang w:val="uk-UA"/>
        </w:rPr>
        <w:t>14/562</w:t>
      </w:r>
      <w:r w:rsidRPr="00500D02">
        <w:rPr>
          <w:sz w:val="28"/>
          <w:szCs w:val="28"/>
          <w:lang w:val="uk-UA"/>
        </w:rPr>
        <w:t xml:space="preserve"> «</w:t>
      </w:r>
      <w:r w:rsidR="00702AC6" w:rsidRPr="00500D02">
        <w:rPr>
          <w:sz w:val="28"/>
          <w:szCs w:val="28"/>
          <w:lang w:val="uk-UA"/>
        </w:rPr>
        <w:t xml:space="preserve">Про передачу управлінню капітального будівництва виконавчого </w:t>
      </w:r>
      <w:r w:rsidR="001F5026" w:rsidRPr="00500D02">
        <w:rPr>
          <w:sz w:val="28"/>
          <w:szCs w:val="28"/>
          <w:lang w:val="uk-UA"/>
        </w:rPr>
        <w:t>комітету</w:t>
      </w:r>
      <w:r w:rsidR="00D23E54" w:rsidRPr="00500D02">
        <w:rPr>
          <w:sz w:val="28"/>
          <w:szCs w:val="28"/>
          <w:lang w:val="uk-UA"/>
        </w:rPr>
        <w:t xml:space="preserve"> </w:t>
      </w:r>
      <w:r w:rsidR="00702AC6" w:rsidRPr="00500D02">
        <w:rPr>
          <w:sz w:val="28"/>
          <w:szCs w:val="28"/>
          <w:lang w:val="uk-UA"/>
        </w:rPr>
        <w:t>Нетішинської</w:t>
      </w:r>
      <w:r w:rsidR="001F5026" w:rsidRPr="00500D02">
        <w:rPr>
          <w:sz w:val="28"/>
          <w:szCs w:val="28"/>
          <w:lang w:val="uk-UA"/>
        </w:rPr>
        <w:t xml:space="preserve"> </w:t>
      </w:r>
      <w:r w:rsidR="00702AC6" w:rsidRPr="00500D02">
        <w:rPr>
          <w:sz w:val="28"/>
          <w:szCs w:val="28"/>
          <w:lang w:val="uk-UA"/>
        </w:rPr>
        <w:t>міської ради функції замовника будівництва об’єктів комунальної власності</w:t>
      </w:r>
      <w:r w:rsidR="00277B14" w:rsidRPr="00500D02">
        <w:rPr>
          <w:sz w:val="28"/>
          <w:szCs w:val="28"/>
          <w:lang w:val="uk-UA"/>
        </w:rPr>
        <w:t>»</w:t>
      </w:r>
      <w:r w:rsidR="001F5026" w:rsidRPr="00500D02">
        <w:rPr>
          <w:sz w:val="28"/>
          <w:szCs w:val="28"/>
          <w:lang w:val="uk-UA"/>
        </w:rPr>
        <w:t xml:space="preserve">, </w:t>
      </w:r>
      <w:r w:rsidR="00702AC6" w:rsidRPr="00500D02">
        <w:rPr>
          <w:sz w:val="28"/>
          <w:szCs w:val="28"/>
          <w:lang w:val="uk-UA"/>
        </w:rPr>
        <w:t>зі змінами</w:t>
      </w:r>
      <w:r w:rsidRPr="00500D02">
        <w:rPr>
          <w:spacing w:val="-2"/>
          <w:sz w:val="28"/>
          <w:szCs w:val="28"/>
          <w:lang w:val="uk-UA"/>
        </w:rPr>
        <w:t>,</w:t>
      </w:r>
      <w:r w:rsidR="00702AC6" w:rsidRPr="00500D02">
        <w:rPr>
          <w:spacing w:val="-2"/>
          <w:sz w:val="28"/>
          <w:szCs w:val="28"/>
          <w:lang w:val="uk-UA"/>
        </w:rPr>
        <w:t xml:space="preserve"> та</w:t>
      </w:r>
      <w:r w:rsidR="001F5026" w:rsidRPr="00500D02">
        <w:rPr>
          <w:spacing w:val="-2"/>
          <w:sz w:val="28"/>
          <w:szCs w:val="28"/>
          <w:lang w:val="uk-UA"/>
        </w:rPr>
        <w:t xml:space="preserve"> </w:t>
      </w:r>
      <w:r w:rsidR="00702AC6" w:rsidRPr="00500D02">
        <w:rPr>
          <w:spacing w:val="-2"/>
          <w:sz w:val="28"/>
          <w:szCs w:val="28"/>
          <w:lang w:val="uk-UA"/>
        </w:rPr>
        <w:t>у</w:t>
      </w:r>
      <w:r w:rsidR="001F5026" w:rsidRPr="00500D02">
        <w:rPr>
          <w:spacing w:val="-2"/>
          <w:sz w:val="28"/>
          <w:szCs w:val="28"/>
          <w:lang w:val="uk-UA"/>
        </w:rPr>
        <w:t xml:space="preserve"> зв’язку </w:t>
      </w:r>
      <w:r w:rsidR="003A7E79" w:rsidRPr="00500D02">
        <w:rPr>
          <w:spacing w:val="-2"/>
          <w:sz w:val="28"/>
          <w:szCs w:val="28"/>
          <w:lang w:val="uk-UA"/>
        </w:rPr>
        <w:t>з</w:t>
      </w:r>
      <w:r w:rsidR="001F5026" w:rsidRPr="00500D02">
        <w:rPr>
          <w:spacing w:val="-2"/>
          <w:sz w:val="28"/>
          <w:szCs w:val="28"/>
          <w:lang w:val="uk-UA"/>
        </w:rPr>
        <w:t xml:space="preserve"> </w:t>
      </w:r>
      <w:r w:rsidR="003A7E79" w:rsidRPr="00500D02">
        <w:rPr>
          <w:spacing w:val="-2"/>
          <w:sz w:val="28"/>
          <w:szCs w:val="28"/>
          <w:lang w:val="uk-UA"/>
        </w:rPr>
        <w:t xml:space="preserve">обставинами </w:t>
      </w:r>
      <w:r w:rsidR="001F5026" w:rsidRPr="00500D02">
        <w:rPr>
          <w:spacing w:val="-2"/>
          <w:sz w:val="28"/>
          <w:szCs w:val="28"/>
          <w:lang w:val="uk-UA"/>
        </w:rPr>
        <w:t>непереборної сили</w:t>
      </w:r>
      <w:r w:rsidR="00D23E54" w:rsidRPr="00500D02">
        <w:rPr>
          <w:spacing w:val="-2"/>
          <w:sz w:val="28"/>
          <w:szCs w:val="28"/>
          <w:lang w:val="uk-UA"/>
        </w:rPr>
        <w:t xml:space="preserve"> </w:t>
      </w:r>
      <w:r w:rsidR="001F5026" w:rsidRPr="00500D02">
        <w:rPr>
          <w:spacing w:val="-2"/>
          <w:sz w:val="28"/>
          <w:szCs w:val="28"/>
          <w:lang w:val="uk-UA"/>
        </w:rPr>
        <w:t>(лист Торгово-промислової палати України</w:t>
      </w:r>
      <w:r w:rsidR="003A7E79" w:rsidRPr="00500D02">
        <w:rPr>
          <w:spacing w:val="-2"/>
          <w:sz w:val="28"/>
          <w:szCs w:val="28"/>
          <w:lang w:val="uk-UA"/>
        </w:rPr>
        <w:t xml:space="preserve"> від 28</w:t>
      </w:r>
      <w:r w:rsidR="001F5026" w:rsidRPr="00500D02">
        <w:rPr>
          <w:spacing w:val="-2"/>
          <w:sz w:val="28"/>
          <w:szCs w:val="28"/>
          <w:lang w:val="uk-UA"/>
        </w:rPr>
        <w:t xml:space="preserve"> лютого 2022 року </w:t>
      </w:r>
      <w:r w:rsidR="00702AC6" w:rsidRPr="00500D02">
        <w:rPr>
          <w:spacing w:val="-2"/>
          <w:sz w:val="28"/>
          <w:szCs w:val="28"/>
          <w:lang w:val="uk-UA"/>
        </w:rPr>
        <w:t>№</w:t>
      </w:r>
      <w:r w:rsidR="001F5026" w:rsidRPr="00500D02">
        <w:rPr>
          <w:spacing w:val="-2"/>
          <w:sz w:val="28"/>
          <w:szCs w:val="28"/>
          <w:lang w:val="uk-UA"/>
        </w:rPr>
        <w:t xml:space="preserve"> </w:t>
      </w:r>
      <w:r w:rsidR="00702AC6" w:rsidRPr="00500D02">
        <w:rPr>
          <w:spacing w:val="-2"/>
          <w:sz w:val="28"/>
          <w:szCs w:val="28"/>
          <w:lang w:val="uk-UA"/>
        </w:rPr>
        <w:t>2024/02.0-7.1</w:t>
      </w:r>
      <w:r w:rsidR="00E179A2" w:rsidRPr="00500D02">
        <w:rPr>
          <w:i/>
          <w:spacing w:val="-2"/>
          <w:sz w:val="28"/>
          <w:szCs w:val="28"/>
          <w:lang w:val="uk-UA"/>
        </w:rPr>
        <w:t>),</w:t>
      </w:r>
      <w:r w:rsidR="001F5026" w:rsidRPr="00500D02">
        <w:rPr>
          <w:spacing w:val="-2"/>
          <w:sz w:val="28"/>
          <w:szCs w:val="28"/>
          <w:lang w:val="uk-UA"/>
        </w:rPr>
        <w:t xml:space="preserve"> необхідності збереження (підтримання експлуатаційної придатності) </w:t>
      </w:r>
      <w:r w:rsidR="003A7E79" w:rsidRPr="00500D02">
        <w:rPr>
          <w:spacing w:val="-2"/>
          <w:sz w:val="28"/>
          <w:szCs w:val="28"/>
          <w:lang w:val="uk-UA"/>
        </w:rPr>
        <w:t>комунального майна Нетішинської міської територіальної громади</w:t>
      </w:r>
      <w:r w:rsidRPr="00500D02">
        <w:rPr>
          <w:spacing w:val="-4"/>
          <w:sz w:val="28"/>
          <w:szCs w:val="28"/>
          <w:lang w:val="uk-UA"/>
        </w:rPr>
        <w:t xml:space="preserve">, </w:t>
      </w:r>
      <w:r w:rsidR="001F5026" w:rsidRPr="00500D02">
        <w:rPr>
          <w:spacing w:val="-4"/>
          <w:sz w:val="28"/>
          <w:szCs w:val="28"/>
          <w:lang w:val="uk-UA"/>
        </w:rPr>
        <w:t>виконавчий</w:t>
      </w:r>
      <w:r w:rsidR="00DC2D89" w:rsidRPr="00500D02">
        <w:rPr>
          <w:spacing w:val="-4"/>
          <w:sz w:val="28"/>
          <w:szCs w:val="28"/>
          <w:lang w:val="uk-UA"/>
        </w:rPr>
        <w:t xml:space="preserve"> </w:t>
      </w:r>
      <w:r w:rsidRPr="00500D02">
        <w:rPr>
          <w:spacing w:val="-4"/>
          <w:sz w:val="28"/>
          <w:szCs w:val="28"/>
          <w:lang w:val="uk-UA"/>
        </w:rPr>
        <w:t>комітет Нетішинської міської ради</w:t>
      </w:r>
    </w:p>
    <w:p w:rsidR="00E179A2" w:rsidRPr="00500D02" w:rsidRDefault="00E179A2" w:rsidP="001F5026">
      <w:pPr>
        <w:jc w:val="both"/>
        <w:rPr>
          <w:sz w:val="28"/>
          <w:szCs w:val="28"/>
          <w:lang w:val="uk-UA"/>
        </w:rPr>
      </w:pPr>
    </w:p>
    <w:p w:rsidR="00BA3A3C" w:rsidRPr="00500D02" w:rsidRDefault="00BA3A3C" w:rsidP="00BA3A3C">
      <w:pPr>
        <w:jc w:val="both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ВИРІШИВ:</w:t>
      </w:r>
    </w:p>
    <w:p w:rsidR="00BA3A3C" w:rsidRPr="00500D02" w:rsidRDefault="00BA3A3C" w:rsidP="00BA3A3C">
      <w:pPr>
        <w:jc w:val="both"/>
        <w:rPr>
          <w:sz w:val="28"/>
          <w:szCs w:val="28"/>
          <w:lang w:val="uk-UA"/>
        </w:rPr>
      </w:pPr>
    </w:p>
    <w:p w:rsidR="00296DAF" w:rsidRPr="00CC31B3" w:rsidRDefault="00296DAF" w:rsidP="00296D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Утворити комісію </w:t>
      </w:r>
      <w:r w:rsidRPr="000B1584">
        <w:rPr>
          <w:sz w:val="28"/>
          <w:szCs w:val="28"/>
          <w:lang w:val="uk-UA"/>
        </w:rPr>
        <w:t>щодо безоплатної п</w:t>
      </w:r>
      <w:r>
        <w:rPr>
          <w:sz w:val="28"/>
          <w:szCs w:val="28"/>
          <w:lang w:val="uk-UA"/>
        </w:rPr>
        <w:t>ередачі матеріальних цінностей від управління капітального будівництва виконавчого комітету Нетіш</w:t>
      </w:r>
      <w:r>
        <w:rPr>
          <w:sz w:val="28"/>
          <w:szCs w:val="28"/>
          <w:lang w:val="uk-UA"/>
        </w:rPr>
        <w:t>инської міської ради</w:t>
      </w:r>
      <w:r w:rsidRPr="000B1584">
        <w:rPr>
          <w:sz w:val="28"/>
          <w:szCs w:val="28"/>
          <w:lang w:val="uk-UA"/>
        </w:rPr>
        <w:t xml:space="preserve"> на баланс</w:t>
      </w:r>
      <w:r>
        <w:rPr>
          <w:sz w:val="28"/>
          <w:szCs w:val="28"/>
          <w:lang w:val="uk-UA"/>
        </w:rPr>
        <w:t xml:space="preserve"> комунального підприємства Нетішинської міської ради «Комфорт»</w:t>
      </w:r>
      <w:r w:rsidRPr="000B1584">
        <w:rPr>
          <w:sz w:val="28"/>
          <w:szCs w:val="28"/>
          <w:lang w:val="uk-UA"/>
        </w:rPr>
        <w:t xml:space="preserve"> та затвердити її склад згідно з додат</w:t>
      </w:r>
      <w:r>
        <w:rPr>
          <w:sz w:val="28"/>
          <w:szCs w:val="28"/>
          <w:lang w:val="uk-UA"/>
        </w:rPr>
        <w:t>ком 1</w:t>
      </w:r>
      <w:r w:rsidRPr="00CC31B3">
        <w:rPr>
          <w:sz w:val="28"/>
          <w:szCs w:val="28"/>
          <w:lang w:val="uk-UA"/>
        </w:rPr>
        <w:t>.</w:t>
      </w:r>
    </w:p>
    <w:p w:rsidR="00296DAF" w:rsidRPr="00EF2790" w:rsidRDefault="00296DAF" w:rsidP="00296DAF">
      <w:pPr>
        <w:ind w:firstLine="567"/>
        <w:jc w:val="both"/>
        <w:rPr>
          <w:sz w:val="28"/>
          <w:szCs w:val="28"/>
          <w:lang w:val="uk-UA"/>
        </w:rPr>
      </w:pPr>
      <w:r w:rsidRPr="00CC31B3">
        <w:rPr>
          <w:sz w:val="28"/>
          <w:szCs w:val="28"/>
          <w:lang w:val="uk-UA"/>
        </w:rPr>
        <w:t xml:space="preserve">2. Комісії </w:t>
      </w:r>
      <w:r>
        <w:rPr>
          <w:sz w:val="28"/>
          <w:szCs w:val="28"/>
          <w:lang w:val="uk-UA"/>
        </w:rPr>
        <w:t>у порядку</w:t>
      </w:r>
      <w:r w:rsidRPr="00CC31B3">
        <w:rPr>
          <w:sz w:val="28"/>
          <w:szCs w:val="28"/>
          <w:lang w:val="uk-UA"/>
        </w:rPr>
        <w:t xml:space="preserve"> встановленому чинним законодавством вжити заходів щодо </w:t>
      </w:r>
      <w:r>
        <w:rPr>
          <w:sz w:val="28"/>
          <w:szCs w:val="28"/>
          <w:lang w:val="uk-UA"/>
        </w:rPr>
        <w:t>безоплатної передачі матеріальних цінностей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у</w:t>
      </w:r>
      <w:r w:rsidRPr="00CC31B3">
        <w:rPr>
          <w:sz w:val="28"/>
          <w:szCs w:val="28"/>
          <w:lang w:val="uk-UA"/>
        </w:rPr>
        <w:t>прав</w:t>
      </w:r>
      <w:r>
        <w:rPr>
          <w:sz w:val="28"/>
          <w:szCs w:val="28"/>
          <w:lang w:val="uk-UA"/>
        </w:rPr>
        <w:t xml:space="preserve">ління капітального будівництва </w:t>
      </w:r>
      <w:r w:rsidRPr="00CC31B3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конавчого комітету Нетішинської міської ради</w:t>
      </w:r>
      <w:r w:rsidRPr="00CC31B3">
        <w:rPr>
          <w:sz w:val="28"/>
          <w:szCs w:val="28"/>
          <w:lang w:val="uk-UA"/>
        </w:rPr>
        <w:t xml:space="preserve"> </w:t>
      </w:r>
      <w:r w:rsidRPr="000B1584">
        <w:rPr>
          <w:sz w:val="28"/>
          <w:szCs w:val="28"/>
          <w:lang w:val="uk-UA"/>
        </w:rPr>
        <w:t>на баланс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омунального підприємства Нетішинської міської ради «Комфорт» згідно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додатком  2</w:t>
      </w:r>
      <w:r w:rsidRPr="00CC31B3">
        <w:rPr>
          <w:sz w:val="28"/>
          <w:szCs w:val="28"/>
          <w:lang w:val="uk-UA"/>
        </w:rPr>
        <w:t>.</w:t>
      </w:r>
    </w:p>
    <w:p w:rsidR="00BA3A3C" w:rsidRPr="00500D02" w:rsidRDefault="00BA3A3C" w:rsidP="00160AAD">
      <w:pPr>
        <w:ind w:firstLine="567"/>
        <w:jc w:val="both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3. Контроль за виконанням цього рішення покласти на</w:t>
      </w:r>
      <w:r w:rsidR="00B970D2" w:rsidRPr="00500D02">
        <w:rPr>
          <w:sz w:val="28"/>
          <w:szCs w:val="28"/>
          <w:lang w:val="uk-UA"/>
        </w:rPr>
        <w:t xml:space="preserve"> першого </w:t>
      </w:r>
      <w:r w:rsidRPr="00500D02">
        <w:rPr>
          <w:sz w:val="28"/>
          <w:szCs w:val="28"/>
          <w:lang w:val="uk-UA"/>
        </w:rPr>
        <w:t xml:space="preserve"> заступника міського голови </w:t>
      </w:r>
      <w:r w:rsidR="00B970D2" w:rsidRPr="00500D02">
        <w:rPr>
          <w:sz w:val="28"/>
          <w:szCs w:val="28"/>
          <w:lang w:val="uk-UA"/>
        </w:rPr>
        <w:t>Олену Хоменко</w:t>
      </w:r>
      <w:r w:rsidRPr="00500D02">
        <w:rPr>
          <w:sz w:val="28"/>
          <w:szCs w:val="28"/>
          <w:lang w:val="uk-UA"/>
        </w:rPr>
        <w:t>.</w:t>
      </w:r>
    </w:p>
    <w:p w:rsidR="001F5026" w:rsidRDefault="001F5026" w:rsidP="00BA3A3C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876ADB" w:rsidRPr="00500D02" w:rsidRDefault="00876ADB" w:rsidP="00BA3A3C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E179A2" w:rsidRPr="00500D02" w:rsidRDefault="00BA3A3C" w:rsidP="00BA3A3C">
      <w:pPr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Міський голова</w:t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bookmarkStart w:id="0" w:name="_GoBack"/>
      <w:bookmarkEnd w:id="0"/>
      <w:r w:rsidRPr="00500D02">
        <w:rPr>
          <w:sz w:val="28"/>
          <w:szCs w:val="28"/>
          <w:lang w:val="uk-UA"/>
        </w:rPr>
        <w:t>Олександр СУПРУНЮК</w:t>
      </w:r>
    </w:p>
    <w:p w:rsidR="001F5026" w:rsidRPr="00500D02" w:rsidRDefault="001F5026" w:rsidP="00BA3A3C">
      <w:pPr>
        <w:rPr>
          <w:sz w:val="28"/>
          <w:szCs w:val="28"/>
          <w:lang w:val="uk-UA"/>
        </w:rPr>
        <w:sectPr w:rsidR="001F5026" w:rsidRPr="00500D02" w:rsidSect="001F5026">
          <w:pgSz w:w="11906" w:h="16838" w:code="9"/>
          <w:pgMar w:top="284" w:right="567" w:bottom="1134" w:left="1701" w:header="1134" w:footer="1134" w:gutter="0"/>
          <w:cols w:space="708"/>
          <w:docGrid w:linePitch="360"/>
        </w:sectPr>
      </w:pPr>
    </w:p>
    <w:p w:rsidR="00296DAF" w:rsidRPr="00500D02" w:rsidRDefault="00296DAF" w:rsidP="00296DAF">
      <w:pPr>
        <w:ind w:left="5664" w:firstLine="567"/>
        <w:jc w:val="both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1</w:t>
      </w:r>
    </w:p>
    <w:p w:rsidR="00296DAF" w:rsidRPr="00500D02" w:rsidRDefault="00296DAF" w:rsidP="00296DAF">
      <w:pPr>
        <w:ind w:left="5664" w:firstLine="567"/>
        <w:jc w:val="both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до рішення виконавчого</w:t>
      </w:r>
    </w:p>
    <w:p w:rsidR="00296DAF" w:rsidRPr="00500D02" w:rsidRDefault="00296DAF" w:rsidP="00296DAF">
      <w:pPr>
        <w:ind w:left="5664" w:firstLine="567"/>
        <w:jc w:val="both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комітету міської ради</w:t>
      </w:r>
    </w:p>
    <w:p w:rsidR="00296DAF" w:rsidRPr="00500D02" w:rsidRDefault="00296DAF" w:rsidP="00296DAF">
      <w:pPr>
        <w:ind w:left="5664" w:firstLine="567"/>
        <w:jc w:val="both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___.</w:t>
      </w:r>
      <w:r>
        <w:rPr>
          <w:sz w:val="28"/>
          <w:szCs w:val="28"/>
          <w:lang w:val="uk-UA"/>
        </w:rPr>
        <w:t>05</w:t>
      </w:r>
      <w:r w:rsidRPr="00500D02">
        <w:rPr>
          <w:sz w:val="28"/>
          <w:szCs w:val="28"/>
          <w:lang w:val="uk-UA"/>
        </w:rPr>
        <w:t>.2024 № ____/2024</w:t>
      </w:r>
    </w:p>
    <w:p w:rsidR="00296DAF" w:rsidRPr="00500D02" w:rsidRDefault="00296DAF" w:rsidP="00296DAF">
      <w:pPr>
        <w:ind w:firstLine="567"/>
        <w:jc w:val="both"/>
        <w:rPr>
          <w:sz w:val="28"/>
          <w:szCs w:val="28"/>
          <w:lang w:val="uk-UA"/>
        </w:rPr>
      </w:pPr>
    </w:p>
    <w:p w:rsidR="00296DAF" w:rsidRPr="00500D02" w:rsidRDefault="00296DAF" w:rsidP="00296DAF">
      <w:pPr>
        <w:jc w:val="center"/>
        <w:rPr>
          <w:b/>
          <w:sz w:val="28"/>
          <w:szCs w:val="28"/>
          <w:lang w:val="uk-UA"/>
        </w:rPr>
      </w:pPr>
      <w:r w:rsidRPr="00500D02">
        <w:rPr>
          <w:b/>
          <w:sz w:val="28"/>
          <w:szCs w:val="28"/>
          <w:lang w:val="uk-UA"/>
        </w:rPr>
        <w:t>СКЛАД</w:t>
      </w:r>
    </w:p>
    <w:p w:rsidR="00296DAF" w:rsidRDefault="00296DAF" w:rsidP="00296DAF">
      <w:pPr>
        <w:jc w:val="center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 xml:space="preserve">комісії щодо </w:t>
      </w:r>
      <w:r>
        <w:rPr>
          <w:sz w:val="28"/>
          <w:szCs w:val="28"/>
          <w:lang w:val="uk-UA"/>
        </w:rPr>
        <w:t xml:space="preserve">безоплатної </w:t>
      </w:r>
      <w:r w:rsidRPr="00500D02">
        <w:rPr>
          <w:sz w:val="28"/>
          <w:szCs w:val="28"/>
          <w:lang w:val="uk-UA"/>
        </w:rPr>
        <w:t xml:space="preserve">передачі матеріальних цінностей, </w:t>
      </w:r>
    </w:p>
    <w:p w:rsidR="00296DAF" w:rsidRDefault="00296DAF" w:rsidP="00296DAF">
      <w:pPr>
        <w:jc w:val="center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які передаються</w:t>
      </w:r>
      <w:r>
        <w:rPr>
          <w:sz w:val="28"/>
          <w:szCs w:val="28"/>
          <w:lang w:val="uk-UA"/>
        </w:rPr>
        <w:t xml:space="preserve"> </w:t>
      </w:r>
      <w:r w:rsidRPr="00500D0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у</w:t>
      </w:r>
      <w:r w:rsidRPr="00500D02">
        <w:rPr>
          <w:sz w:val="28"/>
          <w:szCs w:val="28"/>
          <w:lang w:val="uk-UA"/>
        </w:rPr>
        <w:t xml:space="preserve">правління капітального будівництва </w:t>
      </w:r>
    </w:p>
    <w:p w:rsidR="00296DAF" w:rsidRDefault="00296DAF" w:rsidP="00296DAF">
      <w:pPr>
        <w:jc w:val="center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 xml:space="preserve">виконавчого комітету Нетішинської міської ради на баланс </w:t>
      </w:r>
    </w:p>
    <w:p w:rsidR="00296DAF" w:rsidRPr="00500D02" w:rsidRDefault="00296DAF" w:rsidP="00296D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500D02">
        <w:rPr>
          <w:sz w:val="28"/>
          <w:szCs w:val="28"/>
          <w:lang w:val="uk-UA"/>
        </w:rPr>
        <w:t>омунального підприємства Нетішинської міської ради «Комфорт»</w:t>
      </w:r>
    </w:p>
    <w:p w:rsidR="00296DAF" w:rsidRPr="00500D02" w:rsidRDefault="00296DAF" w:rsidP="00296DAF">
      <w:pPr>
        <w:jc w:val="right"/>
        <w:rPr>
          <w:sz w:val="28"/>
          <w:szCs w:val="28"/>
          <w:lang w:val="uk-UA"/>
        </w:rPr>
      </w:pPr>
    </w:p>
    <w:tbl>
      <w:tblPr>
        <w:tblStyle w:val="a5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525"/>
      </w:tblGrid>
      <w:tr w:rsidR="00296DAF" w:rsidRPr="00500D02" w:rsidTr="00A70795">
        <w:tc>
          <w:tcPr>
            <w:tcW w:w="3006" w:type="dxa"/>
          </w:tcPr>
          <w:p w:rsidR="00296DAF" w:rsidRDefault="00296DAF" w:rsidP="00A70795">
            <w:pPr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Хоменко Олена</w:t>
            </w:r>
          </w:p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- перший заступник міського голови, голова комісії</w:t>
            </w: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Власюк Марія</w:t>
            </w: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- директор комунального підприємства Нетішинської міської ради «Комфорт»</w:t>
            </w: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Гонгало Галина</w:t>
            </w: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 xml:space="preserve">- головний спеціаліст виробничо-технічного відділу </w:t>
            </w:r>
            <w:r>
              <w:rPr>
                <w:sz w:val="28"/>
                <w:szCs w:val="28"/>
                <w:lang w:val="uk-UA"/>
              </w:rPr>
              <w:t>у</w:t>
            </w:r>
            <w:r w:rsidRPr="00500D02">
              <w:rPr>
                <w:sz w:val="28"/>
                <w:szCs w:val="28"/>
                <w:lang w:val="uk-UA"/>
              </w:rPr>
              <w:t xml:space="preserve">правління капітального будівництва </w:t>
            </w:r>
            <w:r>
              <w:rPr>
                <w:sz w:val="28"/>
                <w:szCs w:val="28"/>
                <w:lang w:val="uk-UA"/>
              </w:rPr>
              <w:t xml:space="preserve">виконавчого комітету </w:t>
            </w:r>
            <w:r w:rsidRPr="00500D02">
              <w:rPr>
                <w:sz w:val="28"/>
                <w:szCs w:val="28"/>
                <w:lang w:val="uk-UA"/>
              </w:rPr>
              <w:t>Нетішинської міської ради</w:t>
            </w: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Миронюк Валентина</w:t>
            </w:r>
          </w:p>
        </w:tc>
        <w:tc>
          <w:tcPr>
            <w:tcW w:w="6525" w:type="dxa"/>
          </w:tcPr>
          <w:p w:rsidR="00296DAF" w:rsidRPr="00500D02" w:rsidRDefault="00296DAF" w:rsidP="00A70795">
            <w:pPr>
              <w:pStyle w:val="a4"/>
              <w:numPr>
                <w:ilvl w:val="0"/>
                <w:numId w:val="1"/>
              </w:num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500D02">
              <w:rPr>
                <w:sz w:val="28"/>
                <w:szCs w:val="28"/>
                <w:lang w:val="uk-UA"/>
              </w:rPr>
              <w:t>головний бухгалтер комунального підприємства Нетішинської міської ради «Комфорт»</w:t>
            </w: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Петрук Ярослав</w:t>
            </w: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 xml:space="preserve">- начальник </w:t>
            </w:r>
            <w:r>
              <w:rPr>
                <w:sz w:val="28"/>
                <w:szCs w:val="28"/>
                <w:lang w:val="uk-UA"/>
              </w:rPr>
              <w:t>у</w:t>
            </w:r>
            <w:r w:rsidRPr="00500D02">
              <w:rPr>
                <w:sz w:val="28"/>
                <w:szCs w:val="28"/>
                <w:lang w:val="uk-UA"/>
              </w:rPr>
              <w:t xml:space="preserve">правління капітального будівництва </w:t>
            </w:r>
            <w:r>
              <w:rPr>
                <w:sz w:val="28"/>
                <w:szCs w:val="28"/>
                <w:lang w:val="uk-UA"/>
              </w:rPr>
              <w:t xml:space="preserve"> виконавчого комітету</w:t>
            </w:r>
            <w:r w:rsidRPr="00500D02">
              <w:rPr>
                <w:sz w:val="28"/>
                <w:szCs w:val="28"/>
                <w:lang w:val="uk-UA"/>
              </w:rPr>
              <w:t xml:space="preserve"> Нетішинської міської ради</w:t>
            </w: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Шаповалова Ольга</w:t>
            </w: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 xml:space="preserve">- головний бухгалтер </w:t>
            </w:r>
            <w:r>
              <w:rPr>
                <w:sz w:val="28"/>
                <w:szCs w:val="28"/>
                <w:lang w:val="uk-UA"/>
              </w:rPr>
              <w:t>у</w:t>
            </w:r>
            <w:r w:rsidRPr="00500D02">
              <w:rPr>
                <w:sz w:val="28"/>
                <w:szCs w:val="28"/>
                <w:lang w:val="uk-UA"/>
              </w:rPr>
              <w:t xml:space="preserve">правління капітального будівництва </w:t>
            </w:r>
            <w:r>
              <w:rPr>
                <w:sz w:val="28"/>
                <w:szCs w:val="28"/>
                <w:lang w:val="uk-UA"/>
              </w:rPr>
              <w:t>виконавчого комітету</w:t>
            </w:r>
            <w:r w:rsidRPr="00500D02">
              <w:rPr>
                <w:sz w:val="28"/>
                <w:szCs w:val="28"/>
                <w:lang w:val="uk-UA"/>
              </w:rPr>
              <w:t xml:space="preserve"> Нетішинської міської ради</w:t>
            </w:r>
          </w:p>
        </w:tc>
      </w:tr>
    </w:tbl>
    <w:p w:rsidR="00296DAF" w:rsidRPr="00500D02" w:rsidRDefault="00296DAF" w:rsidP="00296DAF">
      <w:pPr>
        <w:rPr>
          <w:sz w:val="28"/>
          <w:szCs w:val="28"/>
          <w:lang w:val="uk-UA"/>
        </w:rPr>
      </w:pPr>
    </w:p>
    <w:p w:rsidR="00296DAF" w:rsidRPr="00500D02" w:rsidRDefault="00296DAF" w:rsidP="00296DAF">
      <w:pPr>
        <w:rPr>
          <w:sz w:val="28"/>
          <w:szCs w:val="28"/>
          <w:lang w:val="uk-UA"/>
        </w:rPr>
      </w:pPr>
    </w:p>
    <w:p w:rsidR="00296DAF" w:rsidRDefault="00296DAF" w:rsidP="00296DAF">
      <w:pPr>
        <w:rPr>
          <w:sz w:val="28"/>
          <w:szCs w:val="28"/>
          <w:lang w:val="uk-UA"/>
        </w:rPr>
      </w:pPr>
    </w:p>
    <w:p w:rsidR="00296DAF" w:rsidRPr="00500D02" w:rsidRDefault="00296DAF" w:rsidP="00296DAF">
      <w:pPr>
        <w:rPr>
          <w:sz w:val="28"/>
          <w:szCs w:val="28"/>
          <w:lang w:val="uk-UA"/>
        </w:rPr>
      </w:pPr>
    </w:p>
    <w:p w:rsidR="00296DAF" w:rsidRPr="00500D02" w:rsidRDefault="00296DAF" w:rsidP="00296DAF">
      <w:pPr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Керуючий справами</w:t>
      </w:r>
    </w:p>
    <w:p w:rsidR="00296DAF" w:rsidRPr="00500D02" w:rsidRDefault="00296DAF" w:rsidP="00296DAF">
      <w:pPr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виконавчого комітету</w:t>
      </w:r>
    </w:p>
    <w:p w:rsidR="00296DAF" w:rsidRPr="00500D02" w:rsidRDefault="00296DAF" w:rsidP="00296DAF">
      <w:pPr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міської ради</w:t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  <w:t>Любов ОЦАБРИКА</w:t>
      </w:r>
    </w:p>
    <w:p w:rsidR="00296DAF" w:rsidRPr="00500D02" w:rsidRDefault="00296DAF" w:rsidP="00296DAF">
      <w:pPr>
        <w:rPr>
          <w:sz w:val="28"/>
          <w:szCs w:val="28"/>
          <w:lang w:val="uk-UA"/>
        </w:rPr>
      </w:pPr>
    </w:p>
    <w:p w:rsidR="00296DAF" w:rsidRPr="00500D02" w:rsidRDefault="00296DAF" w:rsidP="00296DAF">
      <w:pPr>
        <w:rPr>
          <w:lang w:val="uk-UA"/>
        </w:rPr>
      </w:pPr>
    </w:p>
    <w:p w:rsidR="00296DAF" w:rsidRDefault="00296DAF" w:rsidP="00500D02">
      <w:pPr>
        <w:ind w:left="5664" w:firstLine="567"/>
        <w:jc w:val="both"/>
        <w:rPr>
          <w:sz w:val="28"/>
          <w:szCs w:val="28"/>
          <w:lang w:val="uk-UA"/>
        </w:rPr>
      </w:pPr>
    </w:p>
    <w:p w:rsidR="00296DAF" w:rsidRDefault="00296DAF" w:rsidP="00500D02">
      <w:pPr>
        <w:ind w:left="5664" w:firstLine="567"/>
        <w:jc w:val="both"/>
        <w:rPr>
          <w:sz w:val="28"/>
          <w:szCs w:val="28"/>
          <w:lang w:val="uk-UA"/>
        </w:rPr>
      </w:pPr>
    </w:p>
    <w:p w:rsidR="00296DAF" w:rsidRDefault="00296DAF" w:rsidP="00500D02">
      <w:pPr>
        <w:ind w:left="5664" w:firstLine="567"/>
        <w:jc w:val="both"/>
        <w:rPr>
          <w:sz w:val="28"/>
          <w:szCs w:val="28"/>
          <w:lang w:val="uk-UA"/>
        </w:rPr>
      </w:pPr>
    </w:p>
    <w:p w:rsidR="00296DAF" w:rsidRDefault="00296DAF" w:rsidP="00500D02">
      <w:pPr>
        <w:ind w:left="5664" w:firstLine="567"/>
        <w:jc w:val="both"/>
        <w:rPr>
          <w:sz w:val="28"/>
          <w:szCs w:val="28"/>
          <w:lang w:val="uk-UA"/>
        </w:rPr>
      </w:pPr>
    </w:p>
    <w:p w:rsidR="00296DAF" w:rsidRDefault="00296DAF" w:rsidP="00500D02">
      <w:pPr>
        <w:ind w:left="5664" w:firstLine="567"/>
        <w:jc w:val="both"/>
        <w:rPr>
          <w:sz w:val="28"/>
          <w:szCs w:val="28"/>
          <w:lang w:val="uk-UA"/>
        </w:rPr>
      </w:pPr>
    </w:p>
    <w:p w:rsidR="00296DAF" w:rsidRDefault="00296DAF" w:rsidP="00500D02">
      <w:pPr>
        <w:ind w:left="5664" w:firstLine="567"/>
        <w:jc w:val="both"/>
        <w:rPr>
          <w:sz w:val="28"/>
          <w:szCs w:val="28"/>
          <w:lang w:val="uk-UA"/>
        </w:rPr>
      </w:pPr>
    </w:p>
    <w:p w:rsidR="00BA3A3C" w:rsidRPr="00500D02" w:rsidRDefault="00BA3A3C" w:rsidP="00500D02">
      <w:pPr>
        <w:ind w:left="5664" w:firstLine="567"/>
        <w:jc w:val="both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lastRenderedPageBreak/>
        <w:t xml:space="preserve">Додаток </w:t>
      </w:r>
      <w:r w:rsidR="00296DAF">
        <w:rPr>
          <w:sz w:val="28"/>
          <w:szCs w:val="28"/>
          <w:lang w:val="uk-UA"/>
        </w:rPr>
        <w:t>2</w:t>
      </w:r>
    </w:p>
    <w:p w:rsidR="00BA3A3C" w:rsidRPr="00500D02" w:rsidRDefault="00BA3A3C" w:rsidP="00500D02">
      <w:pPr>
        <w:ind w:left="5664" w:firstLine="567"/>
        <w:jc w:val="both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до рішення виконавчого</w:t>
      </w:r>
    </w:p>
    <w:p w:rsidR="00BA3A3C" w:rsidRPr="00500D02" w:rsidRDefault="00BA3A3C" w:rsidP="00500D02">
      <w:pPr>
        <w:ind w:left="5664" w:firstLine="567"/>
        <w:jc w:val="both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комітету міської ради</w:t>
      </w:r>
    </w:p>
    <w:p w:rsidR="00BA3A3C" w:rsidRPr="00500D02" w:rsidRDefault="00B970D2" w:rsidP="00500D02">
      <w:pPr>
        <w:ind w:left="5664" w:firstLine="567"/>
        <w:jc w:val="both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___.</w:t>
      </w:r>
      <w:r w:rsidR="00DC2D89" w:rsidRPr="00500D02">
        <w:rPr>
          <w:sz w:val="28"/>
          <w:szCs w:val="28"/>
          <w:lang w:val="uk-UA"/>
        </w:rPr>
        <w:t>05</w:t>
      </w:r>
      <w:r w:rsidR="00BA3A3C" w:rsidRPr="00500D02">
        <w:rPr>
          <w:sz w:val="28"/>
          <w:szCs w:val="28"/>
          <w:lang w:val="uk-UA"/>
        </w:rPr>
        <w:t>.202</w:t>
      </w:r>
      <w:r w:rsidR="00084E12" w:rsidRPr="00500D02">
        <w:rPr>
          <w:sz w:val="28"/>
          <w:szCs w:val="28"/>
          <w:lang w:val="uk-UA"/>
        </w:rPr>
        <w:t>4</w:t>
      </w:r>
      <w:r w:rsidR="00BA3A3C" w:rsidRPr="00500D02">
        <w:rPr>
          <w:sz w:val="28"/>
          <w:szCs w:val="28"/>
          <w:lang w:val="uk-UA"/>
        </w:rPr>
        <w:t xml:space="preserve"> № </w:t>
      </w:r>
      <w:r w:rsidRPr="00500D02">
        <w:rPr>
          <w:sz w:val="28"/>
          <w:szCs w:val="28"/>
          <w:lang w:val="uk-UA"/>
        </w:rPr>
        <w:t>____</w:t>
      </w:r>
      <w:r w:rsidR="00BA3A3C" w:rsidRPr="00500D02">
        <w:rPr>
          <w:sz w:val="28"/>
          <w:szCs w:val="28"/>
          <w:lang w:val="uk-UA"/>
        </w:rPr>
        <w:t>/202</w:t>
      </w:r>
      <w:r w:rsidR="00084E12" w:rsidRPr="00500D02">
        <w:rPr>
          <w:sz w:val="28"/>
          <w:szCs w:val="28"/>
          <w:lang w:val="uk-UA"/>
        </w:rPr>
        <w:t>4</w:t>
      </w:r>
    </w:p>
    <w:p w:rsidR="00BA3A3C" w:rsidRPr="00500D02" w:rsidRDefault="00BA3A3C" w:rsidP="00BA3A3C">
      <w:pPr>
        <w:jc w:val="both"/>
        <w:rPr>
          <w:sz w:val="28"/>
          <w:szCs w:val="28"/>
          <w:lang w:val="uk-UA"/>
        </w:rPr>
      </w:pPr>
    </w:p>
    <w:p w:rsidR="00BA3A3C" w:rsidRPr="00500D02" w:rsidRDefault="00BA3A3C" w:rsidP="00BA3A3C">
      <w:pPr>
        <w:jc w:val="center"/>
        <w:rPr>
          <w:b/>
          <w:sz w:val="28"/>
          <w:szCs w:val="28"/>
          <w:lang w:val="uk-UA"/>
        </w:rPr>
      </w:pPr>
      <w:r w:rsidRPr="00500D02">
        <w:rPr>
          <w:b/>
          <w:sz w:val="28"/>
          <w:szCs w:val="28"/>
          <w:lang w:val="uk-UA"/>
        </w:rPr>
        <w:t>ПЕРЕЛІК</w:t>
      </w:r>
    </w:p>
    <w:p w:rsidR="00BA3A3C" w:rsidRPr="00500D02" w:rsidRDefault="00BA3A3C" w:rsidP="00BA3A3C">
      <w:pPr>
        <w:jc w:val="center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 xml:space="preserve">матеріальних цінностей, які передаються </w:t>
      </w:r>
      <w:r w:rsidR="00342AA4" w:rsidRPr="00500D02">
        <w:rPr>
          <w:sz w:val="28"/>
          <w:szCs w:val="28"/>
          <w:lang w:val="uk-UA"/>
        </w:rPr>
        <w:t xml:space="preserve">від </w:t>
      </w:r>
      <w:r w:rsidR="001F5026" w:rsidRPr="00500D02">
        <w:rPr>
          <w:sz w:val="28"/>
          <w:szCs w:val="28"/>
          <w:lang w:val="uk-UA"/>
        </w:rPr>
        <w:t>у</w:t>
      </w:r>
      <w:r w:rsidR="00342AA4" w:rsidRPr="00500D02">
        <w:rPr>
          <w:sz w:val="28"/>
          <w:szCs w:val="28"/>
          <w:lang w:val="uk-UA"/>
        </w:rPr>
        <w:t xml:space="preserve">правління капітального будівництва виконавчого комітету Нетішинської міської ради </w:t>
      </w:r>
      <w:r w:rsidRPr="00500D02">
        <w:rPr>
          <w:sz w:val="28"/>
          <w:szCs w:val="28"/>
          <w:lang w:val="uk-UA"/>
        </w:rPr>
        <w:t>на баланс</w:t>
      </w:r>
      <w:r w:rsidR="00002AD1" w:rsidRPr="00500D02">
        <w:rPr>
          <w:sz w:val="28"/>
          <w:szCs w:val="28"/>
          <w:lang w:val="uk-UA"/>
        </w:rPr>
        <w:t xml:space="preserve"> </w:t>
      </w:r>
      <w:r w:rsidR="001F5026" w:rsidRPr="00500D02">
        <w:rPr>
          <w:sz w:val="28"/>
          <w:szCs w:val="28"/>
          <w:lang w:val="uk-UA"/>
        </w:rPr>
        <w:t>к</w:t>
      </w:r>
      <w:r w:rsidR="00342AA4" w:rsidRPr="00500D02">
        <w:rPr>
          <w:sz w:val="28"/>
          <w:szCs w:val="28"/>
          <w:lang w:val="uk-UA"/>
        </w:rPr>
        <w:t>омунального підприємства Нетішинської міської ради «Комфорт»</w:t>
      </w:r>
    </w:p>
    <w:p w:rsidR="00BA3A3C" w:rsidRPr="00500D02" w:rsidRDefault="00BA3A3C" w:rsidP="00BA3A3C">
      <w:pPr>
        <w:jc w:val="right"/>
        <w:rPr>
          <w:sz w:val="28"/>
          <w:szCs w:val="28"/>
          <w:lang w:val="uk-UA"/>
        </w:rPr>
      </w:pPr>
    </w:p>
    <w:p w:rsidR="00BA3A3C" w:rsidRPr="00500D02" w:rsidRDefault="00BA3A3C" w:rsidP="00500D02">
      <w:pPr>
        <w:rPr>
          <w:sz w:val="28"/>
          <w:szCs w:val="28"/>
          <w:lang w:val="uk-UA"/>
        </w:rPr>
      </w:pPr>
    </w:p>
    <w:tbl>
      <w:tblPr>
        <w:tblW w:w="9631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733"/>
        <w:gridCol w:w="1455"/>
        <w:gridCol w:w="1176"/>
        <w:gridCol w:w="1652"/>
      </w:tblGrid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9545A1" w:rsidP="00500D02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№</w:t>
            </w:r>
            <w:r w:rsidR="001F5026" w:rsidRPr="00500D02">
              <w:rPr>
                <w:sz w:val="28"/>
                <w:szCs w:val="28"/>
                <w:lang w:val="uk-UA"/>
              </w:rPr>
              <w:t xml:space="preserve"> з</w:t>
            </w:r>
            <w:r w:rsidRPr="00500D02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Одиниця</w:t>
            </w:r>
            <w:r w:rsidR="001F5026" w:rsidRPr="00500D02">
              <w:rPr>
                <w:sz w:val="28"/>
                <w:szCs w:val="28"/>
                <w:lang w:val="uk-UA"/>
              </w:rPr>
              <w:t xml:space="preserve"> </w:t>
            </w:r>
            <w:r w:rsidRPr="00500D02">
              <w:rPr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 xml:space="preserve">Обсяг 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1F5026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Вартість, грн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500D02">
              <w:rPr>
                <w:b/>
                <w:bCs/>
                <w:spacing w:val="-3"/>
                <w:sz w:val="28"/>
                <w:szCs w:val="28"/>
                <w:lang w:val="uk-UA"/>
              </w:rPr>
              <w:t>Гімнастична площадка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500D02" w:rsidP="00002AD1">
            <w:pPr>
              <w:tabs>
                <w:tab w:val="left" w:pos="5103"/>
              </w:tabs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кв. </w:t>
            </w:r>
            <w:r w:rsidR="00002AD1" w:rsidRPr="00500D02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125 966,00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500D02">
            <w:pPr>
              <w:keepLines/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 xml:space="preserve">Вулична шведська стінка з </w:t>
            </w:r>
            <w:r w:rsidR="00500D02" w:rsidRPr="00500D02">
              <w:rPr>
                <w:spacing w:val="-3"/>
                <w:sz w:val="28"/>
                <w:szCs w:val="28"/>
                <w:lang w:val="uk-UA"/>
              </w:rPr>
              <w:t>двійним</w:t>
            </w:r>
            <w:r w:rsidR="00500D02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500D02">
              <w:rPr>
                <w:spacing w:val="-3"/>
                <w:sz w:val="28"/>
                <w:szCs w:val="28"/>
                <w:lang w:val="uk-UA"/>
              </w:rPr>
              <w:t>турніком Мега Турник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22 276,80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2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500D02">
            <w:pPr>
              <w:keepLines/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Вулична шведська стінка МегаТурник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56 356,80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3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500D02">
            <w:pPr>
              <w:tabs>
                <w:tab w:val="left" w:pos="3548"/>
              </w:tabs>
              <w:jc w:val="both"/>
              <w:rPr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Спортивний комплекс SE-02.2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42 153,60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4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500D02">
            <w:pPr>
              <w:tabs>
                <w:tab w:val="left" w:pos="3548"/>
              </w:tabs>
              <w:jc w:val="both"/>
              <w:rPr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Спортивний комплекс S-30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177 796,80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5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500D02">
            <w:pPr>
              <w:tabs>
                <w:tab w:val="left" w:pos="3548"/>
              </w:tabs>
              <w:jc w:val="both"/>
              <w:rPr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Спортивний комплект SE-01.3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41 913,60</w:t>
            </w:r>
          </w:p>
        </w:tc>
      </w:tr>
      <w:tr w:rsidR="001F5026" w:rsidRPr="00500D02" w:rsidTr="00500D02">
        <w:trPr>
          <w:trHeight w:val="53"/>
        </w:trPr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6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500D02">
            <w:pPr>
              <w:tabs>
                <w:tab w:val="left" w:pos="3548"/>
              </w:tabs>
              <w:jc w:val="both"/>
              <w:rPr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Спортивний комплекс Варкаут SM802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85 636,80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3548"/>
              </w:tabs>
              <w:jc w:val="both"/>
              <w:rPr>
                <w:b/>
                <w:spacing w:val="-3"/>
                <w:sz w:val="28"/>
                <w:szCs w:val="28"/>
                <w:lang w:val="uk-UA"/>
              </w:rPr>
            </w:pPr>
            <w:r w:rsidRPr="00500D02">
              <w:rPr>
                <w:b/>
                <w:bCs/>
                <w:spacing w:val="-3"/>
                <w:sz w:val="28"/>
                <w:szCs w:val="28"/>
                <w:lang w:val="uk-UA"/>
              </w:rPr>
              <w:t>Площадка для скейтів  (бетонна):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500D0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кв.</w:t>
            </w:r>
            <w:r w:rsidR="00002AD1" w:rsidRPr="00500D02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540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558 720,00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3548"/>
              </w:tabs>
              <w:jc w:val="both"/>
              <w:rPr>
                <w:b/>
                <w:bCs/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Бенк 3,8х2,5х1,2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95 445,60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2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3548"/>
              </w:tabs>
              <w:jc w:val="both"/>
              <w:rPr>
                <w:b/>
                <w:bCs/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Квотейпайп 3х2,5х1,2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106 396,80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3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3548"/>
              </w:tabs>
              <w:jc w:val="both"/>
              <w:rPr>
                <w:b/>
                <w:bCs/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Грайндбокс 5,8х0,6х1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64 396,80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4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3548"/>
              </w:tabs>
              <w:jc w:val="both"/>
              <w:rPr>
                <w:b/>
                <w:bCs/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Фанбокс 1,2х5,3х0,5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64 756,80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5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3548"/>
              </w:tabs>
              <w:jc w:val="both"/>
              <w:rPr>
                <w:b/>
                <w:bCs/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Рейл 0,05х5,8х1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8 236,80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6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3548"/>
              </w:tabs>
              <w:jc w:val="both"/>
              <w:rPr>
                <w:b/>
                <w:bCs/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Мєнуал бокс 1,9х4,9х0,2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61 765,20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7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3548"/>
              </w:tabs>
              <w:jc w:val="both"/>
              <w:rPr>
                <w:b/>
                <w:bCs/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Гранд бокс 4,9х0,6х0,4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50 752,8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8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3548"/>
              </w:tabs>
              <w:jc w:val="both"/>
              <w:rPr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Фанбокс 1,2х5,3х0,5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48 172,80</w:t>
            </w:r>
          </w:p>
        </w:tc>
      </w:tr>
    </w:tbl>
    <w:p w:rsidR="00BA3A3C" w:rsidRPr="00500D02" w:rsidRDefault="00BA3A3C" w:rsidP="00BA3A3C">
      <w:pPr>
        <w:rPr>
          <w:sz w:val="28"/>
          <w:szCs w:val="28"/>
          <w:lang w:val="uk-UA"/>
        </w:rPr>
      </w:pPr>
    </w:p>
    <w:p w:rsidR="00BA3A3C" w:rsidRPr="00500D02" w:rsidRDefault="00BA3A3C" w:rsidP="00BA3A3C">
      <w:pPr>
        <w:rPr>
          <w:sz w:val="28"/>
          <w:szCs w:val="28"/>
          <w:lang w:val="uk-UA"/>
        </w:rPr>
      </w:pPr>
    </w:p>
    <w:p w:rsidR="00BA3A3C" w:rsidRPr="00500D02" w:rsidRDefault="00BA3A3C" w:rsidP="00BA3A3C">
      <w:pPr>
        <w:rPr>
          <w:sz w:val="28"/>
          <w:szCs w:val="28"/>
          <w:lang w:val="uk-UA"/>
        </w:rPr>
      </w:pPr>
    </w:p>
    <w:p w:rsidR="00BA3A3C" w:rsidRDefault="00BA3A3C" w:rsidP="00BA3A3C">
      <w:pPr>
        <w:rPr>
          <w:sz w:val="28"/>
          <w:szCs w:val="28"/>
          <w:lang w:val="uk-UA"/>
        </w:rPr>
      </w:pPr>
    </w:p>
    <w:p w:rsidR="00500D02" w:rsidRPr="00500D02" w:rsidRDefault="00500D02" w:rsidP="00BA3A3C">
      <w:pPr>
        <w:rPr>
          <w:sz w:val="28"/>
          <w:szCs w:val="28"/>
          <w:lang w:val="uk-UA"/>
        </w:rPr>
      </w:pPr>
    </w:p>
    <w:p w:rsidR="00BA3A3C" w:rsidRPr="00500D02" w:rsidRDefault="00BA3A3C" w:rsidP="00BA3A3C">
      <w:pPr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Керуючий справами</w:t>
      </w:r>
    </w:p>
    <w:p w:rsidR="00BA3A3C" w:rsidRPr="00500D02" w:rsidRDefault="00BA3A3C" w:rsidP="00BA3A3C">
      <w:pPr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виконавчого комітету</w:t>
      </w:r>
    </w:p>
    <w:p w:rsidR="00BA3A3C" w:rsidRPr="00500D02" w:rsidRDefault="00BA3A3C" w:rsidP="00BA3A3C">
      <w:pPr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міської ради</w:t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  <w:t>Любов ОЦАБРИКА</w:t>
      </w:r>
    </w:p>
    <w:p w:rsidR="00BA3A3C" w:rsidRPr="00500D02" w:rsidRDefault="00BA3A3C" w:rsidP="009545A1">
      <w:pPr>
        <w:jc w:val="both"/>
        <w:rPr>
          <w:sz w:val="28"/>
          <w:szCs w:val="28"/>
          <w:lang w:val="uk-UA"/>
        </w:rPr>
      </w:pPr>
    </w:p>
    <w:p w:rsidR="009545A1" w:rsidRDefault="009545A1" w:rsidP="009545A1">
      <w:pPr>
        <w:jc w:val="both"/>
        <w:rPr>
          <w:sz w:val="28"/>
          <w:szCs w:val="28"/>
          <w:lang w:val="uk-UA"/>
        </w:rPr>
      </w:pPr>
    </w:p>
    <w:p w:rsidR="00500D02" w:rsidRDefault="00500D02" w:rsidP="009545A1">
      <w:pPr>
        <w:jc w:val="both"/>
        <w:rPr>
          <w:sz w:val="28"/>
          <w:szCs w:val="28"/>
          <w:lang w:val="uk-UA"/>
        </w:rPr>
      </w:pPr>
    </w:p>
    <w:p w:rsidR="00500D02" w:rsidRDefault="00500D02" w:rsidP="009545A1">
      <w:pPr>
        <w:jc w:val="both"/>
        <w:rPr>
          <w:sz w:val="28"/>
          <w:szCs w:val="28"/>
          <w:lang w:val="uk-UA"/>
        </w:rPr>
      </w:pPr>
    </w:p>
    <w:p w:rsidR="00500D02" w:rsidRDefault="00500D02" w:rsidP="009545A1">
      <w:pPr>
        <w:jc w:val="both"/>
        <w:rPr>
          <w:sz w:val="28"/>
          <w:szCs w:val="28"/>
          <w:lang w:val="uk-UA"/>
        </w:rPr>
      </w:pPr>
    </w:p>
    <w:p w:rsidR="00500D02" w:rsidRPr="00500D02" w:rsidRDefault="00500D02" w:rsidP="009545A1">
      <w:pPr>
        <w:jc w:val="both"/>
        <w:rPr>
          <w:sz w:val="28"/>
          <w:szCs w:val="28"/>
          <w:lang w:val="uk-UA"/>
        </w:rPr>
      </w:pPr>
    </w:p>
    <w:sectPr w:rsidR="00500D02" w:rsidRPr="00500D02" w:rsidSect="001F5026">
      <w:pgSz w:w="11906" w:h="16838" w:code="9"/>
      <w:pgMar w:top="1134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5D" w:rsidRDefault="00EC3A5D" w:rsidP="00160AAD">
      <w:r>
        <w:separator/>
      </w:r>
    </w:p>
  </w:endnote>
  <w:endnote w:type="continuationSeparator" w:id="0">
    <w:p w:rsidR="00EC3A5D" w:rsidRDefault="00EC3A5D" w:rsidP="0016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5D" w:rsidRDefault="00EC3A5D" w:rsidP="00160AAD">
      <w:r>
        <w:separator/>
      </w:r>
    </w:p>
  </w:footnote>
  <w:footnote w:type="continuationSeparator" w:id="0">
    <w:p w:rsidR="00EC3A5D" w:rsidRDefault="00EC3A5D" w:rsidP="0016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818E4"/>
    <w:multiLevelType w:val="hybridMultilevel"/>
    <w:tmpl w:val="415E41E8"/>
    <w:lvl w:ilvl="0" w:tplc="4BCEB68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A3C"/>
    <w:rsid w:val="00002AD1"/>
    <w:rsid w:val="00084E12"/>
    <w:rsid w:val="000E5C3A"/>
    <w:rsid w:val="00160AAD"/>
    <w:rsid w:val="0018732D"/>
    <w:rsid w:val="001F5026"/>
    <w:rsid w:val="00246061"/>
    <w:rsid w:val="00277B14"/>
    <w:rsid w:val="00296DAF"/>
    <w:rsid w:val="00342AA4"/>
    <w:rsid w:val="003A7E79"/>
    <w:rsid w:val="00500D02"/>
    <w:rsid w:val="00672E41"/>
    <w:rsid w:val="00702AC6"/>
    <w:rsid w:val="00791124"/>
    <w:rsid w:val="007A3A83"/>
    <w:rsid w:val="0081690E"/>
    <w:rsid w:val="00876ADB"/>
    <w:rsid w:val="009545A1"/>
    <w:rsid w:val="00987F1D"/>
    <w:rsid w:val="00995650"/>
    <w:rsid w:val="00A920A8"/>
    <w:rsid w:val="00AE6045"/>
    <w:rsid w:val="00AE7C94"/>
    <w:rsid w:val="00B40F2F"/>
    <w:rsid w:val="00B970D2"/>
    <w:rsid w:val="00BA3A3C"/>
    <w:rsid w:val="00BD0D96"/>
    <w:rsid w:val="00C65872"/>
    <w:rsid w:val="00CA027A"/>
    <w:rsid w:val="00CA5627"/>
    <w:rsid w:val="00D23E54"/>
    <w:rsid w:val="00DC2D89"/>
    <w:rsid w:val="00DD665D"/>
    <w:rsid w:val="00E179A2"/>
    <w:rsid w:val="00E45018"/>
    <w:rsid w:val="00E737C9"/>
    <w:rsid w:val="00EC3A5D"/>
    <w:rsid w:val="00F43F10"/>
    <w:rsid w:val="00FA3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AB7E"/>
  <w15:docId w15:val="{AE4F640E-A6B3-4676-94D5-12740F02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3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A3A3C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BA3A3C"/>
    <w:pPr>
      <w:ind w:left="720"/>
      <w:contextualSpacing/>
    </w:pPr>
  </w:style>
  <w:style w:type="table" w:styleId="a5">
    <w:name w:val="Table Grid"/>
    <w:basedOn w:val="a1"/>
    <w:uiPriority w:val="39"/>
    <w:rsid w:val="00BA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160AA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160AA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60AA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160AA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027A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A02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2559</Words>
  <Characters>1460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10</cp:revision>
  <cp:lastPrinted>2024-05-13T12:27:00Z</cp:lastPrinted>
  <dcterms:created xsi:type="dcterms:W3CDTF">2023-09-05T13:50:00Z</dcterms:created>
  <dcterms:modified xsi:type="dcterms:W3CDTF">2024-05-13T13:39:00Z</dcterms:modified>
</cp:coreProperties>
</file>