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DDE" w:rsidRPr="00A22F64" w:rsidRDefault="00A71DDE" w:rsidP="00A71DDE">
      <w:pPr>
        <w:pStyle w:val="a5"/>
        <w:ind w:firstLine="0"/>
        <w:jc w:val="right"/>
        <w:rPr>
          <w:b/>
          <w:sz w:val="28"/>
          <w:szCs w:val="28"/>
        </w:rPr>
      </w:pPr>
      <w:r w:rsidRPr="00A22F64">
        <w:rPr>
          <w:b/>
          <w:sz w:val="28"/>
          <w:szCs w:val="28"/>
        </w:rPr>
        <w:t>ПРОЄКТ</w:t>
      </w:r>
    </w:p>
    <w:p w:rsidR="00A71DDE" w:rsidRPr="00A22F64" w:rsidRDefault="00A71DDE" w:rsidP="00A71DDE">
      <w:pPr>
        <w:pStyle w:val="a5"/>
        <w:ind w:firstLine="0"/>
        <w:rPr>
          <w:b/>
          <w:smallCap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748236724" r:id="rId6"/>
        </w:object>
      </w:r>
      <w:r w:rsidRPr="00A22F64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A22F64">
        <w:rPr>
          <w:b/>
          <w:smallCaps/>
          <w:sz w:val="28"/>
          <w:szCs w:val="28"/>
        </w:rPr>
        <w:t>Нетішинської</w:t>
      </w:r>
      <w:proofErr w:type="spellEnd"/>
      <w:r w:rsidRPr="00A22F64">
        <w:rPr>
          <w:b/>
          <w:smallCaps/>
          <w:sz w:val="28"/>
          <w:szCs w:val="28"/>
        </w:rPr>
        <w:t xml:space="preserve"> міської ради</w:t>
      </w:r>
    </w:p>
    <w:p w:rsidR="00A71DDE" w:rsidRPr="00A22F64" w:rsidRDefault="00A71DDE" w:rsidP="00A71DDE">
      <w:pPr>
        <w:pStyle w:val="a5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A71DDE" w:rsidRPr="00A22F64" w:rsidRDefault="00A71DDE" w:rsidP="00A71DDE">
      <w:pPr>
        <w:jc w:val="both"/>
        <w:rPr>
          <w:sz w:val="28"/>
          <w:szCs w:val="28"/>
          <w:lang w:eastAsia="uk-UA"/>
        </w:rPr>
      </w:pPr>
    </w:p>
    <w:p w:rsidR="00A71DDE" w:rsidRPr="00A22F64" w:rsidRDefault="00A71DDE" w:rsidP="00A71DDE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 xml:space="preserve">Р І Ш Е Н </w:t>
      </w:r>
      <w:proofErr w:type="spellStart"/>
      <w:r w:rsidRPr="00A22F64">
        <w:rPr>
          <w:b/>
          <w:sz w:val="32"/>
          <w:szCs w:val="32"/>
        </w:rPr>
        <w:t>Н</w:t>
      </w:r>
      <w:proofErr w:type="spellEnd"/>
      <w:r w:rsidRPr="00A22F64">
        <w:rPr>
          <w:b/>
          <w:sz w:val="32"/>
          <w:szCs w:val="32"/>
        </w:rPr>
        <w:t xml:space="preserve"> Я</w:t>
      </w:r>
    </w:p>
    <w:p w:rsidR="00A71DDE" w:rsidRPr="00A22F64" w:rsidRDefault="00A71DDE" w:rsidP="00A71DDE">
      <w:pPr>
        <w:jc w:val="center"/>
        <w:rPr>
          <w:b/>
          <w:sz w:val="28"/>
          <w:szCs w:val="28"/>
          <w:lang w:eastAsia="uk-UA"/>
        </w:rPr>
      </w:pPr>
    </w:p>
    <w:p w:rsidR="00A71DDE" w:rsidRPr="00A71DDE" w:rsidRDefault="00A71DDE" w:rsidP="00A71DDE">
      <w:pPr>
        <w:jc w:val="both"/>
        <w:rPr>
          <w:b/>
          <w:sz w:val="28"/>
          <w:szCs w:val="28"/>
          <w:lang w:eastAsia="uk-UA"/>
        </w:rPr>
      </w:pPr>
      <w:r w:rsidRPr="00A71DDE">
        <w:rPr>
          <w:b/>
          <w:sz w:val="28"/>
          <w:szCs w:val="28"/>
          <w:lang w:eastAsia="uk-UA"/>
        </w:rPr>
        <w:t>___.06.2023</w:t>
      </w:r>
      <w:r w:rsidRPr="00A71DDE">
        <w:rPr>
          <w:b/>
          <w:sz w:val="28"/>
          <w:szCs w:val="28"/>
          <w:lang w:eastAsia="uk-UA"/>
        </w:rPr>
        <w:tab/>
      </w:r>
      <w:r w:rsidRPr="00A71DDE">
        <w:rPr>
          <w:b/>
          <w:sz w:val="28"/>
          <w:szCs w:val="28"/>
          <w:lang w:eastAsia="uk-UA"/>
        </w:rPr>
        <w:tab/>
      </w:r>
      <w:r w:rsidRPr="00A71DDE">
        <w:rPr>
          <w:b/>
          <w:sz w:val="28"/>
          <w:szCs w:val="28"/>
          <w:lang w:eastAsia="uk-UA"/>
        </w:rPr>
        <w:tab/>
      </w:r>
      <w:r w:rsidRPr="00A71DDE">
        <w:rPr>
          <w:b/>
          <w:sz w:val="28"/>
          <w:szCs w:val="28"/>
          <w:lang w:eastAsia="uk-UA"/>
        </w:rPr>
        <w:tab/>
      </w:r>
      <w:r w:rsidRPr="00A71DDE">
        <w:rPr>
          <w:b/>
          <w:sz w:val="28"/>
          <w:szCs w:val="28"/>
          <w:lang w:eastAsia="uk-UA"/>
        </w:rPr>
        <w:tab/>
      </w:r>
      <w:proofErr w:type="spellStart"/>
      <w:r w:rsidRPr="00A71DDE">
        <w:rPr>
          <w:b/>
          <w:sz w:val="28"/>
          <w:szCs w:val="28"/>
          <w:lang w:eastAsia="uk-UA"/>
        </w:rPr>
        <w:t>Нетішин</w:t>
      </w:r>
      <w:proofErr w:type="spellEnd"/>
      <w:r w:rsidRPr="00A71DDE">
        <w:rPr>
          <w:b/>
          <w:sz w:val="28"/>
          <w:szCs w:val="28"/>
          <w:lang w:eastAsia="uk-UA"/>
        </w:rPr>
        <w:tab/>
      </w:r>
      <w:r w:rsidRPr="00A71DDE">
        <w:rPr>
          <w:b/>
          <w:sz w:val="28"/>
          <w:szCs w:val="28"/>
          <w:lang w:eastAsia="uk-UA"/>
        </w:rPr>
        <w:tab/>
      </w:r>
      <w:r w:rsidRPr="00A71DDE">
        <w:rPr>
          <w:b/>
          <w:sz w:val="28"/>
          <w:szCs w:val="28"/>
          <w:lang w:eastAsia="uk-UA"/>
        </w:rPr>
        <w:tab/>
      </w:r>
      <w:r w:rsidRPr="00A71DDE">
        <w:rPr>
          <w:b/>
          <w:sz w:val="28"/>
          <w:szCs w:val="28"/>
          <w:lang w:eastAsia="uk-UA"/>
        </w:rPr>
        <w:tab/>
        <w:t xml:space="preserve">  № ____/2023</w:t>
      </w:r>
    </w:p>
    <w:p w:rsidR="00A71DDE" w:rsidRPr="00A71DDE" w:rsidRDefault="00A71DDE" w:rsidP="00A71DDE">
      <w:pPr>
        <w:rPr>
          <w:sz w:val="28"/>
          <w:szCs w:val="28"/>
        </w:rPr>
      </w:pPr>
    </w:p>
    <w:p w:rsidR="00196670" w:rsidRPr="00A71DDE" w:rsidRDefault="00196670" w:rsidP="00E46E71">
      <w:pPr>
        <w:pStyle w:val="a3"/>
        <w:jc w:val="both"/>
        <w:rPr>
          <w:rStyle w:val="docdata"/>
          <w:color w:val="000000"/>
          <w:sz w:val="28"/>
          <w:szCs w:val="28"/>
        </w:rPr>
      </w:pPr>
      <w:bookmarkStart w:id="0" w:name="_GoBack"/>
    </w:p>
    <w:p w:rsidR="00811CBB" w:rsidRPr="00A71DDE" w:rsidRDefault="00D46FC0" w:rsidP="00E46E71">
      <w:pPr>
        <w:shd w:val="clear" w:color="auto" w:fill="FFFFFF"/>
        <w:ind w:right="5243"/>
        <w:jc w:val="both"/>
        <w:rPr>
          <w:sz w:val="28"/>
          <w:szCs w:val="28"/>
        </w:rPr>
      </w:pPr>
      <w:r w:rsidRPr="00A71DDE">
        <w:rPr>
          <w:sz w:val="28"/>
          <w:szCs w:val="28"/>
        </w:rPr>
        <w:t xml:space="preserve">Про </w:t>
      </w:r>
      <w:r w:rsidR="00811CBB" w:rsidRPr="00A71DDE">
        <w:rPr>
          <w:sz w:val="28"/>
          <w:szCs w:val="28"/>
        </w:rPr>
        <w:t>визнання таким</w:t>
      </w:r>
      <w:r w:rsidR="00806EA1" w:rsidRPr="00A71DDE">
        <w:rPr>
          <w:sz w:val="28"/>
          <w:szCs w:val="28"/>
        </w:rPr>
        <w:t>и</w:t>
      </w:r>
      <w:r w:rsidR="00811CBB" w:rsidRPr="00A71DDE">
        <w:rPr>
          <w:sz w:val="28"/>
          <w:szCs w:val="28"/>
        </w:rPr>
        <w:t>, що втратил</w:t>
      </w:r>
      <w:r w:rsidR="00F66D27" w:rsidRPr="00A71DDE">
        <w:rPr>
          <w:sz w:val="28"/>
          <w:szCs w:val="28"/>
        </w:rPr>
        <w:t>и</w:t>
      </w:r>
      <w:r w:rsidR="00E46E71" w:rsidRPr="00A71DDE">
        <w:rPr>
          <w:sz w:val="28"/>
          <w:szCs w:val="28"/>
        </w:rPr>
        <w:t xml:space="preserve"> </w:t>
      </w:r>
      <w:r w:rsidR="00811CBB" w:rsidRPr="00A71DDE">
        <w:rPr>
          <w:sz w:val="28"/>
          <w:szCs w:val="28"/>
        </w:rPr>
        <w:t>чинність, рішення виконавчого</w:t>
      </w:r>
      <w:r w:rsidR="00E46E71" w:rsidRPr="00A71DDE">
        <w:rPr>
          <w:sz w:val="28"/>
          <w:szCs w:val="28"/>
        </w:rPr>
        <w:t xml:space="preserve"> </w:t>
      </w:r>
      <w:r w:rsidR="00811CBB" w:rsidRPr="00A71DDE">
        <w:rPr>
          <w:sz w:val="28"/>
          <w:szCs w:val="28"/>
        </w:rPr>
        <w:t>комітету Нетішинської міської ради</w:t>
      </w:r>
      <w:bookmarkEnd w:id="0"/>
    </w:p>
    <w:p w:rsidR="00196670" w:rsidRPr="00A71DDE" w:rsidRDefault="00196670" w:rsidP="00E46E71">
      <w:pPr>
        <w:pStyle w:val="a3"/>
        <w:jc w:val="both"/>
        <w:rPr>
          <w:rStyle w:val="docdata"/>
          <w:color w:val="000000"/>
          <w:sz w:val="28"/>
          <w:szCs w:val="28"/>
        </w:rPr>
      </w:pPr>
    </w:p>
    <w:p w:rsidR="00196670" w:rsidRPr="00A71DDE" w:rsidRDefault="00196670" w:rsidP="00E46E71">
      <w:pPr>
        <w:pStyle w:val="a3"/>
        <w:jc w:val="both"/>
        <w:rPr>
          <w:rStyle w:val="docdata"/>
          <w:color w:val="000000"/>
          <w:sz w:val="28"/>
          <w:szCs w:val="28"/>
        </w:rPr>
      </w:pPr>
    </w:p>
    <w:p w:rsidR="0037791D" w:rsidRPr="00A71DDE" w:rsidRDefault="00D46FC0" w:rsidP="00E46E71">
      <w:pPr>
        <w:ind w:firstLine="567"/>
        <w:jc w:val="both"/>
        <w:rPr>
          <w:sz w:val="28"/>
          <w:szCs w:val="28"/>
          <w:lang w:eastAsia="ru-RU"/>
        </w:rPr>
      </w:pPr>
      <w:r w:rsidRPr="00A71DDE">
        <w:rPr>
          <w:sz w:val="28"/>
          <w:szCs w:val="28"/>
        </w:rPr>
        <w:t>Відповідно до</w:t>
      </w:r>
      <w:r w:rsidR="001D162C" w:rsidRPr="00A71DDE">
        <w:rPr>
          <w:sz w:val="28"/>
          <w:szCs w:val="28"/>
        </w:rPr>
        <w:t xml:space="preserve"> підпункту 2 пункту «а» статті 28, </w:t>
      </w:r>
      <w:r w:rsidRPr="00A71DDE">
        <w:rPr>
          <w:sz w:val="28"/>
          <w:szCs w:val="28"/>
        </w:rPr>
        <w:t xml:space="preserve">пункту 3 частини 4 </w:t>
      </w:r>
      <w:r w:rsidR="00A71DDE">
        <w:rPr>
          <w:sz w:val="28"/>
          <w:szCs w:val="28"/>
        </w:rPr>
        <w:t xml:space="preserve">                  </w:t>
      </w:r>
      <w:r w:rsidRPr="00A71DDE">
        <w:rPr>
          <w:sz w:val="28"/>
          <w:szCs w:val="28"/>
        </w:rPr>
        <w:t>статті 42</w:t>
      </w:r>
      <w:r w:rsidR="00842AE7" w:rsidRPr="00A71DDE">
        <w:rPr>
          <w:sz w:val="28"/>
          <w:szCs w:val="28"/>
        </w:rPr>
        <w:t xml:space="preserve"> </w:t>
      </w:r>
      <w:r w:rsidRPr="00A71DDE">
        <w:rPr>
          <w:sz w:val="28"/>
          <w:szCs w:val="28"/>
        </w:rPr>
        <w:t>Закону України «Про міс</w:t>
      </w:r>
      <w:r w:rsidR="001D162C" w:rsidRPr="00A71DDE">
        <w:rPr>
          <w:sz w:val="28"/>
          <w:szCs w:val="28"/>
        </w:rPr>
        <w:t>цеве самоврядування в Україні»,</w:t>
      </w:r>
      <w:r w:rsidR="00E45082" w:rsidRPr="00A71DDE">
        <w:rPr>
          <w:bCs/>
          <w:sz w:val="28"/>
          <w:szCs w:val="28"/>
          <w:shd w:val="clear" w:color="auto" w:fill="FFFFFF"/>
        </w:rPr>
        <w:t xml:space="preserve"> </w:t>
      </w:r>
      <w:r w:rsidR="004B3BBF" w:rsidRPr="00A71DDE">
        <w:rPr>
          <w:sz w:val="28"/>
          <w:szCs w:val="28"/>
          <w:lang w:eastAsia="ru-RU"/>
        </w:rPr>
        <w:t>виконавчий коміт</w:t>
      </w:r>
      <w:r w:rsidR="000C2E6D" w:rsidRPr="00A71DDE">
        <w:rPr>
          <w:sz w:val="28"/>
          <w:szCs w:val="28"/>
          <w:lang w:eastAsia="ru-RU"/>
        </w:rPr>
        <w:t xml:space="preserve">ет </w:t>
      </w:r>
      <w:proofErr w:type="spellStart"/>
      <w:r w:rsidR="000C2E6D" w:rsidRPr="00A71DDE">
        <w:rPr>
          <w:sz w:val="28"/>
          <w:szCs w:val="28"/>
          <w:lang w:eastAsia="ru-RU"/>
        </w:rPr>
        <w:t>Нетішинської</w:t>
      </w:r>
      <w:proofErr w:type="spellEnd"/>
      <w:r w:rsidR="000C2E6D" w:rsidRPr="00A71DDE">
        <w:rPr>
          <w:sz w:val="28"/>
          <w:szCs w:val="28"/>
          <w:lang w:eastAsia="ru-RU"/>
        </w:rPr>
        <w:t xml:space="preserve"> міської ради</w:t>
      </w:r>
    </w:p>
    <w:p w:rsidR="0037791D" w:rsidRPr="00A71DDE" w:rsidRDefault="0037791D" w:rsidP="0037791D">
      <w:pPr>
        <w:jc w:val="both"/>
        <w:rPr>
          <w:sz w:val="28"/>
          <w:szCs w:val="28"/>
          <w:lang w:eastAsia="ru-RU"/>
        </w:rPr>
      </w:pPr>
    </w:p>
    <w:p w:rsidR="004B3BBF" w:rsidRPr="00A71DDE" w:rsidRDefault="0037791D" w:rsidP="0037791D">
      <w:pPr>
        <w:jc w:val="both"/>
        <w:rPr>
          <w:sz w:val="28"/>
          <w:szCs w:val="28"/>
          <w:lang w:eastAsia="ru-RU"/>
        </w:rPr>
      </w:pPr>
      <w:r w:rsidRPr="00A71DDE">
        <w:rPr>
          <w:sz w:val="28"/>
          <w:szCs w:val="28"/>
          <w:lang w:eastAsia="ru-RU"/>
        </w:rPr>
        <w:t>ВИРІШИВ</w:t>
      </w:r>
      <w:r w:rsidR="004B3BBF" w:rsidRPr="00A71DDE">
        <w:rPr>
          <w:sz w:val="28"/>
          <w:szCs w:val="28"/>
          <w:lang w:eastAsia="ru-RU"/>
        </w:rPr>
        <w:t>:</w:t>
      </w:r>
    </w:p>
    <w:p w:rsidR="00CE0B61" w:rsidRPr="00A71DDE" w:rsidRDefault="00CE0B61" w:rsidP="00A71DDE">
      <w:pPr>
        <w:jc w:val="both"/>
        <w:rPr>
          <w:sz w:val="28"/>
          <w:szCs w:val="28"/>
          <w:lang w:eastAsia="ru-RU"/>
        </w:rPr>
      </w:pPr>
    </w:p>
    <w:p w:rsidR="00A71DDE" w:rsidRDefault="00D34693" w:rsidP="00A71DDE">
      <w:pPr>
        <w:ind w:firstLine="567"/>
        <w:jc w:val="both"/>
        <w:rPr>
          <w:sz w:val="28"/>
          <w:szCs w:val="28"/>
        </w:rPr>
      </w:pPr>
      <w:r w:rsidRPr="00A71DDE">
        <w:rPr>
          <w:sz w:val="28"/>
          <w:szCs w:val="28"/>
        </w:rPr>
        <w:t>Визнати таким</w:t>
      </w:r>
      <w:r w:rsidR="00806EA1" w:rsidRPr="00A71DDE">
        <w:rPr>
          <w:sz w:val="28"/>
          <w:szCs w:val="28"/>
        </w:rPr>
        <w:t>и</w:t>
      </w:r>
      <w:r w:rsidRPr="00A71DDE">
        <w:rPr>
          <w:sz w:val="28"/>
          <w:szCs w:val="28"/>
        </w:rPr>
        <w:t>, що втратил</w:t>
      </w:r>
      <w:r w:rsidR="001D162C" w:rsidRPr="00A71DDE">
        <w:rPr>
          <w:sz w:val="28"/>
          <w:szCs w:val="28"/>
        </w:rPr>
        <w:t>и</w:t>
      </w:r>
      <w:r w:rsidRPr="00A71DDE">
        <w:rPr>
          <w:sz w:val="28"/>
          <w:szCs w:val="28"/>
        </w:rPr>
        <w:t xml:space="preserve"> чинність, рішення виконавчого комітету </w:t>
      </w:r>
      <w:proofErr w:type="spellStart"/>
      <w:r w:rsidRPr="00A71DDE">
        <w:rPr>
          <w:sz w:val="28"/>
          <w:szCs w:val="28"/>
        </w:rPr>
        <w:t>Нетішинської</w:t>
      </w:r>
      <w:proofErr w:type="spellEnd"/>
      <w:r w:rsidRPr="00A71DDE">
        <w:rPr>
          <w:sz w:val="28"/>
          <w:szCs w:val="28"/>
        </w:rPr>
        <w:t xml:space="preserve"> міської ради</w:t>
      </w:r>
      <w:r w:rsidR="001D162C" w:rsidRPr="00A71DDE">
        <w:rPr>
          <w:sz w:val="28"/>
          <w:szCs w:val="28"/>
        </w:rPr>
        <w:t>:</w:t>
      </w:r>
    </w:p>
    <w:p w:rsidR="00A71DDE" w:rsidRDefault="00A71DDE" w:rsidP="00A71D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34693" w:rsidRPr="00A71DDE">
        <w:rPr>
          <w:sz w:val="28"/>
          <w:szCs w:val="28"/>
        </w:rPr>
        <w:t xml:space="preserve">від </w:t>
      </w:r>
      <w:r w:rsidR="001D162C" w:rsidRPr="00A71DDE">
        <w:rPr>
          <w:sz w:val="28"/>
          <w:szCs w:val="28"/>
        </w:rPr>
        <w:t>08</w:t>
      </w:r>
      <w:r w:rsidR="00D34693" w:rsidRPr="00A71DDE">
        <w:rPr>
          <w:sz w:val="28"/>
          <w:szCs w:val="28"/>
        </w:rPr>
        <w:t xml:space="preserve"> </w:t>
      </w:r>
      <w:r w:rsidR="001D162C" w:rsidRPr="00A71DDE">
        <w:rPr>
          <w:sz w:val="28"/>
          <w:szCs w:val="28"/>
        </w:rPr>
        <w:t>червня 2023</w:t>
      </w:r>
      <w:r w:rsidR="00D34693" w:rsidRPr="00A71DDE">
        <w:rPr>
          <w:sz w:val="28"/>
          <w:szCs w:val="28"/>
        </w:rPr>
        <w:t xml:space="preserve"> року №</w:t>
      </w:r>
      <w:r w:rsidR="00E46E71" w:rsidRPr="00A71DDE">
        <w:rPr>
          <w:sz w:val="28"/>
          <w:szCs w:val="28"/>
        </w:rPr>
        <w:t xml:space="preserve"> </w:t>
      </w:r>
      <w:r w:rsidR="001D162C" w:rsidRPr="00A71DDE">
        <w:rPr>
          <w:sz w:val="28"/>
          <w:szCs w:val="28"/>
        </w:rPr>
        <w:t>203/2023</w:t>
      </w:r>
      <w:r w:rsidR="00D34693" w:rsidRPr="00A71DDE">
        <w:rPr>
          <w:sz w:val="28"/>
          <w:szCs w:val="28"/>
        </w:rPr>
        <w:t xml:space="preserve"> «Про </w:t>
      </w:r>
      <w:r w:rsidR="001D162C" w:rsidRPr="00A71DDE">
        <w:rPr>
          <w:sz w:val="28"/>
          <w:szCs w:val="28"/>
        </w:rPr>
        <w:t>встановлення тарифу на перевезення пасажирів на міському автобусному маршруті загального користування «Автовокзал-</w:t>
      </w:r>
      <w:proofErr w:type="spellStart"/>
      <w:r w:rsidR="001D162C" w:rsidRPr="00A71DDE">
        <w:rPr>
          <w:sz w:val="28"/>
          <w:szCs w:val="28"/>
        </w:rPr>
        <w:t>вул.Солов’євська</w:t>
      </w:r>
      <w:proofErr w:type="spellEnd"/>
      <w:r w:rsidR="00D34693" w:rsidRPr="00A71DDE">
        <w:rPr>
          <w:sz w:val="28"/>
          <w:szCs w:val="28"/>
        </w:rPr>
        <w:t>»</w:t>
      </w:r>
      <w:r w:rsidR="001D162C" w:rsidRPr="00A71DDE">
        <w:rPr>
          <w:sz w:val="28"/>
          <w:szCs w:val="28"/>
        </w:rPr>
        <w:t>;</w:t>
      </w:r>
    </w:p>
    <w:p w:rsidR="001D162C" w:rsidRPr="00A71DDE" w:rsidRDefault="00A71DDE" w:rsidP="00A71DD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1D162C" w:rsidRPr="00A71DDE">
        <w:rPr>
          <w:sz w:val="28"/>
          <w:szCs w:val="28"/>
        </w:rPr>
        <w:t>від 08 червня 2023 року № 204/2023 «Про встановлення тарифу на перевезення пасажирів на приміському автобусному маршруті загального користування «</w:t>
      </w:r>
      <w:proofErr w:type="spellStart"/>
      <w:r w:rsidR="001D162C" w:rsidRPr="00A71DDE">
        <w:rPr>
          <w:sz w:val="28"/>
          <w:szCs w:val="28"/>
        </w:rPr>
        <w:t>Нетішин</w:t>
      </w:r>
      <w:proofErr w:type="spellEnd"/>
      <w:r w:rsidR="001D162C" w:rsidRPr="00A71DDE">
        <w:rPr>
          <w:sz w:val="28"/>
          <w:szCs w:val="28"/>
        </w:rPr>
        <w:t xml:space="preserve"> – Старий Кривин» №</w:t>
      </w:r>
      <w:r>
        <w:rPr>
          <w:sz w:val="28"/>
          <w:szCs w:val="28"/>
        </w:rPr>
        <w:t xml:space="preserve"> </w:t>
      </w:r>
      <w:r w:rsidR="001D162C" w:rsidRPr="00A71DDE">
        <w:rPr>
          <w:sz w:val="28"/>
          <w:szCs w:val="28"/>
        </w:rPr>
        <w:t>2.</w:t>
      </w:r>
    </w:p>
    <w:p w:rsidR="00E46E71" w:rsidRPr="00A71DDE" w:rsidRDefault="00E46E71" w:rsidP="00A71DDE">
      <w:pPr>
        <w:jc w:val="both"/>
        <w:rPr>
          <w:sz w:val="28"/>
          <w:szCs w:val="28"/>
        </w:rPr>
      </w:pPr>
    </w:p>
    <w:p w:rsidR="00207045" w:rsidRPr="00A71DDE" w:rsidRDefault="00207045" w:rsidP="00A71DDE">
      <w:pPr>
        <w:jc w:val="both"/>
        <w:rPr>
          <w:sz w:val="28"/>
          <w:szCs w:val="28"/>
          <w:lang w:eastAsia="ru-RU"/>
        </w:rPr>
      </w:pPr>
    </w:p>
    <w:p w:rsidR="00207045" w:rsidRPr="00A71DDE" w:rsidRDefault="00207045" w:rsidP="00E46E71">
      <w:pPr>
        <w:jc w:val="both"/>
        <w:rPr>
          <w:sz w:val="28"/>
          <w:szCs w:val="28"/>
        </w:rPr>
      </w:pPr>
    </w:p>
    <w:p w:rsidR="00CE0B61" w:rsidRPr="00A71DDE" w:rsidRDefault="00CE0B61" w:rsidP="00CE0B61">
      <w:pPr>
        <w:suppressAutoHyphens w:val="0"/>
        <w:autoSpaceDE/>
        <w:jc w:val="both"/>
        <w:rPr>
          <w:sz w:val="28"/>
          <w:szCs w:val="28"/>
          <w:lang w:eastAsia="uk-UA"/>
        </w:rPr>
      </w:pPr>
    </w:p>
    <w:p w:rsidR="00CE0B61" w:rsidRPr="00A71DDE" w:rsidRDefault="00CE0B61" w:rsidP="00CE0B61">
      <w:pPr>
        <w:suppressAutoHyphens w:val="0"/>
        <w:autoSpaceDE/>
        <w:jc w:val="both"/>
        <w:rPr>
          <w:sz w:val="28"/>
          <w:szCs w:val="28"/>
          <w:lang w:eastAsia="uk-UA"/>
        </w:rPr>
      </w:pPr>
    </w:p>
    <w:p w:rsidR="00D46FC0" w:rsidRPr="00A71DDE" w:rsidRDefault="00CE0B61" w:rsidP="00E46E71">
      <w:pPr>
        <w:pStyle w:val="a3"/>
        <w:jc w:val="both"/>
        <w:rPr>
          <w:rStyle w:val="docdata"/>
          <w:color w:val="000000"/>
          <w:sz w:val="28"/>
          <w:szCs w:val="28"/>
        </w:rPr>
      </w:pPr>
      <w:r w:rsidRPr="00A71DDE">
        <w:rPr>
          <w:sz w:val="28"/>
          <w:szCs w:val="28"/>
          <w:lang w:eastAsia="uk-UA"/>
        </w:rPr>
        <w:t xml:space="preserve">Міський голова </w:t>
      </w:r>
      <w:r w:rsidRPr="00A71DDE">
        <w:rPr>
          <w:sz w:val="28"/>
          <w:szCs w:val="28"/>
          <w:lang w:eastAsia="uk-UA"/>
        </w:rPr>
        <w:tab/>
      </w:r>
      <w:r w:rsidRPr="00A71DDE">
        <w:rPr>
          <w:sz w:val="28"/>
          <w:szCs w:val="28"/>
          <w:lang w:eastAsia="uk-UA"/>
        </w:rPr>
        <w:tab/>
      </w:r>
      <w:r w:rsidRPr="00A71DDE">
        <w:rPr>
          <w:sz w:val="28"/>
          <w:szCs w:val="28"/>
          <w:lang w:eastAsia="uk-UA"/>
        </w:rPr>
        <w:tab/>
      </w:r>
      <w:r w:rsidRPr="00A71DDE">
        <w:rPr>
          <w:sz w:val="28"/>
          <w:szCs w:val="28"/>
          <w:lang w:eastAsia="uk-UA"/>
        </w:rPr>
        <w:tab/>
      </w:r>
      <w:r w:rsidRPr="00A71DDE">
        <w:rPr>
          <w:sz w:val="28"/>
          <w:szCs w:val="28"/>
          <w:lang w:eastAsia="uk-UA"/>
        </w:rPr>
        <w:tab/>
      </w:r>
      <w:r w:rsidR="00E46E71" w:rsidRPr="00A71DDE">
        <w:rPr>
          <w:sz w:val="28"/>
          <w:szCs w:val="28"/>
          <w:lang w:eastAsia="uk-UA"/>
        </w:rPr>
        <w:tab/>
      </w:r>
      <w:r w:rsidR="00E46E71" w:rsidRPr="00A71DDE">
        <w:rPr>
          <w:sz w:val="28"/>
          <w:szCs w:val="28"/>
          <w:lang w:eastAsia="uk-UA"/>
        </w:rPr>
        <w:tab/>
      </w:r>
      <w:r w:rsidR="004E6BD6" w:rsidRPr="00A71DDE">
        <w:rPr>
          <w:sz w:val="28"/>
          <w:szCs w:val="28"/>
          <w:lang w:eastAsia="uk-UA"/>
        </w:rPr>
        <w:t>Олександр СУПРУНЮК</w:t>
      </w:r>
    </w:p>
    <w:p w:rsidR="00196670" w:rsidRPr="00A71DDE" w:rsidRDefault="00196670" w:rsidP="00E46E71">
      <w:pPr>
        <w:pStyle w:val="a3"/>
        <w:jc w:val="both"/>
        <w:rPr>
          <w:rStyle w:val="docdata"/>
          <w:color w:val="000000"/>
          <w:sz w:val="28"/>
          <w:szCs w:val="28"/>
        </w:rPr>
      </w:pPr>
    </w:p>
    <w:sectPr w:rsidR="00196670" w:rsidRPr="00A71DDE" w:rsidSect="00A71DDE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 Narrow"/>
    <w:charset w:val="00"/>
    <w:family w:val="swiss"/>
    <w:pitch w:val="variable"/>
    <w:sig w:usb0="00000287" w:usb1="00000000" w:usb2="00000000" w:usb3="00000000" w:csb0="0000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F464F"/>
    <w:multiLevelType w:val="multilevel"/>
    <w:tmpl w:val="DD4EAA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585045AF"/>
    <w:multiLevelType w:val="hybridMultilevel"/>
    <w:tmpl w:val="3F8A1B8E"/>
    <w:lvl w:ilvl="0" w:tplc="47562C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53E43D6"/>
    <w:multiLevelType w:val="hybridMultilevel"/>
    <w:tmpl w:val="31B07D1E"/>
    <w:lvl w:ilvl="0" w:tplc="6C74025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9619C7"/>
    <w:multiLevelType w:val="hybridMultilevel"/>
    <w:tmpl w:val="9A08B6EC"/>
    <w:lvl w:ilvl="0" w:tplc="BEAC67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DA"/>
    <w:rsid w:val="00025DAA"/>
    <w:rsid w:val="000A4598"/>
    <w:rsid w:val="000C2E6D"/>
    <w:rsid w:val="00107695"/>
    <w:rsid w:val="00140321"/>
    <w:rsid w:val="00196670"/>
    <w:rsid w:val="001D162C"/>
    <w:rsid w:val="001E7555"/>
    <w:rsid w:val="001F5C32"/>
    <w:rsid w:val="00207045"/>
    <w:rsid w:val="0027372C"/>
    <w:rsid w:val="00377349"/>
    <w:rsid w:val="0037791D"/>
    <w:rsid w:val="0047773B"/>
    <w:rsid w:val="004B3BBF"/>
    <w:rsid w:val="004E6BD6"/>
    <w:rsid w:val="005431DA"/>
    <w:rsid w:val="00596687"/>
    <w:rsid w:val="006B2067"/>
    <w:rsid w:val="007220E8"/>
    <w:rsid w:val="00795B28"/>
    <w:rsid w:val="00806EA1"/>
    <w:rsid w:val="00811CBB"/>
    <w:rsid w:val="00842AE7"/>
    <w:rsid w:val="00876E25"/>
    <w:rsid w:val="009146CD"/>
    <w:rsid w:val="0092794A"/>
    <w:rsid w:val="00A1433D"/>
    <w:rsid w:val="00A539F3"/>
    <w:rsid w:val="00A71DDE"/>
    <w:rsid w:val="00AB0E69"/>
    <w:rsid w:val="00AB3C55"/>
    <w:rsid w:val="00B2327C"/>
    <w:rsid w:val="00CE0B61"/>
    <w:rsid w:val="00D31F5D"/>
    <w:rsid w:val="00D34693"/>
    <w:rsid w:val="00D3600E"/>
    <w:rsid w:val="00D46FC0"/>
    <w:rsid w:val="00E24A1A"/>
    <w:rsid w:val="00E4309D"/>
    <w:rsid w:val="00E45082"/>
    <w:rsid w:val="00E46E71"/>
    <w:rsid w:val="00F2212C"/>
    <w:rsid w:val="00F42ACF"/>
    <w:rsid w:val="00F66D27"/>
    <w:rsid w:val="00FB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8B51BD"/>
  <w15:chartTrackingRefBased/>
  <w15:docId w15:val="{A1709C16-A2FF-4B0C-8F61-85CE0324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D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431D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a4">
    <w:name w:val="List Paragraph"/>
    <w:basedOn w:val="a"/>
    <w:uiPriority w:val="34"/>
    <w:qFormat/>
    <w:rsid w:val="005431DA"/>
    <w:pPr>
      <w:ind w:left="708"/>
    </w:pPr>
  </w:style>
  <w:style w:type="character" w:customStyle="1" w:styleId="docdata">
    <w:name w:val="docdata"/>
    <w:aliases w:val="docy,v5,3284,baiaagaaboqcaaad2qgaaaxncaaaaaaaaaaaaaaaaaaaaaaaaaaaaaaaaaaaaaaaaaaaaaaaaaaaaaaaaaaaaaaaaaaaaaaaaaaaaaaaaaaaaaaaaaaaaaaaaaaaaaaaaaaaaaaaaaaaaaaaaaaaaaaaaaaaaaaaaaaaaaaaaaaaaaaaaaaaaaaaaaaaaaaaaaaaaaaaaaaaaaaaaaaaaaaaaaaaaaaaaaaaaaaa"/>
    <w:rsid w:val="005431DA"/>
  </w:style>
  <w:style w:type="paragraph" w:styleId="a5">
    <w:name w:val="caption"/>
    <w:basedOn w:val="a"/>
    <w:qFormat/>
    <w:rsid w:val="00107695"/>
    <w:pPr>
      <w:suppressAutoHyphens w:val="0"/>
      <w:autoSpaceDE/>
      <w:ind w:firstLine="720"/>
      <w:jc w:val="center"/>
    </w:pPr>
    <w:rPr>
      <w:sz w:val="26"/>
      <w:lang w:eastAsia="ru-RU"/>
    </w:rPr>
  </w:style>
  <w:style w:type="paragraph" w:customStyle="1" w:styleId="a6">
    <w:name w:val="Нормальний текст"/>
    <w:basedOn w:val="a"/>
    <w:rsid w:val="001E7555"/>
    <w:pPr>
      <w:suppressAutoHyphens w:val="0"/>
      <w:autoSpaceDE/>
      <w:spacing w:before="120"/>
      <w:ind w:firstLine="567"/>
    </w:pPr>
    <w:rPr>
      <w:rFonts w:ascii="Antiqua" w:hAnsi="Antiqua"/>
      <w:sz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4A1A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E24A1A"/>
    <w:rPr>
      <w:rFonts w:ascii="Segoe UI" w:eastAsia="Times New Roman" w:hAnsi="Segoe UI" w:cs="Segoe UI"/>
      <w:sz w:val="18"/>
      <w:szCs w:val="18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4</cp:revision>
  <cp:lastPrinted>2023-06-14T05:32:00Z</cp:lastPrinted>
  <dcterms:created xsi:type="dcterms:W3CDTF">2023-06-14T05:15:00Z</dcterms:created>
  <dcterms:modified xsi:type="dcterms:W3CDTF">2023-06-14T05:32:00Z</dcterms:modified>
</cp:coreProperties>
</file>