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71" w:rsidRPr="00A22F64" w:rsidRDefault="00E46E71" w:rsidP="00E46E71">
      <w:pPr>
        <w:pStyle w:val="a5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E46E71" w:rsidRPr="00A22F64" w:rsidRDefault="0037791D" w:rsidP="00E46E71">
      <w:pPr>
        <w:pStyle w:val="a5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41777870" r:id="rId6"/>
        </w:object>
      </w:r>
      <w:r w:rsidR="00E46E71"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46E71" w:rsidRPr="00A22F64" w:rsidRDefault="00E46E71" w:rsidP="00E46E71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E46E71" w:rsidRPr="00A22F64" w:rsidRDefault="00E46E71" w:rsidP="00E46E71">
      <w:pPr>
        <w:jc w:val="both"/>
        <w:rPr>
          <w:sz w:val="28"/>
          <w:szCs w:val="28"/>
          <w:lang w:eastAsia="uk-UA"/>
        </w:rPr>
      </w:pPr>
    </w:p>
    <w:p w:rsidR="00E46E71" w:rsidRPr="00A22F64" w:rsidRDefault="00E46E71" w:rsidP="00E46E71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E46E71" w:rsidRPr="00A22F64" w:rsidRDefault="00E46E71" w:rsidP="00E46E71">
      <w:pPr>
        <w:jc w:val="center"/>
        <w:rPr>
          <w:b/>
          <w:sz w:val="28"/>
          <w:szCs w:val="28"/>
          <w:lang w:eastAsia="uk-UA"/>
        </w:rPr>
      </w:pPr>
    </w:p>
    <w:p w:rsidR="00E46E71" w:rsidRPr="00E46E71" w:rsidRDefault="00E46E71" w:rsidP="00E46E71">
      <w:pPr>
        <w:jc w:val="both"/>
        <w:rPr>
          <w:b/>
          <w:sz w:val="28"/>
          <w:szCs w:val="28"/>
          <w:lang w:eastAsia="uk-UA"/>
        </w:rPr>
      </w:pPr>
      <w:r w:rsidRPr="00E46E71">
        <w:rPr>
          <w:b/>
          <w:sz w:val="28"/>
          <w:szCs w:val="28"/>
          <w:lang w:eastAsia="uk-UA"/>
        </w:rPr>
        <w:t>___.04.2023</w:t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  <w:t>Нетішин</w:t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</w:r>
      <w:r w:rsidRPr="00E46E71">
        <w:rPr>
          <w:b/>
          <w:sz w:val="28"/>
          <w:szCs w:val="28"/>
          <w:lang w:eastAsia="uk-UA"/>
        </w:rPr>
        <w:tab/>
        <w:t xml:space="preserve">  № ____/2023</w:t>
      </w:r>
    </w:p>
    <w:p w:rsidR="00E46E71" w:rsidRPr="00E46E71" w:rsidRDefault="00E46E71" w:rsidP="00E46E71">
      <w:pPr>
        <w:rPr>
          <w:sz w:val="28"/>
          <w:szCs w:val="28"/>
        </w:rPr>
      </w:pPr>
    </w:p>
    <w:p w:rsidR="00196670" w:rsidRPr="00E46E71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811CBB" w:rsidRPr="00E46E71" w:rsidRDefault="00D46FC0" w:rsidP="00E46E71">
      <w:pPr>
        <w:shd w:val="clear" w:color="auto" w:fill="FFFFFF"/>
        <w:ind w:right="5243"/>
        <w:jc w:val="both"/>
        <w:rPr>
          <w:sz w:val="28"/>
          <w:szCs w:val="28"/>
        </w:rPr>
      </w:pPr>
      <w:r w:rsidRPr="00E46E71">
        <w:rPr>
          <w:sz w:val="28"/>
          <w:szCs w:val="28"/>
        </w:rPr>
        <w:t xml:space="preserve">Про </w:t>
      </w:r>
      <w:r w:rsidR="00811CBB" w:rsidRPr="00E46E71">
        <w:rPr>
          <w:sz w:val="28"/>
          <w:szCs w:val="28"/>
        </w:rPr>
        <w:t>визнання таким, що втратило</w:t>
      </w:r>
      <w:r w:rsidR="00E46E71">
        <w:rPr>
          <w:sz w:val="28"/>
          <w:szCs w:val="28"/>
        </w:rPr>
        <w:t xml:space="preserve"> </w:t>
      </w:r>
      <w:r w:rsidR="00811CBB" w:rsidRPr="00E46E71">
        <w:rPr>
          <w:sz w:val="28"/>
          <w:szCs w:val="28"/>
        </w:rPr>
        <w:t>чинність, рішення виконавчого</w:t>
      </w:r>
      <w:r w:rsidR="00E46E71">
        <w:rPr>
          <w:sz w:val="28"/>
          <w:szCs w:val="28"/>
        </w:rPr>
        <w:t xml:space="preserve"> </w:t>
      </w:r>
      <w:r w:rsidR="00811CBB" w:rsidRPr="00E46E71">
        <w:rPr>
          <w:sz w:val="28"/>
          <w:szCs w:val="28"/>
        </w:rPr>
        <w:t>комітету Нетішинської міської ради</w:t>
      </w:r>
    </w:p>
    <w:p w:rsidR="00196670" w:rsidRPr="00E46E71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196670" w:rsidRPr="00E46E71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37791D" w:rsidRDefault="00D46FC0" w:rsidP="00E46E71">
      <w:pPr>
        <w:ind w:firstLine="567"/>
        <w:jc w:val="both"/>
        <w:rPr>
          <w:sz w:val="28"/>
          <w:szCs w:val="28"/>
          <w:lang w:eastAsia="ru-RU"/>
        </w:rPr>
      </w:pPr>
      <w:r w:rsidRPr="00E46E71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876E25" w:rsidRPr="00E46E71">
        <w:rPr>
          <w:sz w:val="28"/>
          <w:szCs w:val="28"/>
        </w:rPr>
        <w:t xml:space="preserve">Закону України </w:t>
      </w:r>
      <w:r w:rsidRPr="00E46E71">
        <w:rPr>
          <w:sz w:val="28"/>
          <w:szCs w:val="28"/>
        </w:rPr>
        <w:t>«</w:t>
      </w:r>
      <w:r w:rsidR="00795B28" w:rsidRPr="00E46E71">
        <w:rPr>
          <w:sz w:val="28"/>
          <w:szCs w:val="28"/>
        </w:rPr>
        <w:t>Про надання публічних (електронних публічних) послуг щодо декларування та реєстрації місця проживання в Україні</w:t>
      </w:r>
      <w:r w:rsidRPr="00E46E71">
        <w:rPr>
          <w:sz w:val="28"/>
          <w:szCs w:val="28"/>
        </w:rPr>
        <w:t>», Порядк</w:t>
      </w:r>
      <w:r w:rsidR="00795B28" w:rsidRPr="00E46E71">
        <w:rPr>
          <w:sz w:val="28"/>
          <w:szCs w:val="28"/>
        </w:rPr>
        <w:t>у</w:t>
      </w:r>
      <w:r w:rsidRPr="00E46E71">
        <w:rPr>
          <w:sz w:val="28"/>
          <w:szCs w:val="28"/>
        </w:rPr>
        <w:t xml:space="preserve"> </w:t>
      </w:r>
      <w:r w:rsidR="00795B28" w:rsidRPr="00E46E71">
        <w:rPr>
          <w:sz w:val="28"/>
          <w:szCs w:val="28"/>
        </w:rPr>
        <w:t>декларування та реєстрації місця проживання (перебування)</w:t>
      </w:r>
      <w:r w:rsidRPr="00E46E71">
        <w:rPr>
          <w:sz w:val="28"/>
          <w:szCs w:val="28"/>
        </w:rPr>
        <w:t xml:space="preserve">, затвердженого постановою Кабінету Міністрів України від </w:t>
      </w:r>
      <w:r w:rsidR="00E46E71" w:rsidRPr="00E46E71">
        <w:rPr>
          <w:sz w:val="28"/>
          <w:szCs w:val="28"/>
        </w:rPr>
        <w:t xml:space="preserve">                   </w:t>
      </w:r>
      <w:r w:rsidR="00D34693" w:rsidRPr="00E46E71">
        <w:rPr>
          <w:sz w:val="28"/>
          <w:szCs w:val="28"/>
        </w:rPr>
        <w:t>07 лютого 2022 року №</w:t>
      </w:r>
      <w:r w:rsidR="00E46E71" w:rsidRPr="00E46E71">
        <w:rPr>
          <w:sz w:val="28"/>
          <w:szCs w:val="28"/>
        </w:rPr>
        <w:t xml:space="preserve"> </w:t>
      </w:r>
      <w:r w:rsidR="00D34693" w:rsidRPr="00E46E71">
        <w:rPr>
          <w:sz w:val="28"/>
          <w:szCs w:val="28"/>
        </w:rPr>
        <w:t>265</w:t>
      </w:r>
      <w:r w:rsidRPr="00E46E71">
        <w:rPr>
          <w:sz w:val="28"/>
          <w:szCs w:val="28"/>
        </w:rPr>
        <w:t xml:space="preserve">, </w:t>
      </w:r>
      <w:r w:rsidR="00E45082" w:rsidRPr="00E46E71">
        <w:rPr>
          <w:sz w:val="28"/>
          <w:szCs w:val="28"/>
          <w:lang w:eastAsia="ru-RU"/>
        </w:rPr>
        <w:t>наказу</w:t>
      </w:r>
      <w:r w:rsidR="007220E8" w:rsidRPr="00E46E71">
        <w:rPr>
          <w:sz w:val="28"/>
          <w:szCs w:val="28"/>
          <w:lang w:eastAsia="ru-RU"/>
        </w:rPr>
        <w:t xml:space="preserve"> Мін</w:t>
      </w:r>
      <w:r w:rsidR="00E45082" w:rsidRPr="00E46E71">
        <w:rPr>
          <w:sz w:val="28"/>
          <w:szCs w:val="28"/>
          <w:lang w:eastAsia="ru-RU"/>
        </w:rPr>
        <w:t xml:space="preserve">істерства </w:t>
      </w:r>
      <w:r w:rsidR="007220E8" w:rsidRPr="00E46E71">
        <w:rPr>
          <w:sz w:val="28"/>
          <w:szCs w:val="28"/>
          <w:lang w:eastAsia="ru-RU"/>
        </w:rPr>
        <w:t>соц</w:t>
      </w:r>
      <w:r w:rsidR="00E45082" w:rsidRPr="00E46E71">
        <w:rPr>
          <w:sz w:val="28"/>
          <w:szCs w:val="28"/>
          <w:lang w:eastAsia="ru-RU"/>
        </w:rPr>
        <w:t xml:space="preserve">іальної </w:t>
      </w:r>
      <w:r w:rsidR="007220E8" w:rsidRPr="00E46E71">
        <w:rPr>
          <w:sz w:val="28"/>
          <w:szCs w:val="28"/>
          <w:lang w:eastAsia="ru-RU"/>
        </w:rPr>
        <w:t>політики</w:t>
      </w:r>
      <w:r w:rsidR="00E45082" w:rsidRPr="00E46E71">
        <w:rPr>
          <w:sz w:val="28"/>
          <w:szCs w:val="28"/>
          <w:lang w:eastAsia="ru-RU"/>
        </w:rPr>
        <w:t xml:space="preserve"> України</w:t>
      </w:r>
      <w:r w:rsidR="007220E8" w:rsidRPr="00E46E71">
        <w:rPr>
          <w:sz w:val="28"/>
          <w:szCs w:val="28"/>
          <w:lang w:eastAsia="ru-RU"/>
        </w:rPr>
        <w:t xml:space="preserve"> від 17</w:t>
      </w:r>
      <w:r w:rsidR="00E45082" w:rsidRPr="00E46E71">
        <w:rPr>
          <w:sz w:val="28"/>
          <w:szCs w:val="28"/>
          <w:lang w:eastAsia="ru-RU"/>
        </w:rPr>
        <w:t xml:space="preserve"> липня 2019 року №</w:t>
      </w:r>
      <w:r w:rsidR="00E46E71" w:rsidRPr="00E46E71">
        <w:rPr>
          <w:sz w:val="28"/>
          <w:szCs w:val="28"/>
          <w:lang w:eastAsia="ru-RU"/>
        </w:rPr>
        <w:t xml:space="preserve"> </w:t>
      </w:r>
      <w:r w:rsidR="00E45082" w:rsidRPr="00E46E71">
        <w:rPr>
          <w:sz w:val="28"/>
          <w:szCs w:val="28"/>
          <w:lang w:eastAsia="ru-RU"/>
        </w:rPr>
        <w:t>1106 «</w:t>
      </w:r>
      <w:r w:rsidR="00E45082" w:rsidRPr="00E46E71">
        <w:rPr>
          <w:bCs/>
          <w:sz w:val="28"/>
          <w:szCs w:val="28"/>
          <w:shd w:val="clear" w:color="auto" w:fill="FFFFFF"/>
        </w:rPr>
        <w:t xml:space="preserve">Про внесення Змін до Інструкції щодо порядку оформлення і ведення особових справ отримувачів усіх видів соціальної допомоги», </w:t>
      </w:r>
      <w:r w:rsidR="004B3BBF" w:rsidRPr="00E46E71">
        <w:rPr>
          <w:sz w:val="28"/>
          <w:szCs w:val="28"/>
          <w:lang w:eastAsia="ru-RU"/>
        </w:rPr>
        <w:t xml:space="preserve">виконавчий комітет Нетішинської міської ради    </w:t>
      </w:r>
    </w:p>
    <w:p w:rsidR="0037791D" w:rsidRDefault="0037791D" w:rsidP="0037791D">
      <w:pPr>
        <w:jc w:val="both"/>
        <w:rPr>
          <w:sz w:val="28"/>
          <w:szCs w:val="28"/>
          <w:lang w:eastAsia="ru-RU"/>
        </w:rPr>
      </w:pPr>
    </w:p>
    <w:p w:rsidR="004B3BBF" w:rsidRPr="00E46E71" w:rsidRDefault="0037791D" w:rsidP="0037791D">
      <w:pPr>
        <w:jc w:val="both"/>
        <w:rPr>
          <w:sz w:val="28"/>
          <w:szCs w:val="28"/>
          <w:lang w:eastAsia="ru-RU"/>
        </w:rPr>
      </w:pPr>
      <w:r w:rsidRPr="00E46E71">
        <w:rPr>
          <w:sz w:val="28"/>
          <w:szCs w:val="28"/>
          <w:lang w:eastAsia="ru-RU"/>
        </w:rPr>
        <w:t>ВИРІШИ</w:t>
      </w:r>
      <w:bookmarkStart w:id="0" w:name="_GoBack"/>
      <w:bookmarkEnd w:id="0"/>
      <w:r w:rsidRPr="00E46E71">
        <w:rPr>
          <w:sz w:val="28"/>
          <w:szCs w:val="28"/>
          <w:lang w:eastAsia="ru-RU"/>
        </w:rPr>
        <w:t>В</w:t>
      </w:r>
      <w:r w:rsidR="004B3BBF" w:rsidRPr="00E46E71">
        <w:rPr>
          <w:sz w:val="28"/>
          <w:szCs w:val="28"/>
          <w:lang w:eastAsia="ru-RU"/>
        </w:rPr>
        <w:t>:</w:t>
      </w:r>
    </w:p>
    <w:p w:rsidR="00CE0B61" w:rsidRPr="00E46E71" w:rsidRDefault="00CE0B61" w:rsidP="00E46E71">
      <w:pPr>
        <w:ind w:firstLine="567"/>
        <w:jc w:val="both"/>
        <w:rPr>
          <w:sz w:val="28"/>
          <w:szCs w:val="28"/>
          <w:lang w:eastAsia="ru-RU"/>
        </w:rPr>
      </w:pPr>
    </w:p>
    <w:p w:rsidR="00B2327C" w:rsidRPr="00E46E71" w:rsidRDefault="00B2327C" w:rsidP="00E46E71">
      <w:pPr>
        <w:ind w:firstLine="567"/>
        <w:jc w:val="both"/>
        <w:rPr>
          <w:sz w:val="28"/>
          <w:szCs w:val="28"/>
        </w:rPr>
      </w:pPr>
      <w:r w:rsidRPr="00E46E71">
        <w:rPr>
          <w:sz w:val="28"/>
          <w:szCs w:val="28"/>
        </w:rPr>
        <w:t>1.</w:t>
      </w:r>
      <w:r w:rsidR="00E46E71">
        <w:rPr>
          <w:sz w:val="28"/>
          <w:szCs w:val="28"/>
        </w:rPr>
        <w:t> </w:t>
      </w:r>
      <w:r w:rsidR="00D34693" w:rsidRPr="00E46E71">
        <w:rPr>
          <w:sz w:val="28"/>
          <w:szCs w:val="28"/>
        </w:rPr>
        <w:t>Визнати таким, що втратило чинність, рішення виконавчого комітету Нетішинської міської ради від 12 вересня 2019 року №</w:t>
      </w:r>
      <w:r w:rsidR="00E46E71">
        <w:rPr>
          <w:sz w:val="28"/>
          <w:szCs w:val="28"/>
        </w:rPr>
        <w:t xml:space="preserve"> </w:t>
      </w:r>
      <w:r w:rsidR="00D34693" w:rsidRPr="00E46E71">
        <w:rPr>
          <w:sz w:val="28"/>
          <w:szCs w:val="28"/>
        </w:rPr>
        <w:t xml:space="preserve">429/2019 «Про </w:t>
      </w:r>
      <w:r w:rsidR="00E46E71" w:rsidRPr="00946A84">
        <w:rPr>
          <w:sz w:val="28"/>
          <w:szCs w:val="28"/>
        </w:rPr>
        <w:t xml:space="preserve">затвердження Положення про порядок оформлення та видачі довідок громадянам, які зареєстровані у житлових будинках міста Нетішин, </w:t>
      </w:r>
      <w:proofErr w:type="spellStart"/>
      <w:r w:rsidR="00E46E71" w:rsidRPr="00946A84">
        <w:rPr>
          <w:sz w:val="28"/>
          <w:szCs w:val="28"/>
        </w:rPr>
        <w:t>с.Старий</w:t>
      </w:r>
      <w:proofErr w:type="spellEnd"/>
      <w:r w:rsidR="00E46E71" w:rsidRPr="00946A84">
        <w:rPr>
          <w:sz w:val="28"/>
          <w:szCs w:val="28"/>
        </w:rPr>
        <w:t xml:space="preserve"> Кривин та Новий Кривин</w:t>
      </w:r>
      <w:r w:rsidR="00D34693" w:rsidRPr="00E46E71">
        <w:rPr>
          <w:sz w:val="28"/>
          <w:szCs w:val="28"/>
        </w:rPr>
        <w:t>»</w:t>
      </w:r>
      <w:r w:rsidRPr="00E46E71">
        <w:rPr>
          <w:sz w:val="28"/>
          <w:szCs w:val="28"/>
        </w:rPr>
        <w:t>.</w:t>
      </w:r>
    </w:p>
    <w:p w:rsidR="00E46E71" w:rsidRDefault="00E46E71" w:rsidP="00E46E71">
      <w:pPr>
        <w:ind w:firstLine="567"/>
        <w:jc w:val="both"/>
        <w:rPr>
          <w:sz w:val="28"/>
          <w:szCs w:val="28"/>
        </w:rPr>
      </w:pPr>
    </w:p>
    <w:p w:rsidR="00207045" w:rsidRPr="00E46E71" w:rsidRDefault="00D34693" w:rsidP="00E46E71">
      <w:pPr>
        <w:ind w:firstLine="567"/>
        <w:jc w:val="both"/>
        <w:rPr>
          <w:sz w:val="28"/>
          <w:szCs w:val="28"/>
          <w:lang w:eastAsia="ru-RU"/>
        </w:rPr>
      </w:pPr>
      <w:r w:rsidRPr="00E46E71">
        <w:rPr>
          <w:sz w:val="28"/>
          <w:szCs w:val="28"/>
        </w:rPr>
        <w:t>2</w:t>
      </w:r>
      <w:r w:rsidR="00E46E71">
        <w:rPr>
          <w:sz w:val="28"/>
          <w:szCs w:val="28"/>
        </w:rPr>
        <w:t>. </w:t>
      </w:r>
      <w:r w:rsidR="00207045" w:rsidRPr="00E46E71">
        <w:rPr>
          <w:sz w:val="28"/>
          <w:szCs w:val="28"/>
          <w:lang w:eastAsia="ru-RU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E46E71" w:rsidRPr="00E46E71">
        <w:rPr>
          <w:sz w:val="28"/>
          <w:szCs w:val="28"/>
          <w:lang w:eastAsia="ru-RU"/>
        </w:rPr>
        <w:t>Латишеву</w:t>
      </w:r>
      <w:proofErr w:type="spellEnd"/>
      <w:r w:rsidR="00207045" w:rsidRPr="00E46E71">
        <w:rPr>
          <w:sz w:val="28"/>
          <w:szCs w:val="28"/>
          <w:lang w:eastAsia="ru-RU"/>
        </w:rPr>
        <w:t>.</w:t>
      </w:r>
    </w:p>
    <w:p w:rsidR="00207045" w:rsidRPr="00E46E71" w:rsidRDefault="00207045" w:rsidP="00E46E71">
      <w:pPr>
        <w:jc w:val="both"/>
        <w:rPr>
          <w:sz w:val="28"/>
          <w:szCs w:val="28"/>
        </w:rPr>
      </w:pPr>
    </w:p>
    <w:p w:rsidR="00207045" w:rsidRPr="00E46E71" w:rsidRDefault="00207045" w:rsidP="00E46E71">
      <w:pPr>
        <w:jc w:val="both"/>
        <w:rPr>
          <w:sz w:val="28"/>
          <w:szCs w:val="28"/>
        </w:rPr>
      </w:pPr>
    </w:p>
    <w:p w:rsidR="00CE0B61" w:rsidRPr="00E46E71" w:rsidRDefault="00CE0B61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CE0B61" w:rsidRPr="00E46E71" w:rsidRDefault="00CE0B61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D46FC0" w:rsidRPr="00E46E71" w:rsidRDefault="00CE0B61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  <w:r w:rsidRPr="00E46E71">
        <w:rPr>
          <w:sz w:val="28"/>
          <w:szCs w:val="28"/>
          <w:lang w:eastAsia="uk-UA"/>
        </w:rPr>
        <w:t xml:space="preserve">Міський голова </w:t>
      </w:r>
      <w:r w:rsidRPr="00E46E71">
        <w:rPr>
          <w:sz w:val="28"/>
          <w:szCs w:val="28"/>
          <w:lang w:eastAsia="uk-UA"/>
        </w:rPr>
        <w:tab/>
      </w:r>
      <w:r w:rsidRPr="00E46E71">
        <w:rPr>
          <w:sz w:val="28"/>
          <w:szCs w:val="28"/>
          <w:lang w:eastAsia="uk-UA"/>
        </w:rPr>
        <w:tab/>
      </w:r>
      <w:r w:rsidRPr="00E46E71">
        <w:rPr>
          <w:sz w:val="28"/>
          <w:szCs w:val="28"/>
          <w:lang w:eastAsia="uk-UA"/>
        </w:rPr>
        <w:tab/>
      </w:r>
      <w:r w:rsidRPr="00E46E71">
        <w:rPr>
          <w:sz w:val="28"/>
          <w:szCs w:val="28"/>
          <w:lang w:eastAsia="uk-UA"/>
        </w:rPr>
        <w:tab/>
      </w:r>
      <w:r w:rsidRPr="00E46E71">
        <w:rPr>
          <w:sz w:val="28"/>
          <w:szCs w:val="28"/>
          <w:lang w:eastAsia="uk-UA"/>
        </w:rPr>
        <w:tab/>
      </w:r>
      <w:r w:rsidR="00E46E71">
        <w:rPr>
          <w:sz w:val="28"/>
          <w:szCs w:val="28"/>
          <w:lang w:eastAsia="uk-UA"/>
        </w:rPr>
        <w:tab/>
      </w:r>
      <w:r w:rsidR="00E46E71">
        <w:rPr>
          <w:sz w:val="28"/>
          <w:szCs w:val="28"/>
          <w:lang w:eastAsia="uk-UA"/>
        </w:rPr>
        <w:tab/>
      </w:r>
      <w:r w:rsidR="004E6BD6" w:rsidRPr="00E46E71">
        <w:rPr>
          <w:sz w:val="28"/>
          <w:szCs w:val="28"/>
          <w:lang w:eastAsia="uk-UA"/>
        </w:rPr>
        <w:t>Олександр СУПРУНЮК</w:t>
      </w:r>
    </w:p>
    <w:p w:rsidR="00196670" w:rsidRPr="00E46E71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sectPr w:rsidR="00196670" w:rsidRPr="00E46E71" w:rsidSect="00E46E7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 Narrow"/>
    <w:charset w:val="00"/>
    <w:family w:val="swiss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045AF"/>
    <w:multiLevelType w:val="hybridMultilevel"/>
    <w:tmpl w:val="3F8A1B8E"/>
    <w:lvl w:ilvl="0" w:tplc="47562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53E43D6"/>
    <w:multiLevelType w:val="hybridMultilevel"/>
    <w:tmpl w:val="31B07D1E"/>
    <w:lvl w:ilvl="0" w:tplc="6C7402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9619C7"/>
    <w:multiLevelType w:val="hybridMultilevel"/>
    <w:tmpl w:val="9A08B6EC"/>
    <w:lvl w:ilvl="0" w:tplc="BEAC6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DA"/>
    <w:rsid w:val="00025DAA"/>
    <w:rsid w:val="000A4598"/>
    <w:rsid w:val="00107695"/>
    <w:rsid w:val="00140321"/>
    <w:rsid w:val="00196670"/>
    <w:rsid w:val="001E7555"/>
    <w:rsid w:val="001F5C32"/>
    <w:rsid w:val="00207045"/>
    <w:rsid w:val="0027372C"/>
    <w:rsid w:val="0037791D"/>
    <w:rsid w:val="0047773B"/>
    <w:rsid w:val="004B3BBF"/>
    <w:rsid w:val="004E6BD6"/>
    <w:rsid w:val="005431DA"/>
    <w:rsid w:val="00596687"/>
    <w:rsid w:val="006B2067"/>
    <w:rsid w:val="007220E8"/>
    <w:rsid w:val="00795B28"/>
    <w:rsid w:val="00811CBB"/>
    <w:rsid w:val="00876E25"/>
    <w:rsid w:val="009146CD"/>
    <w:rsid w:val="00A1433D"/>
    <w:rsid w:val="00A539F3"/>
    <w:rsid w:val="00AB0E69"/>
    <w:rsid w:val="00AB3C55"/>
    <w:rsid w:val="00B2327C"/>
    <w:rsid w:val="00CE0B61"/>
    <w:rsid w:val="00D31F5D"/>
    <w:rsid w:val="00D34693"/>
    <w:rsid w:val="00D3600E"/>
    <w:rsid w:val="00D46FC0"/>
    <w:rsid w:val="00E24A1A"/>
    <w:rsid w:val="00E4309D"/>
    <w:rsid w:val="00E45082"/>
    <w:rsid w:val="00E46E71"/>
    <w:rsid w:val="00F2212C"/>
    <w:rsid w:val="00F42ACF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1154C4"/>
  <w15:chartTrackingRefBased/>
  <w15:docId w15:val="{A1709C16-A2FF-4B0C-8F61-85CE032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4">
    <w:name w:val="List Paragraph"/>
    <w:basedOn w:val="a"/>
    <w:uiPriority w:val="34"/>
    <w:qFormat/>
    <w:rsid w:val="005431DA"/>
    <w:pPr>
      <w:ind w:left="708"/>
    </w:pPr>
  </w:style>
  <w:style w:type="character" w:customStyle="1" w:styleId="docdata">
    <w:name w:val="docdata"/>
    <w:aliases w:val="docy,v5,3284,baiaagaaboqcaaad2qgaaaxncaaaaaaaaaaaaaaaaaaaaaaaaaaaaaaaaaaaaaaaaaaaaaaaaaaaaaaaaaaaaaaaaaaaaaaaaaaaaaaaaaaaaaaaaaaaaaaaaaaaaaaaaaaaaaaaaaaaaaaaaaaaaaaaaaaaaaaaaaaaaaaaaaaaaaaaaaaaaaaaaaaaaaaaaaaaaaaaaaaaaaaaaaaaaaaaaaaaaaaaaaaaaaaa"/>
    <w:rsid w:val="005431DA"/>
  </w:style>
  <w:style w:type="paragraph" w:styleId="a5">
    <w:name w:val="caption"/>
    <w:basedOn w:val="a"/>
    <w:qFormat/>
    <w:rsid w:val="00107695"/>
    <w:pPr>
      <w:suppressAutoHyphens w:val="0"/>
      <w:autoSpaceDE/>
      <w:ind w:firstLine="720"/>
      <w:jc w:val="center"/>
    </w:pPr>
    <w:rPr>
      <w:sz w:val="26"/>
      <w:lang w:eastAsia="ru-RU"/>
    </w:rPr>
  </w:style>
  <w:style w:type="paragraph" w:customStyle="1" w:styleId="a6">
    <w:name w:val="Нормальний текст"/>
    <w:basedOn w:val="a"/>
    <w:rsid w:val="001E7555"/>
    <w:pPr>
      <w:suppressAutoHyphens w:val="0"/>
      <w:autoSpaceDE/>
      <w:spacing w:before="120"/>
      <w:ind w:firstLine="567"/>
    </w:pPr>
    <w:rPr>
      <w:rFonts w:ascii="Antiqua" w:hAnsi="Antiqua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A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A1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2023-03-28T13:02:00Z</cp:lastPrinted>
  <dcterms:created xsi:type="dcterms:W3CDTF">2023-03-28T12:35:00Z</dcterms:created>
  <dcterms:modified xsi:type="dcterms:W3CDTF">2023-03-31T11:25:00Z</dcterms:modified>
</cp:coreProperties>
</file>