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49" w:rsidRPr="00A22F64" w:rsidRDefault="00532B49" w:rsidP="00532B49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532B49" w:rsidRDefault="00532B49" w:rsidP="00532B49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0197F47" wp14:editId="3D3475D9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49" w:rsidRPr="00A22F64" w:rsidRDefault="00532B49" w:rsidP="00532B4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32B49" w:rsidRPr="00A22F64" w:rsidRDefault="00532B49" w:rsidP="00532B4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532B49" w:rsidRPr="00A22F64" w:rsidRDefault="00532B49" w:rsidP="00532B49">
      <w:pPr>
        <w:jc w:val="both"/>
        <w:rPr>
          <w:sz w:val="28"/>
          <w:szCs w:val="28"/>
          <w:lang w:eastAsia="uk-UA"/>
        </w:rPr>
      </w:pPr>
    </w:p>
    <w:p w:rsidR="00532B49" w:rsidRPr="00A22F64" w:rsidRDefault="00532B49" w:rsidP="00532B49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532B49" w:rsidRPr="00A22F64" w:rsidRDefault="00532B49" w:rsidP="00532B49">
      <w:pPr>
        <w:jc w:val="center"/>
        <w:rPr>
          <w:b/>
          <w:sz w:val="28"/>
          <w:szCs w:val="28"/>
          <w:lang w:eastAsia="uk-UA"/>
        </w:rPr>
      </w:pPr>
    </w:p>
    <w:p w:rsidR="00532B49" w:rsidRPr="00532B49" w:rsidRDefault="00532B49" w:rsidP="00532B49">
      <w:pPr>
        <w:jc w:val="both"/>
        <w:rPr>
          <w:b/>
          <w:sz w:val="28"/>
          <w:szCs w:val="28"/>
          <w:lang w:eastAsia="uk-UA"/>
        </w:rPr>
      </w:pPr>
      <w:r w:rsidRPr="00532B49">
        <w:rPr>
          <w:b/>
          <w:sz w:val="28"/>
          <w:szCs w:val="28"/>
          <w:lang w:eastAsia="uk-UA"/>
        </w:rPr>
        <w:t>___.06.2024</w:t>
      </w:r>
      <w:r w:rsidRPr="00532B49">
        <w:rPr>
          <w:b/>
          <w:sz w:val="28"/>
          <w:szCs w:val="28"/>
          <w:lang w:eastAsia="uk-UA"/>
        </w:rPr>
        <w:tab/>
      </w:r>
      <w:r w:rsidRPr="00532B49">
        <w:rPr>
          <w:b/>
          <w:sz w:val="28"/>
          <w:szCs w:val="28"/>
          <w:lang w:eastAsia="uk-UA"/>
        </w:rPr>
        <w:tab/>
      </w:r>
      <w:r w:rsidRPr="00532B49">
        <w:rPr>
          <w:b/>
          <w:sz w:val="28"/>
          <w:szCs w:val="28"/>
          <w:lang w:eastAsia="uk-UA"/>
        </w:rPr>
        <w:tab/>
      </w:r>
      <w:r w:rsidRPr="00532B49">
        <w:rPr>
          <w:b/>
          <w:sz w:val="28"/>
          <w:szCs w:val="28"/>
          <w:lang w:eastAsia="uk-UA"/>
        </w:rPr>
        <w:tab/>
      </w:r>
      <w:r w:rsidRPr="00532B49">
        <w:rPr>
          <w:b/>
          <w:sz w:val="28"/>
          <w:szCs w:val="28"/>
          <w:lang w:eastAsia="uk-UA"/>
        </w:rPr>
        <w:tab/>
        <w:t>Нетішин</w:t>
      </w:r>
      <w:r w:rsidRPr="00532B49">
        <w:rPr>
          <w:b/>
          <w:sz w:val="28"/>
          <w:szCs w:val="28"/>
          <w:lang w:eastAsia="uk-UA"/>
        </w:rPr>
        <w:tab/>
      </w:r>
      <w:r w:rsidRPr="00532B49">
        <w:rPr>
          <w:b/>
          <w:sz w:val="28"/>
          <w:szCs w:val="28"/>
          <w:lang w:eastAsia="uk-UA"/>
        </w:rPr>
        <w:tab/>
      </w:r>
      <w:r w:rsidRPr="00532B49">
        <w:rPr>
          <w:b/>
          <w:sz w:val="28"/>
          <w:szCs w:val="28"/>
          <w:lang w:eastAsia="uk-UA"/>
        </w:rPr>
        <w:tab/>
      </w:r>
      <w:r w:rsidRPr="00532B49">
        <w:rPr>
          <w:b/>
          <w:sz w:val="28"/>
          <w:szCs w:val="28"/>
          <w:lang w:eastAsia="uk-UA"/>
        </w:rPr>
        <w:tab/>
        <w:t xml:space="preserve">  № ____/2024</w:t>
      </w:r>
    </w:p>
    <w:p w:rsidR="00532B49" w:rsidRDefault="00532B49" w:rsidP="00532B49">
      <w:pPr>
        <w:rPr>
          <w:sz w:val="28"/>
          <w:szCs w:val="28"/>
        </w:rPr>
      </w:pPr>
    </w:p>
    <w:p w:rsidR="00532B49" w:rsidRPr="00532B49" w:rsidRDefault="00532B49" w:rsidP="00532B49">
      <w:pPr>
        <w:rPr>
          <w:sz w:val="28"/>
          <w:szCs w:val="28"/>
        </w:rPr>
      </w:pPr>
    </w:p>
    <w:p w:rsidR="001D628C" w:rsidRPr="00532B49" w:rsidRDefault="001D628C" w:rsidP="00532B49">
      <w:pPr>
        <w:ind w:right="5494"/>
        <w:jc w:val="both"/>
        <w:rPr>
          <w:i/>
          <w:sz w:val="28"/>
          <w:szCs w:val="28"/>
        </w:rPr>
      </w:pPr>
      <w:bookmarkStart w:id="0" w:name="_GoBack"/>
      <w:r w:rsidRPr="00532B49">
        <w:rPr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532B49">
        <w:rPr>
          <w:sz w:val="28"/>
          <w:szCs w:val="28"/>
        </w:rPr>
        <w:t>Нетішинської</w:t>
      </w:r>
      <w:proofErr w:type="spellEnd"/>
      <w:r w:rsidRPr="00532B49">
        <w:rPr>
          <w:sz w:val="28"/>
          <w:szCs w:val="28"/>
        </w:rPr>
        <w:t xml:space="preserve"> міської</w:t>
      </w:r>
      <w:r w:rsidR="00D278D0" w:rsidRPr="00532B49">
        <w:rPr>
          <w:sz w:val="28"/>
          <w:szCs w:val="28"/>
        </w:rPr>
        <w:t xml:space="preserve"> ради</w:t>
      </w:r>
      <w:r w:rsidRPr="00532B49">
        <w:rPr>
          <w:sz w:val="28"/>
          <w:szCs w:val="28"/>
        </w:rPr>
        <w:t xml:space="preserve"> від </w:t>
      </w:r>
      <w:r w:rsidR="00532B49">
        <w:rPr>
          <w:sz w:val="28"/>
          <w:szCs w:val="28"/>
        </w:rPr>
        <w:t xml:space="preserve">            </w:t>
      </w:r>
      <w:r w:rsidRPr="00532B49">
        <w:rPr>
          <w:sz w:val="28"/>
          <w:szCs w:val="28"/>
        </w:rPr>
        <w:t>26</w:t>
      </w:r>
      <w:r w:rsidR="00532B49">
        <w:rPr>
          <w:sz w:val="28"/>
          <w:szCs w:val="28"/>
        </w:rPr>
        <w:t xml:space="preserve"> </w:t>
      </w:r>
      <w:r w:rsidRPr="00532B49">
        <w:rPr>
          <w:sz w:val="28"/>
          <w:szCs w:val="28"/>
        </w:rPr>
        <w:t xml:space="preserve">липня 2018 року № 366/2018 «Про </w:t>
      </w:r>
      <w:proofErr w:type="spellStart"/>
      <w:r w:rsidRPr="00532B49">
        <w:rPr>
          <w:sz w:val="28"/>
          <w:szCs w:val="28"/>
        </w:rPr>
        <w:t>Нетішинську</w:t>
      </w:r>
      <w:proofErr w:type="spellEnd"/>
      <w:r w:rsidRPr="00532B49">
        <w:rPr>
          <w:sz w:val="28"/>
          <w:szCs w:val="28"/>
        </w:rPr>
        <w:t xml:space="preserve"> міську комісію з питань техногенно-екологічної безпеки і надзвичайних ситуацій»</w:t>
      </w:r>
      <w:bookmarkEnd w:id="0"/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>Відповідно до статті 40, пункту 3 частини 4 статті 42 Закону України «Про місцеве самоврядування в Україні», виконавчий коміт</w:t>
      </w:r>
      <w:r w:rsidR="00532B49">
        <w:rPr>
          <w:sz w:val="28"/>
          <w:szCs w:val="28"/>
        </w:rPr>
        <w:t xml:space="preserve">ет </w:t>
      </w:r>
      <w:proofErr w:type="spellStart"/>
      <w:r w:rsidR="00532B49">
        <w:rPr>
          <w:sz w:val="28"/>
          <w:szCs w:val="28"/>
        </w:rPr>
        <w:t>Нетішинської</w:t>
      </w:r>
      <w:proofErr w:type="spellEnd"/>
      <w:r w:rsidR="00532B49">
        <w:rPr>
          <w:sz w:val="28"/>
          <w:szCs w:val="28"/>
        </w:rPr>
        <w:t xml:space="preserve"> міської ради</w:t>
      </w:r>
    </w:p>
    <w:p w:rsidR="00532B49" w:rsidRDefault="00532B49" w:rsidP="00532B49">
      <w:pPr>
        <w:jc w:val="both"/>
        <w:rPr>
          <w:sz w:val="28"/>
          <w:szCs w:val="28"/>
        </w:rPr>
      </w:pPr>
    </w:p>
    <w:p w:rsidR="001D628C" w:rsidRPr="00532B49" w:rsidRDefault="00532B49" w:rsidP="00532B49">
      <w:pPr>
        <w:jc w:val="both"/>
        <w:rPr>
          <w:sz w:val="28"/>
          <w:szCs w:val="28"/>
        </w:rPr>
      </w:pPr>
      <w:r w:rsidRPr="00532B49">
        <w:rPr>
          <w:sz w:val="28"/>
          <w:szCs w:val="28"/>
        </w:rPr>
        <w:t>ВИРІШИВ</w:t>
      </w:r>
      <w:r w:rsidR="001D628C" w:rsidRPr="00532B49">
        <w:rPr>
          <w:sz w:val="28"/>
          <w:szCs w:val="28"/>
        </w:rPr>
        <w:t>:</w:t>
      </w: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>1. </w:t>
      </w:r>
      <w:proofErr w:type="spellStart"/>
      <w:r w:rsidRPr="00532B49">
        <w:rPr>
          <w:sz w:val="28"/>
          <w:szCs w:val="28"/>
        </w:rPr>
        <w:t>Унести</w:t>
      </w:r>
      <w:proofErr w:type="spellEnd"/>
      <w:r w:rsidRPr="00532B49">
        <w:rPr>
          <w:sz w:val="28"/>
          <w:szCs w:val="28"/>
        </w:rPr>
        <w:t xml:space="preserve"> до рішення виконавчого комітету </w:t>
      </w:r>
      <w:proofErr w:type="spellStart"/>
      <w:r w:rsidRPr="00532B49">
        <w:rPr>
          <w:sz w:val="28"/>
          <w:szCs w:val="28"/>
        </w:rPr>
        <w:t>Нетішинської</w:t>
      </w:r>
      <w:proofErr w:type="spellEnd"/>
      <w:r w:rsidRPr="00532B49">
        <w:rPr>
          <w:sz w:val="28"/>
          <w:szCs w:val="28"/>
        </w:rPr>
        <w:t xml:space="preserve"> міської ради </w:t>
      </w:r>
      <w:r w:rsidR="00532B49">
        <w:rPr>
          <w:sz w:val="28"/>
          <w:szCs w:val="28"/>
        </w:rPr>
        <w:t xml:space="preserve">                  </w:t>
      </w:r>
      <w:r w:rsidRPr="00532B49">
        <w:rPr>
          <w:sz w:val="28"/>
          <w:szCs w:val="28"/>
        </w:rPr>
        <w:t xml:space="preserve">від 26 липня 2018 року № 366/2018 «Про </w:t>
      </w:r>
      <w:proofErr w:type="spellStart"/>
      <w:r w:rsidRPr="00532B49">
        <w:rPr>
          <w:sz w:val="28"/>
          <w:szCs w:val="28"/>
        </w:rPr>
        <w:t>Нетішинську</w:t>
      </w:r>
      <w:proofErr w:type="spellEnd"/>
      <w:r w:rsidRPr="00532B49">
        <w:rPr>
          <w:sz w:val="28"/>
          <w:szCs w:val="28"/>
        </w:rPr>
        <w:t xml:space="preserve"> комісію з питань техногенно-екологічної безпеки і надзвичайних ситуацій» такі зміни:</w:t>
      </w:r>
    </w:p>
    <w:p w:rsidR="001D628C" w:rsidRPr="00532B49" w:rsidRDefault="001D628C" w:rsidP="00532B49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>- додаток 1 до рішення викласти у новій редакції, що додається.</w:t>
      </w:r>
    </w:p>
    <w:p w:rsidR="001D628C" w:rsidRPr="00532B49" w:rsidRDefault="001D628C" w:rsidP="00532B49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>2. Контроль за виконанням цього рішення покласти на першого заступника міського голови Олену Хоменко.</w:t>
      </w: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  <w:r w:rsidRPr="00532B49">
        <w:rPr>
          <w:sz w:val="28"/>
          <w:szCs w:val="28"/>
        </w:rPr>
        <w:t xml:space="preserve">Міський голова </w:t>
      </w:r>
      <w:r w:rsidRPr="00532B49">
        <w:rPr>
          <w:sz w:val="28"/>
          <w:szCs w:val="28"/>
        </w:rPr>
        <w:tab/>
      </w:r>
      <w:r w:rsidRPr="00532B49">
        <w:rPr>
          <w:sz w:val="28"/>
          <w:szCs w:val="28"/>
        </w:rPr>
        <w:tab/>
      </w:r>
      <w:r w:rsidRPr="00532B49">
        <w:rPr>
          <w:sz w:val="28"/>
          <w:szCs w:val="28"/>
        </w:rPr>
        <w:tab/>
      </w:r>
      <w:r w:rsidRPr="00532B49">
        <w:rPr>
          <w:sz w:val="28"/>
          <w:szCs w:val="28"/>
        </w:rPr>
        <w:tab/>
      </w:r>
      <w:r w:rsidRPr="00532B49">
        <w:rPr>
          <w:sz w:val="28"/>
          <w:szCs w:val="28"/>
        </w:rPr>
        <w:tab/>
      </w:r>
      <w:r w:rsidRPr="00532B49">
        <w:rPr>
          <w:sz w:val="28"/>
          <w:szCs w:val="28"/>
        </w:rPr>
        <w:tab/>
      </w:r>
      <w:r w:rsidRPr="00532B49">
        <w:rPr>
          <w:sz w:val="28"/>
          <w:szCs w:val="28"/>
        </w:rPr>
        <w:tab/>
        <w:t xml:space="preserve"> Олександр СУПРУНЮК</w:t>
      </w:r>
    </w:p>
    <w:p w:rsidR="001D628C" w:rsidRPr="00532B49" w:rsidRDefault="001D628C" w:rsidP="001D628C">
      <w:pPr>
        <w:ind w:left="4956"/>
        <w:jc w:val="both"/>
        <w:rPr>
          <w:sz w:val="28"/>
          <w:szCs w:val="28"/>
        </w:rPr>
      </w:pPr>
    </w:p>
    <w:p w:rsidR="001D628C" w:rsidRPr="00532B49" w:rsidRDefault="001D628C" w:rsidP="001D628C">
      <w:pPr>
        <w:ind w:left="4956"/>
        <w:jc w:val="both"/>
        <w:rPr>
          <w:sz w:val="28"/>
          <w:szCs w:val="28"/>
        </w:rPr>
      </w:pPr>
    </w:p>
    <w:p w:rsidR="001D628C" w:rsidRPr="00532B49" w:rsidRDefault="001D628C" w:rsidP="001D628C">
      <w:pPr>
        <w:ind w:left="4956"/>
        <w:jc w:val="both"/>
        <w:rPr>
          <w:sz w:val="28"/>
          <w:szCs w:val="28"/>
        </w:rPr>
      </w:pPr>
    </w:p>
    <w:p w:rsidR="00884511" w:rsidRPr="00532B49" w:rsidRDefault="00884511" w:rsidP="00532B49">
      <w:pPr>
        <w:jc w:val="both"/>
        <w:rPr>
          <w:sz w:val="28"/>
          <w:szCs w:val="28"/>
        </w:rPr>
      </w:pPr>
    </w:p>
    <w:p w:rsidR="00D278D0" w:rsidRPr="00532B49" w:rsidRDefault="00D278D0" w:rsidP="001D628C">
      <w:pPr>
        <w:ind w:left="4956"/>
        <w:jc w:val="both"/>
        <w:rPr>
          <w:sz w:val="28"/>
          <w:szCs w:val="28"/>
        </w:rPr>
      </w:pPr>
    </w:p>
    <w:p w:rsidR="00D278D0" w:rsidRPr="00532B49" w:rsidRDefault="00D278D0" w:rsidP="001D628C">
      <w:pPr>
        <w:ind w:left="4956"/>
        <w:jc w:val="both"/>
        <w:rPr>
          <w:sz w:val="28"/>
          <w:szCs w:val="28"/>
        </w:rPr>
      </w:pPr>
    </w:p>
    <w:p w:rsidR="00532B49" w:rsidRPr="00532B49" w:rsidRDefault="00532B49" w:rsidP="001D628C">
      <w:pPr>
        <w:ind w:left="4956"/>
        <w:jc w:val="both"/>
        <w:rPr>
          <w:sz w:val="28"/>
          <w:szCs w:val="28"/>
        </w:rPr>
        <w:sectPr w:rsidR="00532B49" w:rsidRPr="00532B49" w:rsidSect="00532B49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26.07.2018 № 366/2018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 редакції рішення виконавчого 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міської ради </w:t>
      </w:r>
    </w:p>
    <w:p w:rsidR="001D628C" w:rsidRDefault="00532B49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D278D0">
        <w:rPr>
          <w:sz w:val="28"/>
          <w:szCs w:val="28"/>
        </w:rPr>
        <w:t>__.06.2024</w:t>
      </w:r>
      <w:r w:rsidR="001D628C">
        <w:rPr>
          <w:sz w:val="28"/>
          <w:szCs w:val="28"/>
        </w:rPr>
        <w:t xml:space="preserve"> № </w:t>
      </w:r>
      <w:r w:rsidR="00D278D0">
        <w:rPr>
          <w:sz w:val="28"/>
          <w:szCs w:val="28"/>
        </w:rPr>
        <w:t>_____</w:t>
      </w:r>
      <w:r w:rsidR="001D628C">
        <w:rPr>
          <w:sz w:val="28"/>
          <w:szCs w:val="28"/>
        </w:rPr>
        <w:t>/202</w:t>
      </w:r>
      <w:r w:rsidR="00D278D0">
        <w:rPr>
          <w:sz w:val="28"/>
          <w:szCs w:val="28"/>
        </w:rPr>
        <w:t>4</w:t>
      </w:r>
      <w:r w:rsidR="001D628C">
        <w:rPr>
          <w:sz w:val="28"/>
          <w:szCs w:val="28"/>
        </w:rPr>
        <w:t>)</w:t>
      </w:r>
    </w:p>
    <w:p w:rsidR="001D628C" w:rsidRDefault="001D628C" w:rsidP="001D628C">
      <w:pPr>
        <w:rPr>
          <w:sz w:val="28"/>
          <w:szCs w:val="28"/>
        </w:rPr>
      </w:pPr>
    </w:p>
    <w:p w:rsidR="001D628C" w:rsidRDefault="001D628C" w:rsidP="001D6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1D628C" w:rsidRDefault="001D628C" w:rsidP="001D62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комісії</w:t>
      </w:r>
    </w:p>
    <w:p w:rsidR="001D628C" w:rsidRDefault="001D628C" w:rsidP="001D6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питань техногенно-екологічної безпеки і надзвичайних ситуацій </w:t>
      </w:r>
    </w:p>
    <w:p w:rsidR="001D628C" w:rsidRDefault="001D628C" w:rsidP="001D628C">
      <w:pPr>
        <w:jc w:val="right"/>
        <w:rPr>
          <w:sz w:val="28"/>
          <w:szCs w:val="28"/>
        </w:rPr>
      </w:pPr>
    </w:p>
    <w:tbl>
      <w:tblPr>
        <w:tblW w:w="989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346"/>
        <w:gridCol w:w="425"/>
        <w:gridCol w:w="3119"/>
      </w:tblGrid>
      <w:tr w:rsidR="00D278D0" w:rsidTr="00272648">
        <w:trPr>
          <w:cantSplit/>
          <w:trHeight w:val="341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Нетішинський міський голова – начальник цивільного захисту населення міської ТГ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голова комісії</w:t>
            </w:r>
          </w:p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341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272648">
        <w:trPr>
          <w:cantSplit/>
          <w:trHeight w:val="289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 з питань діяльності виконавчих органів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перший заступник голови комісії</w:t>
            </w:r>
          </w:p>
        </w:tc>
      </w:tr>
      <w:tr w:rsidR="00D278D0" w:rsidTr="00272648">
        <w:trPr>
          <w:cantSplit/>
          <w:trHeight w:val="289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272648">
        <w:trPr>
          <w:cantSplit/>
          <w:trHeight w:val="289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Шепетівського районного управління ГУ ДСНС України у Хмельницькій області</w:t>
            </w:r>
          </w:p>
        </w:tc>
        <w:tc>
          <w:tcPr>
            <w:tcW w:w="425" w:type="dxa"/>
          </w:tcPr>
          <w:p w:rsidR="00D278D0" w:rsidRPr="0003007B" w:rsidRDefault="00D278D0" w:rsidP="001D628C">
            <w:pPr>
              <w:autoSpaceDE w:val="0"/>
              <w:autoSpaceDN w:val="0"/>
              <w:ind w:left="-47" w:right="-73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278D0" w:rsidRPr="0003007B" w:rsidRDefault="00D278D0" w:rsidP="00FC29F9">
            <w:pPr>
              <w:autoSpaceDE w:val="0"/>
              <w:autoSpaceDN w:val="0"/>
              <w:ind w:left="-47" w:right="-73" w:hanging="202"/>
              <w:jc w:val="both"/>
              <w:rPr>
                <w:spacing w:val="-6"/>
                <w:sz w:val="28"/>
                <w:szCs w:val="28"/>
              </w:rPr>
            </w:pPr>
            <w:r w:rsidRPr="0003007B">
              <w:rPr>
                <w:spacing w:val="-6"/>
                <w:sz w:val="28"/>
                <w:szCs w:val="28"/>
              </w:rPr>
              <w:t>- заступник голови комісії</w:t>
            </w:r>
            <w:r w:rsidRPr="0003007B">
              <w:rPr>
                <w:spacing w:val="-6"/>
                <w:sz w:val="28"/>
                <w:szCs w:val="28"/>
                <w:lang w:eastAsia="uk-UA"/>
              </w:rPr>
              <w:t xml:space="preserve"> *</w:t>
            </w:r>
          </w:p>
        </w:tc>
      </w:tr>
      <w:tr w:rsidR="00D278D0" w:rsidTr="00272648">
        <w:trPr>
          <w:cantSplit/>
          <w:trHeight w:val="206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272648">
        <w:trPr>
          <w:cantSplit/>
          <w:trHeight w:val="95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з питань цивільного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секретар комісії</w:t>
            </w:r>
          </w:p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95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272648">
        <w:trPr>
          <w:cantSplit/>
          <w:trHeight w:val="95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3-го ДПРЗ ГУ ДСНС України у Хмельницькій області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95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благоустрою та житлово-комунального господарства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фінансового управління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економіки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14C56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</w:tbl>
    <w:p w:rsidR="00FC29F9" w:rsidRDefault="00FC29F9" w:rsidP="00532B49">
      <w:pPr>
        <w:rPr>
          <w:sz w:val="28"/>
          <w:szCs w:val="28"/>
        </w:rPr>
      </w:pPr>
    </w:p>
    <w:p w:rsidR="0003007B" w:rsidRDefault="0003007B" w:rsidP="000300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3007B" w:rsidRPr="0003007B" w:rsidRDefault="0003007B" w:rsidP="0003007B">
      <w:pPr>
        <w:jc w:val="center"/>
        <w:rPr>
          <w:sz w:val="28"/>
          <w:szCs w:val="28"/>
        </w:rPr>
      </w:pPr>
    </w:p>
    <w:tbl>
      <w:tblPr>
        <w:tblW w:w="989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346"/>
        <w:gridCol w:w="425"/>
        <w:gridCol w:w="3119"/>
      </w:tblGrid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з організаційних питань апарату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Помічник генерального директора, начальник управління з питань аварійної готовності та реагування ВП «ХАЕС»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272648" w:rsidP="00272648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D278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Шепетівського районного</w:t>
            </w:r>
            <w:r w:rsidR="00D278D0">
              <w:rPr>
                <w:sz w:val="28"/>
                <w:szCs w:val="28"/>
              </w:rPr>
              <w:t xml:space="preserve"> управління ГУ </w:t>
            </w:r>
            <w:proofErr w:type="spellStart"/>
            <w:r w:rsidR="00D278D0">
              <w:rPr>
                <w:sz w:val="28"/>
                <w:szCs w:val="28"/>
              </w:rPr>
              <w:t>Держпродспоживслужби</w:t>
            </w:r>
            <w:proofErr w:type="spellEnd"/>
            <w:r w:rsidR="00D278D0">
              <w:rPr>
                <w:sz w:val="28"/>
                <w:szCs w:val="28"/>
              </w:rPr>
              <w:t xml:space="preserve"> в Хмельницькій області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поліцейської діяльності № 1 Шепетівського РУ ГУНП України в Хмельницькій області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КНП НМР «СМСЧ м. Нетішин»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КП НМР «ЖКО»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НМР «Благоустрій»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дільниці розподільчих мереж </w:t>
            </w:r>
            <w:proofErr w:type="spellStart"/>
            <w:r>
              <w:rPr>
                <w:sz w:val="28"/>
                <w:szCs w:val="28"/>
              </w:rPr>
              <w:t>Славутського</w:t>
            </w:r>
            <w:proofErr w:type="spellEnd"/>
            <w:r>
              <w:rPr>
                <w:sz w:val="28"/>
                <w:szCs w:val="28"/>
              </w:rPr>
              <w:t xml:space="preserve"> РЕМ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>
            <w:pPr>
              <w:rPr>
                <w:sz w:val="28"/>
                <w:szCs w:val="28"/>
                <w:lang w:eastAsia="uk-UA"/>
              </w:rPr>
            </w:pPr>
          </w:p>
        </w:tc>
      </w:tr>
      <w:tr w:rsidR="00272648" w:rsidTr="00272648">
        <w:trPr>
          <w:cantSplit/>
          <w:trHeight w:val="80"/>
        </w:trPr>
        <w:tc>
          <w:tcPr>
            <w:tcW w:w="6346" w:type="dxa"/>
          </w:tcPr>
          <w:p w:rsidR="00272648" w:rsidRDefault="002726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військової адміністрації</w:t>
            </w:r>
          </w:p>
        </w:tc>
        <w:tc>
          <w:tcPr>
            <w:tcW w:w="425" w:type="dxa"/>
          </w:tcPr>
          <w:p w:rsidR="00272648" w:rsidRDefault="00272648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272648" w:rsidRDefault="00272648">
            <w:pPr>
              <w:rPr>
                <w:sz w:val="28"/>
                <w:szCs w:val="28"/>
                <w:lang w:eastAsia="uk-UA"/>
              </w:rPr>
            </w:pPr>
            <w:r w:rsidRPr="00272648"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</w:tbl>
    <w:p w:rsidR="001D628C" w:rsidRDefault="001D628C" w:rsidP="001D628C">
      <w:pPr>
        <w:rPr>
          <w:sz w:val="28"/>
          <w:szCs w:val="28"/>
          <w:lang w:eastAsia="uk-UA"/>
        </w:rPr>
      </w:pPr>
    </w:p>
    <w:p w:rsidR="001D628C" w:rsidRDefault="00114C56" w:rsidP="00114C56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* </w:t>
      </w:r>
      <w:r w:rsidR="001D628C">
        <w:rPr>
          <w:sz w:val="28"/>
          <w:szCs w:val="28"/>
          <w:lang w:eastAsia="uk-UA"/>
        </w:rPr>
        <w:t xml:space="preserve">Включаються до складу </w:t>
      </w:r>
      <w:proofErr w:type="spellStart"/>
      <w:r w:rsidR="001D628C">
        <w:rPr>
          <w:sz w:val="28"/>
          <w:szCs w:val="28"/>
          <w:lang w:eastAsia="uk-UA"/>
        </w:rPr>
        <w:t>Нетішинської</w:t>
      </w:r>
      <w:proofErr w:type="spellEnd"/>
      <w:r w:rsidR="001D628C">
        <w:rPr>
          <w:sz w:val="28"/>
          <w:szCs w:val="28"/>
          <w:lang w:eastAsia="uk-UA"/>
        </w:rPr>
        <w:t xml:space="preserve"> міської комісії з питань техногенно-екологічної безпеки і надзвичайних ситуацій </w:t>
      </w:r>
      <w:r w:rsidR="001D628C">
        <w:rPr>
          <w:sz w:val="28"/>
          <w:szCs w:val="28"/>
        </w:rPr>
        <w:t>за згодою.</w:t>
      </w:r>
    </w:p>
    <w:p w:rsidR="001D628C" w:rsidRDefault="001D628C" w:rsidP="001D628C">
      <w:pPr>
        <w:rPr>
          <w:sz w:val="28"/>
          <w:szCs w:val="28"/>
          <w:lang w:eastAsia="uk-UA"/>
        </w:rPr>
      </w:pPr>
    </w:p>
    <w:p w:rsidR="0003007B" w:rsidRDefault="0003007B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Керуючий справами</w:t>
      </w:r>
    </w:p>
    <w:p w:rsidR="00FC29F9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виконавчого комітету </w:t>
      </w:r>
    </w:p>
    <w:p w:rsidR="001D628C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міської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‘</w:t>
      </w:r>
      <w:r>
        <w:rPr>
          <w:sz w:val="28"/>
          <w:szCs w:val="28"/>
          <w:lang w:eastAsia="uk-UA"/>
        </w:rPr>
        <w:tab/>
        <w:t>Любов ОЦАБРИКА</w:t>
      </w:r>
    </w:p>
    <w:p w:rsidR="003C6B92" w:rsidRDefault="003C6B92"/>
    <w:sectPr w:rsidR="003C6B92" w:rsidSect="001D628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7009"/>
    <w:multiLevelType w:val="hybridMultilevel"/>
    <w:tmpl w:val="1916AA58"/>
    <w:lvl w:ilvl="0" w:tplc="3A18F3A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53"/>
    <w:rsid w:val="0003007B"/>
    <w:rsid w:val="00114C56"/>
    <w:rsid w:val="001D628C"/>
    <w:rsid w:val="00272648"/>
    <w:rsid w:val="002E1023"/>
    <w:rsid w:val="003C6B92"/>
    <w:rsid w:val="00495253"/>
    <w:rsid w:val="00532B49"/>
    <w:rsid w:val="00603538"/>
    <w:rsid w:val="00881ABB"/>
    <w:rsid w:val="00884511"/>
    <w:rsid w:val="009519F3"/>
    <w:rsid w:val="00D278D0"/>
    <w:rsid w:val="00E33213"/>
    <w:rsid w:val="00FC29F9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E25F"/>
  <w15:chartTrackingRefBased/>
  <w15:docId w15:val="{ACF98DD6-77E3-4608-BFC5-9B0E9BD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D628C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353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353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2150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</cp:revision>
  <cp:lastPrinted>2021-08-12T12:12:00Z</cp:lastPrinted>
  <dcterms:created xsi:type="dcterms:W3CDTF">2024-06-03T12:03:00Z</dcterms:created>
  <dcterms:modified xsi:type="dcterms:W3CDTF">2024-06-03T13:41:00Z</dcterms:modified>
</cp:coreProperties>
</file>