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E7" w:rsidRPr="00A22F64" w:rsidRDefault="00D44AE7" w:rsidP="00D44AE7">
      <w:pPr>
        <w:pStyle w:val="a4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D44AE7" w:rsidRDefault="00D44AE7" w:rsidP="00D44AE7">
      <w:pPr>
        <w:pStyle w:val="a4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37B409A" wp14:editId="0A6A5247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E7" w:rsidRPr="00A22F64" w:rsidRDefault="00D44AE7" w:rsidP="00D44AE7">
      <w:pPr>
        <w:pStyle w:val="a4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D44AE7" w:rsidRPr="00A22F64" w:rsidRDefault="00D44AE7" w:rsidP="00D44AE7">
      <w:pPr>
        <w:pStyle w:val="a4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D44AE7" w:rsidRPr="00A22F64" w:rsidRDefault="00D44AE7" w:rsidP="00D44AE7">
      <w:pPr>
        <w:jc w:val="both"/>
        <w:rPr>
          <w:sz w:val="28"/>
          <w:szCs w:val="28"/>
          <w:lang w:val="uk-UA" w:eastAsia="uk-UA"/>
        </w:rPr>
      </w:pPr>
    </w:p>
    <w:p w:rsidR="00D44AE7" w:rsidRPr="00A22F64" w:rsidRDefault="00D44AE7" w:rsidP="00D44AE7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D44AE7" w:rsidRPr="00A22F64" w:rsidRDefault="00D44AE7" w:rsidP="00D44AE7">
      <w:pPr>
        <w:jc w:val="center"/>
        <w:rPr>
          <w:b/>
          <w:sz w:val="28"/>
          <w:szCs w:val="28"/>
          <w:lang w:val="uk-UA" w:eastAsia="uk-UA"/>
        </w:rPr>
      </w:pPr>
    </w:p>
    <w:p w:rsidR="00D44AE7" w:rsidRPr="00A22F64" w:rsidRDefault="00D44AE7" w:rsidP="00D44AE7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_.03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4</w:t>
      </w:r>
    </w:p>
    <w:p w:rsidR="00D44AE7" w:rsidRDefault="00D44AE7" w:rsidP="00D44AE7">
      <w:pPr>
        <w:rPr>
          <w:lang w:val="uk-UA"/>
        </w:rPr>
      </w:pPr>
    </w:p>
    <w:p w:rsidR="00D44AE7" w:rsidRDefault="00D44AE7" w:rsidP="00D44AE7">
      <w:pPr>
        <w:rPr>
          <w:lang w:val="uk-UA"/>
        </w:rPr>
      </w:pPr>
    </w:p>
    <w:p w:rsidR="00851ADF" w:rsidRPr="00EA06B4" w:rsidRDefault="00851ADF" w:rsidP="00B05319">
      <w:pPr>
        <w:ind w:right="4727"/>
        <w:jc w:val="both"/>
        <w:rPr>
          <w:sz w:val="28"/>
          <w:szCs w:val="28"/>
          <w:lang w:val="uk-UA"/>
        </w:rPr>
      </w:pPr>
      <w:r w:rsidRPr="00EA06B4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="00EA06B4">
        <w:rPr>
          <w:sz w:val="28"/>
          <w:szCs w:val="28"/>
          <w:lang w:val="uk-UA"/>
        </w:rPr>
        <w:t>Нетішинської</w:t>
      </w:r>
      <w:proofErr w:type="spellEnd"/>
      <w:r w:rsidR="00EA06B4">
        <w:rPr>
          <w:sz w:val="28"/>
          <w:szCs w:val="28"/>
          <w:lang w:val="uk-UA"/>
        </w:rPr>
        <w:t xml:space="preserve"> </w:t>
      </w:r>
      <w:r w:rsidRPr="00EA06B4">
        <w:rPr>
          <w:sz w:val="28"/>
          <w:szCs w:val="28"/>
          <w:lang w:val="uk-UA"/>
        </w:rPr>
        <w:t>міської ради від 15 січня 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</w:t>
      </w:r>
      <w:r w:rsidR="00E33704" w:rsidRPr="00EA06B4">
        <w:rPr>
          <w:sz w:val="28"/>
          <w:szCs w:val="28"/>
          <w:lang w:val="uk-UA"/>
        </w:rPr>
        <w:t>»</w:t>
      </w:r>
    </w:p>
    <w:p w:rsidR="00851ADF" w:rsidRPr="00EA06B4" w:rsidRDefault="00851ADF" w:rsidP="00851ADF">
      <w:pPr>
        <w:jc w:val="both"/>
        <w:rPr>
          <w:sz w:val="28"/>
          <w:szCs w:val="28"/>
          <w:lang w:val="uk-UA"/>
        </w:rPr>
      </w:pPr>
    </w:p>
    <w:p w:rsidR="00851ADF" w:rsidRPr="00EA06B4" w:rsidRDefault="00851ADF" w:rsidP="00851ADF">
      <w:pPr>
        <w:jc w:val="both"/>
        <w:rPr>
          <w:sz w:val="28"/>
          <w:szCs w:val="28"/>
          <w:lang w:val="uk-UA"/>
        </w:rPr>
      </w:pPr>
    </w:p>
    <w:p w:rsidR="00AE797C" w:rsidRDefault="00851ADF" w:rsidP="00EA06B4">
      <w:pPr>
        <w:ind w:firstLine="567"/>
        <w:jc w:val="both"/>
        <w:rPr>
          <w:sz w:val="28"/>
          <w:szCs w:val="28"/>
          <w:lang w:val="uk-UA"/>
        </w:rPr>
      </w:pPr>
      <w:r w:rsidRPr="00EA06B4">
        <w:rPr>
          <w:sz w:val="28"/>
          <w:szCs w:val="28"/>
          <w:lang w:val="uk-UA"/>
        </w:rPr>
        <w:t xml:space="preserve">Відповідно до статті 40, </w:t>
      </w:r>
      <w:r w:rsidR="00167F61" w:rsidRPr="00EA06B4"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</w:t>
      </w:r>
      <w:r w:rsidRPr="00EA06B4">
        <w:rPr>
          <w:sz w:val="28"/>
          <w:szCs w:val="28"/>
          <w:lang w:val="uk-UA"/>
        </w:rPr>
        <w:t xml:space="preserve">, рішення шістдесят другої сесії </w:t>
      </w:r>
      <w:proofErr w:type="spellStart"/>
      <w:r w:rsidRPr="00EA06B4">
        <w:rPr>
          <w:sz w:val="28"/>
          <w:szCs w:val="28"/>
          <w:lang w:val="uk-UA"/>
        </w:rPr>
        <w:t>Нетішинської</w:t>
      </w:r>
      <w:proofErr w:type="spellEnd"/>
      <w:r w:rsidRPr="00EA06B4">
        <w:rPr>
          <w:sz w:val="28"/>
          <w:szCs w:val="28"/>
          <w:lang w:val="uk-UA"/>
        </w:rPr>
        <w:t xml:space="preserve"> міської ради </w:t>
      </w:r>
      <w:r w:rsidRPr="00EA06B4">
        <w:rPr>
          <w:sz w:val="28"/>
          <w:szCs w:val="28"/>
          <w:lang w:val="en-US"/>
        </w:rPr>
        <w:t>VII</w:t>
      </w:r>
      <w:r w:rsidRPr="00EA06B4">
        <w:rPr>
          <w:sz w:val="28"/>
          <w:szCs w:val="28"/>
          <w:lang w:val="uk-UA"/>
        </w:rPr>
        <w:t xml:space="preserve"> скликання від 27 вересня 2019 року</w:t>
      </w:r>
      <w:r w:rsidR="00167F61" w:rsidRPr="00EA06B4">
        <w:rPr>
          <w:sz w:val="28"/>
          <w:szCs w:val="28"/>
          <w:lang w:val="uk-UA"/>
        </w:rPr>
        <w:t xml:space="preserve"> </w:t>
      </w:r>
      <w:r w:rsidRPr="00EA06B4">
        <w:rPr>
          <w:sz w:val="28"/>
          <w:szCs w:val="28"/>
          <w:lang w:val="uk-UA"/>
        </w:rPr>
        <w:t>№ 62/4119 «Про передачу функцій ведення квартирного обліку громадян»</w:t>
      </w:r>
      <w:r w:rsidR="00C24B36" w:rsidRPr="00EA06B4">
        <w:rPr>
          <w:sz w:val="28"/>
          <w:szCs w:val="28"/>
          <w:lang w:val="uk-UA"/>
        </w:rPr>
        <w:t xml:space="preserve">, </w:t>
      </w:r>
      <w:r w:rsidRPr="00EA06B4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EA06B4">
        <w:rPr>
          <w:sz w:val="28"/>
          <w:szCs w:val="28"/>
          <w:lang w:val="uk-UA"/>
        </w:rPr>
        <w:t>Нетішинської</w:t>
      </w:r>
      <w:proofErr w:type="spellEnd"/>
      <w:r w:rsidRPr="00EA06B4">
        <w:rPr>
          <w:sz w:val="28"/>
          <w:szCs w:val="28"/>
          <w:lang w:val="uk-UA"/>
        </w:rPr>
        <w:t xml:space="preserve"> міської ради </w:t>
      </w:r>
    </w:p>
    <w:p w:rsidR="00AE797C" w:rsidRDefault="00AE797C" w:rsidP="00D44AE7">
      <w:pPr>
        <w:jc w:val="both"/>
        <w:rPr>
          <w:sz w:val="28"/>
          <w:szCs w:val="28"/>
          <w:lang w:val="uk-UA"/>
        </w:rPr>
      </w:pPr>
    </w:p>
    <w:p w:rsidR="00851ADF" w:rsidRPr="00EA06B4" w:rsidRDefault="00AE797C" w:rsidP="00D44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851ADF" w:rsidRPr="00EA06B4">
        <w:rPr>
          <w:sz w:val="28"/>
          <w:szCs w:val="28"/>
          <w:lang w:val="uk-UA"/>
        </w:rPr>
        <w:t>:</w:t>
      </w:r>
    </w:p>
    <w:p w:rsidR="00851ADF" w:rsidRPr="00EA06B4" w:rsidRDefault="00851ADF" w:rsidP="00EA06B4">
      <w:pPr>
        <w:jc w:val="both"/>
        <w:rPr>
          <w:sz w:val="28"/>
          <w:szCs w:val="28"/>
          <w:lang w:val="uk-UA"/>
        </w:rPr>
      </w:pPr>
    </w:p>
    <w:p w:rsidR="00851ADF" w:rsidRPr="00EA06B4" w:rsidRDefault="00851ADF" w:rsidP="00EA06B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A06B4">
        <w:rPr>
          <w:sz w:val="28"/>
          <w:szCs w:val="28"/>
          <w:lang w:val="uk-UA"/>
        </w:rPr>
        <w:t>Унести</w:t>
      </w:r>
      <w:proofErr w:type="spellEnd"/>
      <w:r w:rsidRPr="00EA06B4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="00EA06B4">
        <w:rPr>
          <w:sz w:val="28"/>
          <w:szCs w:val="28"/>
          <w:lang w:val="uk-UA"/>
        </w:rPr>
        <w:t>Нетішинс</w:t>
      </w:r>
      <w:bookmarkStart w:id="0" w:name="_GoBack"/>
      <w:bookmarkEnd w:id="0"/>
      <w:r w:rsidR="00EA06B4">
        <w:rPr>
          <w:sz w:val="28"/>
          <w:szCs w:val="28"/>
          <w:lang w:val="uk-UA"/>
        </w:rPr>
        <w:t>ької</w:t>
      </w:r>
      <w:proofErr w:type="spellEnd"/>
      <w:r w:rsidR="00EA06B4">
        <w:rPr>
          <w:sz w:val="28"/>
          <w:szCs w:val="28"/>
          <w:lang w:val="uk-UA"/>
        </w:rPr>
        <w:t xml:space="preserve"> міської ради                  від 15 січня </w:t>
      </w:r>
      <w:r w:rsidRPr="00EA06B4">
        <w:rPr>
          <w:sz w:val="28"/>
          <w:szCs w:val="28"/>
          <w:lang w:val="uk-UA"/>
        </w:rPr>
        <w:t>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облік» такі зміни:</w:t>
      </w:r>
    </w:p>
    <w:p w:rsidR="00851ADF" w:rsidRPr="00EA06B4" w:rsidRDefault="00851ADF" w:rsidP="00EA06B4">
      <w:pPr>
        <w:jc w:val="both"/>
        <w:rPr>
          <w:sz w:val="28"/>
          <w:szCs w:val="28"/>
          <w:lang w:val="uk-UA"/>
        </w:rPr>
      </w:pPr>
    </w:p>
    <w:p w:rsidR="00851ADF" w:rsidRPr="00EA06B4" w:rsidRDefault="00EA06B4" w:rsidP="00EA0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51ADF" w:rsidRPr="00EA06B4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851ADF" w:rsidRPr="00EA06B4" w:rsidRDefault="00851ADF" w:rsidP="00B05319">
      <w:pPr>
        <w:jc w:val="both"/>
        <w:rPr>
          <w:sz w:val="28"/>
          <w:szCs w:val="28"/>
          <w:lang w:val="uk-UA"/>
        </w:rPr>
      </w:pPr>
    </w:p>
    <w:p w:rsidR="00851ADF" w:rsidRPr="00EA06B4" w:rsidRDefault="00851ADF" w:rsidP="00851ADF">
      <w:pPr>
        <w:rPr>
          <w:sz w:val="28"/>
          <w:szCs w:val="28"/>
          <w:lang w:val="uk-UA"/>
        </w:rPr>
      </w:pPr>
    </w:p>
    <w:p w:rsidR="00851ADF" w:rsidRPr="00EA06B4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D44AE7" w:rsidRPr="00EA06B4" w:rsidRDefault="00D44AE7" w:rsidP="00851ADF">
      <w:pPr>
        <w:rPr>
          <w:sz w:val="28"/>
          <w:szCs w:val="28"/>
          <w:lang w:val="uk-UA"/>
        </w:rPr>
      </w:pPr>
    </w:p>
    <w:p w:rsidR="00851ADF" w:rsidRPr="00EA06B4" w:rsidRDefault="001E38FB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                                                                Олександр СУПРУНЮК</w:t>
      </w:r>
    </w:p>
    <w:p w:rsidR="00B05319" w:rsidRPr="00EA06B4" w:rsidRDefault="00B05319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8D4D58" w:rsidRPr="00EA06B4" w:rsidRDefault="008D4D58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67F61" w:rsidRDefault="00167F61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2D1E7C" w:rsidRPr="00EA06B4" w:rsidRDefault="002D1E7C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F06C60" w:rsidRDefault="00F06C60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</w:p>
    <w:p w:rsidR="00F06C60" w:rsidRDefault="00F06C60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</w:p>
    <w:p w:rsidR="00D44AE7" w:rsidRDefault="00D44AE7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  <w:sectPr w:rsidR="00D44AE7" w:rsidSect="00D44AE7">
          <w:pgSz w:w="11907" w:h="16840" w:code="9"/>
          <w:pgMar w:top="284" w:right="567" w:bottom="1134" w:left="1701" w:header="709" w:footer="709" w:gutter="0"/>
          <w:cols w:space="708"/>
          <w:docGrid w:linePitch="360"/>
        </w:sectPr>
      </w:pP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lastRenderedPageBreak/>
        <w:t>Додаток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t xml:space="preserve">до рішення виконавчого 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t xml:space="preserve">комітету міської ради 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t xml:space="preserve">15.01.2009 № 34 (у редакції 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t>рішення виконавчого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EA06B4">
        <w:rPr>
          <w:sz w:val="28"/>
          <w:szCs w:val="28"/>
        </w:rPr>
        <w:t>комітету міської ради</w:t>
      </w:r>
    </w:p>
    <w:p w:rsidR="00851ADF" w:rsidRPr="00EA06B4" w:rsidRDefault="00F06C60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___</w:t>
      </w:r>
      <w:r w:rsidR="00D44AE7">
        <w:rPr>
          <w:sz w:val="28"/>
          <w:szCs w:val="28"/>
        </w:rPr>
        <w:t>.03.</w:t>
      </w:r>
      <w:r w:rsidR="00851ADF" w:rsidRPr="00EA06B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51ADF" w:rsidRPr="00EA06B4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D44AE7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851ADF" w:rsidRPr="00EA06B4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851ADF" w:rsidRPr="00EA06B4">
        <w:rPr>
          <w:sz w:val="28"/>
          <w:szCs w:val="28"/>
        </w:rPr>
        <w:t>)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06B4">
        <w:rPr>
          <w:b/>
          <w:sz w:val="28"/>
          <w:szCs w:val="28"/>
        </w:rPr>
        <w:t>СКЛАД</w:t>
      </w:r>
    </w:p>
    <w:p w:rsidR="00D44AE7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06B4">
        <w:rPr>
          <w:sz w:val="28"/>
          <w:szCs w:val="28"/>
        </w:rPr>
        <w:t xml:space="preserve">комісії з оцінки вартості майна, що перебуває </w:t>
      </w:r>
    </w:p>
    <w:p w:rsidR="008315F8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06B4">
        <w:rPr>
          <w:sz w:val="28"/>
          <w:szCs w:val="28"/>
        </w:rPr>
        <w:t xml:space="preserve">у власності громадянина та членів його сім’ї </w:t>
      </w:r>
    </w:p>
    <w:p w:rsidR="008315F8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06B4">
        <w:rPr>
          <w:sz w:val="28"/>
          <w:szCs w:val="28"/>
        </w:rPr>
        <w:t xml:space="preserve">для визначення їх права взяття на соціальний квартирний облік </w:t>
      </w:r>
    </w:p>
    <w:p w:rsidR="00851ADF" w:rsidRPr="00EA06B4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06B4">
        <w:rPr>
          <w:sz w:val="28"/>
          <w:szCs w:val="28"/>
        </w:rPr>
        <w:t>при виконавчому комітеті міської ради</w:t>
      </w:r>
    </w:p>
    <w:p w:rsidR="00851ADF" w:rsidRPr="00EA06B4" w:rsidRDefault="00851ADF" w:rsidP="00851ADF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77"/>
        <w:gridCol w:w="6762"/>
      </w:tblGrid>
      <w:tr w:rsidR="00851ADF" w:rsidRPr="00EA06B4" w:rsidTr="00EA06B4">
        <w:trPr>
          <w:trHeight w:val="20"/>
        </w:trPr>
        <w:tc>
          <w:tcPr>
            <w:tcW w:w="2908" w:type="dxa"/>
            <w:hideMark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EA06B4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Pr="00EA06B4">
              <w:rPr>
                <w:sz w:val="28"/>
                <w:szCs w:val="28"/>
                <w:lang w:val="uk-UA"/>
              </w:rPr>
              <w:t xml:space="preserve"> Оксана</w:t>
            </w:r>
          </w:p>
          <w:p w:rsidR="00D44AE7" w:rsidRPr="00EA06B4" w:rsidRDefault="00D44AE7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hideMark/>
          </w:tcPr>
          <w:p w:rsidR="00851ADF" w:rsidRPr="00EA06B4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 </w:t>
            </w:r>
            <w:r w:rsidR="00851ADF" w:rsidRPr="00EA06B4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851ADF" w:rsidRPr="00EA06B4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F06C60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Надія</w:t>
            </w:r>
          </w:p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hideMark/>
          </w:tcPr>
          <w:p w:rsidR="00851ADF" w:rsidRPr="00EA06B4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 </w:t>
            </w:r>
            <w:r w:rsidR="00851ADF" w:rsidRPr="00EA06B4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851ADF" w:rsidRPr="00EA06B4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851ADF" w:rsidRPr="00EA06B4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851ADF" w:rsidRPr="00EA06B4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F06C60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</w:t>
            </w:r>
          </w:p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hideMark/>
          </w:tcPr>
          <w:p w:rsidR="00851ADF" w:rsidRPr="00EA06B4" w:rsidRDefault="00851ADF" w:rsidP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</w:t>
            </w:r>
            <w:r w:rsidR="00A140CC" w:rsidRPr="00EA06B4">
              <w:rPr>
                <w:sz w:val="28"/>
                <w:szCs w:val="28"/>
                <w:lang w:val="uk-UA"/>
              </w:rPr>
              <w:t> </w:t>
            </w:r>
            <w:r w:rsidRPr="00EA06B4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EA06B4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EA06B4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851ADF" w:rsidRPr="00EA06B4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Захожа Наталія</w:t>
            </w:r>
          </w:p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hideMark/>
          </w:tcPr>
          <w:p w:rsidR="00851ADF" w:rsidRPr="00EA06B4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 </w:t>
            </w:r>
            <w:r w:rsidR="00851ADF" w:rsidRPr="00EA06B4">
              <w:rPr>
                <w:sz w:val="28"/>
                <w:szCs w:val="28"/>
                <w:lang w:val="uk-UA"/>
              </w:rPr>
              <w:t>начальник відділу бухгалтерського обліку апарату виконавчого комітету міської ради</w:t>
            </w: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851ADF" w:rsidRPr="00EA06B4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F61" w:rsidRPr="00EA06B4" w:rsidTr="00EA06B4">
        <w:trPr>
          <w:trHeight w:val="20"/>
        </w:trPr>
        <w:tc>
          <w:tcPr>
            <w:tcW w:w="2908" w:type="dxa"/>
          </w:tcPr>
          <w:p w:rsidR="00167F61" w:rsidRPr="00EA06B4" w:rsidRDefault="00167F61" w:rsidP="00167F61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859" w:type="dxa"/>
          </w:tcPr>
          <w:p w:rsidR="00167F61" w:rsidRPr="00EA06B4" w:rsidRDefault="00EA06B4" w:rsidP="001249BA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67F61" w:rsidRPr="00EA06B4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167F61" w:rsidRPr="00EA06B4" w:rsidTr="00EA06B4">
        <w:trPr>
          <w:trHeight w:val="20"/>
        </w:trPr>
        <w:tc>
          <w:tcPr>
            <w:tcW w:w="2908" w:type="dxa"/>
          </w:tcPr>
          <w:p w:rsidR="00167F61" w:rsidRPr="00EA06B4" w:rsidRDefault="00167F61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167F61" w:rsidRPr="00EA06B4" w:rsidRDefault="00167F61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  <w:hideMark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EA06B4">
              <w:rPr>
                <w:sz w:val="28"/>
                <w:szCs w:val="28"/>
                <w:lang w:val="uk-UA"/>
              </w:rPr>
              <w:t>Хотюк</w:t>
            </w:r>
            <w:proofErr w:type="spellEnd"/>
            <w:r w:rsidRPr="00EA06B4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6859" w:type="dxa"/>
            <w:hideMark/>
          </w:tcPr>
          <w:p w:rsidR="00851ADF" w:rsidRPr="00EA06B4" w:rsidRDefault="00A140CC" w:rsidP="00167F61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 </w:t>
            </w:r>
            <w:r w:rsidR="00851ADF" w:rsidRPr="00EA06B4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167F61" w:rsidRPr="00EA06B4">
              <w:rPr>
                <w:sz w:val="28"/>
                <w:szCs w:val="28"/>
                <w:lang w:val="uk-UA"/>
              </w:rPr>
              <w:t xml:space="preserve">сектору </w:t>
            </w:r>
            <w:r w:rsidR="00851ADF" w:rsidRPr="00EA06B4">
              <w:rPr>
                <w:sz w:val="28"/>
                <w:szCs w:val="28"/>
                <w:lang w:val="uk-UA"/>
              </w:rPr>
              <w:t xml:space="preserve">з питань соціально-економічного розвитку </w:t>
            </w:r>
            <w:r w:rsidR="00167F61" w:rsidRPr="00EA06B4">
              <w:rPr>
                <w:sz w:val="28"/>
                <w:szCs w:val="28"/>
                <w:lang w:val="uk-UA"/>
              </w:rPr>
              <w:t>відділу</w:t>
            </w:r>
            <w:r w:rsidR="00851ADF" w:rsidRPr="00EA06B4">
              <w:rPr>
                <w:sz w:val="28"/>
                <w:szCs w:val="28"/>
                <w:lang w:val="uk-UA"/>
              </w:rPr>
              <w:t xml:space="preserve"> економіки виконавчого комітету міської ради</w:t>
            </w: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</w:tcPr>
          <w:p w:rsidR="00851ADF" w:rsidRPr="00EA06B4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A06B4" w:rsidTr="00EA06B4">
        <w:trPr>
          <w:trHeight w:val="20"/>
        </w:trPr>
        <w:tc>
          <w:tcPr>
            <w:tcW w:w="2908" w:type="dxa"/>
          </w:tcPr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Юрчук Людмила</w:t>
            </w:r>
          </w:p>
          <w:p w:rsidR="00851ADF" w:rsidRPr="00EA06B4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hideMark/>
          </w:tcPr>
          <w:p w:rsidR="00851ADF" w:rsidRPr="00EA06B4" w:rsidRDefault="00A140CC" w:rsidP="00167F61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EA06B4">
              <w:rPr>
                <w:sz w:val="28"/>
                <w:szCs w:val="28"/>
                <w:lang w:val="uk-UA"/>
              </w:rPr>
              <w:t>- </w:t>
            </w:r>
            <w:r w:rsidR="00851ADF" w:rsidRPr="00EA06B4">
              <w:rPr>
                <w:sz w:val="28"/>
                <w:szCs w:val="28"/>
                <w:lang w:val="uk-UA"/>
              </w:rPr>
              <w:t>начальник відділу правового забезпечення апарату виконавчого комітету міської ради</w:t>
            </w:r>
          </w:p>
        </w:tc>
      </w:tr>
    </w:tbl>
    <w:p w:rsidR="00851ADF" w:rsidRPr="00EA06B4" w:rsidRDefault="00851ADF" w:rsidP="00851ADF">
      <w:pPr>
        <w:rPr>
          <w:sz w:val="28"/>
          <w:szCs w:val="28"/>
          <w:lang w:val="uk-UA"/>
        </w:rPr>
      </w:pPr>
    </w:p>
    <w:p w:rsidR="00851ADF" w:rsidRPr="00EA06B4" w:rsidRDefault="00851ADF" w:rsidP="00851ADF">
      <w:pPr>
        <w:rPr>
          <w:sz w:val="28"/>
          <w:szCs w:val="28"/>
          <w:lang w:val="uk-UA"/>
        </w:rPr>
      </w:pPr>
    </w:p>
    <w:p w:rsidR="00851ADF" w:rsidRPr="00EA06B4" w:rsidRDefault="00851ADF" w:rsidP="00851ADF">
      <w:pPr>
        <w:rPr>
          <w:sz w:val="28"/>
          <w:szCs w:val="28"/>
          <w:lang w:val="uk-UA"/>
        </w:rPr>
      </w:pPr>
    </w:p>
    <w:p w:rsidR="00851ADF" w:rsidRPr="00EA06B4" w:rsidRDefault="00851ADF" w:rsidP="00851ADF">
      <w:pPr>
        <w:rPr>
          <w:sz w:val="28"/>
          <w:szCs w:val="28"/>
          <w:lang w:val="uk-UA"/>
        </w:rPr>
      </w:pPr>
      <w:r w:rsidRPr="00EA06B4">
        <w:rPr>
          <w:sz w:val="28"/>
          <w:szCs w:val="28"/>
          <w:lang w:val="uk-UA"/>
        </w:rPr>
        <w:t xml:space="preserve">Керуючий справами </w:t>
      </w:r>
    </w:p>
    <w:p w:rsidR="00EA06B4" w:rsidRDefault="00851ADF" w:rsidP="00851ADF">
      <w:pPr>
        <w:rPr>
          <w:sz w:val="28"/>
          <w:szCs w:val="28"/>
          <w:lang w:val="uk-UA"/>
        </w:rPr>
      </w:pPr>
      <w:r w:rsidRPr="00EA06B4">
        <w:rPr>
          <w:sz w:val="28"/>
          <w:szCs w:val="28"/>
          <w:lang w:val="uk-UA"/>
        </w:rPr>
        <w:t xml:space="preserve">виконавчого комітету </w:t>
      </w:r>
    </w:p>
    <w:p w:rsidR="00851ADF" w:rsidRPr="00EA06B4" w:rsidRDefault="00851ADF" w:rsidP="00851ADF">
      <w:pPr>
        <w:rPr>
          <w:sz w:val="28"/>
          <w:szCs w:val="28"/>
          <w:lang w:val="uk-UA"/>
        </w:rPr>
      </w:pPr>
      <w:r w:rsidRPr="00EA06B4">
        <w:rPr>
          <w:sz w:val="28"/>
          <w:szCs w:val="28"/>
          <w:lang w:val="uk-UA"/>
        </w:rPr>
        <w:t>міської ради</w:t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Pr="00EA06B4">
        <w:rPr>
          <w:sz w:val="28"/>
          <w:szCs w:val="28"/>
          <w:lang w:val="uk-UA"/>
        </w:rPr>
        <w:tab/>
      </w:r>
      <w:r w:rsidR="00D44AE7">
        <w:rPr>
          <w:sz w:val="28"/>
          <w:szCs w:val="28"/>
          <w:lang w:val="uk-UA"/>
        </w:rPr>
        <w:tab/>
      </w:r>
      <w:r w:rsidR="001249BA" w:rsidRPr="00EA06B4">
        <w:rPr>
          <w:sz w:val="28"/>
          <w:szCs w:val="28"/>
          <w:lang w:val="uk-UA"/>
        </w:rPr>
        <w:t>Любов ОЦАБРИКА</w:t>
      </w:r>
    </w:p>
    <w:sectPr w:rsidR="00851ADF" w:rsidRPr="00EA06B4" w:rsidSect="00D44AE7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62E8"/>
    <w:multiLevelType w:val="hybridMultilevel"/>
    <w:tmpl w:val="72188B70"/>
    <w:lvl w:ilvl="0" w:tplc="2C74E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DF"/>
    <w:rsid w:val="000E08A5"/>
    <w:rsid w:val="001249BA"/>
    <w:rsid w:val="0013168E"/>
    <w:rsid w:val="00167F61"/>
    <w:rsid w:val="001D59D8"/>
    <w:rsid w:val="001E38FB"/>
    <w:rsid w:val="00266BA0"/>
    <w:rsid w:val="00280828"/>
    <w:rsid w:val="002916E1"/>
    <w:rsid w:val="002D1E7C"/>
    <w:rsid w:val="003374D9"/>
    <w:rsid w:val="00603FA1"/>
    <w:rsid w:val="006A3EBB"/>
    <w:rsid w:val="007A4422"/>
    <w:rsid w:val="008315F8"/>
    <w:rsid w:val="008328C7"/>
    <w:rsid w:val="00851ADF"/>
    <w:rsid w:val="008D4D58"/>
    <w:rsid w:val="00960078"/>
    <w:rsid w:val="00A140CC"/>
    <w:rsid w:val="00A949BD"/>
    <w:rsid w:val="00AE797C"/>
    <w:rsid w:val="00B05319"/>
    <w:rsid w:val="00B8057C"/>
    <w:rsid w:val="00B814CE"/>
    <w:rsid w:val="00C057D4"/>
    <w:rsid w:val="00C2228D"/>
    <w:rsid w:val="00C24B36"/>
    <w:rsid w:val="00D232D2"/>
    <w:rsid w:val="00D44AE7"/>
    <w:rsid w:val="00DB683C"/>
    <w:rsid w:val="00DF6834"/>
    <w:rsid w:val="00E33704"/>
    <w:rsid w:val="00EA06B4"/>
    <w:rsid w:val="00ED5407"/>
    <w:rsid w:val="00F06C60"/>
    <w:rsid w:val="00FE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1AEC"/>
  <w15:docId w15:val="{13C4B63E-AD28-4376-8862-0810999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D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AD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unhideWhenUsed/>
    <w:qFormat/>
    <w:rsid w:val="00851ADF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ED5407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ED5407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96007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60078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C24B36"/>
  </w:style>
  <w:style w:type="paragraph" w:styleId="a9">
    <w:name w:val="List Paragraph"/>
    <w:basedOn w:val="a"/>
    <w:uiPriority w:val="34"/>
    <w:qFormat/>
    <w:rsid w:val="0016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6</cp:revision>
  <cp:lastPrinted>2024-02-22T13:10:00Z</cp:lastPrinted>
  <dcterms:created xsi:type="dcterms:W3CDTF">2024-02-22T13:05:00Z</dcterms:created>
  <dcterms:modified xsi:type="dcterms:W3CDTF">2024-02-26T09:05:00Z</dcterms:modified>
</cp:coreProperties>
</file>