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55" w:rsidRPr="00A22F64" w:rsidRDefault="00A44655" w:rsidP="00A44655">
      <w:pPr>
        <w:pStyle w:val="a4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A44655" w:rsidRPr="00A22F64" w:rsidRDefault="0077567C" w:rsidP="00A44655">
      <w:pPr>
        <w:pStyle w:val="a4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28" DrawAspect="Content" ObjectID="_1743409998" r:id="rId8"/>
        </w:object>
      </w:r>
      <w:r w:rsidR="00A44655"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44655" w:rsidRPr="00A22F64" w:rsidRDefault="00A44655" w:rsidP="00A44655">
      <w:pPr>
        <w:pStyle w:val="a4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A44655" w:rsidRPr="00A22F64" w:rsidRDefault="00A44655" w:rsidP="00A44655">
      <w:pPr>
        <w:jc w:val="both"/>
        <w:rPr>
          <w:sz w:val="28"/>
          <w:szCs w:val="28"/>
          <w:lang w:val="uk-UA" w:eastAsia="uk-UA"/>
        </w:rPr>
      </w:pPr>
    </w:p>
    <w:p w:rsidR="00A44655" w:rsidRPr="00A22F64" w:rsidRDefault="00A44655" w:rsidP="00A44655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>Р І Ш Е Н Н Я</w:t>
      </w:r>
    </w:p>
    <w:p w:rsidR="00A44655" w:rsidRPr="00A22F64" w:rsidRDefault="00A44655" w:rsidP="00A44655">
      <w:pPr>
        <w:jc w:val="center"/>
        <w:rPr>
          <w:b/>
          <w:sz w:val="28"/>
          <w:szCs w:val="28"/>
          <w:lang w:val="uk-UA" w:eastAsia="uk-UA"/>
        </w:rPr>
      </w:pPr>
    </w:p>
    <w:p w:rsidR="00A44655" w:rsidRPr="00A44655" w:rsidRDefault="00A44655" w:rsidP="00A44655">
      <w:pPr>
        <w:jc w:val="both"/>
        <w:rPr>
          <w:b/>
          <w:sz w:val="28"/>
          <w:szCs w:val="28"/>
          <w:lang w:val="uk-UA" w:eastAsia="uk-UA"/>
        </w:rPr>
      </w:pPr>
      <w:r w:rsidRPr="00A44655">
        <w:rPr>
          <w:b/>
          <w:sz w:val="28"/>
          <w:szCs w:val="28"/>
          <w:lang w:val="uk-UA" w:eastAsia="uk-UA"/>
        </w:rPr>
        <w:t>___.04.2023</w:t>
      </w:r>
      <w:r w:rsidRPr="00A44655">
        <w:rPr>
          <w:b/>
          <w:sz w:val="28"/>
          <w:szCs w:val="28"/>
          <w:lang w:val="uk-UA" w:eastAsia="uk-UA"/>
        </w:rPr>
        <w:tab/>
      </w:r>
      <w:r w:rsidRPr="00A44655">
        <w:rPr>
          <w:b/>
          <w:sz w:val="28"/>
          <w:szCs w:val="28"/>
          <w:lang w:val="uk-UA" w:eastAsia="uk-UA"/>
        </w:rPr>
        <w:tab/>
      </w:r>
      <w:r w:rsidRPr="00A44655">
        <w:rPr>
          <w:b/>
          <w:sz w:val="28"/>
          <w:szCs w:val="28"/>
          <w:lang w:val="uk-UA" w:eastAsia="uk-UA"/>
        </w:rPr>
        <w:tab/>
      </w:r>
      <w:r w:rsidRPr="00A44655">
        <w:rPr>
          <w:b/>
          <w:sz w:val="28"/>
          <w:szCs w:val="28"/>
          <w:lang w:val="uk-UA" w:eastAsia="uk-UA"/>
        </w:rPr>
        <w:tab/>
      </w:r>
      <w:r w:rsidRPr="00A44655">
        <w:rPr>
          <w:b/>
          <w:sz w:val="28"/>
          <w:szCs w:val="28"/>
          <w:lang w:val="uk-UA" w:eastAsia="uk-UA"/>
        </w:rPr>
        <w:tab/>
        <w:t>Нетішин</w:t>
      </w:r>
      <w:r w:rsidRPr="00A44655">
        <w:rPr>
          <w:b/>
          <w:sz w:val="28"/>
          <w:szCs w:val="28"/>
          <w:lang w:val="uk-UA" w:eastAsia="uk-UA"/>
        </w:rPr>
        <w:tab/>
      </w:r>
      <w:r w:rsidRPr="00A44655">
        <w:rPr>
          <w:b/>
          <w:sz w:val="28"/>
          <w:szCs w:val="28"/>
          <w:lang w:val="uk-UA" w:eastAsia="uk-UA"/>
        </w:rPr>
        <w:tab/>
      </w:r>
      <w:r w:rsidRPr="00A44655">
        <w:rPr>
          <w:b/>
          <w:sz w:val="28"/>
          <w:szCs w:val="28"/>
          <w:lang w:val="uk-UA" w:eastAsia="uk-UA"/>
        </w:rPr>
        <w:tab/>
      </w:r>
      <w:r w:rsidRPr="00A44655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A44655" w:rsidRPr="00A44655" w:rsidRDefault="00A44655" w:rsidP="00944F3D">
      <w:pPr>
        <w:jc w:val="both"/>
        <w:rPr>
          <w:sz w:val="28"/>
          <w:szCs w:val="28"/>
          <w:lang w:val="uk-UA"/>
        </w:rPr>
      </w:pPr>
    </w:p>
    <w:p w:rsidR="003A2EF3" w:rsidRPr="00A44655" w:rsidRDefault="003A2EF3" w:rsidP="003A2EF3">
      <w:pPr>
        <w:ind w:right="3684"/>
        <w:jc w:val="both"/>
        <w:rPr>
          <w:sz w:val="28"/>
          <w:szCs w:val="28"/>
          <w:lang w:val="uk-UA"/>
        </w:rPr>
      </w:pPr>
      <w:r w:rsidRPr="00A44655">
        <w:rPr>
          <w:sz w:val="28"/>
          <w:szCs w:val="28"/>
          <w:lang w:val="uk-UA"/>
        </w:rPr>
        <w:t xml:space="preserve">Про внесення змін до рішення виконавчого комітету Нетішинської міської ради від </w:t>
      </w:r>
      <w:r w:rsidR="009020D8" w:rsidRPr="00A44655">
        <w:rPr>
          <w:sz w:val="28"/>
          <w:szCs w:val="28"/>
          <w:lang w:val="uk-UA"/>
        </w:rPr>
        <w:t xml:space="preserve">                          </w:t>
      </w:r>
      <w:r w:rsidRPr="00A44655">
        <w:rPr>
          <w:sz w:val="28"/>
          <w:szCs w:val="28"/>
          <w:lang w:val="uk-UA"/>
        </w:rPr>
        <w:t>09 березня 2023 року № 90/2023 «Про квартирний облік»</w:t>
      </w:r>
    </w:p>
    <w:p w:rsidR="003A2EF3" w:rsidRPr="00A44655" w:rsidRDefault="003A2EF3" w:rsidP="003A2EF3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9020D8" w:rsidRPr="00A44655" w:rsidRDefault="003A2EF3" w:rsidP="003A2EF3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A4465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Відповідно до підпункту 2 пункту «а»</w:t>
      </w:r>
      <w:r w:rsidR="00A4465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статті 30, пункту 3 частини 4             </w:t>
      </w:r>
      <w:r w:rsidRPr="00A4465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статті 42 Закону України «Про місцеве самоврядування в Україні», статті 15 Житлового кодексу Українс</w:t>
      </w:r>
      <w:bookmarkStart w:id="0" w:name="_GoBack"/>
      <w:bookmarkEnd w:id="0"/>
      <w:r w:rsidRPr="00A4465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ької РСР,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з метою розгляду заяви </w:t>
      </w:r>
      <w:r w:rsidR="00C07A2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Ю. </w:t>
      </w:r>
      <w:r w:rsidRPr="00A4465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Футорного та враховуючи рекомендації громадської комісії з житлових питань при виконавчому комітеті міської ради від 16 лютого 2023 року, виконавчий комітет Нетішинської міської ради</w:t>
      </w:r>
    </w:p>
    <w:p w:rsidR="00A44655" w:rsidRPr="00A44655" w:rsidRDefault="00A44655" w:rsidP="009020D8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3A2EF3" w:rsidRPr="00A44655" w:rsidRDefault="00A44655" w:rsidP="003A2EF3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A4465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ВИРІШИ</w:t>
      </w:r>
      <w:r w:rsidR="003A2EF3" w:rsidRPr="00A4465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</w:t>
      </w:r>
      <w:r w:rsidRPr="00A4465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:</w:t>
      </w:r>
    </w:p>
    <w:p w:rsidR="00A44655" w:rsidRPr="00A44655" w:rsidRDefault="00A44655" w:rsidP="003A2EF3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3A2EF3" w:rsidRPr="00A44655" w:rsidRDefault="003A2EF3" w:rsidP="003A2EF3">
      <w:pPr>
        <w:ind w:firstLine="567"/>
        <w:jc w:val="both"/>
        <w:rPr>
          <w:sz w:val="28"/>
          <w:szCs w:val="28"/>
          <w:lang w:val="uk-UA"/>
        </w:rPr>
      </w:pPr>
      <w:r w:rsidRPr="00A44655">
        <w:rPr>
          <w:sz w:val="28"/>
          <w:szCs w:val="28"/>
          <w:lang w:val="uk-UA"/>
        </w:rPr>
        <w:t>1. Унести до рішення виконавчого комітету Нетішинської міської ради від 09 березня 2023 року № 90/2023 «Про квартирний облік» такі зміни:</w:t>
      </w:r>
    </w:p>
    <w:p w:rsidR="003A2EF3" w:rsidRPr="00A44655" w:rsidRDefault="003A2EF3" w:rsidP="003A2EF3">
      <w:pPr>
        <w:ind w:firstLine="567"/>
        <w:jc w:val="both"/>
        <w:rPr>
          <w:sz w:val="28"/>
          <w:szCs w:val="28"/>
          <w:lang w:val="uk-UA"/>
        </w:rPr>
      </w:pPr>
      <w:r w:rsidRPr="00A44655">
        <w:rPr>
          <w:sz w:val="28"/>
          <w:szCs w:val="28"/>
          <w:lang w:val="uk-UA"/>
        </w:rPr>
        <w:t>1.1.</w:t>
      </w:r>
      <w:r w:rsidR="00A44655" w:rsidRPr="00A44655">
        <w:rPr>
          <w:sz w:val="28"/>
          <w:szCs w:val="28"/>
          <w:lang w:val="uk-UA"/>
        </w:rPr>
        <w:t> </w:t>
      </w:r>
      <w:r w:rsidRPr="00A44655">
        <w:rPr>
          <w:sz w:val="28"/>
          <w:szCs w:val="28"/>
          <w:lang w:val="uk-UA"/>
        </w:rPr>
        <w:t>виключити підпункт 2.2. пункту 2</w:t>
      </w:r>
      <w:r w:rsidRPr="00A44655">
        <w:rPr>
          <w:sz w:val="28"/>
          <w:szCs w:val="28"/>
        </w:rPr>
        <w:t>;</w:t>
      </w:r>
    </w:p>
    <w:p w:rsidR="003A2EF3" w:rsidRPr="00A44655" w:rsidRDefault="003A2EF3" w:rsidP="003A2EF3">
      <w:pPr>
        <w:ind w:firstLine="567"/>
        <w:jc w:val="both"/>
        <w:rPr>
          <w:sz w:val="28"/>
          <w:szCs w:val="28"/>
        </w:rPr>
      </w:pPr>
      <w:r w:rsidRPr="00A44655">
        <w:rPr>
          <w:sz w:val="28"/>
          <w:szCs w:val="28"/>
          <w:lang w:val="uk-UA"/>
        </w:rPr>
        <w:t>1.2. доповнити рішення пунктом 6 такого змісту</w:t>
      </w:r>
      <w:r w:rsidRPr="00A44655">
        <w:rPr>
          <w:sz w:val="28"/>
          <w:szCs w:val="28"/>
        </w:rPr>
        <w:t>:</w:t>
      </w:r>
    </w:p>
    <w:p w:rsidR="003A2EF3" w:rsidRPr="00A44655" w:rsidRDefault="003A2EF3" w:rsidP="003A2EF3">
      <w:pPr>
        <w:ind w:firstLine="567"/>
        <w:jc w:val="both"/>
        <w:rPr>
          <w:sz w:val="28"/>
          <w:szCs w:val="28"/>
        </w:rPr>
      </w:pPr>
      <w:r w:rsidRPr="00A44655">
        <w:rPr>
          <w:sz w:val="28"/>
          <w:szCs w:val="28"/>
          <w:lang w:val="uk-UA"/>
        </w:rPr>
        <w:t>«</w:t>
      </w:r>
      <w:r w:rsidRPr="00A44655">
        <w:rPr>
          <w:sz w:val="28"/>
          <w:szCs w:val="28"/>
        </w:rPr>
        <w:t>6</w:t>
      </w:r>
      <w:r w:rsidRPr="00A44655">
        <w:rPr>
          <w:sz w:val="28"/>
          <w:szCs w:val="28"/>
          <w:lang w:val="uk-UA"/>
        </w:rPr>
        <w:t>. Взяти на квартирний облік за місцем проживання на загальних підставах та включити до списку осіб, які користуються правом першочергового одержання житлових приміщень</w:t>
      </w:r>
      <w:r w:rsidRPr="00A44655">
        <w:rPr>
          <w:sz w:val="28"/>
          <w:szCs w:val="28"/>
        </w:rPr>
        <w:t>:</w:t>
      </w:r>
    </w:p>
    <w:p w:rsidR="00A44655" w:rsidRDefault="003A2EF3" w:rsidP="00A44655">
      <w:pPr>
        <w:ind w:firstLine="567"/>
        <w:jc w:val="both"/>
        <w:rPr>
          <w:sz w:val="28"/>
          <w:szCs w:val="28"/>
        </w:rPr>
      </w:pPr>
      <w:r w:rsidRPr="00A44655">
        <w:rPr>
          <w:sz w:val="28"/>
          <w:szCs w:val="28"/>
          <w:lang w:val="uk-UA"/>
        </w:rPr>
        <w:t xml:space="preserve">Футорного Юрія Васильовича, </w:t>
      </w:r>
      <w:r w:rsidR="00513BEE">
        <w:rPr>
          <w:sz w:val="28"/>
          <w:szCs w:val="28"/>
          <w:lang w:val="uk-UA"/>
        </w:rPr>
        <w:t>...</w:t>
      </w:r>
      <w:r w:rsidRPr="00A44655">
        <w:rPr>
          <w:sz w:val="28"/>
          <w:szCs w:val="28"/>
          <w:lang w:val="uk-UA"/>
        </w:rPr>
        <w:t xml:space="preserve"> року народження, від 09 березня              2023 року, згідно з підпунктом 8 пункту 13, підпунктом 4 пункту 44 Правил обліку… та статті 12 Закону України «Про статус ветеранів війни, гарантії їх соціального захисту</w:t>
      </w:r>
      <w:r w:rsidR="00A44655">
        <w:rPr>
          <w:sz w:val="28"/>
          <w:szCs w:val="28"/>
          <w:lang w:val="uk-UA"/>
        </w:rPr>
        <w:t>.</w:t>
      </w:r>
      <w:r w:rsidRPr="00A44655">
        <w:rPr>
          <w:sz w:val="28"/>
          <w:szCs w:val="28"/>
          <w:lang w:val="uk-UA"/>
        </w:rPr>
        <w:t>».</w:t>
      </w:r>
    </w:p>
    <w:p w:rsidR="00A44655" w:rsidRDefault="00A44655" w:rsidP="00A44655">
      <w:pPr>
        <w:ind w:firstLine="567"/>
        <w:jc w:val="both"/>
        <w:rPr>
          <w:sz w:val="28"/>
          <w:szCs w:val="28"/>
        </w:rPr>
      </w:pPr>
    </w:p>
    <w:p w:rsidR="003A2EF3" w:rsidRPr="00A44655" w:rsidRDefault="003A2EF3" w:rsidP="00A44655">
      <w:pPr>
        <w:ind w:firstLine="567"/>
        <w:jc w:val="both"/>
        <w:rPr>
          <w:sz w:val="28"/>
          <w:szCs w:val="28"/>
        </w:rPr>
      </w:pPr>
      <w:r w:rsidRPr="00A44655">
        <w:rPr>
          <w:sz w:val="28"/>
          <w:szCs w:val="28"/>
          <w:lang w:val="uk-UA"/>
        </w:rPr>
        <w:t>2.</w:t>
      </w:r>
      <w:r w:rsidR="00A44655">
        <w:rPr>
          <w:sz w:val="28"/>
          <w:szCs w:val="28"/>
          <w:lang w:val="uk-UA"/>
        </w:rPr>
        <w:t> </w:t>
      </w:r>
      <w:r w:rsidRPr="00A44655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Оксану Латишеву.</w:t>
      </w:r>
    </w:p>
    <w:p w:rsidR="003A2EF3" w:rsidRPr="00A44655" w:rsidRDefault="003A2EF3" w:rsidP="00944F3D">
      <w:pPr>
        <w:jc w:val="both"/>
        <w:rPr>
          <w:sz w:val="28"/>
          <w:szCs w:val="28"/>
          <w:lang w:val="uk-UA"/>
        </w:rPr>
      </w:pPr>
    </w:p>
    <w:p w:rsidR="006A7CD9" w:rsidRPr="00A44655" w:rsidRDefault="004353CE" w:rsidP="00944F3D">
      <w:pPr>
        <w:jc w:val="both"/>
        <w:rPr>
          <w:sz w:val="28"/>
          <w:szCs w:val="28"/>
          <w:lang w:val="uk-UA"/>
        </w:rPr>
      </w:pPr>
      <w:r w:rsidRPr="00A44655">
        <w:rPr>
          <w:sz w:val="28"/>
          <w:szCs w:val="28"/>
          <w:lang w:val="uk-UA"/>
        </w:rPr>
        <w:t>Міський</w:t>
      </w:r>
      <w:r w:rsidR="006A7CD9" w:rsidRPr="00A44655">
        <w:rPr>
          <w:sz w:val="28"/>
          <w:szCs w:val="28"/>
          <w:lang w:val="uk-UA"/>
        </w:rPr>
        <w:t xml:space="preserve"> голова                                        </w:t>
      </w:r>
      <w:r w:rsidRPr="00A44655">
        <w:rPr>
          <w:sz w:val="28"/>
          <w:szCs w:val="28"/>
          <w:lang w:val="uk-UA"/>
        </w:rPr>
        <w:t xml:space="preserve">                    </w:t>
      </w:r>
      <w:r w:rsidRPr="00A44655">
        <w:rPr>
          <w:sz w:val="28"/>
          <w:szCs w:val="28"/>
          <w:lang w:val="uk-UA"/>
        </w:rPr>
        <w:tab/>
      </w:r>
      <w:r w:rsidR="006A7CD9" w:rsidRPr="00A44655">
        <w:rPr>
          <w:sz w:val="28"/>
          <w:szCs w:val="28"/>
          <w:lang w:val="uk-UA"/>
        </w:rPr>
        <w:t>Олександр СУПРУНЮК</w:t>
      </w:r>
    </w:p>
    <w:sectPr w:rsidR="006A7CD9" w:rsidRPr="00A44655" w:rsidSect="00944F3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7C" w:rsidRDefault="0077567C" w:rsidP="009931D1">
      <w:r>
        <w:separator/>
      </w:r>
    </w:p>
  </w:endnote>
  <w:endnote w:type="continuationSeparator" w:id="0">
    <w:p w:rsidR="0077567C" w:rsidRDefault="0077567C" w:rsidP="0099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7C" w:rsidRDefault="0077567C" w:rsidP="009931D1">
      <w:r>
        <w:separator/>
      </w:r>
    </w:p>
  </w:footnote>
  <w:footnote w:type="continuationSeparator" w:id="0">
    <w:p w:rsidR="0077567C" w:rsidRDefault="0077567C" w:rsidP="0099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D08"/>
    <w:multiLevelType w:val="multilevel"/>
    <w:tmpl w:val="37E48960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92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0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" w15:restartNumberingAfterBreak="0">
    <w:nsid w:val="13781C9A"/>
    <w:multiLevelType w:val="multilevel"/>
    <w:tmpl w:val="AEFC7B1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4C61E00"/>
    <w:multiLevelType w:val="multilevel"/>
    <w:tmpl w:val="48DEFAF2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84E28C3"/>
    <w:multiLevelType w:val="multilevel"/>
    <w:tmpl w:val="FF1A530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94E42E5"/>
    <w:multiLevelType w:val="multilevel"/>
    <w:tmpl w:val="3710DFC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5" w15:restartNumberingAfterBreak="0">
    <w:nsid w:val="36A64281"/>
    <w:multiLevelType w:val="multilevel"/>
    <w:tmpl w:val="3DF8B67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400A7A47"/>
    <w:multiLevelType w:val="multilevel"/>
    <w:tmpl w:val="74D6D6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7" w15:restartNumberingAfterBreak="0">
    <w:nsid w:val="40C930CB"/>
    <w:multiLevelType w:val="multilevel"/>
    <w:tmpl w:val="BAD8A35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77E6E81"/>
    <w:multiLevelType w:val="multilevel"/>
    <w:tmpl w:val="3B5EEEE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9" w15:restartNumberingAfterBreak="0">
    <w:nsid w:val="640A1599"/>
    <w:multiLevelType w:val="multilevel"/>
    <w:tmpl w:val="A1968C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0" w15:restartNumberingAfterBreak="0">
    <w:nsid w:val="69815232"/>
    <w:multiLevelType w:val="multilevel"/>
    <w:tmpl w:val="43D0DF3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7490162C"/>
    <w:multiLevelType w:val="multilevel"/>
    <w:tmpl w:val="8396B3DA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2" w15:restartNumberingAfterBreak="0">
    <w:nsid w:val="7E2B0559"/>
    <w:multiLevelType w:val="multilevel"/>
    <w:tmpl w:val="771269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3" w15:restartNumberingAfterBreak="0">
    <w:nsid w:val="7FF94A04"/>
    <w:multiLevelType w:val="multilevel"/>
    <w:tmpl w:val="5A34157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2D"/>
    <w:rsid w:val="00002C41"/>
    <w:rsid w:val="00034E16"/>
    <w:rsid w:val="000522AF"/>
    <w:rsid w:val="000613B8"/>
    <w:rsid w:val="000A0CD3"/>
    <w:rsid w:val="000D5153"/>
    <w:rsid w:val="000E08A5"/>
    <w:rsid w:val="001609EF"/>
    <w:rsid w:val="001751F7"/>
    <w:rsid w:val="00186CF2"/>
    <w:rsid w:val="001A1E0E"/>
    <w:rsid w:val="001C4F37"/>
    <w:rsid w:val="001D6C94"/>
    <w:rsid w:val="001F0608"/>
    <w:rsid w:val="0022335A"/>
    <w:rsid w:val="0022409B"/>
    <w:rsid w:val="002371C1"/>
    <w:rsid w:val="00266BA0"/>
    <w:rsid w:val="002827E7"/>
    <w:rsid w:val="002853B5"/>
    <w:rsid w:val="002A2C37"/>
    <w:rsid w:val="002A70AE"/>
    <w:rsid w:val="002E5C41"/>
    <w:rsid w:val="00320D38"/>
    <w:rsid w:val="00334CDC"/>
    <w:rsid w:val="0034130A"/>
    <w:rsid w:val="00347D62"/>
    <w:rsid w:val="003966CA"/>
    <w:rsid w:val="003A2EF3"/>
    <w:rsid w:val="003B6A6C"/>
    <w:rsid w:val="003C04AF"/>
    <w:rsid w:val="003C15EC"/>
    <w:rsid w:val="003C7128"/>
    <w:rsid w:val="00412788"/>
    <w:rsid w:val="004353CE"/>
    <w:rsid w:val="00443DC9"/>
    <w:rsid w:val="004664A1"/>
    <w:rsid w:val="00467B72"/>
    <w:rsid w:val="00485069"/>
    <w:rsid w:val="004D529C"/>
    <w:rsid w:val="004E7CA1"/>
    <w:rsid w:val="004F2892"/>
    <w:rsid w:val="005032DD"/>
    <w:rsid w:val="00513BEE"/>
    <w:rsid w:val="0056089D"/>
    <w:rsid w:val="00560D4B"/>
    <w:rsid w:val="005742F4"/>
    <w:rsid w:val="00575397"/>
    <w:rsid w:val="00594AA5"/>
    <w:rsid w:val="005A52C0"/>
    <w:rsid w:val="005E1C0E"/>
    <w:rsid w:val="00607EC8"/>
    <w:rsid w:val="006714F5"/>
    <w:rsid w:val="00673787"/>
    <w:rsid w:val="00674918"/>
    <w:rsid w:val="0068591F"/>
    <w:rsid w:val="006A7CD9"/>
    <w:rsid w:val="006E5101"/>
    <w:rsid w:val="006F06C5"/>
    <w:rsid w:val="00702307"/>
    <w:rsid w:val="00707FE4"/>
    <w:rsid w:val="00745806"/>
    <w:rsid w:val="0077567C"/>
    <w:rsid w:val="007D2F32"/>
    <w:rsid w:val="007D4FF8"/>
    <w:rsid w:val="007F4FB7"/>
    <w:rsid w:val="00800489"/>
    <w:rsid w:val="00802889"/>
    <w:rsid w:val="008352FD"/>
    <w:rsid w:val="009020D8"/>
    <w:rsid w:val="009127AB"/>
    <w:rsid w:val="00944F3D"/>
    <w:rsid w:val="009931D1"/>
    <w:rsid w:val="009F3686"/>
    <w:rsid w:val="00A14D8E"/>
    <w:rsid w:val="00A44655"/>
    <w:rsid w:val="00AB6E47"/>
    <w:rsid w:val="00AE65CF"/>
    <w:rsid w:val="00B11997"/>
    <w:rsid w:val="00B60A63"/>
    <w:rsid w:val="00B91BB2"/>
    <w:rsid w:val="00B9513F"/>
    <w:rsid w:val="00BB715E"/>
    <w:rsid w:val="00BC002D"/>
    <w:rsid w:val="00BC10F4"/>
    <w:rsid w:val="00BE6A4A"/>
    <w:rsid w:val="00C07A2D"/>
    <w:rsid w:val="00C12A69"/>
    <w:rsid w:val="00C73CC6"/>
    <w:rsid w:val="00CC08DD"/>
    <w:rsid w:val="00D11F4D"/>
    <w:rsid w:val="00D20E48"/>
    <w:rsid w:val="00D23491"/>
    <w:rsid w:val="00D4793B"/>
    <w:rsid w:val="00D52498"/>
    <w:rsid w:val="00D55461"/>
    <w:rsid w:val="00D61F34"/>
    <w:rsid w:val="00D7494D"/>
    <w:rsid w:val="00D80E2D"/>
    <w:rsid w:val="00DC0369"/>
    <w:rsid w:val="00DD6915"/>
    <w:rsid w:val="00E35E87"/>
    <w:rsid w:val="00E421C2"/>
    <w:rsid w:val="00E4222F"/>
    <w:rsid w:val="00E533F5"/>
    <w:rsid w:val="00E644D6"/>
    <w:rsid w:val="00E82EFD"/>
    <w:rsid w:val="00E84E44"/>
    <w:rsid w:val="00E91D00"/>
    <w:rsid w:val="00EA7691"/>
    <w:rsid w:val="00EB422D"/>
    <w:rsid w:val="00EC1687"/>
    <w:rsid w:val="00EC387B"/>
    <w:rsid w:val="00EC5CCC"/>
    <w:rsid w:val="00EE71E1"/>
    <w:rsid w:val="00F371AE"/>
    <w:rsid w:val="00F639CC"/>
    <w:rsid w:val="00F95E21"/>
    <w:rsid w:val="00FC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5E605C2"/>
  <w15:docId w15:val="{7B73AB5A-3A8E-4E31-9763-4A71D690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2D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02D"/>
    <w:pPr>
      <w:spacing w:before="100" w:beforeAutospacing="1" w:after="100" w:afterAutospacing="1"/>
    </w:pPr>
    <w:rPr>
      <w:rFonts w:eastAsia="Times New Roman"/>
      <w:sz w:val="24"/>
    </w:rPr>
  </w:style>
  <w:style w:type="paragraph" w:styleId="a4">
    <w:name w:val="caption"/>
    <w:basedOn w:val="a"/>
    <w:unhideWhenUsed/>
    <w:qFormat/>
    <w:rsid w:val="00BC002D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BC002D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6">
    <w:name w:val="Основной текст с отступом Знак"/>
    <w:basedOn w:val="a0"/>
    <w:link w:val="a5"/>
    <w:rsid w:val="00BC002D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List Paragraph"/>
    <w:basedOn w:val="a"/>
    <w:uiPriority w:val="34"/>
    <w:qFormat/>
    <w:rsid w:val="00D61F34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msonormalcxsplast">
    <w:name w:val="msonormalcxsplast"/>
    <w:basedOn w:val="a"/>
    <w:rsid w:val="00B91BB2"/>
    <w:pPr>
      <w:spacing w:before="100" w:beforeAutospacing="1" w:after="100" w:afterAutospacing="1"/>
    </w:pPr>
    <w:rPr>
      <w:rFonts w:eastAsia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0D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20D8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USER</cp:lastModifiedBy>
  <cp:revision>6</cp:revision>
  <cp:lastPrinted>2023-04-14T08:31:00Z</cp:lastPrinted>
  <dcterms:created xsi:type="dcterms:W3CDTF">2023-04-14T08:26:00Z</dcterms:created>
  <dcterms:modified xsi:type="dcterms:W3CDTF">2023-04-19T08:47:00Z</dcterms:modified>
</cp:coreProperties>
</file>