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8" w:rsidRPr="00A22F64" w:rsidRDefault="000769F8" w:rsidP="000769F8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0769F8" w:rsidRPr="00A22F64" w:rsidRDefault="00DC0E99" w:rsidP="000769F8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1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01678921" r:id="rId6"/>
        </w:object>
      </w:r>
      <w:r w:rsidR="000769F8" w:rsidRPr="00A22F64">
        <w:rPr>
          <w:b/>
          <w:sz w:val="28"/>
          <w:szCs w:val="28"/>
        </w:rPr>
        <w:t>УКРАЇНА</w:t>
      </w:r>
    </w:p>
    <w:p w:rsidR="000769F8" w:rsidRPr="00A22F64" w:rsidRDefault="000769F8" w:rsidP="000769F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769F8" w:rsidRPr="00A22F64" w:rsidRDefault="000769F8" w:rsidP="000769F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769F8" w:rsidRPr="00A22F64" w:rsidRDefault="000769F8" w:rsidP="000769F8">
      <w:pPr>
        <w:jc w:val="both"/>
        <w:rPr>
          <w:sz w:val="28"/>
          <w:szCs w:val="28"/>
          <w:lang w:eastAsia="uk-UA"/>
        </w:rPr>
      </w:pPr>
    </w:p>
    <w:p w:rsidR="000769F8" w:rsidRPr="00A22F64" w:rsidRDefault="000769F8" w:rsidP="000769F8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0769F8" w:rsidRPr="00A22F64" w:rsidRDefault="000769F8" w:rsidP="000769F8">
      <w:pPr>
        <w:jc w:val="center"/>
        <w:rPr>
          <w:b/>
          <w:sz w:val="28"/>
          <w:szCs w:val="28"/>
          <w:lang w:eastAsia="uk-UA"/>
        </w:rPr>
      </w:pPr>
    </w:p>
    <w:p w:rsidR="000769F8" w:rsidRPr="00A22F64" w:rsidRDefault="000769F8" w:rsidP="000769F8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_.01</w:t>
      </w:r>
      <w:r w:rsidRPr="00A22F64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2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proofErr w:type="spellStart"/>
      <w:r w:rsidRPr="00A22F64">
        <w:rPr>
          <w:b/>
          <w:sz w:val="28"/>
          <w:szCs w:val="28"/>
          <w:lang w:eastAsia="uk-UA"/>
        </w:rPr>
        <w:t>Нетішин</w:t>
      </w:r>
      <w:proofErr w:type="spellEnd"/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</w:t>
      </w:r>
      <w:r>
        <w:rPr>
          <w:b/>
          <w:sz w:val="28"/>
          <w:szCs w:val="28"/>
          <w:lang w:eastAsia="uk-UA"/>
        </w:rPr>
        <w:t>2</w:t>
      </w:r>
    </w:p>
    <w:p w:rsidR="000769F8" w:rsidRPr="00A22F64" w:rsidRDefault="000769F8" w:rsidP="000769F8">
      <w:pPr>
        <w:pStyle w:val="a3"/>
        <w:ind w:firstLine="0"/>
        <w:jc w:val="left"/>
        <w:rPr>
          <w:sz w:val="28"/>
          <w:szCs w:val="28"/>
        </w:rPr>
      </w:pPr>
    </w:p>
    <w:p w:rsidR="00D815AC" w:rsidRPr="003A22EF" w:rsidRDefault="00D815AC" w:rsidP="00382802">
      <w:pPr>
        <w:jc w:val="both"/>
        <w:rPr>
          <w:sz w:val="28"/>
          <w:szCs w:val="28"/>
        </w:rPr>
      </w:pPr>
    </w:p>
    <w:p w:rsidR="004F3907" w:rsidRDefault="004F3907" w:rsidP="004F3907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від 15 липня 2009 року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280 «Про проведення конкурсу з перевезення пасажирів на міському автобусному маршруті загального користування»</w:t>
      </w:r>
    </w:p>
    <w:p w:rsidR="004F3907" w:rsidRDefault="004F3907" w:rsidP="004F3907">
      <w:pPr>
        <w:rPr>
          <w:sz w:val="28"/>
          <w:szCs w:val="28"/>
        </w:rPr>
      </w:pPr>
    </w:p>
    <w:p w:rsidR="004F3907" w:rsidRDefault="004F3907" w:rsidP="004F3907">
      <w:pPr>
        <w:rPr>
          <w:sz w:val="28"/>
          <w:szCs w:val="28"/>
        </w:rPr>
      </w:pPr>
    </w:p>
    <w:p w:rsidR="004F3907" w:rsidRDefault="004F3907" w:rsidP="004F3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Україні», Закону України «Про автомобільний транспорт», 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   в и р і ш и в:</w:t>
      </w: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Унести до рішення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15 липня 2009 року № 280 «Про проведення конкурсу з перевезення пасажирів на міському автобусному маршруті загального користування» такі зміни:</w:t>
      </w:r>
    </w:p>
    <w:p w:rsidR="004F3907" w:rsidRDefault="004F3907" w:rsidP="004F3907">
      <w:pPr>
        <w:ind w:firstLine="567"/>
        <w:jc w:val="both"/>
        <w:rPr>
          <w:sz w:val="28"/>
          <w:szCs w:val="28"/>
        </w:rPr>
      </w:pPr>
    </w:p>
    <w:p w:rsidR="004F3907" w:rsidRDefault="004F3907" w:rsidP="004F3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додаток 1 до рішення викласти у новій редакції, що додається.</w:t>
      </w: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4F3907" w:rsidRDefault="004F3907" w:rsidP="004F3907">
      <w:pPr>
        <w:ind w:left="5664"/>
        <w:jc w:val="both"/>
        <w:rPr>
          <w:sz w:val="28"/>
          <w:szCs w:val="28"/>
        </w:rPr>
      </w:pPr>
    </w:p>
    <w:p w:rsidR="004F3907" w:rsidRDefault="004F3907" w:rsidP="004F3907">
      <w:pPr>
        <w:ind w:left="5664"/>
        <w:jc w:val="both"/>
        <w:rPr>
          <w:sz w:val="28"/>
          <w:szCs w:val="28"/>
        </w:rPr>
      </w:pPr>
    </w:p>
    <w:p w:rsidR="004F3907" w:rsidRDefault="004F3907" w:rsidP="004F3907">
      <w:pPr>
        <w:ind w:left="5664"/>
        <w:jc w:val="both"/>
        <w:rPr>
          <w:sz w:val="28"/>
          <w:szCs w:val="28"/>
        </w:rPr>
      </w:pPr>
    </w:p>
    <w:p w:rsidR="004F3907" w:rsidRDefault="004F3907" w:rsidP="004F3907">
      <w:pPr>
        <w:ind w:left="5664"/>
        <w:jc w:val="both"/>
        <w:rPr>
          <w:sz w:val="28"/>
          <w:szCs w:val="28"/>
        </w:rPr>
      </w:pPr>
    </w:p>
    <w:p w:rsidR="004F3907" w:rsidRDefault="004F3907" w:rsidP="004F390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4F3907" w:rsidRDefault="004F3907" w:rsidP="004F390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міської ради </w:t>
      </w:r>
    </w:p>
    <w:p w:rsidR="004F3907" w:rsidRDefault="004F3907" w:rsidP="004F3907">
      <w:pPr>
        <w:ind w:left="5664"/>
        <w:rPr>
          <w:sz w:val="28"/>
          <w:szCs w:val="28"/>
        </w:rPr>
      </w:pPr>
      <w:r>
        <w:rPr>
          <w:sz w:val="28"/>
          <w:szCs w:val="28"/>
        </w:rPr>
        <w:t>15.07.2009 № 280</w:t>
      </w:r>
    </w:p>
    <w:p w:rsidR="004F3907" w:rsidRDefault="004F3907" w:rsidP="004F390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(у редакції рішення виконавчого комітету міської ради</w:t>
      </w:r>
    </w:p>
    <w:p w:rsidR="004F3907" w:rsidRDefault="004F3907" w:rsidP="004F390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__.01.2022 № ___/2022)</w:t>
      </w:r>
    </w:p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4F3907" w:rsidRDefault="004F3907" w:rsidP="004F390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конкурсного комітету щодо проведення конкурсу з перевезення пасажирів на міському (приміському) автобусному маршруті загального користування</w:t>
      </w:r>
    </w:p>
    <w:p w:rsidR="004F3907" w:rsidRDefault="004F3907" w:rsidP="004F390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944"/>
      </w:tblGrid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Хоменко Олена 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перший заступник міського голови, голова конкурсного комітету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Заріцька</w:t>
            </w:r>
            <w:proofErr w:type="spellEnd"/>
            <w:r>
              <w:rPr>
                <w:sz w:val="28"/>
                <w:szCs w:val="28"/>
              </w:rPr>
              <w:t xml:space="preserve"> Наталія 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економіки виконавчого комітету міської ради, заступник голови конкурсного комітету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Зінчук Наталія 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завідувач сектору з питань соціально-економічного розвитку відділу економіки виконавчого комітету міської ради, секретар конкурсного комітету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Война</w:t>
            </w:r>
            <w:proofErr w:type="spellEnd"/>
            <w:r>
              <w:rPr>
                <w:sz w:val="28"/>
                <w:szCs w:val="28"/>
              </w:rPr>
              <w:t xml:space="preserve"> Таїсія 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голова ВГОІ «Союз Чорнобиль України»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Дзюба Віталій 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Придністровського міжрегіонального управління </w:t>
            </w:r>
            <w:proofErr w:type="spellStart"/>
            <w:r>
              <w:rPr>
                <w:sz w:val="28"/>
                <w:szCs w:val="28"/>
              </w:rPr>
              <w:t>Укртрансбезпеки</w:t>
            </w:r>
            <w:proofErr w:type="spellEnd"/>
            <w:r>
              <w:rPr>
                <w:sz w:val="28"/>
                <w:szCs w:val="28"/>
              </w:rPr>
              <w:t xml:space="preserve">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 Андрій</w:t>
            </w:r>
          </w:p>
          <w:p w:rsidR="004F3907" w:rsidRDefault="004F3907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поліцейської діяльності №</w:t>
            </w:r>
            <w:r w:rsidR="00DC0E9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1 Шепетівського РУП ГУНП в Хмельницькій області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Лелях Віктор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голова громадської організації «</w:t>
            </w:r>
            <w:proofErr w:type="spellStart"/>
            <w:r>
              <w:rPr>
                <w:sz w:val="28"/>
                <w:szCs w:val="28"/>
              </w:rPr>
              <w:t>Нетішинське</w:t>
            </w:r>
            <w:proofErr w:type="spellEnd"/>
            <w:r>
              <w:rPr>
                <w:sz w:val="28"/>
                <w:szCs w:val="28"/>
              </w:rPr>
              <w:t xml:space="preserve"> міське об’єднання воїнів АТО»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Пундик Василь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голова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організації Української спілки ветеранів Афганістану (воїнів-інтернаціоналістів)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 Олена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голова громадської організації «Об’єднання інвалідів «Фенікс»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Хомич Микола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голова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організації ветеранів         (за згодою)</w:t>
            </w:r>
          </w:p>
        </w:tc>
      </w:tr>
      <w:tr w:rsidR="004F3907" w:rsidRPr="004F3907" w:rsidTr="004F3907">
        <w:tc>
          <w:tcPr>
            <w:tcW w:w="2694" w:type="dxa"/>
          </w:tcPr>
          <w:p w:rsidR="004F3907" w:rsidRDefault="004F3907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4F3907" w:rsidRDefault="004F3907">
            <w:pPr>
              <w:jc w:val="both"/>
              <w:rPr>
                <w:sz w:val="20"/>
                <w:szCs w:val="20"/>
              </w:rPr>
            </w:pPr>
          </w:p>
        </w:tc>
      </w:tr>
      <w:tr w:rsidR="004F3907" w:rsidRPr="004F3907" w:rsidTr="004F3907">
        <w:tc>
          <w:tcPr>
            <w:tcW w:w="2694" w:type="dxa"/>
            <w:hideMark/>
          </w:tcPr>
          <w:p w:rsidR="004F3907" w:rsidRDefault="004F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944" w:type="dxa"/>
            <w:hideMark/>
          </w:tcPr>
          <w:p w:rsidR="004F3907" w:rsidRDefault="004F3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</w:tbl>
    <w:p w:rsidR="004F3907" w:rsidRDefault="004F3907" w:rsidP="004F3907">
      <w:pPr>
        <w:jc w:val="both"/>
        <w:rPr>
          <w:sz w:val="28"/>
          <w:szCs w:val="28"/>
        </w:rPr>
      </w:pPr>
    </w:p>
    <w:p w:rsidR="004F3907" w:rsidRDefault="004F3907" w:rsidP="004F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D815AC" w:rsidRPr="003A22EF" w:rsidRDefault="004F3907" w:rsidP="00C711E2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Любов ОЦАБРИКА</w:t>
      </w:r>
    </w:p>
    <w:sectPr w:rsidR="00D815AC" w:rsidRPr="003A22EF" w:rsidSect="00000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DC0"/>
    <w:multiLevelType w:val="hybridMultilevel"/>
    <w:tmpl w:val="F4E6B748"/>
    <w:lvl w:ilvl="0" w:tplc="B8725ECA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802"/>
    <w:rsid w:val="000000D2"/>
    <w:rsid w:val="000207D1"/>
    <w:rsid w:val="000769F8"/>
    <w:rsid w:val="0009484B"/>
    <w:rsid w:val="000C2EC3"/>
    <w:rsid w:val="000F0B76"/>
    <w:rsid w:val="001154EB"/>
    <w:rsid w:val="001B6748"/>
    <w:rsid w:val="0027498F"/>
    <w:rsid w:val="00382802"/>
    <w:rsid w:val="003A22EF"/>
    <w:rsid w:val="003B2765"/>
    <w:rsid w:val="004855A2"/>
    <w:rsid w:val="004F3907"/>
    <w:rsid w:val="005060DA"/>
    <w:rsid w:val="005918CE"/>
    <w:rsid w:val="005C66BF"/>
    <w:rsid w:val="00620624"/>
    <w:rsid w:val="006A7721"/>
    <w:rsid w:val="006B4771"/>
    <w:rsid w:val="006B6A41"/>
    <w:rsid w:val="00716A3A"/>
    <w:rsid w:val="0072451C"/>
    <w:rsid w:val="0077447E"/>
    <w:rsid w:val="007B0AAA"/>
    <w:rsid w:val="007F5A72"/>
    <w:rsid w:val="008711CF"/>
    <w:rsid w:val="00885E5F"/>
    <w:rsid w:val="00A00EB4"/>
    <w:rsid w:val="00A2059D"/>
    <w:rsid w:val="00A555E7"/>
    <w:rsid w:val="00AC1C79"/>
    <w:rsid w:val="00AE06A7"/>
    <w:rsid w:val="00C40D6B"/>
    <w:rsid w:val="00C711E2"/>
    <w:rsid w:val="00D409FC"/>
    <w:rsid w:val="00D815AC"/>
    <w:rsid w:val="00DB7F87"/>
    <w:rsid w:val="00DC0E99"/>
    <w:rsid w:val="00E0112F"/>
    <w:rsid w:val="00E24FF4"/>
    <w:rsid w:val="00F2271B"/>
    <w:rsid w:val="00F2754C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9843A94"/>
  <w15:docId w15:val="{16B77AF4-241C-4773-ABD5-763C95B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02"/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382802"/>
    <w:pPr>
      <w:ind w:firstLine="720"/>
      <w:jc w:val="center"/>
    </w:pPr>
    <w:rPr>
      <w:sz w:val="26"/>
      <w:szCs w:val="20"/>
    </w:rPr>
  </w:style>
  <w:style w:type="table" w:styleId="a4">
    <w:name w:val="Table Grid"/>
    <w:basedOn w:val="a1"/>
    <w:uiPriority w:val="99"/>
    <w:rsid w:val="00382802"/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B6A41"/>
    <w:pPr>
      <w:ind w:left="720"/>
      <w:contextualSpacing/>
    </w:pPr>
  </w:style>
  <w:style w:type="paragraph" w:styleId="a6">
    <w:name w:val="Normal (Web)"/>
    <w:basedOn w:val="a"/>
    <w:uiPriority w:val="99"/>
    <w:semiHidden/>
    <w:rsid w:val="00A00EB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27</cp:revision>
  <cp:lastPrinted>2021-12-22T06:56:00Z</cp:lastPrinted>
  <dcterms:created xsi:type="dcterms:W3CDTF">2021-02-15T12:08:00Z</dcterms:created>
  <dcterms:modified xsi:type="dcterms:W3CDTF">2021-12-22T09:49:00Z</dcterms:modified>
</cp:coreProperties>
</file>