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37" w:rsidRDefault="002D1437" w:rsidP="002D1437">
      <w:pPr>
        <w:pStyle w:val="afd"/>
        <w:jc w:val="right"/>
        <w:rPr>
          <w:b/>
          <w:sz w:val="28"/>
          <w:szCs w:val="28"/>
        </w:rPr>
      </w:pPr>
      <w:r>
        <w:rPr>
          <w:b/>
          <w:sz w:val="28"/>
          <w:szCs w:val="28"/>
        </w:rPr>
        <w:t>ПРОЄКТ</w:t>
      </w:r>
    </w:p>
    <w:p w:rsidR="002D1437" w:rsidRDefault="00987276" w:rsidP="002D1437">
      <w:pPr>
        <w:pStyle w:val="afd"/>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7.85pt;margin-top:7.8pt;width:35.1pt;height:44.8pt;z-index:251659264;visibility:visible;mso-wrap-edited:f">
            <v:imagedata r:id="rId6" o:title=""/>
            <w10:wrap type="topAndBottom"/>
            <w10:anchorlock/>
          </v:shape>
          <o:OLEObject Type="Embed" ProgID="Word.Picture.8" ShapeID="_x0000_s1027" DrawAspect="Content" ObjectID="_1679747919" r:id="rId7"/>
        </w:object>
      </w:r>
      <w:r w:rsidR="002D1437">
        <w:rPr>
          <w:b/>
          <w:sz w:val="28"/>
          <w:szCs w:val="28"/>
        </w:rPr>
        <w:t>УКРАЇНА</w:t>
      </w:r>
    </w:p>
    <w:p w:rsidR="002D1437" w:rsidRDefault="002D1437" w:rsidP="002D1437">
      <w:pPr>
        <w:pStyle w:val="afd"/>
        <w:rPr>
          <w:b/>
          <w:smallCaps/>
          <w:sz w:val="28"/>
          <w:szCs w:val="28"/>
        </w:rPr>
      </w:pPr>
      <w:r>
        <w:rPr>
          <w:b/>
          <w:smallCaps/>
          <w:sz w:val="28"/>
          <w:szCs w:val="28"/>
        </w:rPr>
        <w:t>Виконавчий комітет Нетішинської міської ради</w:t>
      </w:r>
    </w:p>
    <w:p w:rsidR="002D1437" w:rsidRDefault="002D1437" w:rsidP="002D1437">
      <w:pPr>
        <w:pStyle w:val="afd"/>
        <w:rPr>
          <w:b/>
          <w:smallCaps/>
          <w:sz w:val="28"/>
          <w:szCs w:val="28"/>
        </w:rPr>
      </w:pPr>
      <w:r>
        <w:rPr>
          <w:b/>
          <w:smallCaps/>
          <w:sz w:val="28"/>
          <w:szCs w:val="28"/>
        </w:rPr>
        <w:t>Хмельницької області</w:t>
      </w:r>
    </w:p>
    <w:p w:rsidR="002D1437" w:rsidRDefault="002D1437" w:rsidP="002D1437">
      <w:pPr>
        <w:jc w:val="both"/>
        <w:rPr>
          <w:sz w:val="28"/>
          <w:szCs w:val="28"/>
          <w:lang w:eastAsia="uk-UA"/>
        </w:rPr>
      </w:pPr>
    </w:p>
    <w:p w:rsidR="002D1437" w:rsidRDefault="002D1437" w:rsidP="002D1437">
      <w:pPr>
        <w:jc w:val="center"/>
        <w:rPr>
          <w:b/>
          <w:sz w:val="32"/>
          <w:szCs w:val="32"/>
        </w:rPr>
      </w:pPr>
      <w:r>
        <w:rPr>
          <w:b/>
          <w:sz w:val="32"/>
          <w:szCs w:val="32"/>
        </w:rPr>
        <w:t>Р І Ш Е Н Н Я</w:t>
      </w:r>
    </w:p>
    <w:p w:rsidR="002D1437" w:rsidRDefault="002D1437" w:rsidP="002D1437">
      <w:pPr>
        <w:jc w:val="center"/>
        <w:rPr>
          <w:b/>
          <w:sz w:val="28"/>
          <w:szCs w:val="28"/>
          <w:lang w:eastAsia="uk-UA"/>
        </w:rPr>
      </w:pPr>
    </w:p>
    <w:p w:rsidR="002D1437" w:rsidRDefault="002D1437" w:rsidP="002D1437">
      <w:pPr>
        <w:jc w:val="both"/>
        <w:rPr>
          <w:b/>
          <w:sz w:val="28"/>
          <w:szCs w:val="28"/>
          <w:lang w:eastAsia="uk-UA"/>
        </w:rPr>
      </w:pPr>
      <w:r>
        <w:rPr>
          <w:b/>
          <w:sz w:val="28"/>
          <w:szCs w:val="28"/>
          <w:lang w:eastAsia="uk-UA"/>
        </w:rPr>
        <w:t>___.04.2021</w:t>
      </w:r>
      <w:r>
        <w:rPr>
          <w:b/>
          <w:sz w:val="28"/>
          <w:szCs w:val="28"/>
          <w:lang w:eastAsia="uk-UA"/>
        </w:rPr>
        <w:tab/>
      </w:r>
      <w:r>
        <w:rPr>
          <w:b/>
          <w:sz w:val="28"/>
          <w:szCs w:val="28"/>
          <w:lang w:eastAsia="uk-UA"/>
        </w:rPr>
        <w:tab/>
      </w:r>
      <w:r>
        <w:rPr>
          <w:b/>
          <w:sz w:val="28"/>
          <w:szCs w:val="28"/>
          <w:lang w:eastAsia="uk-UA"/>
        </w:rPr>
        <w:tab/>
      </w:r>
      <w:r>
        <w:rPr>
          <w:b/>
          <w:sz w:val="28"/>
          <w:szCs w:val="28"/>
          <w:lang w:eastAsia="uk-UA"/>
        </w:rPr>
        <w:tab/>
      </w:r>
      <w:r>
        <w:rPr>
          <w:b/>
          <w:sz w:val="28"/>
          <w:szCs w:val="28"/>
          <w:lang w:eastAsia="uk-UA"/>
        </w:rPr>
        <w:tab/>
        <w:t>Нетішин</w:t>
      </w:r>
      <w:r>
        <w:rPr>
          <w:b/>
          <w:sz w:val="28"/>
          <w:szCs w:val="28"/>
          <w:lang w:eastAsia="uk-UA"/>
        </w:rPr>
        <w:tab/>
      </w:r>
      <w:r>
        <w:rPr>
          <w:b/>
          <w:sz w:val="28"/>
          <w:szCs w:val="28"/>
          <w:lang w:eastAsia="uk-UA"/>
        </w:rPr>
        <w:tab/>
      </w:r>
      <w:r>
        <w:rPr>
          <w:b/>
          <w:sz w:val="28"/>
          <w:szCs w:val="28"/>
          <w:lang w:eastAsia="uk-UA"/>
        </w:rPr>
        <w:tab/>
      </w:r>
      <w:r>
        <w:rPr>
          <w:b/>
          <w:sz w:val="28"/>
          <w:szCs w:val="28"/>
          <w:lang w:eastAsia="uk-UA"/>
        </w:rPr>
        <w:tab/>
        <w:t xml:space="preserve">  № ____/2021</w:t>
      </w:r>
    </w:p>
    <w:p w:rsidR="002D1437" w:rsidRDefault="002D1437" w:rsidP="002D1437">
      <w:pPr>
        <w:pStyle w:val="afd"/>
        <w:ind w:firstLine="0"/>
        <w:jc w:val="left"/>
        <w:rPr>
          <w:sz w:val="28"/>
          <w:szCs w:val="28"/>
        </w:rPr>
      </w:pPr>
    </w:p>
    <w:p w:rsidR="002D1437" w:rsidRDefault="002D1437" w:rsidP="002D1437">
      <w:pPr>
        <w:pStyle w:val="afd"/>
        <w:ind w:firstLine="0"/>
        <w:jc w:val="left"/>
        <w:rPr>
          <w:sz w:val="28"/>
          <w:szCs w:val="28"/>
        </w:rPr>
      </w:pPr>
    </w:p>
    <w:p w:rsidR="00BC7520" w:rsidRPr="008F53AC" w:rsidRDefault="00BC7520" w:rsidP="002D1437">
      <w:pPr>
        <w:pStyle w:val="a3"/>
        <w:ind w:right="4818"/>
        <w:jc w:val="both"/>
        <w:rPr>
          <w:rFonts w:ascii="Times New Roman" w:hAnsi="Times New Roman"/>
          <w:sz w:val="28"/>
          <w:szCs w:val="28"/>
          <w:lang w:val="uk-UA"/>
        </w:rPr>
      </w:pPr>
      <w:r w:rsidRPr="008F53AC">
        <w:rPr>
          <w:rFonts w:ascii="Times New Roman" w:hAnsi="Times New Roman"/>
          <w:sz w:val="28"/>
          <w:szCs w:val="28"/>
          <w:lang w:val="uk-UA"/>
        </w:rPr>
        <w:t>Про затвердження інформаційних та технологічних карток адміністративних послуг</w:t>
      </w:r>
      <w:r w:rsidR="00077B4E">
        <w:rPr>
          <w:rFonts w:ascii="Times New Roman" w:hAnsi="Times New Roman"/>
          <w:sz w:val="28"/>
          <w:szCs w:val="28"/>
          <w:lang w:val="uk-UA"/>
        </w:rPr>
        <w:t xml:space="preserve"> соціального характеру</w:t>
      </w:r>
    </w:p>
    <w:p w:rsidR="0013359C" w:rsidRDefault="0013359C" w:rsidP="002D1437">
      <w:pPr>
        <w:tabs>
          <w:tab w:val="right" w:pos="3068"/>
        </w:tabs>
        <w:jc w:val="both"/>
        <w:rPr>
          <w:sz w:val="28"/>
          <w:szCs w:val="28"/>
        </w:rPr>
      </w:pPr>
    </w:p>
    <w:p w:rsidR="002D1437" w:rsidRPr="008F53AC" w:rsidRDefault="002D1437" w:rsidP="002D1437">
      <w:pPr>
        <w:tabs>
          <w:tab w:val="right" w:pos="3068"/>
        </w:tabs>
        <w:jc w:val="both"/>
        <w:rPr>
          <w:sz w:val="28"/>
          <w:szCs w:val="28"/>
        </w:rPr>
      </w:pPr>
    </w:p>
    <w:p w:rsidR="00BC7520" w:rsidRPr="008F53AC" w:rsidRDefault="00BC7520" w:rsidP="002D1437">
      <w:pPr>
        <w:ind w:firstLine="708"/>
        <w:jc w:val="both"/>
        <w:rPr>
          <w:sz w:val="28"/>
          <w:szCs w:val="28"/>
          <w:lang w:eastAsia="en-US"/>
        </w:rPr>
      </w:pPr>
      <w:r w:rsidRPr="008F53AC">
        <w:rPr>
          <w:sz w:val="28"/>
          <w:szCs w:val="28"/>
        </w:rPr>
        <w:t xml:space="preserve">Відповідно до статті 40, пункту 3 частини 4 статті 42 Закону України «Про місцеве самоврядування в Україні», </w:t>
      </w:r>
      <w:r w:rsidRPr="008F53AC">
        <w:rPr>
          <w:sz w:val="28"/>
          <w:szCs w:val="28"/>
          <w:lang w:eastAsia="en-US"/>
        </w:rPr>
        <w:t>Закону України «Про адміністративні послуги», рішення сімдесят першої (позачергової) сесії Нетішинської міської ради VII скликання від 03 квітня 2020</w:t>
      </w:r>
      <w:r>
        <w:rPr>
          <w:sz w:val="28"/>
          <w:szCs w:val="28"/>
          <w:lang w:eastAsia="en-US"/>
        </w:rPr>
        <w:t xml:space="preserve"> року</w:t>
      </w:r>
      <w:r w:rsidRPr="008F53AC">
        <w:rPr>
          <w:sz w:val="28"/>
          <w:szCs w:val="28"/>
          <w:lang w:eastAsia="en-US"/>
        </w:rPr>
        <w:t xml:space="preserve"> №</w:t>
      </w:r>
      <w:r>
        <w:rPr>
          <w:sz w:val="28"/>
          <w:szCs w:val="28"/>
          <w:lang w:eastAsia="en-US"/>
        </w:rPr>
        <w:t xml:space="preserve"> </w:t>
      </w:r>
      <w:r w:rsidRPr="008F53AC">
        <w:rPr>
          <w:sz w:val="28"/>
          <w:szCs w:val="28"/>
          <w:lang w:eastAsia="en-US"/>
        </w:rPr>
        <w:t xml:space="preserve">71/4591 «Про положення про центр надання адміністративних послуг», рішення сімдесят восьмої сесії Нетішинської міської ради VII скликання від 13 липня 2020 року № 78/4766 «Про перелік адміністративних послуг, які надаються через центр надання адміністративних послуг», </w:t>
      </w:r>
      <w:r w:rsidR="00077B4E">
        <w:rPr>
          <w:sz w:val="28"/>
          <w:szCs w:val="28"/>
          <w:lang w:eastAsia="en-US"/>
        </w:rPr>
        <w:t xml:space="preserve">наказу Міністерства соціальної політики України від 18 березня </w:t>
      </w:r>
      <w:r w:rsidR="002D1437">
        <w:rPr>
          <w:sz w:val="28"/>
          <w:szCs w:val="28"/>
          <w:lang w:eastAsia="en-US"/>
        </w:rPr>
        <w:t xml:space="preserve">                </w:t>
      </w:r>
      <w:r w:rsidR="00077B4E">
        <w:rPr>
          <w:sz w:val="28"/>
          <w:szCs w:val="28"/>
          <w:lang w:eastAsia="en-US"/>
        </w:rPr>
        <w:t xml:space="preserve">2021 року № 136 «Про затвердження </w:t>
      </w:r>
      <w:r w:rsidR="00F96805" w:rsidRPr="00F96805">
        <w:rPr>
          <w:sz w:val="28"/>
          <w:szCs w:val="28"/>
          <w:lang w:eastAsia="en-US"/>
        </w:rPr>
        <w:t>типових інформаційних карток у сфері соціального за</w:t>
      </w:r>
      <w:r w:rsidR="00F96805">
        <w:rPr>
          <w:sz w:val="28"/>
          <w:szCs w:val="28"/>
          <w:lang w:eastAsia="en-US"/>
        </w:rPr>
        <w:t>х</w:t>
      </w:r>
      <w:r w:rsidR="00F96805" w:rsidRPr="00F96805">
        <w:rPr>
          <w:sz w:val="28"/>
          <w:szCs w:val="28"/>
          <w:lang w:eastAsia="en-US"/>
        </w:rPr>
        <w:t>исту населення</w:t>
      </w:r>
      <w:r w:rsidR="002D1437">
        <w:rPr>
          <w:sz w:val="28"/>
          <w:szCs w:val="28"/>
          <w:lang w:eastAsia="en-US"/>
        </w:rPr>
        <w:t>»</w:t>
      </w:r>
      <w:r w:rsidR="00F96805">
        <w:rPr>
          <w:sz w:val="28"/>
          <w:szCs w:val="28"/>
          <w:lang w:eastAsia="en-US"/>
        </w:rPr>
        <w:t xml:space="preserve">, </w:t>
      </w:r>
      <w:r w:rsidRPr="008F53AC">
        <w:rPr>
          <w:sz w:val="28"/>
          <w:szCs w:val="28"/>
          <w:lang w:eastAsia="en-US"/>
        </w:rPr>
        <w:t>виконавчий комітет Нетішинської міської ради                         в и р і ш и в:</w:t>
      </w:r>
    </w:p>
    <w:p w:rsidR="00BC7520" w:rsidRPr="008F53AC" w:rsidRDefault="00BC7520" w:rsidP="002D1437">
      <w:pPr>
        <w:ind w:firstLine="708"/>
        <w:jc w:val="both"/>
        <w:rPr>
          <w:sz w:val="28"/>
          <w:szCs w:val="28"/>
          <w:lang w:eastAsia="en-US"/>
        </w:rPr>
      </w:pPr>
    </w:p>
    <w:p w:rsidR="00BC7520" w:rsidRPr="008F53AC" w:rsidRDefault="00BC7520" w:rsidP="002D1437">
      <w:pPr>
        <w:ind w:firstLine="708"/>
        <w:jc w:val="both"/>
        <w:rPr>
          <w:sz w:val="28"/>
          <w:szCs w:val="28"/>
          <w:lang w:eastAsia="en-US"/>
        </w:rPr>
      </w:pPr>
      <w:r w:rsidRPr="008F53AC">
        <w:rPr>
          <w:sz w:val="28"/>
          <w:szCs w:val="28"/>
          <w:lang w:eastAsia="en-US"/>
        </w:rPr>
        <w:t>1. Затвердити інформаційні картки адміністративних послуг</w:t>
      </w:r>
      <w:r w:rsidR="00F96805">
        <w:rPr>
          <w:sz w:val="28"/>
          <w:szCs w:val="28"/>
          <w:lang w:eastAsia="en-US"/>
        </w:rPr>
        <w:t xml:space="preserve"> соціального характеру</w:t>
      </w:r>
      <w:r w:rsidRPr="008F53AC">
        <w:rPr>
          <w:sz w:val="28"/>
          <w:szCs w:val="28"/>
          <w:lang w:eastAsia="en-US"/>
        </w:rPr>
        <w:t xml:space="preserve"> згідно з додатком 1.</w:t>
      </w:r>
    </w:p>
    <w:p w:rsidR="00BC7520" w:rsidRPr="008F53AC" w:rsidRDefault="00BC7520" w:rsidP="002D1437">
      <w:pPr>
        <w:ind w:firstLine="708"/>
        <w:jc w:val="both"/>
        <w:rPr>
          <w:sz w:val="28"/>
          <w:szCs w:val="28"/>
          <w:lang w:eastAsia="en-US"/>
        </w:rPr>
      </w:pPr>
      <w:r w:rsidRPr="008F53AC">
        <w:rPr>
          <w:sz w:val="28"/>
          <w:szCs w:val="28"/>
          <w:lang w:eastAsia="en-US"/>
        </w:rPr>
        <w:t>2. Затвердити технологічні картки адміністративних послуг</w:t>
      </w:r>
      <w:r w:rsidR="0013359C">
        <w:rPr>
          <w:sz w:val="28"/>
          <w:szCs w:val="28"/>
          <w:lang w:eastAsia="en-US"/>
        </w:rPr>
        <w:t xml:space="preserve"> соціального характеру</w:t>
      </w:r>
      <w:r w:rsidRPr="008F53AC">
        <w:rPr>
          <w:sz w:val="28"/>
          <w:szCs w:val="28"/>
          <w:lang w:eastAsia="en-US"/>
        </w:rPr>
        <w:t xml:space="preserve"> згідно з додатком 2.</w:t>
      </w:r>
    </w:p>
    <w:p w:rsidR="00BC7520" w:rsidRPr="008F53AC" w:rsidRDefault="00BC7520" w:rsidP="002D1437">
      <w:pPr>
        <w:autoSpaceDE w:val="0"/>
        <w:autoSpaceDN w:val="0"/>
        <w:adjustRightInd w:val="0"/>
        <w:ind w:firstLine="708"/>
        <w:jc w:val="both"/>
        <w:rPr>
          <w:sz w:val="28"/>
          <w:szCs w:val="28"/>
          <w:lang w:eastAsia="en-US"/>
        </w:rPr>
      </w:pPr>
      <w:r w:rsidRPr="008F53AC">
        <w:rPr>
          <w:color w:val="000000"/>
          <w:sz w:val="28"/>
          <w:szCs w:val="28"/>
          <w:lang w:eastAsia="en-US"/>
        </w:rPr>
        <w:t>3. </w:t>
      </w:r>
      <w:r w:rsidRPr="008F53AC">
        <w:rPr>
          <w:sz w:val="28"/>
          <w:szCs w:val="28"/>
          <w:lang w:eastAsia="en-US"/>
        </w:rPr>
        <w:t xml:space="preserve">Забезпечити оприлюднення затверджених інформаційних </w:t>
      </w:r>
      <w:r w:rsidR="00C36432">
        <w:rPr>
          <w:sz w:val="28"/>
          <w:szCs w:val="28"/>
          <w:lang w:eastAsia="en-US"/>
        </w:rPr>
        <w:t xml:space="preserve">та технологічних </w:t>
      </w:r>
      <w:r w:rsidRPr="008F53AC">
        <w:rPr>
          <w:sz w:val="28"/>
          <w:szCs w:val="28"/>
          <w:lang w:eastAsia="en-US"/>
        </w:rPr>
        <w:t>карток адміністративних послуг</w:t>
      </w:r>
      <w:r w:rsidR="0013359C">
        <w:rPr>
          <w:sz w:val="28"/>
          <w:szCs w:val="28"/>
          <w:lang w:eastAsia="en-US"/>
        </w:rPr>
        <w:t xml:space="preserve"> соціального характеру</w:t>
      </w:r>
      <w:r w:rsidRPr="008F53AC">
        <w:rPr>
          <w:sz w:val="28"/>
          <w:szCs w:val="28"/>
          <w:lang w:eastAsia="en-US"/>
        </w:rPr>
        <w:t xml:space="preserve"> на офіційному сайті Нетішинської міської ради.</w:t>
      </w:r>
    </w:p>
    <w:p w:rsidR="00BC7520" w:rsidRPr="008F53AC" w:rsidRDefault="00BC7520" w:rsidP="002D1437">
      <w:pPr>
        <w:autoSpaceDE w:val="0"/>
        <w:autoSpaceDN w:val="0"/>
        <w:adjustRightInd w:val="0"/>
        <w:ind w:firstLine="708"/>
        <w:jc w:val="both"/>
        <w:rPr>
          <w:sz w:val="28"/>
          <w:szCs w:val="28"/>
          <w:lang w:eastAsia="en-US"/>
        </w:rPr>
      </w:pPr>
      <w:r w:rsidRPr="008F53AC">
        <w:rPr>
          <w:sz w:val="28"/>
          <w:szCs w:val="28"/>
          <w:lang w:eastAsia="en-US"/>
        </w:rPr>
        <w:t xml:space="preserve">4. Контроль за виконанням цього рішення покласти на </w:t>
      </w:r>
      <w:r w:rsidR="002D1437">
        <w:rPr>
          <w:sz w:val="28"/>
          <w:szCs w:val="28"/>
          <w:lang w:eastAsia="en-US"/>
        </w:rPr>
        <w:t>заступника міського голови Оксану Латишеву</w:t>
      </w:r>
      <w:r w:rsidRPr="008F53AC">
        <w:rPr>
          <w:sz w:val="28"/>
          <w:szCs w:val="28"/>
          <w:lang w:eastAsia="en-US"/>
        </w:rPr>
        <w:t>.</w:t>
      </w:r>
    </w:p>
    <w:p w:rsidR="00BC7520" w:rsidRDefault="00BC7520" w:rsidP="002D1437">
      <w:pPr>
        <w:tabs>
          <w:tab w:val="left" w:pos="3795"/>
        </w:tabs>
        <w:jc w:val="both"/>
        <w:rPr>
          <w:sz w:val="28"/>
          <w:szCs w:val="28"/>
          <w:lang w:eastAsia="en-US"/>
        </w:rPr>
      </w:pPr>
    </w:p>
    <w:p w:rsidR="002D1437" w:rsidRPr="008F53AC" w:rsidRDefault="002D1437" w:rsidP="002D1437">
      <w:pPr>
        <w:tabs>
          <w:tab w:val="left" w:pos="3795"/>
        </w:tabs>
        <w:jc w:val="both"/>
        <w:rPr>
          <w:sz w:val="28"/>
          <w:szCs w:val="28"/>
          <w:lang w:eastAsia="en-US"/>
        </w:rPr>
      </w:pPr>
    </w:p>
    <w:p w:rsidR="0013359C" w:rsidRDefault="0013359C" w:rsidP="002D1437">
      <w:pPr>
        <w:jc w:val="both"/>
        <w:rPr>
          <w:sz w:val="28"/>
          <w:szCs w:val="28"/>
          <w:lang w:eastAsia="en-US"/>
        </w:rPr>
      </w:pPr>
    </w:p>
    <w:p w:rsidR="00BC7520" w:rsidRPr="008F53AC" w:rsidRDefault="00BC7520" w:rsidP="002D1437">
      <w:pPr>
        <w:jc w:val="both"/>
        <w:rPr>
          <w:sz w:val="28"/>
          <w:szCs w:val="28"/>
          <w:lang w:eastAsia="en-US"/>
        </w:rPr>
      </w:pPr>
      <w:r w:rsidRPr="008F53AC">
        <w:rPr>
          <w:sz w:val="28"/>
          <w:szCs w:val="28"/>
          <w:lang w:eastAsia="en-US"/>
        </w:rPr>
        <w:t xml:space="preserve">Міський голова         </w:t>
      </w:r>
      <w:r w:rsidRPr="008F53AC">
        <w:rPr>
          <w:sz w:val="28"/>
          <w:szCs w:val="28"/>
          <w:lang w:eastAsia="en-US"/>
        </w:rPr>
        <w:tab/>
      </w:r>
      <w:r w:rsidRPr="008F53AC">
        <w:rPr>
          <w:sz w:val="28"/>
          <w:szCs w:val="28"/>
          <w:lang w:eastAsia="en-US"/>
        </w:rPr>
        <w:tab/>
      </w:r>
      <w:r w:rsidRPr="008F53AC">
        <w:rPr>
          <w:sz w:val="28"/>
          <w:szCs w:val="28"/>
          <w:lang w:eastAsia="en-US"/>
        </w:rPr>
        <w:tab/>
      </w:r>
      <w:r w:rsidRPr="008F53AC">
        <w:rPr>
          <w:sz w:val="28"/>
          <w:szCs w:val="28"/>
          <w:lang w:eastAsia="en-US"/>
        </w:rPr>
        <w:tab/>
      </w:r>
      <w:r w:rsidRPr="008F53AC">
        <w:rPr>
          <w:sz w:val="28"/>
          <w:szCs w:val="28"/>
          <w:lang w:eastAsia="en-US"/>
        </w:rPr>
        <w:tab/>
      </w:r>
      <w:r w:rsidRPr="008F53AC">
        <w:rPr>
          <w:sz w:val="28"/>
          <w:szCs w:val="28"/>
          <w:lang w:eastAsia="en-US"/>
        </w:rPr>
        <w:tab/>
        <w:t>Олександр СУПРУНЮК</w:t>
      </w:r>
    </w:p>
    <w:p w:rsidR="00BC7520" w:rsidRDefault="00BC7520" w:rsidP="002D1437">
      <w:pPr>
        <w:ind w:left="5664"/>
        <w:rPr>
          <w:sz w:val="28"/>
          <w:szCs w:val="28"/>
          <w:lang w:eastAsia="uk-UA"/>
        </w:rPr>
      </w:pPr>
    </w:p>
    <w:p w:rsidR="00BC7520" w:rsidRPr="008F53AC" w:rsidRDefault="00BC7520" w:rsidP="002D1437">
      <w:pPr>
        <w:ind w:left="5664"/>
        <w:rPr>
          <w:sz w:val="28"/>
          <w:szCs w:val="28"/>
          <w:lang w:eastAsia="uk-UA"/>
        </w:rPr>
      </w:pPr>
      <w:r w:rsidRPr="008F53AC">
        <w:rPr>
          <w:sz w:val="28"/>
          <w:szCs w:val="28"/>
          <w:lang w:eastAsia="uk-UA"/>
        </w:rPr>
        <w:lastRenderedPageBreak/>
        <w:t>Додаток 1</w:t>
      </w:r>
    </w:p>
    <w:p w:rsidR="00BC7520" w:rsidRPr="008F53AC" w:rsidRDefault="00BC7520" w:rsidP="002D1437">
      <w:pPr>
        <w:ind w:left="5664"/>
        <w:rPr>
          <w:b/>
          <w:sz w:val="28"/>
          <w:szCs w:val="28"/>
          <w:lang w:eastAsia="uk-UA"/>
        </w:rPr>
      </w:pPr>
      <w:r w:rsidRPr="008F53AC">
        <w:rPr>
          <w:b/>
          <w:sz w:val="28"/>
          <w:szCs w:val="28"/>
          <w:lang w:eastAsia="uk-UA"/>
        </w:rPr>
        <w:t>ЗАТВЕРДЖЕНО</w:t>
      </w:r>
    </w:p>
    <w:p w:rsidR="00BC7520" w:rsidRPr="008F53AC" w:rsidRDefault="00BC7520" w:rsidP="002D1437">
      <w:pPr>
        <w:suppressAutoHyphens/>
        <w:autoSpaceDE w:val="0"/>
        <w:ind w:left="5664"/>
        <w:rPr>
          <w:sz w:val="28"/>
          <w:szCs w:val="28"/>
          <w:lang w:eastAsia="uk-UA"/>
        </w:rPr>
      </w:pPr>
      <w:r w:rsidRPr="008F53AC">
        <w:rPr>
          <w:sz w:val="28"/>
          <w:szCs w:val="28"/>
          <w:lang w:eastAsia="uk-UA"/>
        </w:rPr>
        <w:t xml:space="preserve">рішення виконавчого </w:t>
      </w:r>
    </w:p>
    <w:p w:rsidR="00BC7520" w:rsidRPr="008F53AC" w:rsidRDefault="00BC7520" w:rsidP="002D1437">
      <w:pPr>
        <w:suppressAutoHyphens/>
        <w:autoSpaceDE w:val="0"/>
        <w:ind w:left="5664"/>
        <w:rPr>
          <w:sz w:val="28"/>
          <w:szCs w:val="28"/>
          <w:lang w:eastAsia="uk-UA"/>
        </w:rPr>
      </w:pPr>
      <w:r w:rsidRPr="008F53AC">
        <w:rPr>
          <w:sz w:val="28"/>
          <w:szCs w:val="28"/>
          <w:lang w:eastAsia="uk-UA"/>
        </w:rPr>
        <w:t xml:space="preserve">комітету міської ради </w:t>
      </w:r>
    </w:p>
    <w:p w:rsidR="00BC7520" w:rsidRPr="008F53AC" w:rsidRDefault="0013359C" w:rsidP="002D1437">
      <w:pPr>
        <w:ind w:left="5664"/>
        <w:rPr>
          <w:sz w:val="28"/>
          <w:szCs w:val="28"/>
          <w:lang w:eastAsia="en-US"/>
        </w:rPr>
      </w:pPr>
      <w:r>
        <w:rPr>
          <w:sz w:val="28"/>
          <w:szCs w:val="28"/>
          <w:lang w:eastAsia="uk-UA"/>
        </w:rPr>
        <w:t>__</w:t>
      </w:r>
      <w:r w:rsidR="00BC7520" w:rsidRPr="008F53AC">
        <w:rPr>
          <w:sz w:val="28"/>
          <w:szCs w:val="28"/>
          <w:lang w:eastAsia="uk-UA"/>
        </w:rPr>
        <w:t>.0</w:t>
      </w:r>
      <w:r>
        <w:rPr>
          <w:sz w:val="28"/>
          <w:szCs w:val="28"/>
          <w:lang w:eastAsia="uk-UA"/>
        </w:rPr>
        <w:t>4</w:t>
      </w:r>
      <w:r w:rsidR="00BC7520" w:rsidRPr="008F53AC">
        <w:rPr>
          <w:sz w:val="28"/>
          <w:szCs w:val="28"/>
          <w:lang w:eastAsia="uk-UA"/>
        </w:rPr>
        <w:t>.202</w:t>
      </w:r>
      <w:r>
        <w:rPr>
          <w:sz w:val="28"/>
          <w:szCs w:val="28"/>
          <w:lang w:eastAsia="uk-UA"/>
        </w:rPr>
        <w:t>1</w:t>
      </w:r>
      <w:r w:rsidR="00BC7520" w:rsidRPr="008F53AC">
        <w:rPr>
          <w:sz w:val="28"/>
          <w:szCs w:val="28"/>
          <w:lang w:eastAsia="uk-UA"/>
        </w:rPr>
        <w:t xml:space="preserve"> № </w:t>
      </w:r>
      <w:r>
        <w:rPr>
          <w:sz w:val="28"/>
          <w:szCs w:val="28"/>
          <w:lang w:eastAsia="uk-UA"/>
        </w:rPr>
        <w:t>___</w:t>
      </w:r>
      <w:r w:rsidR="00BC7520" w:rsidRPr="008F53AC">
        <w:rPr>
          <w:sz w:val="28"/>
          <w:szCs w:val="28"/>
          <w:lang w:eastAsia="uk-UA"/>
        </w:rPr>
        <w:t>/202</w:t>
      </w:r>
      <w:r>
        <w:rPr>
          <w:sz w:val="28"/>
          <w:szCs w:val="28"/>
          <w:lang w:eastAsia="uk-UA"/>
        </w:rPr>
        <w:t>1</w:t>
      </w:r>
    </w:p>
    <w:p w:rsidR="00BC7520" w:rsidRPr="008F53AC" w:rsidRDefault="00BC7520" w:rsidP="002D1437">
      <w:pPr>
        <w:tabs>
          <w:tab w:val="left" w:pos="2280"/>
        </w:tabs>
        <w:suppressAutoHyphens/>
        <w:autoSpaceDE w:val="0"/>
        <w:rPr>
          <w:sz w:val="16"/>
          <w:szCs w:val="16"/>
          <w:lang w:eastAsia="uk-UA"/>
        </w:rPr>
      </w:pPr>
    </w:p>
    <w:p w:rsidR="00001052" w:rsidRPr="005C1006" w:rsidRDefault="00001052" w:rsidP="002D1437">
      <w:pPr>
        <w:pStyle w:val="a4"/>
        <w:numPr>
          <w:ilvl w:val="0"/>
          <w:numId w:val="35"/>
        </w:numPr>
        <w:jc w:val="center"/>
        <w:rPr>
          <w:b/>
          <w:color w:val="000000" w:themeColor="text1"/>
          <w:lang w:eastAsia="uk-UA"/>
        </w:rPr>
      </w:pPr>
      <w:r w:rsidRPr="005C1006">
        <w:rPr>
          <w:b/>
          <w:color w:val="000000" w:themeColor="text1"/>
          <w:lang w:eastAsia="uk-UA"/>
        </w:rPr>
        <w:t xml:space="preserve">ІНФОРМАЦІЙНА КАРТКА </w:t>
      </w:r>
    </w:p>
    <w:p w:rsidR="00001052" w:rsidRPr="00C734BF" w:rsidRDefault="00001052" w:rsidP="002D1437">
      <w:pPr>
        <w:tabs>
          <w:tab w:val="left" w:pos="3969"/>
        </w:tabs>
        <w:jc w:val="center"/>
        <w:rPr>
          <w:b/>
          <w:color w:val="000000" w:themeColor="text1"/>
          <w:lang w:eastAsia="uk-UA"/>
        </w:rPr>
      </w:pPr>
      <w:r w:rsidRPr="00C734BF">
        <w:rPr>
          <w:b/>
          <w:color w:val="000000" w:themeColor="text1"/>
          <w:lang w:eastAsia="uk-UA"/>
        </w:rPr>
        <w:t xml:space="preserve">адміністративної послуги </w:t>
      </w:r>
    </w:p>
    <w:p w:rsidR="00B45117" w:rsidRDefault="0057170A" w:rsidP="002D1437">
      <w:pPr>
        <w:jc w:val="center"/>
        <w:rPr>
          <w:b/>
          <w:color w:val="000000" w:themeColor="text1"/>
        </w:rPr>
      </w:pPr>
      <w:r>
        <w:rPr>
          <w:b/>
          <w:bCs/>
          <w:color w:val="000000" w:themeColor="text1"/>
        </w:rPr>
        <w:t>«</w:t>
      </w:r>
      <w:r w:rsidR="00001052" w:rsidRPr="00C734BF">
        <w:rPr>
          <w:b/>
          <w:color w:val="000000" w:themeColor="text1"/>
        </w:rPr>
        <w:t xml:space="preserve">НАДАННЯ СУБСИДІЇ ДЛЯ ВІДШКОДУВАННЯ ВИТРАТ НА ОПЛАТУ </w:t>
      </w:r>
    </w:p>
    <w:p w:rsidR="00001052" w:rsidRDefault="00001052" w:rsidP="002D1437">
      <w:pPr>
        <w:jc w:val="center"/>
        <w:rPr>
          <w:color w:val="000000" w:themeColor="text1"/>
        </w:rPr>
      </w:pPr>
      <w:r w:rsidRPr="00C734BF">
        <w:rPr>
          <w:b/>
          <w:color w:val="000000" w:themeColor="text1"/>
        </w:rPr>
        <w:t>ЖИТЛОВО-КОМУНАЛЬНИХ ПОСЛУГ, ПРИДБАННЯ СКРАПЛЕНОГО ГАЗУ, ТВЕРДОГО ТА</w:t>
      </w:r>
      <w:r w:rsidR="00B45117">
        <w:rPr>
          <w:b/>
          <w:color w:val="000000" w:themeColor="text1"/>
        </w:rPr>
        <w:t xml:space="preserve"> </w:t>
      </w:r>
      <w:r w:rsidRPr="00C734BF">
        <w:rPr>
          <w:b/>
          <w:color w:val="000000" w:themeColor="text1"/>
        </w:rPr>
        <w:t>РІДКОГО ПІЧНОГО ПОБУТОВОГО ПАЛИВА</w:t>
      </w:r>
      <w:r w:rsidR="0057170A">
        <w:rPr>
          <w:b/>
          <w:bCs/>
          <w:color w:val="000000" w:themeColor="text1"/>
        </w:rPr>
        <w:t>»</w:t>
      </w:r>
    </w:p>
    <w:p w:rsidR="00001052" w:rsidRDefault="0000105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001052" w:rsidRPr="00C734BF" w:rsidRDefault="00001052" w:rsidP="002D1437">
      <w:pPr>
        <w:jc w:val="center"/>
        <w:rPr>
          <w:color w:val="000000" w:themeColor="text1"/>
          <w:lang w:eastAsia="uk-UA"/>
        </w:rPr>
      </w:pPr>
      <w:r>
        <w:rPr>
          <w:b/>
          <w:color w:val="000000" w:themeColor="text1"/>
          <w:u w:val="single"/>
        </w:rPr>
        <w:t>Нетішинської міської ради</w:t>
      </w:r>
    </w:p>
    <w:p w:rsidR="00001052" w:rsidRPr="00C734BF" w:rsidRDefault="00001052" w:rsidP="002D1437">
      <w:pPr>
        <w:jc w:val="center"/>
        <w:rPr>
          <w:color w:val="000000" w:themeColor="text1"/>
          <w:sz w:val="20"/>
          <w:szCs w:val="20"/>
          <w:lang w:eastAsia="uk-UA"/>
        </w:rPr>
      </w:pPr>
      <w:r w:rsidRPr="00C734BF">
        <w:rPr>
          <w:color w:val="000000" w:themeColor="text1"/>
          <w:sz w:val="20"/>
          <w:szCs w:val="20"/>
          <w:lang w:eastAsia="uk-UA"/>
        </w:rPr>
        <w:t>(найменування суб’єкта надання адміністративної послуги )</w:t>
      </w:r>
    </w:p>
    <w:p w:rsidR="00001052" w:rsidRDefault="00001052" w:rsidP="00B45117">
      <w:pPr>
        <w:jc w:val="right"/>
        <w:rPr>
          <w:color w:val="000000" w:themeColor="text1"/>
          <w:sz w:val="20"/>
          <w:szCs w:val="20"/>
          <w:lang w:eastAsia="uk-UA"/>
        </w:rPr>
      </w:pPr>
    </w:p>
    <w:tbl>
      <w:tblPr>
        <w:tblStyle w:val="a9"/>
        <w:tblW w:w="0" w:type="auto"/>
        <w:tblLook w:val="04A0" w:firstRow="1" w:lastRow="0" w:firstColumn="1" w:lastColumn="0" w:noHBand="0" w:noVBand="1"/>
      </w:tblPr>
      <w:tblGrid>
        <w:gridCol w:w="485"/>
        <w:gridCol w:w="2996"/>
        <w:gridCol w:w="6147"/>
      </w:tblGrid>
      <w:tr w:rsidR="0057170A" w:rsidTr="00987276">
        <w:tc>
          <w:tcPr>
            <w:tcW w:w="9628" w:type="dxa"/>
            <w:gridSpan w:val="3"/>
          </w:tcPr>
          <w:p w:rsidR="0057170A" w:rsidRDefault="0057170A" w:rsidP="0057170A">
            <w:pPr>
              <w:jc w:val="center"/>
              <w:rPr>
                <w:color w:val="000000" w:themeColor="text1"/>
                <w:sz w:val="20"/>
                <w:szCs w:val="20"/>
                <w:lang w:eastAsia="uk-UA"/>
              </w:rPr>
            </w:pPr>
            <w:r w:rsidRPr="00C734BF">
              <w:rPr>
                <w:b/>
                <w:color w:val="000000" w:themeColor="text1"/>
                <w:lang w:eastAsia="uk-UA"/>
              </w:rPr>
              <w:t>Інформація про центр надання адміністративних послуг</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1</w:t>
            </w:r>
            <w:r>
              <w:rPr>
                <w:color w:val="000000" w:themeColor="text1"/>
                <w:lang w:eastAsia="uk-UA"/>
              </w:rPr>
              <w:t>.</w:t>
            </w:r>
          </w:p>
        </w:tc>
        <w:tc>
          <w:tcPr>
            <w:tcW w:w="2996" w:type="dxa"/>
          </w:tcPr>
          <w:p w:rsidR="0057170A" w:rsidRPr="00C734BF" w:rsidRDefault="0057170A" w:rsidP="0057170A">
            <w:pPr>
              <w:rPr>
                <w:color w:val="000000" w:themeColor="text1"/>
                <w:lang w:eastAsia="uk-UA"/>
              </w:rPr>
            </w:pPr>
            <w:r w:rsidRPr="00C734BF">
              <w:rPr>
                <w:color w:val="000000" w:themeColor="text1"/>
                <w:lang w:eastAsia="uk-UA"/>
              </w:rPr>
              <w:t xml:space="preserve">Місцезнаходження </w:t>
            </w:r>
          </w:p>
        </w:tc>
        <w:tc>
          <w:tcPr>
            <w:tcW w:w="6147" w:type="dxa"/>
          </w:tcPr>
          <w:p w:rsidR="0057170A" w:rsidRDefault="0057170A" w:rsidP="00B45117">
            <w:pPr>
              <w:ind w:left="-46"/>
              <w:rPr>
                <w:b/>
                <w:highlight w:val="yellow"/>
                <w:lang w:eastAsia="uk-UA"/>
              </w:rPr>
            </w:pPr>
            <w:r>
              <w:rPr>
                <w:b/>
                <w:lang w:eastAsia="uk-UA"/>
              </w:rPr>
              <w:t>Центр надання адміністративних послуг виконавчого комітету Нетішинської міської ради</w:t>
            </w:r>
          </w:p>
          <w:p w:rsidR="0057170A" w:rsidRDefault="0057170A" w:rsidP="00B45117">
            <w:pPr>
              <w:ind w:left="-46"/>
              <w:jc w:val="both"/>
              <w:rPr>
                <w:lang w:eastAsia="uk-UA"/>
              </w:rPr>
            </w:pPr>
            <w:r>
              <w:rPr>
                <w:b/>
                <w:lang w:eastAsia="uk-UA"/>
              </w:rPr>
              <w:t>Адреса</w:t>
            </w:r>
            <w:r>
              <w:rPr>
                <w:lang w:eastAsia="uk-UA"/>
              </w:rPr>
              <w:t>: просп. Курчатова, буд.1/1, м</w:t>
            </w:r>
            <w:r w:rsidR="00B45117">
              <w:rPr>
                <w:lang w:eastAsia="uk-UA"/>
              </w:rPr>
              <w:t>. Нетішин Хмельницької області,</w:t>
            </w:r>
            <w:r>
              <w:rPr>
                <w:lang w:eastAsia="uk-UA"/>
              </w:rPr>
              <w:t xml:space="preserve"> 30100</w:t>
            </w:r>
          </w:p>
          <w:p w:rsidR="0057170A" w:rsidRPr="002D1437" w:rsidRDefault="0057170A" w:rsidP="00B45117">
            <w:pPr>
              <w:ind w:left="-46"/>
              <w:rPr>
                <w:b/>
                <w:sz w:val="8"/>
                <w:szCs w:val="8"/>
                <w:lang w:eastAsia="uk-UA"/>
              </w:rPr>
            </w:pPr>
          </w:p>
          <w:p w:rsidR="0057170A" w:rsidRDefault="0057170A" w:rsidP="00B45117">
            <w:pPr>
              <w:ind w:left="-46"/>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7170A" w:rsidRPr="00C510BC" w:rsidRDefault="0057170A" w:rsidP="00B45117">
            <w:pPr>
              <w:ind w:left="-46"/>
              <w:rPr>
                <w:color w:val="000000" w:themeColor="text1"/>
                <w:sz w:val="26"/>
                <w:szCs w:val="26"/>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2</w:t>
            </w:r>
            <w:r>
              <w:rPr>
                <w:color w:val="000000" w:themeColor="text1"/>
                <w:lang w:eastAsia="uk-UA"/>
              </w:rPr>
              <w:t>.</w:t>
            </w:r>
          </w:p>
        </w:tc>
        <w:tc>
          <w:tcPr>
            <w:tcW w:w="2996" w:type="dxa"/>
          </w:tcPr>
          <w:p w:rsidR="0057170A" w:rsidRPr="00C734BF" w:rsidRDefault="0057170A" w:rsidP="0057170A">
            <w:pPr>
              <w:rPr>
                <w:color w:val="000000" w:themeColor="text1"/>
                <w:lang w:eastAsia="uk-UA"/>
              </w:rPr>
            </w:pPr>
            <w:r w:rsidRPr="00C734BF">
              <w:rPr>
                <w:color w:val="000000" w:themeColor="text1"/>
                <w:lang w:eastAsia="uk-UA"/>
              </w:rPr>
              <w:t xml:space="preserve">Інформація щодо режиму роботи </w:t>
            </w:r>
          </w:p>
        </w:tc>
        <w:tc>
          <w:tcPr>
            <w:tcW w:w="6147" w:type="dxa"/>
          </w:tcPr>
          <w:p w:rsidR="00B45117" w:rsidRDefault="0057170A" w:rsidP="00B45117">
            <w:pPr>
              <w:ind w:left="-46"/>
              <w:rPr>
                <w:lang w:eastAsia="uk-UA"/>
              </w:rPr>
            </w:pPr>
            <w:r>
              <w:rPr>
                <w:lang w:eastAsia="uk-UA"/>
              </w:rPr>
              <w:t>Понед</w:t>
            </w:r>
            <w:r w:rsidR="00B45117">
              <w:rPr>
                <w:lang w:eastAsia="uk-UA"/>
              </w:rPr>
              <w:t xml:space="preserve">ілок - четвер з 08.00 до 17.15; </w:t>
            </w:r>
          </w:p>
          <w:p w:rsidR="0057170A" w:rsidRDefault="0057170A" w:rsidP="00B45117">
            <w:pPr>
              <w:ind w:left="-46"/>
              <w:rPr>
                <w:lang w:eastAsia="uk-UA"/>
              </w:rPr>
            </w:pPr>
            <w:r>
              <w:rPr>
                <w:lang w:eastAsia="uk-UA"/>
              </w:rPr>
              <w:t>п’ятниця з 08.00 до 16.00</w:t>
            </w:r>
          </w:p>
          <w:p w:rsidR="0057170A" w:rsidRDefault="0057170A" w:rsidP="00B45117">
            <w:pPr>
              <w:ind w:left="-46"/>
              <w:jc w:val="both"/>
              <w:rPr>
                <w:lang w:eastAsia="uk-UA"/>
              </w:rPr>
            </w:pPr>
            <w:r>
              <w:rPr>
                <w:lang w:eastAsia="uk-UA"/>
              </w:rPr>
              <w:t>Без перерви на обід</w:t>
            </w:r>
          </w:p>
          <w:p w:rsidR="0057170A" w:rsidRPr="00C510BC" w:rsidRDefault="0057170A" w:rsidP="00B45117">
            <w:pPr>
              <w:ind w:left="-46"/>
              <w:rPr>
                <w:color w:val="000000" w:themeColor="text1"/>
                <w:sz w:val="26"/>
                <w:szCs w:val="26"/>
                <w:lang w:eastAsia="uk-UA"/>
              </w:rPr>
            </w:pPr>
            <w:r>
              <w:rPr>
                <w:lang w:eastAsia="uk-UA"/>
              </w:rPr>
              <w:t>Субота, неділя, святкові дні – вихідні</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3</w:t>
            </w:r>
            <w:r>
              <w:rPr>
                <w:color w:val="000000" w:themeColor="text1"/>
                <w:lang w:eastAsia="uk-UA"/>
              </w:rPr>
              <w:t>.</w:t>
            </w:r>
          </w:p>
        </w:tc>
        <w:tc>
          <w:tcPr>
            <w:tcW w:w="2996" w:type="dxa"/>
          </w:tcPr>
          <w:p w:rsidR="0057170A" w:rsidRPr="00C734BF" w:rsidRDefault="0057170A" w:rsidP="0057170A">
            <w:pPr>
              <w:rPr>
                <w:color w:val="000000" w:themeColor="text1"/>
                <w:lang w:eastAsia="uk-UA"/>
              </w:rPr>
            </w:pPr>
            <w:r w:rsidRPr="00C734BF">
              <w:rPr>
                <w:color w:val="000000" w:themeColor="text1"/>
                <w:lang w:eastAsia="uk-UA"/>
              </w:rPr>
              <w:t xml:space="preserve">Телефон / факс, електронна  адреса, офіційний веб-сайт </w:t>
            </w:r>
          </w:p>
        </w:tc>
        <w:tc>
          <w:tcPr>
            <w:tcW w:w="6147" w:type="dxa"/>
          </w:tcPr>
          <w:p w:rsidR="0057170A" w:rsidRDefault="0057170A" w:rsidP="00B45117">
            <w:pPr>
              <w:ind w:left="-46"/>
              <w:rPr>
                <w:b/>
                <w:highlight w:val="yellow"/>
                <w:lang w:eastAsia="uk-UA"/>
              </w:rPr>
            </w:pPr>
            <w:r>
              <w:rPr>
                <w:b/>
                <w:lang w:eastAsia="uk-UA"/>
              </w:rPr>
              <w:t>Центр надання адміністративних послуг виконавчого комітету Нетішинської міської ради</w:t>
            </w:r>
          </w:p>
          <w:p w:rsidR="0057170A" w:rsidRDefault="0057170A" w:rsidP="00B45117">
            <w:pPr>
              <w:ind w:left="-46"/>
              <w:jc w:val="both"/>
              <w:rPr>
                <w:iCs/>
                <w:lang w:eastAsia="uk-UA"/>
              </w:rPr>
            </w:pPr>
            <w:r>
              <w:rPr>
                <w:b/>
                <w:iCs/>
                <w:lang w:eastAsia="uk-UA"/>
              </w:rPr>
              <w:t>Тел./факс:</w:t>
            </w:r>
            <w:r>
              <w:rPr>
                <w:iCs/>
                <w:lang w:eastAsia="uk-UA"/>
              </w:rPr>
              <w:t xml:space="preserve"> (03842)9-09-93.</w:t>
            </w:r>
          </w:p>
          <w:p w:rsidR="0057170A" w:rsidRDefault="0057170A" w:rsidP="00B45117">
            <w:pPr>
              <w:ind w:left="-46"/>
              <w:jc w:val="both"/>
              <w:rPr>
                <w:color w:val="0000FF"/>
                <w:u w:val="single"/>
                <w:lang w:eastAsia="en-US"/>
              </w:rPr>
            </w:pPr>
            <w:r>
              <w:rPr>
                <w:b/>
                <w:iCs/>
                <w:lang w:eastAsia="uk-UA"/>
              </w:rPr>
              <w:t>Веб-сайт:</w:t>
            </w:r>
            <w:r>
              <w:rPr>
                <w:color w:val="0000FF"/>
                <w:u w:val="single"/>
              </w:rPr>
              <w:t xml:space="preserve">netishynrada.gov.ua, </w:t>
            </w:r>
          </w:p>
          <w:p w:rsidR="0057170A" w:rsidRDefault="0057170A" w:rsidP="00B45117">
            <w:pPr>
              <w:ind w:left="-46"/>
            </w:pPr>
            <w:r>
              <w:rPr>
                <w:b/>
                <w:iCs/>
                <w:lang w:eastAsia="uk-UA"/>
              </w:rPr>
              <w:t>Електронна пошта:</w:t>
            </w:r>
            <w:hyperlink r:id="rId8" w:history="1">
              <w:r>
                <w:rPr>
                  <w:rStyle w:val="ac"/>
                  <w:iCs/>
                </w:rPr>
                <w:t>cnap_netishyn@ukr.net</w:t>
              </w:r>
            </w:hyperlink>
          </w:p>
          <w:p w:rsidR="0057170A" w:rsidRPr="00B45117" w:rsidRDefault="0057170A" w:rsidP="00B45117">
            <w:pPr>
              <w:ind w:left="-46"/>
              <w:rPr>
                <w:sz w:val="8"/>
                <w:szCs w:val="8"/>
              </w:rPr>
            </w:pPr>
          </w:p>
          <w:p w:rsidR="0057170A" w:rsidRDefault="0057170A" w:rsidP="00B45117">
            <w:pPr>
              <w:ind w:left="-46"/>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7170A" w:rsidRDefault="0057170A" w:rsidP="00B45117">
            <w:pPr>
              <w:ind w:left="-46"/>
              <w:jc w:val="both"/>
              <w:rPr>
                <w:iCs/>
                <w:lang w:eastAsia="uk-UA"/>
              </w:rPr>
            </w:pPr>
            <w:r>
              <w:rPr>
                <w:b/>
                <w:iCs/>
                <w:lang w:eastAsia="uk-UA"/>
              </w:rPr>
              <w:t>Тел./факс:</w:t>
            </w:r>
            <w:r>
              <w:rPr>
                <w:iCs/>
                <w:lang w:eastAsia="uk-UA"/>
              </w:rPr>
              <w:t xml:space="preserve"> (03842)5-11-15.</w:t>
            </w:r>
          </w:p>
          <w:p w:rsidR="0057170A" w:rsidRPr="006664D5" w:rsidRDefault="0057170A" w:rsidP="00B45117">
            <w:pPr>
              <w:ind w:left="-46"/>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7170A" w:rsidTr="0057170A">
        <w:tc>
          <w:tcPr>
            <w:tcW w:w="9628" w:type="dxa"/>
            <w:gridSpan w:val="3"/>
          </w:tcPr>
          <w:p w:rsidR="0057170A" w:rsidRDefault="0057170A" w:rsidP="0057170A">
            <w:pPr>
              <w:ind w:left="-104" w:right="-103"/>
              <w:jc w:val="center"/>
              <w:rPr>
                <w:color w:val="000000" w:themeColor="text1"/>
                <w:sz w:val="20"/>
                <w:szCs w:val="20"/>
                <w:lang w:eastAsia="uk-UA"/>
              </w:rPr>
            </w:pPr>
            <w:r w:rsidRPr="00C734BF">
              <w:rPr>
                <w:b/>
                <w:color w:val="000000" w:themeColor="text1"/>
                <w:lang w:eastAsia="uk-UA"/>
              </w:rPr>
              <w:t>Нормативні акти, якими регламентується надання адміністративної послуги</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4</w:t>
            </w:r>
            <w:r>
              <w:rPr>
                <w:color w:val="000000" w:themeColor="text1"/>
                <w:lang w:eastAsia="uk-UA"/>
              </w:rPr>
              <w:t>.</w:t>
            </w:r>
          </w:p>
        </w:tc>
        <w:tc>
          <w:tcPr>
            <w:tcW w:w="2996" w:type="dxa"/>
          </w:tcPr>
          <w:p w:rsidR="0057170A" w:rsidRPr="00C734BF" w:rsidRDefault="0057170A" w:rsidP="0057170A">
            <w:pPr>
              <w:rPr>
                <w:color w:val="000000" w:themeColor="text1"/>
                <w:lang w:eastAsia="uk-UA"/>
              </w:rPr>
            </w:pPr>
            <w:r w:rsidRPr="00C734BF">
              <w:rPr>
                <w:color w:val="000000" w:themeColor="text1"/>
                <w:lang w:eastAsia="uk-UA"/>
              </w:rPr>
              <w:t>Закони України</w:t>
            </w:r>
          </w:p>
        </w:tc>
        <w:tc>
          <w:tcPr>
            <w:tcW w:w="6147" w:type="dxa"/>
          </w:tcPr>
          <w:p w:rsidR="0057170A" w:rsidRPr="00C734BF" w:rsidRDefault="0057170A" w:rsidP="00B45117">
            <w:pPr>
              <w:pStyle w:val="af1"/>
              <w:shd w:val="clear" w:color="auto" w:fill="FFFFFF"/>
              <w:spacing w:before="0" w:beforeAutospacing="0" w:after="0" w:afterAutospacing="0"/>
              <w:ind w:left="-74" w:right="-53" w:firstLine="74"/>
              <w:jc w:val="both"/>
              <w:textAlignment w:val="baseline"/>
              <w:rPr>
                <w:color w:val="000000" w:themeColor="text1"/>
              </w:rPr>
            </w:pPr>
            <w:r w:rsidRPr="00C734BF">
              <w:rPr>
                <w:color w:val="000000" w:themeColor="text1"/>
              </w:rPr>
              <w:t>Закон України „Про житлово-комунальні послуги”                      від 09.11.2017 № 2189-VIII</w:t>
            </w:r>
            <w:r>
              <w:rPr>
                <w:color w:val="000000" w:themeColor="text1"/>
              </w:rPr>
              <w:t xml:space="preserve"> </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5</w:t>
            </w:r>
            <w:r>
              <w:rPr>
                <w:color w:val="000000" w:themeColor="text1"/>
                <w:lang w:eastAsia="uk-UA"/>
              </w:rPr>
              <w:t>.</w:t>
            </w:r>
          </w:p>
        </w:tc>
        <w:tc>
          <w:tcPr>
            <w:tcW w:w="2996" w:type="dxa"/>
          </w:tcPr>
          <w:p w:rsidR="0057170A" w:rsidRPr="00C734BF" w:rsidRDefault="0057170A" w:rsidP="0057170A">
            <w:pPr>
              <w:rPr>
                <w:color w:val="000000" w:themeColor="text1"/>
                <w:lang w:eastAsia="uk-UA"/>
              </w:rPr>
            </w:pPr>
            <w:r w:rsidRPr="00C734BF">
              <w:rPr>
                <w:color w:val="000000" w:themeColor="text1"/>
                <w:lang w:eastAsia="uk-UA"/>
              </w:rPr>
              <w:t>Акти Кабінету Міністрів України</w:t>
            </w:r>
          </w:p>
        </w:tc>
        <w:tc>
          <w:tcPr>
            <w:tcW w:w="6147" w:type="dxa"/>
          </w:tcPr>
          <w:p w:rsidR="0057170A" w:rsidRPr="00C734BF" w:rsidRDefault="0057170A" w:rsidP="00B45117">
            <w:pPr>
              <w:pStyle w:val="rvps12"/>
              <w:spacing w:before="0" w:beforeAutospacing="0" w:after="0" w:afterAutospacing="0"/>
              <w:ind w:left="-74" w:right="-53" w:firstLine="74"/>
              <w:jc w:val="both"/>
              <w:rPr>
                <w:color w:val="000000" w:themeColor="text1"/>
              </w:rPr>
            </w:pPr>
            <w:r w:rsidRPr="00C734BF">
              <w:rPr>
                <w:color w:val="000000" w:themeColor="text1"/>
              </w:rPr>
              <w:t xml:space="preserve">Положення про порядок призначення житлових субсидій, затверджене </w:t>
            </w:r>
            <w:r w:rsidRPr="00C734BF">
              <w:rPr>
                <w:rStyle w:val="rvts9"/>
                <w:color w:val="000000" w:themeColor="text1"/>
              </w:rPr>
              <w:t>постановою Кабінету Міністрів України</w:t>
            </w:r>
            <w:r w:rsidRPr="00C734BF">
              <w:rPr>
                <w:color w:val="000000" w:themeColor="text1"/>
              </w:rPr>
              <w:t xml:space="preserve">                  </w:t>
            </w:r>
            <w:r w:rsidRPr="00C734BF">
              <w:rPr>
                <w:rStyle w:val="rvts9"/>
                <w:color w:val="000000" w:themeColor="text1"/>
              </w:rPr>
              <w:t>від 21.10.1995 № 848</w:t>
            </w:r>
            <w:r w:rsidRPr="00C734BF">
              <w:rPr>
                <w:color w:val="000000" w:themeColor="text1"/>
              </w:rPr>
              <w:t xml:space="preserve"> (зі змінами) (далі – Положення)</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6</w:t>
            </w:r>
            <w:r>
              <w:rPr>
                <w:color w:val="000000" w:themeColor="text1"/>
                <w:lang w:eastAsia="uk-UA"/>
              </w:rPr>
              <w:t>.</w:t>
            </w:r>
          </w:p>
        </w:tc>
        <w:tc>
          <w:tcPr>
            <w:tcW w:w="2996" w:type="dxa"/>
          </w:tcPr>
          <w:p w:rsidR="0057170A" w:rsidRPr="00C734BF" w:rsidRDefault="0057170A" w:rsidP="0057170A">
            <w:pPr>
              <w:rPr>
                <w:color w:val="000000" w:themeColor="text1"/>
                <w:lang w:eastAsia="uk-UA"/>
              </w:rPr>
            </w:pPr>
            <w:r w:rsidRPr="00C734BF">
              <w:rPr>
                <w:color w:val="000000" w:themeColor="text1"/>
                <w:lang w:eastAsia="uk-UA"/>
              </w:rPr>
              <w:t>Акти центральних органів виконавчої влади</w:t>
            </w:r>
          </w:p>
        </w:tc>
        <w:tc>
          <w:tcPr>
            <w:tcW w:w="6147" w:type="dxa"/>
          </w:tcPr>
          <w:p w:rsidR="0057170A" w:rsidRPr="00C734BF" w:rsidRDefault="0057170A" w:rsidP="00B45117">
            <w:pPr>
              <w:ind w:left="-74" w:right="-53" w:firstLine="74"/>
              <w:jc w:val="both"/>
              <w:rPr>
                <w:color w:val="000000" w:themeColor="text1"/>
              </w:rPr>
            </w:pPr>
            <w:r w:rsidRPr="00B45117">
              <w:rPr>
                <w:color w:val="000000" w:themeColor="text1"/>
                <w:spacing w:val="-8"/>
              </w:rPr>
              <w:t>Наказ Міністерства соціальної політики України від 02.05.2018</w:t>
            </w:r>
            <w:r w:rsidRPr="00C734BF">
              <w:rPr>
                <w:color w:val="000000" w:themeColor="text1"/>
              </w:rPr>
              <w:t xml:space="preserve"> № 604</w:t>
            </w:r>
            <w:r>
              <w:rPr>
                <w:color w:val="000000" w:themeColor="text1"/>
              </w:rPr>
              <w:t xml:space="preserve"> </w:t>
            </w:r>
            <w:r w:rsidRPr="00C734BF">
              <w:rPr>
                <w:color w:val="000000" w:themeColor="text1"/>
              </w:rPr>
              <w:t xml:space="preserve">„Про затвердження форми Заяви про призначення та надання </w:t>
            </w:r>
            <w:r w:rsidRPr="00C734BF">
              <w:rPr>
                <w:color w:val="000000" w:themeColor="text1"/>
                <w:lang w:eastAsia="uk-UA"/>
              </w:rPr>
              <w:t>житлової субсидії у грошовій формі та Декларації про доходи і витрати осіб, які звернулися за призначенням житлової субсидії</w:t>
            </w:r>
            <w:r w:rsidRPr="00C734BF">
              <w:rPr>
                <w:color w:val="000000" w:themeColor="text1"/>
              </w:rPr>
              <w:t>”, зареєстрований у Міністерстві юстиції України 03.05.2018 за № 548/32000 (зі змінами)</w:t>
            </w:r>
          </w:p>
        </w:tc>
      </w:tr>
      <w:tr w:rsidR="0057170A" w:rsidTr="0057170A">
        <w:tc>
          <w:tcPr>
            <w:tcW w:w="9628" w:type="dxa"/>
            <w:gridSpan w:val="3"/>
          </w:tcPr>
          <w:p w:rsidR="0057170A" w:rsidRDefault="0057170A" w:rsidP="0057170A">
            <w:pPr>
              <w:ind w:left="-104" w:right="-103"/>
              <w:jc w:val="center"/>
              <w:rPr>
                <w:color w:val="000000" w:themeColor="text1"/>
                <w:sz w:val="20"/>
                <w:szCs w:val="20"/>
                <w:lang w:eastAsia="uk-UA"/>
              </w:rPr>
            </w:pPr>
            <w:r w:rsidRPr="00C734BF">
              <w:rPr>
                <w:b/>
                <w:color w:val="000000" w:themeColor="text1"/>
                <w:lang w:eastAsia="uk-UA"/>
              </w:rPr>
              <w:lastRenderedPageBreak/>
              <w:t>Умови отримання адміністративної послуги</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7</w:t>
            </w:r>
            <w:r>
              <w:rPr>
                <w:color w:val="000000" w:themeColor="text1"/>
                <w:lang w:eastAsia="uk-UA"/>
              </w:rPr>
              <w:t>.</w:t>
            </w:r>
          </w:p>
        </w:tc>
        <w:tc>
          <w:tcPr>
            <w:tcW w:w="2996" w:type="dxa"/>
          </w:tcPr>
          <w:p w:rsidR="0057170A" w:rsidRPr="00C734BF" w:rsidRDefault="0057170A" w:rsidP="0057170A">
            <w:pPr>
              <w:rPr>
                <w:color w:val="000000" w:themeColor="text1"/>
                <w:lang w:eastAsia="uk-UA"/>
              </w:rPr>
            </w:pPr>
            <w:r w:rsidRPr="00C734BF">
              <w:rPr>
                <w:color w:val="000000" w:themeColor="text1"/>
                <w:lang w:eastAsia="uk-UA"/>
              </w:rPr>
              <w:t xml:space="preserve">Підстава для отримання </w:t>
            </w:r>
          </w:p>
        </w:tc>
        <w:tc>
          <w:tcPr>
            <w:tcW w:w="6147" w:type="dxa"/>
          </w:tcPr>
          <w:p w:rsidR="0057170A" w:rsidRPr="00C734BF" w:rsidRDefault="0057170A" w:rsidP="009D7E55">
            <w:pPr>
              <w:ind w:left="-60" w:right="-39" w:firstLine="20"/>
              <w:jc w:val="both"/>
              <w:rPr>
                <w:color w:val="000000" w:themeColor="text1"/>
                <w:highlight w:val="yellow"/>
                <w:lang w:eastAsia="uk-UA"/>
              </w:rPr>
            </w:pPr>
            <w:r w:rsidRPr="00C734BF">
              <w:rPr>
                <w:color w:val="000000" w:themeColor="text1"/>
                <w:shd w:val="clear" w:color="auto" w:fill="FFFFFF"/>
                <w:lang w:eastAsia="uk-UA"/>
              </w:rPr>
              <w:t>Звернення громадян</w:t>
            </w:r>
            <w:r w:rsidRPr="00C734BF">
              <w:rPr>
                <w:color w:val="000000" w:themeColor="text1"/>
                <w:shd w:val="clear" w:color="auto" w:fill="FFFFFF"/>
              </w:rPr>
              <w:t xml:space="preserve"> України, іноземців та осіб без громадянства, які проживають у житлових приміщеннях (будинках) і на законних підставах перебувають на території </w:t>
            </w:r>
            <w:r>
              <w:rPr>
                <w:color w:val="000000" w:themeColor="text1"/>
                <w:shd w:val="clear" w:color="auto" w:fill="FFFFFF"/>
              </w:rPr>
              <w:t>громади</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8</w:t>
            </w:r>
            <w:r>
              <w:rPr>
                <w:color w:val="000000" w:themeColor="text1"/>
                <w:lang w:eastAsia="uk-UA"/>
              </w:rPr>
              <w:t>.</w:t>
            </w:r>
          </w:p>
        </w:tc>
        <w:tc>
          <w:tcPr>
            <w:tcW w:w="2996" w:type="dxa"/>
          </w:tcPr>
          <w:p w:rsidR="0057170A" w:rsidRPr="00C734BF" w:rsidRDefault="0057170A" w:rsidP="0057170A">
            <w:pPr>
              <w:rPr>
                <w:color w:val="000000" w:themeColor="text1"/>
                <w:lang w:eastAsia="uk-UA"/>
              </w:rPr>
            </w:pPr>
            <w:r w:rsidRPr="00C734BF">
              <w:rPr>
                <w:color w:val="000000" w:themeColor="text1"/>
              </w:rPr>
              <w:t>Перелік необхідних документів</w:t>
            </w:r>
          </w:p>
        </w:tc>
        <w:tc>
          <w:tcPr>
            <w:tcW w:w="6147" w:type="dxa"/>
          </w:tcPr>
          <w:p w:rsidR="0057170A" w:rsidRPr="003F2B80" w:rsidRDefault="0057170A" w:rsidP="009D7E55">
            <w:pPr>
              <w:pStyle w:val="rvps2"/>
              <w:shd w:val="clear" w:color="auto" w:fill="FFFFFF"/>
              <w:spacing w:after="0" w:afterAutospacing="0"/>
              <w:ind w:left="-60" w:right="-39"/>
              <w:jc w:val="both"/>
            </w:pPr>
            <w:r w:rsidRPr="003F2B80">
              <w:t xml:space="preserve">Заява про призначення та надання житлової субсидії у грошовій формі </w:t>
            </w:r>
            <w:r w:rsidRPr="003F2B80">
              <w:rPr>
                <w:shd w:val="clear" w:color="auto" w:fill="FFFFFF"/>
              </w:rPr>
              <w:t>за формою, встановленою Мінсоцполітики</w:t>
            </w:r>
            <w:r w:rsidRPr="003F2B80">
              <w:t xml:space="preserve"> (далі – заява);</w:t>
            </w:r>
          </w:p>
          <w:p w:rsidR="0057170A" w:rsidRPr="003F2B80" w:rsidRDefault="0057170A" w:rsidP="009D7E55">
            <w:pPr>
              <w:pStyle w:val="rvps2"/>
              <w:shd w:val="clear" w:color="auto" w:fill="FFFFFF"/>
              <w:spacing w:after="0" w:afterAutospacing="0"/>
              <w:ind w:left="-60" w:right="-39"/>
              <w:jc w:val="both"/>
            </w:pPr>
            <w:r w:rsidRPr="003F2B80">
              <w:t>Декларація про доходи і витрати осіб, які звернулися за призначенням житлової субсидії (далі – декларація);</w:t>
            </w:r>
          </w:p>
          <w:p w:rsidR="0057170A" w:rsidRPr="003F2B80" w:rsidRDefault="0057170A" w:rsidP="009D7E55">
            <w:pPr>
              <w:pStyle w:val="rvps2"/>
              <w:shd w:val="clear" w:color="auto" w:fill="FFFFFF"/>
              <w:spacing w:after="0" w:afterAutospacing="0"/>
              <w:ind w:left="-60" w:right="-39"/>
              <w:jc w:val="both"/>
            </w:pPr>
            <w:r w:rsidRPr="003F2B80">
              <w:t xml:space="preserve">довідки про доходи – у разі зазначення в декларації доходів, інформація про які відсутня у ДПС, Пенсійному фонді України, фондах соціального страхування тощо і відповідно до законодавства не може бути отримана на запит </w:t>
            </w:r>
            <w:r>
              <w:rPr>
                <w:lang w:val="ru-RU"/>
              </w:rPr>
              <w:t xml:space="preserve">управління соціального захисту населення </w:t>
            </w:r>
            <w:r w:rsidRPr="003F2B80">
              <w:t xml:space="preserve"> виконавчого </w:t>
            </w:r>
            <w:r>
              <w:t xml:space="preserve">комітету міської ради </w:t>
            </w:r>
            <w:r w:rsidRPr="003F2B80">
              <w:t xml:space="preserve">(далі </w:t>
            </w:r>
            <w:r>
              <w:t>–</w:t>
            </w:r>
            <w:r w:rsidRPr="003F2B80">
              <w:t xml:space="preserve"> структурний підрозділ з питань соціального захисту населення) у порядку, встановленому Положенням (якщо такі доходи неможливо підтвердити довідкою, до декларації додається письмове пояснення із зазначенням їх розміру);</w:t>
            </w:r>
          </w:p>
          <w:p w:rsidR="0057170A" w:rsidRPr="003F2B80" w:rsidRDefault="0057170A" w:rsidP="009D7E55">
            <w:pPr>
              <w:pStyle w:val="rvps2"/>
              <w:shd w:val="clear" w:color="auto" w:fill="FFFFFF"/>
              <w:spacing w:after="0" w:afterAutospacing="0"/>
              <w:ind w:left="-60" w:right="-39"/>
              <w:jc w:val="both"/>
            </w:pPr>
            <w:r w:rsidRPr="003F2B80">
              <w:t>копія договору про реструктуризацію заборгованості з оплати житлово-комунальних послуг (у разі наявності);</w:t>
            </w:r>
          </w:p>
          <w:p w:rsidR="0057170A" w:rsidRPr="003F2B80" w:rsidRDefault="0057170A" w:rsidP="009D7E55">
            <w:pPr>
              <w:pStyle w:val="rvps2"/>
              <w:shd w:val="clear" w:color="auto" w:fill="FFFFFF"/>
              <w:spacing w:after="0" w:afterAutospacing="0"/>
              <w:ind w:left="-60" w:right="-39"/>
              <w:jc w:val="both"/>
            </w:pPr>
            <w:r w:rsidRPr="003F2B80">
              <w:t>договір найму (оренди) житла (у разі наявності)</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9</w:t>
            </w:r>
            <w:r>
              <w:rPr>
                <w:color w:val="000000" w:themeColor="text1"/>
                <w:lang w:eastAsia="uk-UA"/>
              </w:rPr>
              <w:t>.</w:t>
            </w:r>
          </w:p>
        </w:tc>
        <w:tc>
          <w:tcPr>
            <w:tcW w:w="2996" w:type="dxa"/>
          </w:tcPr>
          <w:p w:rsidR="0057170A" w:rsidRPr="00C734BF" w:rsidRDefault="0057170A" w:rsidP="0057170A">
            <w:pPr>
              <w:rPr>
                <w:color w:val="000000" w:themeColor="text1"/>
                <w:lang w:eastAsia="uk-UA"/>
              </w:rPr>
            </w:pPr>
            <w:r w:rsidRPr="00C734BF">
              <w:rPr>
                <w:color w:val="000000" w:themeColor="text1"/>
                <w:lang w:eastAsia="uk-UA"/>
              </w:rPr>
              <w:t xml:space="preserve">Спосіб подання документів </w:t>
            </w:r>
          </w:p>
        </w:tc>
        <w:tc>
          <w:tcPr>
            <w:tcW w:w="6147" w:type="dxa"/>
          </w:tcPr>
          <w:p w:rsidR="0057170A" w:rsidRPr="003F2B80" w:rsidRDefault="0057170A" w:rsidP="009D7E55">
            <w:pPr>
              <w:tabs>
                <w:tab w:val="left" w:pos="0"/>
                <w:tab w:val="left" w:pos="9781"/>
              </w:tabs>
              <w:ind w:left="-60" w:right="-39" w:firstLine="20"/>
              <w:jc w:val="both"/>
            </w:pPr>
            <w:r w:rsidRPr="003F2B80">
              <w:t>Заява та необхідні документи подаються особою суб’єкту надання адміністративної послуги:</w:t>
            </w:r>
          </w:p>
          <w:p w:rsidR="0057170A" w:rsidRPr="003F2B80" w:rsidRDefault="0057170A" w:rsidP="009D7E55">
            <w:pPr>
              <w:tabs>
                <w:tab w:val="left" w:pos="0"/>
                <w:tab w:val="left" w:pos="9781"/>
              </w:tabs>
              <w:ind w:left="-60" w:right="-39" w:firstLine="20"/>
              <w:jc w:val="both"/>
            </w:pPr>
            <w:r w:rsidRPr="009D7E55">
              <w:rPr>
                <w:spacing w:val="-6"/>
              </w:rPr>
              <w:t>через уповноважених осіб виконавчого комітету міської ради;</w:t>
            </w:r>
            <w:r w:rsidRPr="003F2B80">
              <w:t xml:space="preserve"> посадових осіб центру надання адміністративних послуг;</w:t>
            </w:r>
          </w:p>
          <w:p w:rsidR="0057170A" w:rsidRPr="003F2B80" w:rsidRDefault="0057170A" w:rsidP="009D7E55">
            <w:pPr>
              <w:tabs>
                <w:tab w:val="left" w:pos="20"/>
                <w:tab w:val="left" w:pos="304"/>
                <w:tab w:val="left" w:pos="9781"/>
              </w:tabs>
              <w:ind w:left="-60" w:right="-39" w:firstLine="23"/>
              <w:jc w:val="both"/>
            </w:pPr>
            <w:r w:rsidRPr="003F2B80">
              <w:t xml:space="preserve">поштою або в електронній формі через Єдиний державний </w:t>
            </w:r>
            <w:r w:rsidRPr="009D7E55">
              <w:rPr>
                <w:spacing w:val="-4"/>
              </w:rPr>
              <w:t>веб-портал електронних послуг ,,Портал Дія”</w:t>
            </w:r>
            <w:r w:rsidR="009D7E55" w:rsidRPr="009D7E55">
              <w:rPr>
                <w:spacing w:val="-4"/>
              </w:rPr>
              <w:t xml:space="preserve"> </w:t>
            </w:r>
            <w:r w:rsidRPr="009D7E55">
              <w:rPr>
                <w:spacing w:val="-4"/>
              </w:rPr>
              <w:t>(далі – Портал</w:t>
            </w:r>
            <w:r w:rsidRPr="003F2B80">
              <w:t xml:space="preserve">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w:t>
            </w:r>
            <w:r w:rsidR="009D7E55">
              <w:t xml:space="preserve"> </w:t>
            </w:r>
            <w:r w:rsidRPr="003F2B80">
              <w:t>(з накладенням кваліфікованого електронного підпису) (у разі технічної можливості)*</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10</w:t>
            </w:r>
            <w:r>
              <w:rPr>
                <w:color w:val="000000" w:themeColor="text1"/>
                <w:lang w:eastAsia="uk-UA"/>
              </w:rPr>
              <w:t>.</w:t>
            </w:r>
          </w:p>
        </w:tc>
        <w:tc>
          <w:tcPr>
            <w:tcW w:w="2996" w:type="dxa"/>
          </w:tcPr>
          <w:p w:rsidR="0057170A" w:rsidRPr="00C734BF" w:rsidRDefault="0057170A" w:rsidP="0057170A">
            <w:pPr>
              <w:rPr>
                <w:color w:val="000000" w:themeColor="text1"/>
                <w:highlight w:val="yellow"/>
                <w:lang w:eastAsia="uk-UA"/>
              </w:rPr>
            </w:pPr>
            <w:r w:rsidRPr="00C734BF">
              <w:rPr>
                <w:color w:val="000000" w:themeColor="text1"/>
                <w:lang w:eastAsia="uk-UA"/>
              </w:rPr>
              <w:t xml:space="preserve">Платність (безоплатність) надання </w:t>
            </w:r>
          </w:p>
        </w:tc>
        <w:tc>
          <w:tcPr>
            <w:tcW w:w="6147" w:type="dxa"/>
          </w:tcPr>
          <w:p w:rsidR="0057170A" w:rsidRPr="00C734BF" w:rsidRDefault="0057170A" w:rsidP="009D7E55">
            <w:pPr>
              <w:ind w:left="-60" w:right="-39"/>
              <w:jc w:val="both"/>
              <w:rPr>
                <w:color w:val="000000" w:themeColor="text1"/>
                <w:lang w:eastAsia="uk-UA"/>
              </w:rPr>
            </w:pPr>
            <w:r w:rsidRPr="00C734BF">
              <w:rPr>
                <w:color w:val="000000" w:themeColor="text1"/>
                <w:lang w:eastAsia="uk-UA"/>
              </w:rPr>
              <w:t xml:space="preserve">Адміністративна послуга надається </w:t>
            </w:r>
            <w:r w:rsidRPr="00C734BF">
              <w:rPr>
                <w:color w:val="000000" w:themeColor="text1"/>
              </w:rPr>
              <w:t>безоплатно</w:t>
            </w:r>
          </w:p>
          <w:p w:rsidR="0057170A" w:rsidRPr="00C734BF" w:rsidRDefault="0057170A" w:rsidP="009D7E55">
            <w:pPr>
              <w:ind w:left="-60" w:right="-39" w:firstLine="217"/>
              <w:jc w:val="both"/>
              <w:rPr>
                <w:color w:val="000000" w:themeColor="text1"/>
                <w:lang w:eastAsia="uk-UA"/>
              </w:rPr>
            </w:pP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11</w:t>
            </w:r>
            <w:r>
              <w:rPr>
                <w:color w:val="000000" w:themeColor="text1"/>
                <w:lang w:eastAsia="uk-UA"/>
              </w:rPr>
              <w:t>.</w:t>
            </w:r>
          </w:p>
        </w:tc>
        <w:tc>
          <w:tcPr>
            <w:tcW w:w="2996" w:type="dxa"/>
          </w:tcPr>
          <w:p w:rsidR="0057170A" w:rsidRPr="00C734BF" w:rsidRDefault="0057170A" w:rsidP="0057170A">
            <w:pPr>
              <w:rPr>
                <w:color w:val="000000" w:themeColor="text1"/>
                <w:highlight w:val="yellow"/>
                <w:lang w:eastAsia="uk-UA"/>
              </w:rPr>
            </w:pPr>
            <w:r w:rsidRPr="00C734BF">
              <w:rPr>
                <w:color w:val="000000" w:themeColor="text1"/>
                <w:lang w:eastAsia="uk-UA"/>
              </w:rPr>
              <w:t xml:space="preserve">Строк надання </w:t>
            </w:r>
          </w:p>
        </w:tc>
        <w:tc>
          <w:tcPr>
            <w:tcW w:w="6147" w:type="dxa"/>
          </w:tcPr>
          <w:p w:rsidR="0057170A" w:rsidRPr="00C734BF" w:rsidRDefault="0057170A" w:rsidP="009D7E55">
            <w:pPr>
              <w:shd w:val="clear" w:color="auto" w:fill="FFFFFF"/>
              <w:ind w:left="-60" w:right="-39"/>
              <w:jc w:val="both"/>
              <w:rPr>
                <w:color w:val="000000" w:themeColor="text1"/>
              </w:rPr>
            </w:pPr>
            <w:r>
              <w:rPr>
                <w:color w:val="000000" w:themeColor="text1"/>
                <w:lang w:eastAsia="uk-UA"/>
              </w:rPr>
              <w:t>Суб’єктом</w:t>
            </w:r>
            <w:r w:rsidRPr="00432ADF">
              <w:rPr>
                <w:color w:val="000000" w:themeColor="text1"/>
                <w:lang w:eastAsia="uk-UA"/>
              </w:rPr>
              <w:t xml:space="preserve"> надання адміністративної послуги </w:t>
            </w:r>
            <w:r w:rsidRPr="00C734BF">
              <w:rPr>
                <w:color w:val="000000" w:themeColor="text1"/>
                <w:lang w:eastAsia="uk-UA"/>
              </w:rPr>
              <w:t>протягом 10</w:t>
            </w:r>
            <w:r>
              <w:rPr>
                <w:color w:val="000000" w:themeColor="text1"/>
                <w:lang w:eastAsia="uk-UA"/>
              </w:rPr>
              <w:t> </w:t>
            </w:r>
            <w:r w:rsidRPr="00C734BF">
              <w:rPr>
                <w:color w:val="000000" w:themeColor="text1"/>
                <w:lang w:eastAsia="uk-UA"/>
              </w:rPr>
              <w:t xml:space="preserve">календарних днів з дня подання необхідних документів приймається рішення про </w:t>
            </w:r>
            <w:r w:rsidRPr="003F2B80">
              <w:rPr>
                <w:lang w:eastAsia="uk-UA"/>
              </w:rPr>
              <w:t>призначення житлової</w:t>
            </w:r>
            <w:r w:rsidRPr="00C734BF">
              <w:rPr>
                <w:color w:val="000000" w:themeColor="text1"/>
                <w:lang w:eastAsia="uk-UA"/>
              </w:rPr>
              <w:t xml:space="preserve"> </w:t>
            </w:r>
            <w:r>
              <w:rPr>
                <w:color w:val="000000" w:themeColor="text1"/>
                <w:lang w:eastAsia="uk-UA"/>
              </w:rPr>
              <w:br/>
            </w:r>
            <w:r w:rsidRPr="00C734BF">
              <w:rPr>
                <w:color w:val="000000" w:themeColor="text1"/>
                <w:lang w:eastAsia="uk-UA"/>
              </w:rPr>
              <w:t>субсидії</w:t>
            </w:r>
            <w:r>
              <w:rPr>
                <w:color w:val="000000" w:themeColor="text1"/>
                <w:lang w:eastAsia="uk-UA"/>
              </w:rPr>
              <w:t> </w:t>
            </w:r>
            <w:r w:rsidRPr="00C734BF">
              <w:rPr>
                <w:color w:val="000000" w:themeColor="text1"/>
                <w:lang w:eastAsia="uk-UA"/>
              </w:rPr>
              <w:t>/</w:t>
            </w:r>
            <w:r>
              <w:rPr>
                <w:color w:val="000000" w:themeColor="text1"/>
                <w:lang w:eastAsia="uk-UA"/>
              </w:rPr>
              <w:t> </w:t>
            </w:r>
            <w:r w:rsidRPr="00C734BF">
              <w:rPr>
                <w:color w:val="000000" w:themeColor="text1"/>
                <w:lang w:eastAsia="uk-UA"/>
              </w:rPr>
              <w:t xml:space="preserve">відмову в призначенні житлової </w:t>
            </w:r>
            <w:r>
              <w:rPr>
                <w:color w:val="000000" w:themeColor="text1"/>
                <w:lang w:eastAsia="uk-UA"/>
              </w:rPr>
              <w:br/>
            </w:r>
            <w:r w:rsidRPr="00C734BF">
              <w:rPr>
                <w:color w:val="000000" w:themeColor="text1"/>
                <w:lang w:eastAsia="uk-UA"/>
              </w:rPr>
              <w:t>субсидії / подання документів на розгляд комісії</w:t>
            </w:r>
            <w:r w:rsidRPr="00794AEE">
              <w:rPr>
                <w:color w:val="000000" w:themeColor="text1"/>
                <w:lang w:eastAsia="uk-UA"/>
              </w:rPr>
              <w:t>, утворен</w:t>
            </w:r>
            <w:r>
              <w:rPr>
                <w:color w:val="000000" w:themeColor="text1"/>
                <w:lang w:eastAsia="uk-UA"/>
              </w:rPr>
              <w:t xml:space="preserve">ої </w:t>
            </w:r>
            <w:r w:rsidRPr="00794AEE">
              <w:rPr>
                <w:color w:val="000000" w:themeColor="text1"/>
                <w:lang w:eastAsia="uk-UA"/>
              </w:rPr>
              <w:t xml:space="preserve">виконавчим </w:t>
            </w:r>
            <w:r>
              <w:rPr>
                <w:color w:val="000000" w:themeColor="text1"/>
                <w:lang w:eastAsia="uk-UA"/>
              </w:rPr>
              <w:t>комітетом міської</w:t>
            </w:r>
            <w:r w:rsidRPr="00794AEE">
              <w:rPr>
                <w:color w:val="000000" w:themeColor="text1"/>
                <w:lang w:eastAsia="uk-UA"/>
              </w:rPr>
              <w:t xml:space="preserve"> рад</w:t>
            </w:r>
            <w:r>
              <w:rPr>
                <w:color w:val="000000" w:themeColor="text1"/>
                <w:lang w:eastAsia="uk-UA"/>
              </w:rPr>
              <w:t>и (далі - комісія</w:t>
            </w:r>
            <w:r w:rsidRPr="00794AEE">
              <w:rPr>
                <w:color w:val="000000" w:themeColor="text1"/>
                <w:lang w:eastAsia="uk-UA"/>
              </w:rPr>
              <w:t>)</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t>12</w:t>
            </w:r>
            <w:r>
              <w:rPr>
                <w:color w:val="000000" w:themeColor="text1"/>
                <w:lang w:eastAsia="uk-UA"/>
              </w:rPr>
              <w:t>.</w:t>
            </w:r>
          </w:p>
        </w:tc>
        <w:tc>
          <w:tcPr>
            <w:tcW w:w="2996" w:type="dxa"/>
          </w:tcPr>
          <w:p w:rsidR="0057170A" w:rsidRPr="00C734BF" w:rsidRDefault="0057170A" w:rsidP="0057170A">
            <w:pPr>
              <w:rPr>
                <w:color w:val="000000" w:themeColor="text1"/>
                <w:highlight w:val="yellow"/>
                <w:lang w:eastAsia="uk-UA"/>
              </w:rPr>
            </w:pPr>
            <w:r w:rsidRPr="00C734BF">
              <w:rPr>
                <w:color w:val="000000" w:themeColor="text1"/>
                <w:lang w:eastAsia="uk-UA"/>
              </w:rPr>
              <w:t xml:space="preserve">Перелік підстав для відмови у наданні </w:t>
            </w:r>
          </w:p>
        </w:tc>
        <w:tc>
          <w:tcPr>
            <w:tcW w:w="6147" w:type="dxa"/>
          </w:tcPr>
          <w:p w:rsidR="0057170A" w:rsidRPr="00C734BF" w:rsidRDefault="0057170A" w:rsidP="009D7E55">
            <w:pPr>
              <w:shd w:val="clear" w:color="auto" w:fill="FFFFFF"/>
              <w:ind w:left="-60" w:right="-39" w:firstLine="20"/>
              <w:jc w:val="both"/>
              <w:rPr>
                <w:color w:val="000000" w:themeColor="text1"/>
                <w:lang w:eastAsia="uk-UA"/>
              </w:rPr>
            </w:pPr>
            <w:r w:rsidRPr="00C734BF">
              <w:rPr>
                <w:color w:val="000000" w:themeColor="text1"/>
                <w:lang w:eastAsia="uk-UA"/>
              </w:rPr>
              <w:t>Житлова субсидія не призначається (в тому числі на наступний період), якщо:</w:t>
            </w:r>
          </w:p>
          <w:p w:rsidR="0057170A" w:rsidRPr="00794AEE" w:rsidRDefault="0057170A" w:rsidP="009D7E55">
            <w:pPr>
              <w:shd w:val="clear" w:color="auto" w:fill="FFFFFF"/>
              <w:ind w:left="-60" w:right="-39" w:firstLine="20"/>
              <w:jc w:val="both"/>
              <w:rPr>
                <w:color w:val="000000" w:themeColor="text1"/>
              </w:rPr>
            </w:pPr>
            <w:r w:rsidRPr="00794AEE">
              <w:rPr>
                <w:color w:val="000000" w:themeColor="text1"/>
              </w:rPr>
              <w:t>1)</w:t>
            </w:r>
            <w:r>
              <w:rPr>
                <w:color w:val="000000" w:themeColor="text1"/>
              </w:rPr>
              <w:t xml:space="preserve"> </w:t>
            </w:r>
            <w:r w:rsidRPr="00794AEE">
              <w:rPr>
                <w:color w:val="000000" w:themeColor="text1"/>
              </w:rPr>
              <w:t>загальна площа житлового приміщення перевищує 130</w:t>
            </w:r>
            <w:r>
              <w:rPr>
                <w:color w:val="000000" w:themeColor="text1"/>
              </w:rPr>
              <w:t> </w:t>
            </w:r>
            <w:r w:rsidRPr="00794AEE">
              <w:rPr>
                <w:color w:val="000000" w:themeColor="text1"/>
              </w:rPr>
              <w:t>кв. метрів для квартир у</w:t>
            </w:r>
            <w:r>
              <w:rPr>
                <w:color w:val="000000" w:themeColor="text1"/>
              </w:rPr>
              <w:t xml:space="preserve"> багатоквартирному будинку, 230 кв. </w:t>
            </w:r>
            <w:r w:rsidRPr="00794AEE">
              <w:rPr>
                <w:color w:val="000000" w:themeColor="text1"/>
              </w:rPr>
              <w:t>метрів</w:t>
            </w:r>
            <w:r>
              <w:rPr>
                <w:color w:val="000000" w:themeColor="text1"/>
              </w:rPr>
              <w:t> – </w:t>
            </w:r>
            <w:r w:rsidRPr="00794AEE">
              <w:rPr>
                <w:color w:val="000000" w:themeColor="text1"/>
              </w:rPr>
              <w:t>для індивідуальних будинків (крім житлових приміщень дитячих будинків сімейного типу, прийомних сімей, багатодітних сімей,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p>
          <w:p w:rsidR="0057170A" w:rsidRPr="00C734BF" w:rsidRDefault="0057170A" w:rsidP="009D7E55">
            <w:pPr>
              <w:shd w:val="clear" w:color="auto" w:fill="FFFFFF"/>
              <w:ind w:left="-60" w:right="-39" w:firstLine="20"/>
              <w:jc w:val="both"/>
              <w:rPr>
                <w:color w:val="000000" w:themeColor="text1"/>
                <w:lang w:eastAsia="uk-UA"/>
              </w:rPr>
            </w:pPr>
            <w:r>
              <w:rPr>
                <w:color w:val="000000" w:themeColor="text1"/>
              </w:rPr>
              <w:lastRenderedPageBreak/>
              <w:t xml:space="preserve">2) </w:t>
            </w:r>
            <w:r w:rsidRPr="00C734BF">
              <w:rPr>
                <w:color w:val="000000" w:themeColor="text1"/>
              </w:rPr>
              <w:t xml:space="preserve">будь-хто </w:t>
            </w:r>
            <w:r>
              <w:rPr>
                <w:color w:val="000000" w:themeColor="text1"/>
              </w:rPr>
              <w:t>зі</w:t>
            </w:r>
            <w:r w:rsidRPr="00C734BF">
              <w:rPr>
                <w:color w:val="000000" w:themeColor="text1"/>
              </w:rPr>
              <w:t xml:space="preserve"> складу домогосподарства або член сім’ї особи </w:t>
            </w:r>
            <w:r>
              <w:rPr>
                <w:color w:val="000000" w:themeColor="text1"/>
              </w:rPr>
              <w:t>зі</w:t>
            </w:r>
            <w:r w:rsidRPr="00C734BF">
              <w:rPr>
                <w:color w:val="000000" w:themeColor="text1"/>
              </w:rPr>
              <w:t xml:space="preserve"> складу домогосподарства має у власності транспортний засіб, що підлягає державній реєстрації і з дати випуску якого минуло менше</w:t>
            </w:r>
            <w:r>
              <w:rPr>
                <w:color w:val="000000" w:themeColor="text1"/>
              </w:rPr>
              <w:t xml:space="preserve"> ніж</w:t>
            </w:r>
            <w:r w:rsidRPr="00C734BF">
              <w:rPr>
                <w:color w:val="000000" w:themeColor="text1"/>
              </w:rPr>
              <w:t xml:space="preserve"> п’ят</w:t>
            </w:r>
            <w:r>
              <w:rPr>
                <w:color w:val="000000" w:themeColor="text1"/>
              </w:rPr>
              <w:t>ь</w:t>
            </w:r>
            <w:r w:rsidRPr="00C734BF">
              <w:rPr>
                <w:color w:val="000000" w:themeColor="text1"/>
              </w:rPr>
              <w:t xml:space="preserve"> років (крім мопеда і причепа).</w:t>
            </w:r>
          </w:p>
          <w:p w:rsidR="0057170A" w:rsidRPr="00C734BF" w:rsidRDefault="0057170A" w:rsidP="009D7E55">
            <w:pPr>
              <w:pStyle w:val="rvps2"/>
              <w:shd w:val="clear" w:color="auto" w:fill="FFFFFF"/>
              <w:spacing w:after="0" w:afterAutospacing="0"/>
              <w:ind w:left="-60" w:right="-39" w:firstLine="20"/>
              <w:jc w:val="both"/>
              <w:rPr>
                <w:color w:val="000000" w:themeColor="text1"/>
              </w:rPr>
            </w:pPr>
            <w:r w:rsidRPr="00C734BF">
              <w:rPr>
                <w:color w:val="000000" w:themeColor="text1"/>
              </w:rPr>
              <w:t>При цьому не враховуються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 а також транспортні засоби, придбані батьками-вихователями дитячих будинків сімейного типу. Наявність (відсутність) у власності зазначених осіб транспортних засобів зазначається у декларації;</w:t>
            </w:r>
          </w:p>
          <w:p w:rsidR="0057170A" w:rsidRPr="00C734BF" w:rsidRDefault="0057170A" w:rsidP="009D7E55">
            <w:pPr>
              <w:pStyle w:val="rvps2"/>
              <w:shd w:val="clear" w:color="auto" w:fill="FFFFFF"/>
              <w:spacing w:after="0" w:afterAutospacing="0"/>
              <w:ind w:left="-60" w:right="-39"/>
              <w:jc w:val="both"/>
              <w:rPr>
                <w:color w:val="000000" w:themeColor="text1"/>
              </w:rPr>
            </w:pPr>
            <w:r>
              <w:rPr>
                <w:color w:val="000000" w:themeColor="text1"/>
              </w:rPr>
              <w:t xml:space="preserve">3) </w:t>
            </w:r>
            <w:r w:rsidRPr="00C734BF">
              <w:rPr>
                <w:color w:val="000000" w:themeColor="text1"/>
              </w:rPr>
              <w:t>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w:t>
            </w:r>
          </w:p>
          <w:p w:rsidR="0057170A" w:rsidRPr="00C734BF" w:rsidRDefault="0057170A" w:rsidP="009D7E55">
            <w:pPr>
              <w:pStyle w:val="rvps2"/>
              <w:shd w:val="clear" w:color="auto" w:fill="FFFFFF"/>
              <w:spacing w:after="0" w:afterAutospacing="0"/>
              <w:ind w:left="-60" w:right="-39" w:firstLine="450"/>
              <w:jc w:val="both"/>
              <w:rPr>
                <w:color w:val="000000" w:themeColor="text1"/>
              </w:rPr>
            </w:pPr>
            <w:r w:rsidRPr="00C734BF">
              <w:rPr>
                <w:color w:val="000000" w:themeColor="text1"/>
              </w:rPr>
              <w:t>за інформацією ДПС, Пенсійного фонду України, у них відсутні доходи, які враховуються під час пр</w:t>
            </w:r>
            <w:r>
              <w:rPr>
                <w:color w:val="000000" w:themeColor="text1"/>
              </w:rPr>
              <w:t>изначення житлової субсидії;</w:t>
            </w:r>
          </w:p>
          <w:p w:rsidR="0057170A" w:rsidRPr="00C734BF" w:rsidRDefault="0057170A" w:rsidP="009D7E55">
            <w:pPr>
              <w:pStyle w:val="rvps2"/>
              <w:shd w:val="clear" w:color="auto" w:fill="FFFFFF"/>
              <w:spacing w:after="0" w:afterAutospacing="0"/>
              <w:ind w:left="-60" w:right="-39" w:firstLine="450"/>
              <w:jc w:val="both"/>
              <w:rPr>
                <w:color w:val="000000" w:themeColor="text1"/>
              </w:rPr>
            </w:pPr>
            <w:r w:rsidRPr="00C734BF">
              <w:rPr>
                <w:color w:val="000000" w:themeColor="text1"/>
              </w:rPr>
              <w:t xml:space="preserve">нарахований </w:t>
            </w:r>
            <w:r>
              <w:rPr>
                <w:color w:val="000000" w:themeColor="text1"/>
              </w:rPr>
              <w:t xml:space="preserve">їм </w:t>
            </w:r>
            <w:r w:rsidRPr="00C734BF">
              <w:rPr>
                <w:color w:val="000000" w:themeColor="text1"/>
              </w:rPr>
              <w:t>середньомісячний сукупний дохід менший, ніж розмір мінімальної заробітної плати, встановленої на початок періоду, за який враховуються доходи для призн</w:t>
            </w:r>
            <w:r>
              <w:rPr>
                <w:color w:val="000000" w:themeColor="text1"/>
              </w:rPr>
              <w:t xml:space="preserve">ачення житлової субсидії; </w:t>
            </w:r>
          </w:p>
          <w:p w:rsidR="0057170A" w:rsidRPr="00C734BF" w:rsidRDefault="0057170A" w:rsidP="009D7E55">
            <w:pPr>
              <w:pStyle w:val="rvps2"/>
              <w:shd w:val="clear" w:color="auto" w:fill="FFFFFF"/>
              <w:spacing w:after="0" w:afterAutospacing="0"/>
              <w:ind w:left="-60" w:right="-39" w:firstLine="450"/>
              <w:jc w:val="both"/>
              <w:rPr>
                <w:color w:val="000000" w:themeColor="text1"/>
              </w:rPr>
            </w:pPr>
            <w:r w:rsidRPr="00C734BF">
              <w:rPr>
                <w:color w:val="000000" w:themeColor="text1"/>
              </w:rPr>
              <w:t>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військовослужбовців, а також осіб, щодо яких ная</w:t>
            </w:r>
            <w:r>
              <w:rPr>
                <w:color w:val="000000" w:themeColor="text1"/>
              </w:rPr>
              <w:t xml:space="preserve">вна заборгованість роботодавця </w:t>
            </w:r>
            <w:r w:rsidRPr="00C734BF">
              <w:rPr>
                <w:color w:val="000000" w:themeColor="text1"/>
              </w:rPr>
              <w:t>з</w:t>
            </w:r>
            <w:r>
              <w:rPr>
                <w:color w:val="000000" w:themeColor="text1"/>
              </w:rPr>
              <w:t>і</w:t>
            </w:r>
            <w:r w:rsidRPr="00C734BF">
              <w:rPr>
                <w:color w:val="000000" w:themeColor="text1"/>
              </w:rPr>
              <w:t xml:space="preserve"> сплати єдиного внеску на загальнообов’язкове державне соціальне страхування, або осіб, які відповідно до законодавства звільнені від сплати єдиного внеску на загальнообов’язкове державне соціальне страхування)</w:t>
            </w:r>
            <w:r>
              <w:rPr>
                <w:color w:val="000000" w:themeColor="text1"/>
              </w:rPr>
              <w:t>;</w:t>
            </w:r>
          </w:p>
          <w:p w:rsidR="0057170A" w:rsidRPr="00C734BF" w:rsidRDefault="0057170A" w:rsidP="009D7E55">
            <w:pPr>
              <w:pStyle w:val="rvps2"/>
              <w:shd w:val="clear" w:color="auto" w:fill="FFFFFF"/>
              <w:spacing w:after="0" w:afterAutospacing="0"/>
              <w:ind w:left="-60" w:right="-39"/>
              <w:jc w:val="both"/>
              <w:rPr>
                <w:color w:val="000000" w:themeColor="text1"/>
              </w:rPr>
            </w:pPr>
            <w:r>
              <w:rPr>
                <w:color w:val="000000" w:themeColor="text1"/>
              </w:rPr>
              <w:t xml:space="preserve">4) </w:t>
            </w:r>
            <w:r w:rsidRPr="00C734BF">
              <w:rPr>
                <w:color w:val="000000" w:themeColor="text1"/>
              </w:rPr>
              <w:t xml:space="preserve">будь-хто </w:t>
            </w:r>
            <w:r>
              <w:rPr>
                <w:color w:val="000000" w:themeColor="text1"/>
              </w:rPr>
              <w:t>зі</w:t>
            </w:r>
            <w:r w:rsidRPr="00C734BF">
              <w:rPr>
                <w:color w:val="000000" w:themeColor="text1"/>
              </w:rPr>
              <w:t xml:space="preserve"> складу домогосподарства або член сім’ї особи </w:t>
            </w:r>
            <w:r>
              <w:rPr>
                <w:color w:val="000000" w:themeColor="text1"/>
              </w:rPr>
              <w:t>зі</w:t>
            </w:r>
            <w:r w:rsidRPr="00C734BF">
              <w:rPr>
                <w:color w:val="000000" w:themeColor="text1"/>
              </w:rPr>
              <w:t xml:space="preserve"> складу домогосподарства протягом 12 місяців перед зверненням за призначенням житлової субсидії, </w:t>
            </w:r>
            <w:r>
              <w:rPr>
                <w:color w:val="000000" w:themeColor="text1"/>
              </w:rPr>
              <w:t xml:space="preserve">перед </w:t>
            </w:r>
            <w:r w:rsidRPr="00C734BF">
              <w:rPr>
                <w:color w:val="000000" w:themeColor="text1"/>
              </w:rPr>
              <w:t>призначенням житлової субсидії без звернення  куп</w:t>
            </w:r>
            <w:r>
              <w:rPr>
                <w:color w:val="000000" w:themeColor="text1"/>
              </w:rPr>
              <w:t>ив</w:t>
            </w:r>
            <w:r w:rsidRPr="00C734BF">
              <w:rPr>
                <w:color w:val="000000" w:themeColor="text1"/>
              </w:rPr>
              <w:t xml:space="preserve"> земельн</w:t>
            </w:r>
            <w:r>
              <w:rPr>
                <w:color w:val="000000" w:themeColor="text1"/>
              </w:rPr>
              <w:t>у ділянку, квартиру</w:t>
            </w:r>
            <w:r w:rsidRPr="00C734BF">
              <w:rPr>
                <w:color w:val="000000" w:themeColor="text1"/>
              </w:rPr>
              <w:t xml:space="preserve"> (будин</w:t>
            </w:r>
            <w:r>
              <w:rPr>
                <w:color w:val="000000" w:themeColor="text1"/>
              </w:rPr>
              <w:t>о</w:t>
            </w:r>
            <w:r w:rsidRPr="00C734BF">
              <w:rPr>
                <w:color w:val="000000" w:themeColor="text1"/>
              </w:rPr>
              <w:t>к), транспортн</w:t>
            </w:r>
            <w:r>
              <w:rPr>
                <w:color w:val="000000" w:themeColor="text1"/>
              </w:rPr>
              <w:t>ий</w:t>
            </w:r>
            <w:r w:rsidRPr="00C734BF">
              <w:rPr>
                <w:color w:val="000000" w:themeColor="text1"/>
              </w:rPr>
              <w:t xml:space="preserve"> зас</w:t>
            </w:r>
            <w:r>
              <w:rPr>
                <w:color w:val="000000" w:themeColor="text1"/>
              </w:rPr>
              <w:t>іб</w:t>
            </w:r>
            <w:r w:rsidRPr="00C734BF">
              <w:rPr>
                <w:color w:val="000000" w:themeColor="text1"/>
              </w:rPr>
              <w:t xml:space="preserve"> (механізм), будівельн</w:t>
            </w:r>
            <w:r>
              <w:rPr>
                <w:color w:val="000000" w:themeColor="text1"/>
              </w:rPr>
              <w:t>і</w:t>
            </w:r>
            <w:r w:rsidRPr="00C734BF">
              <w:rPr>
                <w:color w:val="000000" w:themeColor="text1"/>
              </w:rPr>
              <w:t xml:space="preserve"> матеріал</w:t>
            </w:r>
            <w:r>
              <w:rPr>
                <w:color w:val="000000" w:themeColor="text1"/>
              </w:rPr>
              <w:t>и</w:t>
            </w:r>
            <w:r w:rsidRPr="00C734BF">
              <w:rPr>
                <w:color w:val="000000" w:themeColor="text1"/>
              </w:rPr>
              <w:t>, інш</w:t>
            </w:r>
            <w:r>
              <w:rPr>
                <w:color w:val="000000" w:themeColor="text1"/>
              </w:rPr>
              <w:t>і</w:t>
            </w:r>
            <w:r w:rsidRPr="00C734BF">
              <w:rPr>
                <w:color w:val="000000" w:themeColor="text1"/>
              </w:rPr>
              <w:t xml:space="preserve"> товар</w:t>
            </w:r>
            <w:r>
              <w:rPr>
                <w:color w:val="000000" w:themeColor="text1"/>
              </w:rPr>
              <w:t>и</w:t>
            </w:r>
            <w:r w:rsidRPr="00C734BF">
              <w:rPr>
                <w:color w:val="000000" w:themeColor="text1"/>
              </w:rPr>
              <w:t xml:space="preserve"> довгострокового вжитку або оплатив (одноразово) будь-які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w:t>
            </w:r>
            <w:r>
              <w:rPr>
                <w:color w:val="000000" w:themeColor="text1"/>
              </w:rPr>
              <w:t>в</w:t>
            </w:r>
            <w:r w:rsidRPr="00C734BF">
              <w:rPr>
                <w:color w:val="000000" w:themeColor="text1"/>
              </w:rPr>
              <w:t xml:space="preserve"> пункті 10 Положення) та соціальними</w:t>
            </w:r>
            <w:r w:rsidR="009D7E55">
              <w:rPr>
                <w:color w:val="000000" w:themeColor="text1"/>
              </w:rPr>
              <w:t xml:space="preserve"> </w:t>
            </w:r>
            <w:r w:rsidRPr="00C734BF">
              <w:rPr>
                <w:color w:val="000000" w:themeColor="text1"/>
              </w:rPr>
              <w:t>нормативами житлово-комунального обслуговування) на суму, яка на дату купівлі, оплати перевищує 50 тис. гривень;</w:t>
            </w:r>
          </w:p>
          <w:p w:rsidR="0057170A" w:rsidRPr="00C734BF" w:rsidRDefault="0057170A" w:rsidP="009D7E55">
            <w:pPr>
              <w:pStyle w:val="rvps2"/>
              <w:shd w:val="clear" w:color="auto" w:fill="FFFFFF"/>
              <w:spacing w:after="0" w:afterAutospacing="0"/>
              <w:ind w:left="-60" w:right="-39"/>
              <w:jc w:val="both"/>
              <w:rPr>
                <w:color w:val="000000" w:themeColor="text1"/>
              </w:rPr>
            </w:pPr>
            <w:r>
              <w:rPr>
                <w:color w:val="000000" w:themeColor="text1"/>
              </w:rPr>
              <w:t xml:space="preserve">5) </w:t>
            </w:r>
            <w:r w:rsidRPr="00C734BF">
              <w:rPr>
                <w:color w:val="000000" w:themeColor="text1"/>
              </w:rPr>
              <w:t xml:space="preserve">структурним підрозділом з питань соціального захисту населення отримано інформацію про наявність </w:t>
            </w:r>
            <w:r w:rsidRPr="00C734BF">
              <w:rPr>
                <w:color w:val="000000" w:themeColor="text1"/>
              </w:rPr>
              <w:lastRenderedPageBreak/>
              <w:t xml:space="preserve">простроченої понад три місяці (на дату надання такої інформації) заборгованості з оплати житлово-комунальних послуг, витрат на управління багатоквартирним будинком, строк позовної давності якої не минув і загальна сума якої перевищує 20 неоподатковуваних мінімумів доходів громадян на день звернення за призначенням житлової субсидії (крім заборгованості за послугу з постачання та розподілу природного газу, що нарахована виконавцем комунальної послуги з посиланням на рішення суду щодо норм споживання природного газу побутовими споживачами </w:t>
            </w:r>
            <w:r>
              <w:rPr>
                <w:color w:val="000000" w:themeColor="text1"/>
              </w:rPr>
              <w:t>в</w:t>
            </w:r>
            <w:r w:rsidRPr="00C734BF">
              <w:rPr>
                <w:color w:val="000000" w:themeColor="text1"/>
              </w:rPr>
              <w:t xml:space="preserve"> разі відсутності лічильників газу та у зв’язку з приведенням об’ємів використаного природного газу побутовими споживачами до стандартних умов, а також заборгованості, що виникла у зв’язку з тим, що управитель</w:t>
            </w:r>
            <w:r>
              <w:rPr>
                <w:color w:val="000000" w:themeColor="text1"/>
              </w:rPr>
              <w:t xml:space="preserve"> </w:t>
            </w:r>
            <w:r w:rsidRPr="00412BBB">
              <w:rPr>
                <w:color w:val="000000" w:themeColor="text1"/>
              </w:rPr>
              <w:t>багатоквартирн</w:t>
            </w:r>
            <w:r>
              <w:rPr>
                <w:color w:val="000000" w:themeColor="text1"/>
              </w:rPr>
              <w:t>ого</w:t>
            </w:r>
            <w:r w:rsidRPr="00412BBB">
              <w:rPr>
                <w:color w:val="000000" w:themeColor="text1"/>
              </w:rPr>
              <w:t xml:space="preserve"> будинк</w:t>
            </w:r>
            <w:r>
              <w:rPr>
                <w:color w:val="000000" w:themeColor="text1"/>
              </w:rPr>
              <w:t>у</w:t>
            </w:r>
            <w:r w:rsidRPr="00C734BF">
              <w:rPr>
                <w:color w:val="000000" w:themeColor="text1"/>
              </w:rPr>
              <w:t xml:space="preserve">, </w:t>
            </w:r>
            <w:r w:rsidRPr="00412BBB">
              <w:rPr>
                <w:color w:val="000000" w:themeColor="text1"/>
              </w:rPr>
              <w:t>об’єднання співвласників багатоквартирного будинку</w:t>
            </w:r>
            <w:r w:rsidRPr="00C734BF">
              <w:rPr>
                <w:color w:val="000000" w:themeColor="text1"/>
              </w:rPr>
              <w:t>, виконавець комунальних послуг не уклали договору з АТ ,,Ощадбанк” (його установами) для перерахування сум житлових субсидій у грошовій безготівковій формі).</w:t>
            </w:r>
          </w:p>
          <w:p w:rsidR="0057170A" w:rsidRPr="00C734BF" w:rsidRDefault="0057170A" w:rsidP="009D7E55">
            <w:pPr>
              <w:pStyle w:val="rvps2"/>
              <w:shd w:val="clear" w:color="auto" w:fill="FFFFFF"/>
              <w:spacing w:after="0" w:afterAutospacing="0"/>
              <w:ind w:left="-60" w:right="-39"/>
              <w:jc w:val="both"/>
              <w:rPr>
                <w:color w:val="000000" w:themeColor="text1"/>
              </w:rPr>
            </w:pPr>
            <w:r w:rsidRPr="00C734BF">
              <w:rPr>
                <w:color w:val="000000" w:themeColor="text1"/>
              </w:rPr>
              <w:t>Відповідна норма не застосовується під час призначення</w:t>
            </w:r>
            <w:r>
              <w:rPr>
                <w:color w:val="000000" w:themeColor="text1"/>
              </w:rPr>
              <w:t xml:space="preserve"> житлової</w:t>
            </w:r>
            <w:r w:rsidRPr="00C734BF">
              <w:rPr>
                <w:color w:val="000000" w:themeColor="text1"/>
              </w:rPr>
              <w:t xml:space="preserve"> субсидії громадянам на наступний період, </w:t>
            </w:r>
            <w:r>
              <w:rPr>
                <w:color w:val="000000" w:themeColor="text1"/>
              </w:rPr>
              <w:t xml:space="preserve">якщо </w:t>
            </w:r>
            <w:r w:rsidRPr="00C734BF">
              <w:rPr>
                <w:color w:val="000000" w:themeColor="text1"/>
              </w:rPr>
              <w:t>Мінсоцполітики не забезпечено фінансування житлових субсидій таким громадянам у грошовій формі.</w:t>
            </w:r>
          </w:p>
          <w:p w:rsidR="0057170A" w:rsidRPr="00C734BF" w:rsidRDefault="0057170A" w:rsidP="009D7E55">
            <w:pPr>
              <w:pStyle w:val="rvps2"/>
              <w:shd w:val="clear" w:color="auto" w:fill="FFFFFF"/>
              <w:spacing w:after="0" w:afterAutospacing="0"/>
              <w:ind w:left="-60" w:right="-39"/>
              <w:jc w:val="both"/>
              <w:rPr>
                <w:color w:val="000000" w:themeColor="text1"/>
              </w:rPr>
            </w:pPr>
            <w:r>
              <w:rPr>
                <w:color w:val="000000" w:themeColor="text1"/>
              </w:rPr>
              <w:t>Якщо</w:t>
            </w:r>
            <w:r w:rsidRPr="00C734BF">
              <w:rPr>
                <w:color w:val="000000" w:themeColor="text1"/>
              </w:rPr>
              <w:t xml:space="preserve">, за даними Національної комісії, що здійснює державне регулювання у сферах енергетики та комунальних послуг, виконавцем послуги з постачання та розподілу природного газу всупереч рішенням зазначеної Комісії щодо заборони під час здійснення комерційних розрахунків за використаний побутовими споживачами природний газ приводити об’єми такого газу у відповідність </w:t>
            </w:r>
            <w:r>
              <w:rPr>
                <w:color w:val="000000" w:themeColor="text1"/>
              </w:rPr>
              <w:t>зі</w:t>
            </w:r>
            <w:r w:rsidRPr="00C734BF">
              <w:rPr>
                <w:color w:val="000000" w:themeColor="text1"/>
              </w:rPr>
              <w:t xml:space="preserve"> стандартними умовами відповідні нарахування проведено, заборгованість за таким виконавцем не враховується;</w:t>
            </w:r>
          </w:p>
          <w:p w:rsidR="0057170A" w:rsidRPr="00C734BF" w:rsidRDefault="0057170A" w:rsidP="009D7E55">
            <w:pPr>
              <w:pStyle w:val="rvps2"/>
              <w:shd w:val="clear" w:color="auto" w:fill="FFFFFF"/>
              <w:spacing w:after="0" w:afterAutospacing="0"/>
              <w:ind w:left="-60" w:right="-39"/>
              <w:jc w:val="both"/>
              <w:rPr>
                <w:color w:val="000000" w:themeColor="text1"/>
              </w:rPr>
            </w:pPr>
            <w:r>
              <w:rPr>
                <w:color w:val="000000" w:themeColor="text1"/>
              </w:rPr>
              <w:t xml:space="preserve">6) </w:t>
            </w:r>
            <w:r w:rsidRPr="00C734BF">
              <w:rPr>
                <w:color w:val="000000" w:themeColor="text1"/>
              </w:rPr>
              <w:t>громадянин не повернув надміру перераховану (виплачену) суму житлової субсидії за попередні періоди її одержання на вимогу структурного підрозділу з питань соціального захисту населення або не сплачує суми до повернення, визначені відповідним структурним підрозділом з питань соціального захисту населення;</w:t>
            </w:r>
          </w:p>
          <w:p w:rsidR="0057170A" w:rsidRPr="00C734BF" w:rsidRDefault="0057170A" w:rsidP="009D7E55">
            <w:pPr>
              <w:pStyle w:val="rvps2"/>
              <w:shd w:val="clear" w:color="auto" w:fill="FFFFFF"/>
              <w:spacing w:after="0" w:afterAutospacing="0"/>
              <w:ind w:left="-60" w:right="-39"/>
              <w:jc w:val="both"/>
              <w:rPr>
                <w:color w:val="000000" w:themeColor="text1"/>
              </w:rPr>
            </w:pPr>
            <w:r>
              <w:rPr>
                <w:color w:val="000000" w:themeColor="text1"/>
              </w:rPr>
              <w:t xml:space="preserve">7) </w:t>
            </w:r>
            <w:r w:rsidRPr="00C734BF">
              <w:rPr>
                <w:color w:val="000000" w:themeColor="text1"/>
              </w:rPr>
              <w:t>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які є алко- або наркозалежними, що підт</w:t>
            </w:r>
            <w:r>
              <w:rPr>
                <w:color w:val="000000" w:themeColor="text1"/>
              </w:rPr>
              <w:t>верджується довідкою від лікаря;</w:t>
            </w:r>
            <w:r w:rsidRPr="00C734BF">
              <w:rPr>
                <w:color w:val="000000" w:themeColor="text1"/>
              </w:rPr>
              <w:t xml:space="preserve"> осіб, до яких застосовуються заходи забезпечення кримінального провадження у вигляді відсторонення від роботи (посади)</w:t>
            </w:r>
            <w:r>
              <w:rPr>
                <w:color w:val="000000" w:themeColor="text1"/>
              </w:rPr>
              <w:t>;</w:t>
            </w:r>
            <w:r w:rsidRPr="00C734BF">
              <w:rPr>
                <w:color w:val="000000" w:themeColor="text1"/>
              </w:rPr>
              <w:t xml:space="preserve"> осіб, до яких застосовуються запобіжні заходи у вигляді домашнього арешту або тримання під вартою)</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lastRenderedPageBreak/>
              <w:t>13</w:t>
            </w:r>
            <w:r>
              <w:rPr>
                <w:color w:val="000000" w:themeColor="text1"/>
                <w:lang w:eastAsia="uk-UA"/>
              </w:rPr>
              <w:t>.</w:t>
            </w:r>
          </w:p>
        </w:tc>
        <w:tc>
          <w:tcPr>
            <w:tcW w:w="2996" w:type="dxa"/>
          </w:tcPr>
          <w:p w:rsidR="0057170A" w:rsidRPr="00C734BF" w:rsidRDefault="0057170A" w:rsidP="0057170A">
            <w:pPr>
              <w:rPr>
                <w:color w:val="000000" w:themeColor="text1"/>
                <w:highlight w:val="yellow"/>
                <w:lang w:eastAsia="uk-UA"/>
              </w:rPr>
            </w:pPr>
            <w:r w:rsidRPr="00C734BF">
              <w:rPr>
                <w:color w:val="000000" w:themeColor="text1"/>
                <w:lang w:eastAsia="uk-UA"/>
              </w:rPr>
              <w:t>Результат надання адміністративної послуги</w:t>
            </w:r>
          </w:p>
        </w:tc>
        <w:tc>
          <w:tcPr>
            <w:tcW w:w="6147" w:type="dxa"/>
          </w:tcPr>
          <w:p w:rsidR="0057170A" w:rsidRPr="003F2B80" w:rsidRDefault="0057170A" w:rsidP="009D7E55">
            <w:pPr>
              <w:tabs>
                <w:tab w:val="left" w:pos="1565"/>
              </w:tabs>
              <w:ind w:left="-60" w:right="-39" w:firstLine="20"/>
              <w:jc w:val="both"/>
              <w:rPr>
                <w:lang w:eastAsia="uk-UA"/>
              </w:rPr>
            </w:pPr>
            <w:r w:rsidRPr="003F2B80">
              <w:rPr>
                <w:lang w:eastAsia="uk-UA"/>
              </w:rPr>
              <w:t xml:space="preserve">Надання </w:t>
            </w:r>
            <w:r w:rsidRPr="003F2B80">
              <w:rPr>
                <w:shd w:val="clear" w:color="auto" w:fill="FFFFFF"/>
              </w:rPr>
              <w:t>житлової субсидії / в</w:t>
            </w:r>
            <w:r w:rsidRPr="003F2B80">
              <w:rPr>
                <w:lang w:eastAsia="uk-UA"/>
              </w:rPr>
              <w:t>ідмова у призначенні житлової субсидії</w:t>
            </w:r>
          </w:p>
        </w:tc>
      </w:tr>
      <w:tr w:rsidR="0057170A" w:rsidTr="0057170A">
        <w:tc>
          <w:tcPr>
            <w:tcW w:w="485" w:type="dxa"/>
          </w:tcPr>
          <w:p w:rsidR="0057170A" w:rsidRPr="00C734BF" w:rsidRDefault="0057170A" w:rsidP="0057170A">
            <w:pPr>
              <w:ind w:left="-104" w:right="-103"/>
              <w:jc w:val="center"/>
              <w:rPr>
                <w:color w:val="000000" w:themeColor="text1"/>
                <w:lang w:eastAsia="uk-UA"/>
              </w:rPr>
            </w:pPr>
            <w:r w:rsidRPr="00C734BF">
              <w:rPr>
                <w:color w:val="000000" w:themeColor="text1"/>
                <w:lang w:eastAsia="uk-UA"/>
              </w:rPr>
              <w:lastRenderedPageBreak/>
              <w:t>14</w:t>
            </w:r>
            <w:r>
              <w:rPr>
                <w:color w:val="000000" w:themeColor="text1"/>
                <w:lang w:eastAsia="uk-UA"/>
              </w:rPr>
              <w:t>.</w:t>
            </w:r>
          </w:p>
        </w:tc>
        <w:tc>
          <w:tcPr>
            <w:tcW w:w="2996" w:type="dxa"/>
          </w:tcPr>
          <w:p w:rsidR="0057170A" w:rsidRPr="00C734BF" w:rsidRDefault="0057170A" w:rsidP="0057170A">
            <w:pPr>
              <w:rPr>
                <w:color w:val="000000" w:themeColor="text1"/>
                <w:highlight w:val="yellow"/>
                <w:lang w:eastAsia="uk-UA"/>
              </w:rPr>
            </w:pPr>
            <w:r w:rsidRPr="00C734BF">
              <w:rPr>
                <w:color w:val="000000" w:themeColor="text1"/>
                <w:lang w:eastAsia="uk-UA"/>
              </w:rPr>
              <w:t>Способи отримання відповіді (результату)</w:t>
            </w:r>
          </w:p>
        </w:tc>
        <w:tc>
          <w:tcPr>
            <w:tcW w:w="6147" w:type="dxa"/>
          </w:tcPr>
          <w:p w:rsidR="0057170A" w:rsidRPr="00C734BF" w:rsidRDefault="0057170A" w:rsidP="009D7E55">
            <w:pPr>
              <w:pStyle w:val="rvps2"/>
              <w:shd w:val="clear" w:color="auto" w:fill="FFFFFF"/>
              <w:spacing w:after="0" w:afterAutospacing="0"/>
              <w:ind w:left="-60" w:right="-39" w:firstLine="23"/>
              <w:jc w:val="both"/>
              <w:rPr>
                <w:color w:val="000000" w:themeColor="text1"/>
              </w:rPr>
            </w:pPr>
            <w:r w:rsidRPr="00C734BF">
              <w:rPr>
                <w:color w:val="000000" w:themeColor="text1"/>
              </w:rPr>
              <w:t xml:space="preserve">У разі прийняття рішення про призначення (непризначення) житлової субсидії </w:t>
            </w:r>
            <w:r w:rsidRPr="00412BBB">
              <w:rPr>
                <w:color w:val="000000" w:themeColor="text1"/>
              </w:rPr>
              <w:t xml:space="preserve">суб’єкт надання адміністративної послуги </w:t>
            </w:r>
            <w:r>
              <w:rPr>
                <w:color w:val="000000" w:themeColor="text1"/>
              </w:rPr>
              <w:t>повідомляє заявника</w:t>
            </w:r>
            <w:r w:rsidRPr="00C734BF">
              <w:rPr>
                <w:color w:val="000000" w:themeColor="text1"/>
              </w:rPr>
              <w:t xml:space="preserve"> про прийняте рішення протягом трьох календарних днів з дня його прийняття. При цьому </w:t>
            </w:r>
            <w:r w:rsidRPr="00412BBB">
              <w:rPr>
                <w:color w:val="000000" w:themeColor="text1"/>
              </w:rPr>
              <w:t xml:space="preserve">суб’єкт надання адміністративної послуги </w:t>
            </w:r>
            <w:r w:rsidRPr="00C734BF">
              <w:rPr>
                <w:color w:val="000000" w:themeColor="text1"/>
              </w:rPr>
              <w:t xml:space="preserve">самостійно </w:t>
            </w:r>
            <w:r>
              <w:rPr>
                <w:color w:val="000000" w:themeColor="text1"/>
              </w:rPr>
              <w:t>ви</w:t>
            </w:r>
            <w:r w:rsidRPr="00C734BF">
              <w:rPr>
                <w:color w:val="000000" w:themeColor="text1"/>
              </w:rPr>
              <w:t>бирає форму (паперову або електронну</w:t>
            </w:r>
            <w:r>
              <w:rPr>
                <w:color w:val="000000" w:themeColor="text1"/>
              </w:rPr>
              <w:t>)</w:t>
            </w:r>
            <w:r w:rsidRPr="00C734BF">
              <w:rPr>
                <w:color w:val="000000" w:themeColor="text1"/>
              </w:rPr>
              <w:t xml:space="preserve"> та спосіб повідомлення (особист</w:t>
            </w:r>
            <w:r>
              <w:rPr>
                <w:color w:val="000000" w:themeColor="text1"/>
              </w:rPr>
              <w:t>ий</w:t>
            </w:r>
            <w:r w:rsidRPr="00C734BF">
              <w:rPr>
                <w:color w:val="000000" w:themeColor="text1"/>
              </w:rPr>
              <w:t xml:space="preserve"> </w:t>
            </w:r>
            <w:r>
              <w:rPr>
                <w:color w:val="000000" w:themeColor="text1"/>
              </w:rPr>
              <w:t>прийом</w:t>
            </w:r>
            <w:r w:rsidRPr="00C734BF">
              <w:rPr>
                <w:color w:val="000000" w:themeColor="text1"/>
              </w:rPr>
              <w:t>, поштовий зв’язок, смс-повідомлення, електрон</w:t>
            </w:r>
            <w:r>
              <w:rPr>
                <w:color w:val="000000" w:themeColor="text1"/>
              </w:rPr>
              <w:t>н</w:t>
            </w:r>
            <w:r w:rsidRPr="00C734BF">
              <w:rPr>
                <w:color w:val="000000" w:themeColor="text1"/>
              </w:rPr>
              <w:t>і засоби зв’язку, електронна пошта (за наявності), повідомлення через Портал Дія).</w:t>
            </w:r>
          </w:p>
          <w:p w:rsidR="0057170A" w:rsidRPr="00C734BF" w:rsidRDefault="0057170A" w:rsidP="009D7E55">
            <w:pPr>
              <w:pStyle w:val="rvps2"/>
              <w:shd w:val="clear" w:color="auto" w:fill="FFFFFF"/>
              <w:spacing w:after="0" w:afterAutospacing="0"/>
              <w:ind w:left="-60" w:right="-39"/>
              <w:jc w:val="both"/>
              <w:rPr>
                <w:color w:val="000000" w:themeColor="text1"/>
              </w:rPr>
            </w:pPr>
            <w:r w:rsidRPr="00C734BF">
              <w:rPr>
                <w:color w:val="000000" w:themeColor="text1"/>
              </w:rPr>
              <w:t xml:space="preserve">У разі прийняття рішення про відмову в призначенні житлової субсидії </w:t>
            </w:r>
            <w:r w:rsidRPr="00412BBB">
              <w:rPr>
                <w:color w:val="000000" w:themeColor="text1"/>
              </w:rPr>
              <w:t xml:space="preserve">суб’єкт надання адміністративної послуги </w:t>
            </w:r>
            <w:r>
              <w:rPr>
                <w:color w:val="000000" w:themeColor="text1"/>
              </w:rPr>
              <w:t>повідомляє заявника</w:t>
            </w:r>
            <w:r w:rsidRPr="00C734BF">
              <w:rPr>
                <w:color w:val="000000" w:themeColor="text1"/>
              </w:rPr>
              <w:t xml:space="preserve"> про прийняте рішення протягом трьох календарних днів з </w:t>
            </w:r>
            <w:r>
              <w:rPr>
                <w:color w:val="000000" w:themeColor="text1"/>
              </w:rPr>
              <w:t>дати</w:t>
            </w:r>
            <w:r w:rsidRPr="00C734BF">
              <w:rPr>
                <w:color w:val="000000" w:themeColor="text1"/>
              </w:rPr>
              <w:t xml:space="preserve"> його прийняття. При цьому </w:t>
            </w:r>
            <w:r w:rsidRPr="00412BBB">
              <w:rPr>
                <w:color w:val="000000" w:themeColor="text1"/>
              </w:rPr>
              <w:t xml:space="preserve">суб’єкт надання адміністративної послуги </w:t>
            </w:r>
            <w:r>
              <w:rPr>
                <w:color w:val="000000" w:themeColor="text1"/>
              </w:rPr>
              <w:t xml:space="preserve">письмово </w:t>
            </w:r>
            <w:r w:rsidRPr="00C734BF">
              <w:rPr>
                <w:color w:val="000000" w:themeColor="text1"/>
              </w:rPr>
              <w:t xml:space="preserve">інформує заявника про прийняте рішення </w:t>
            </w:r>
            <w:r>
              <w:rPr>
                <w:color w:val="000000" w:themeColor="text1"/>
              </w:rPr>
              <w:t>і</w:t>
            </w:r>
            <w:r w:rsidRPr="00C734BF">
              <w:rPr>
                <w:color w:val="000000" w:themeColor="text1"/>
              </w:rPr>
              <w:t>з врученням відповідного повідомлення під особистий підпис із зазначенням причин відмови і порядку оскарження прийнятого рішення.</w:t>
            </w:r>
          </w:p>
          <w:p w:rsidR="0057170A" w:rsidRPr="00C734BF" w:rsidRDefault="0057170A" w:rsidP="009D7E55">
            <w:pPr>
              <w:pStyle w:val="rvps2"/>
              <w:shd w:val="clear" w:color="auto" w:fill="FFFFFF"/>
              <w:spacing w:after="0" w:afterAutospacing="0"/>
              <w:ind w:left="-60" w:right="-39"/>
              <w:jc w:val="both"/>
              <w:rPr>
                <w:color w:val="000000" w:themeColor="text1"/>
              </w:rPr>
            </w:pPr>
            <w:r w:rsidRPr="00C734BF">
              <w:rPr>
                <w:color w:val="000000" w:themeColor="text1"/>
              </w:rPr>
              <w:t xml:space="preserve">У разі прийняття рішення про подання документів щодо призначення житлової субсидії на розгляд комісії </w:t>
            </w:r>
            <w:r w:rsidRPr="00412BBB">
              <w:rPr>
                <w:color w:val="000000" w:themeColor="text1"/>
              </w:rPr>
              <w:t xml:space="preserve">суб’єкт надання адміністративної послуги </w:t>
            </w:r>
            <w:r w:rsidRPr="00C734BF">
              <w:rPr>
                <w:color w:val="000000" w:themeColor="text1"/>
              </w:rPr>
              <w:t>повідомляє заявник</w:t>
            </w:r>
            <w:r>
              <w:rPr>
                <w:color w:val="000000" w:themeColor="text1"/>
              </w:rPr>
              <w:t>а</w:t>
            </w:r>
            <w:r w:rsidRPr="00C734BF">
              <w:rPr>
                <w:color w:val="000000" w:themeColor="text1"/>
              </w:rPr>
              <w:t xml:space="preserve"> про прийняте рішення протягом трьох календарних днів з </w:t>
            </w:r>
            <w:r>
              <w:rPr>
                <w:color w:val="000000" w:themeColor="text1"/>
              </w:rPr>
              <w:t>дати</w:t>
            </w:r>
            <w:r w:rsidRPr="00C734BF">
              <w:rPr>
                <w:color w:val="000000" w:themeColor="text1"/>
              </w:rPr>
              <w:t xml:space="preserve"> його прийняття. При цьому </w:t>
            </w:r>
            <w:r w:rsidRPr="00BE0852">
              <w:rPr>
                <w:color w:val="000000" w:themeColor="text1"/>
              </w:rPr>
              <w:t xml:space="preserve">суб’єкт надання адміністративної послуги </w:t>
            </w:r>
            <w:r>
              <w:rPr>
                <w:color w:val="000000" w:themeColor="text1"/>
              </w:rPr>
              <w:t xml:space="preserve">письмово </w:t>
            </w:r>
            <w:r w:rsidRPr="00C734BF">
              <w:rPr>
                <w:color w:val="000000" w:themeColor="text1"/>
              </w:rPr>
              <w:t xml:space="preserve">інформує заявника про прийняте рішення </w:t>
            </w:r>
            <w:r>
              <w:rPr>
                <w:color w:val="000000" w:themeColor="text1"/>
              </w:rPr>
              <w:t>і</w:t>
            </w:r>
            <w:r w:rsidRPr="00C734BF">
              <w:rPr>
                <w:color w:val="000000" w:themeColor="text1"/>
              </w:rPr>
              <w:t>з врученням відповідного повідомлення під особистий підпис із зазначенням підстав для подання таких документів на розгляд комісії і порядку оскарження відповідного рішення.</w:t>
            </w:r>
          </w:p>
          <w:p w:rsidR="0057170A" w:rsidRPr="00C734BF" w:rsidRDefault="0057170A" w:rsidP="009D7E55">
            <w:pPr>
              <w:shd w:val="clear" w:color="auto" w:fill="FFFFFF"/>
              <w:ind w:left="-60" w:right="-39" w:firstLine="20"/>
              <w:jc w:val="both"/>
              <w:rPr>
                <w:color w:val="000000" w:themeColor="text1"/>
                <w:lang w:eastAsia="uk-UA"/>
              </w:rPr>
            </w:pPr>
            <w:r w:rsidRPr="00C734BF">
              <w:rPr>
                <w:color w:val="000000" w:themeColor="text1"/>
                <w:shd w:val="clear" w:color="auto" w:fill="FFFFFF"/>
              </w:rPr>
              <w:t>Рішення про призначення або відмову в призначенні житлової субсидії приймається комісією протягом                            30 календарних днів з дати прийняття структурним підрозділом з питань соціального захисту населення рішення про подання документів щодо призначення житлової субсидії на розгляд комісії</w:t>
            </w:r>
          </w:p>
        </w:tc>
      </w:tr>
    </w:tbl>
    <w:p w:rsidR="0057170A" w:rsidRDefault="0057170A" w:rsidP="0057170A">
      <w:pPr>
        <w:rPr>
          <w:color w:val="000000" w:themeColor="text1"/>
          <w:sz w:val="20"/>
          <w:szCs w:val="20"/>
          <w:lang w:eastAsia="uk-UA"/>
        </w:rPr>
      </w:pPr>
    </w:p>
    <w:p w:rsidR="00BC7520" w:rsidRPr="008F53AC" w:rsidRDefault="00BC7520" w:rsidP="002D1437">
      <w:pPr>
        <w:suppressAutoHyphens/>
        <w:autoSpaceDE w:val="0"/>
        <w:ind w:firstLine="708"/>
        <w:rPr>
          <w:lang w:eastAsia="uk-UA"/>
        </w:rPr>
      </w:pPr>
    </w:p>
    <w:p w:rsidR="00BC7520" w:rsidRPr="008F53AC" w:rsidRDefault="00BC7520" w:rsidP="002D1437">
      <w:pPr>
        <w:suppressAutoHyphens/>
        <w:autoSpaceDE w:val="0"/>
        <w:ind w:firstLine="708"/>
        <w:rPr>
          <w:lang w:eastAsia="uk-UA"/>
        </w:rPr>
      </w:pPr>
    </w:p>
    <w:p w:rsidR="00AC1EE7" w:rsidRDefault="00AC1EE7" w:rsidP="002D1437">
      <w:pPr>
        <w:jc w:val="center"/>
        <w:rPr>
          <w:b/>
          <w:lang w:eastAsia="uk-UA"/>
        </w:rPr>
      </w:pPr>
      <w:bookmarkStart w:id="0" w:name="n43"/>
      <w:bookmarkEnd w:id="0"/>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240623" w:rsidRPr="00E50592" w:rsidRDefault="005C1006" w:rsidP="002D1437">
      <w:pPr>
        <w:jc w:val="center"/>
        <w:rPr>
          <w:b/>
          <w:lang w:eastAsia="uk-UA"/>
        </w:rPr>
      </w:pPr>
      <w:r>
        <w:rPr>
          <w:b/>
          <w:lang w:eastAsia="uk-UA"/>
        </w:rPr>
        <w:lastRenderedPageBreak/>
        <w:t>2.</w:t>
      </w:r>
      <w:r w:rsidR="00240623" w:rsidRPr="00E50592">
        <w:rPr>
          <w:b/>
          <w:lang w:eastAsia="uk-UA"/>
        </w:rPr>
        <w:t xml:space="preserve">ІНФОРМАЦІЙНА КАРТКА </w:t>
      </w:r>
    </w:p>
    <w:p w:rsidR="00240623" w:rsidRPr="00E50592" w:rsidRDefault="00240623" w:rsidP="002D1437">
      <w:pPr>
        <w:tabs>
          <w:tab w:val="left" w:pos="3969"/>
        </w:tabs>
        <w:jc w:val="center"/>
        <w:rPr>
          <w:b/>
          <w:lang w:eastAsia="uk-UA"/>
        </w:rPr>
      </w:pPr>
      <w:r w:rsidRPr="00E50592">
        <w:rPr>
          <w:b/>
          <w:lang w:eastAsia="uk-UA"/>
        </w:rPr>
        <w:t xml:space="preserve">адміністративної послуги </w:t>
      </w:r>
    </w:p>
    <w:p w:rsidR="00AC1EE7" w:rsidRDefault="00240623" w:rsidP="002D1437">
      <w:pPr>
        <w:jc w:val="center"/>
        <w:rPr>
          <w:rStyle w:val="rvts23"/>
          <w:b/>
          <w:caps/>
        </w:rPr>
      </w:pPr>
      <w:r w:rsidRPr="00E50592">
        <w:rPr>
          <w:rStyle w:val="rvts23"/>
          <w:b/>
          <w:caps/>
        </w:rPr>
        <w:t xml:space="preserve">„ПРИЗНАЧЕННЯ ПІЛЬГИ на придбання палива, У ТОМУ ЧИСЛІ РІДКОГО, СКРАПЛЕНОГО БАЛОННОГО ГАЗУ ДЛЯ ПОБУТОВИХ ПОТРЕБˮ </w:t>
      </w:r>
    </w:p>
    <w:p w:rsidR="00AC1EE7" w:rsidRDefault="00240623" w:rsidP="002D1437">
      <w:pPr>
        <w:jc w:val="center"/>
        <w:rPr>
          <w:b/>
          <w:color w:val="000000" w:themeColor="text1"/>
          <w:u w:val="single"/>
        </w:rPr>
      </w:pPr>
      <w:r w:rsidRPr="00E50592">
        <w:rPr>
          <w:lang w:eastAsia="uk-UA"/>
        </w:rPr>
        <w:t>_</w:t>
      </w:r>
      <w:r w:rsidR="00AC1EE7" w:rsidRPr="00AC1EE7">
        <w:rPr>
          <w:b/>
          <w:color w:val="000000" w:themeColor="text1"/>
          <w:u w:val="single"/>
        </w:rPr>
        <w:t xml:space="preserve"> </w:t>
      </w:r>
      <w:r w:rsidR="00AC1EE7">
        <w:rPr>
          <w:b/>
          <w:color w:val="000000" w:themeColor="text1"/>
          <w:u w:val="single"/>
        </w:rPr>
        <w:t xml:space="preserve">Управління соціального захисту населення виконавчого комітету </w:t>
      </w:r>
    </w:p>
    <w:p w:rsidR="00AC1EE7" w:rsidRPr="00C734BF" w:rsidRDefault="00AC1EE7" w:rsidP="002D1437">
      <w:pPr>
        <w:jc w:val="center"/>
        <w:rPr>
          <w:color w:val="000000" w:themeColor="text1"/>
          <w:lang w:eastAsia="uk-UA"/>
        </w:rPr>
      </w:pPr>
      <w:r>
        <w:rPr>
          <w:b/>
          <w:color w:val="000000" w:themeColor="text1"/>
          <w:u w:val="single"/>
        </w:rPr>
        <w:t>Нетішинської міської ради</w:t>
      </w:r>
    </w:p>
    <w:p w:rsidR="00240623" w:rsidRPr="00E50592" w:rsidRDefault="00240623" w:rsidP="002D1437">
      <w:pPr>
        <w:jc w:val="center"/>
        <w:rPr>
          <w:sz w:val="20"/>
          <w:szCs w:val="20"/>
          <w:lang w:eastAsia="uk-UA"/>
        </w:rPr>
      </w:pPr>
      <w:r w:rsidRPr="00E50592">
        <w:rPr>
          <w:sz w:val="20"/>
          <w:szCs w:val="20"/>
          <w:lang w:eastAsia="uk-UA"/>
        </w:rPr>
        <w:t xml:space="preserve">(найменування суб’єкта надання адміністративної послуги) </w:t>
      </w:r>
    </w:p>
    <w:p w:rsidR="00240623" w:rsidRDefault="00240623" w:rsidP="00987276">
      <w:pPr>
        <w:rPr>
          <w:sz w:val="20"/>
          <w:szCs w:val="20"/>
          <w:lang w:eastAsia="uk-UA"/>
        </w:rPr>
      </w:pPr>
    </w:p>
    <w:tbl>
      <w:tblPr>
        <w:tblStyle w:val="a9"/>
        <w:tblW w:w="0" w:type="auto"/>
        <w:tblLook w:val="04A0" w:firstRow="1" w:lastRow="0" w:firstColumn="1" w:lastColumn="0" w:noHBand="0" w:noVBand="1"/>
      </w:tblPr>
      <w:tblGrid>
        <w:gridCol w:w="516"/>
        <w:gridCol w:w="2815"/>
        <w:gridCol w:w="6297"/>
      </w:tblGrid>
      <w:tr w:rsidR="00987276" w:rsidRPr="00987276" w:rsidTr="00987276">
        <w:tc>
          <w:tcPr>
            <w:tcW w:w="9628" w:type="dxa"/>
            <w:gridSpan w:val="3"/>
          </w:tcPr>
          <w:p w:rsidR="00987276" w:rsidRPr="00987276" w:rsidRDefault="00987276" w:rsidP="00987276">
            <w:pPr>
              <w:jc w:val="center"/>
              <w:rPr>
                <w:lang w:eastAsia="uk-UA"/>
              </w:rPr>
            </w:pPr>
            <w:r w:rsidRPr="00E50592">
              <w:rPr>
                <w:b/>
                <w:lang w:eastAsia="uk-UA"/>
              </w:rPr>
              <w:t>Інформація про центр надання адміністративних послуг</w:t>
            </w:r>
          </w:p>
        </w:tc>
      </w:tr>
      <w:tr w:rsidR="00987276" w:rsidRPr="00987276" w:rsidTr="00987276">
        <w:tc>
          <w:tcPr>
            <w:tcW w:w="516" w:type="dxa"/>
          </w:tcPr>
          <w:p w:rsidR="00987276" w:rsidRPr="00987276" w:rsidRDefault="00987276" w:rsidP="00987276">
            <w:pPr>
              <w:jc w:val="center"/>
              <w:rPr>
                <w:lang w:eastAsia="uk-UA"/>
              </w:rPr>
            </w:pPr>
            <w:r>
              <w:rPr>
                <w:lang w:eastAsia="uk-UA"/>
              </w:rPr>
              <w:t>1.</w:t>
            </w:r>
          </w:p>
        </w:tc>
        <w:tc>
          <w:tcPr>
            <w:tcW w:w="2815" w:type="dxa"/>
          </w:tcPr>
          <w:p w:rsidR="00987276" w:rsidRPr="00E50592" w:rsidRDefault="00987276" w:rsidP="00987276">
            <w:pPr>
              <w:rPr>
                <w:lang w:eastAsia="uk-UA"/>
              </w:rPr>
            </w:pPr>
            <w:r w:rsidRPr="00E50592">
              <w:rPr>
                <w:lang w:eastAsia="uk-UA"/>
              </w:rPr>
              <w:t xml:space="preserve">Місцезнаходження </w:t>
            </w:r>
          </w:p>
        </w:tc>
        <w:tc>
          <w:tcPr>
            <w:tcW w:w="6297" w:type="dxa"/>
          </w:tcPr>
          <w:p w:rsidR="00987276" w:rsidRDefault="00987276" w:rsidP="00987276">
            <w:pPr>
              <w:rPr>
                <w:b/>
                <w:lang w:eastAsia="uk-UA"/>
              </w:rPr>
            </w:pPr>
            <w:r>
              <w:rPr>
                <w:b/>
                <w:lang w:eastAsia="uk-UA"/>
              </w:rPr>
              <w:t xml:space="preserve">Центр надання адміністративних послуг </w:t>
            </w:r>
          </w:p>
          <w:p w:rsidR="00987276" w:rsidRDefault="00987276" w:rsidP="00987276">
            <w:pPr>
              <w:jc w:val="both"/>
              <w:rPr>
                <w:b/>
                <w:highlight w:val="yellow"/>
                <w:lang w:eastAsia="uk-UA"/>
              </w:rPr>
            </w:pPr>
            <w:r>
              <w:rPr>
                <w:b/>
                <w:lang w:eastAsia="uk-UA"/>
              </w:rPr>
              <w:t>виконавчого комітету Нетішинської міської ради</w:t>
            </w:r>
          </w:p>
          <w:p w:rsidR="00987276" w:rsidRDefault="00987276" w:rsidP="00987276">
            <w:pPr>
              <w:jc w:val="both"/>
              <w:rPr>
                <w:lang w:eastAsia="uk-UA"/>
              </w:rPr>
            </w:pPr>
            <w:r>
              <w:rPr>
                <w:b/>
                <w:lang w:eastAsia="uk-UA"/>
              </w:rPr>
              <w:t>Адреса</w:t>
            </w:r>
            <w:r>
              <w:rPr>
                <w:lang w:eastAsia="uk-UA"/>
              </w:rPr>
              <w:t>: просп. Курчатова, буд.1/1, м. Нетішин Хмельницької області, 30100</w:t>
            </w:r>
          </w:p>
          <w:p w:rsidR="00987276" w:rsidRPr="009D7E55" w:rsidRDefault="00987276" w:rsidP="00987276">
            <w:pPr>
              <w:rPr>
                <w:b/>
                <w:sz w:val="8"/>
                <w:szCs w:val="8"/>
                <w:lang w:eastAsia="uk-UA"/>
              </w:rPr>
            </w:pPr>
          </w:p>
          <w:p w:rsidR="00987276" w:rsidRDefault="00987276" w:rsidP="00987276">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987276" w:rsidRPr="00E50592" w:rsidRDefault="00987276" w:rsidP="00987276">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987276" w:rsidRPr="00987276" w:rsidTr="00987276">
        <w:tc>
          <w:tcPr>
            <w:tcW w:w="516" w:type="dxa"/>
          </w:tcPr>
          <w:p w:rsidR="00987276" w:rsidRPr="00987276" w:rsidRDefault="00987276" w:rsidP="00987276">
            <w:pPr>
              <w:jc w:val="center"/>
              <w:rPr>
                <w:lang w:eastAsia="uk-UA"/>
              </w:rPr>
            </w:pPr>
            <w:r>
              <w:rPr>
                <w:lang w:eastAsia="uk-UA"/>
              </w:rPr>
              <w:t>2.</w:t>
            </w:r>
          </w:p>
        </w:tc>
        <w:tc>
          <w:tcPr>
            <w:tcW w:w="2815" w:type="dxa"/>
          </w:tcPr>
          <w:p w:rsidR="00987276" w:rsidRPr="00E50592" w:rsidRDefault="00987276" w:rsidP="00987276">
            <w:pPr>
              <w:rPr>
                <w:lang w:eastAsia="uk-UA"/>
              </w:rPr>
            </w:pPr>
            <w:r w:rsidRPr="00E50592">
              <w:rPr>
                <w:lang w:eastAsia="uk-UA"/>
              </w:rPr>
              <w:t xml:space="preserve">Інформація щодо режиму роботи </w:t>
            </w:r>
          </w:p>
        </w:tc>
        <w:tc>
          <w:tcPr>
            <w:tcW w:w="6297" w:type="dxa"/>
          </w:tcPr>
          <w:p w:rsidR="00987276" w:rsidRDefault="00987276" w:rsidP="00987276">
            <w:pPr>
              <w:rPr>
                <w:lang w:eastAsia="uk-UA"/>
              </w:rPr>
            </w:pPr>
            <w:r>
              <w:rPr>
                <w:lang w:eastAsia="uk-UA"/>
              </w:rPr>
              <w:t xml:space="preserve">Понеділок - четвер з 08.00 до 17.15, </w:t>
            </w:r>
          </w:p>
          <w:p w:rsidR="00987276" w:rsidRDefault="00987276" w:rsidP="00987276">
            <w:pPr>
              <w:jc w:val="both"/>
              <w:rPr>
                <w:lang w:eastAsia="uk-UA"/>
              </w:rPr>
            </w:pPr>
            <w:r>
              <w:rPr>
                <w:lang w:eastAsia="uk-UA"/>
              </w:rPr>
              <w:t>п’ятниця з 08.00 до 16.00</w:t>
            </w:r>
          </w:p>
          <w:p w:rsidR="00987276" w:rsidRDefault="00987276" w:rsidP="00987276">
            <w:pPr>
              <w:jc w:val="both"/>
              <w:rPr>
                <w:lang w:eastAsia="uk-UA"/>
              </w:rPr>
            </w:pPr>
            <w:r>
              <w:rPr>
                <w:lang w:eastAsia="uk-UA"/>
              </w:rPr>
              <w:t>Без перерви на обід</w:t>
            </w:r>
          </w:p>
          <w:p w:rsidR="00987276" w:rsidRPr="00E50592" w:rsidRDefault="00987276" w:rsidP="00987276">
            <w:pPr>
              <w:rPr>
                <w:i/>
                <w:lang w:eastAsia="uk-UA"/>
              </w:rPr>
            </w:pPr>
            <w:r>
              <w:rPr>
                <w:lang w:eastAsia="uk-UA"/>
              </w:rPr>
              <w:t>Субота, неділя, святкові дні – вихідні</w:t>
            </w:r>
          </w:p>
        </w:tc>
      </w:tr>
      <w:tr w:rsidR="00987276" w:rsidRPr="00987276" w:rsidTr="00987276">
        <w:tc>
          <w:tcPr>
            <w:tcW w:w="516" w:type="dxa"/>
          </w:tcPr>
          <w:p w:rsidR="00987276" w:rsidRPr="00987276" w:rsidRDefault="00987276" w:rsidP="00987276">
            <w:pPr>
              <w:jc w:val="center"/>
              <w:rPr>
                <w:lang w:eastAsia="uk-UA"/>
              </w:rPr>
            </w:pPr>
            <w:r>
              <w:rPr>
                <w:lang w:eastAsia="uk-UA"/>
              </w:rPr>
              <w:t>3.</w:t>
            </w:r>
          </w:p>
        </w:tc>
        <w:tc>
          <w:tcPr>
            <w:tcW w:w="2815" w:type="dxa"/>
          </w:tcPr>
          <w:p w:rsidR="00987276" w:rsidRPr="00E50592" w:rsidRDefault="00987276" w:rsidP="00987276">
            <w:pPr>
              <w:rPr>
                <w:lang w:eastAsia="uk-UA"/>
              </w:rPr>
            </w:pPr>
            <w:r w:rsidRPr="00E50592">
              <w:rPr>
                <w:lang w:eastAsia="uk-UA"/>
              </w:rPr>
              <w:t xml:space="preserve">Телефон / факс, електронна адреса, офіційний та веб-сайт </w:t>
            </w:r>
          </w:p>
        </w:tc>
        <w:tc>
          <w:tcPr>
            <w:tcW w:w="6297" w:type="dxa"/>
          </w:tcPr>
          <w:p w:rsidR="00987276" w:rsidRDefault="00987276" w:rsidP="00987276">
            <w:pPr>
              <w:rPr>
                <w:b/>
                <w:lang w:eastAsia="uk-UA"/>
              </w:rPr>
            </w:pPr>
            <w:r>
              <w:rPr>
                <w:b/>
                <w:lang w:eastAsia="uk-UA"/>
              </w:rPr>
              <w:t xml:space="preserve">Центр надання адміністративних послуг </w:t>
            </w:r>
          </w:p>
          <w:p w:rsidR="00987276" w:rsidRDefault="00987276" w:rsidP="00987276">
            <w:pPr>
              <w:jc w:val="both"/>
              <w:rPr>
                <w:b/>
                <w:highlight w:val="yellow"/>
                <w:lang w:eastAsia="uk-UA"/>
              </w:rPr>
            </w:pPr>
            <w:r>
              <w:rPr>
                <w:b/>
                <w:lang w:eastAsia="uk-UA"/>
              </w:rPr>
              <w:t>виконавчого комітету Нетішинської міської ради</w:t>
            </w:r>
          </w:p>
          <w:p w:rsidR="00987276" w:rsidRDefault="00987276" w:rsidP="00987276">
            <w:pPr>
              <w:jc w:val="both"/>
              <w:rPr>
                <w:iCs/>
                <w:lang w:eastAsia="uk-UA"/>
              </w:rPr>
            </w:pPr>
            <w:r>
              <w:rPr>
                <w:b/>
                <w:iCs/>
                <w:lang w:eastAsia="uk-UA"/>
              </w:rPr>
              <w:t>Тел./факс:</w:t>
            </w:r>
            <w:r>
              <w:rPr>
                <w:iCs/>
                <w:lang w:eastAsia="uk-UA"/>
              </w:rPr>
              <w:t xml:space="preserve"> (03842)9-09-93.</w:t>
            </w:r>
          </w:p>
          <w:p w:rsidR="00987276" w:rsidRDefault="00987276" w:rsidP="00987276">
            <w:pPr>
              <w:jc w:val="both"/>
              <w:rPr>
                <w:color w:val="0000FF"/>
                <w:u w:val="single"/>
                <w:lang w:eastAsia="en-US"/>
              </w:rPr>
            </w:pPr>
            <w:r>
              <w:rPr>
                <w:b/>
                <w:iCs/>
                <w:lang w:eastAsia="uk-UA"/>
              </w:rPr>
              <w:t>Веб-сайт:</w:t>
            </w:r>
            <w:r>
              <w:rPr>
                <w:color w:val="0000FF"/>
                <w:u w:val="single"/>
              </w:rPr>
              <w:t xml:space="preserve">netishynrada.gov.ua, </w:t>
            </w:r>
          </w:p>
          <w:p w:rsidR="00987276" w:rsidRDefault="00987276" w:rsidP="00987276">
            <w:r>
              <w:rPr>
                <w:b/>
                <w:iCs/>
                <w:lang w:eastAsia="uk-UA"/>
              </w:rPr>
              <w:t>Електронна пошта:</w:t>
            </w:r>
            <w:hyperlink r:id="rId9" w:history="1">
              <w:r>
                <w:rPr>
                  <w:rStyle w:val="ac"/>
                  <w:iCs/>
                </w:rPr>
                <w:t>cnap_netishyn@ukr.net</w:t>
              </w:r>
            </w:hyperlink>
          </w:p>
          <w:p w:rsidR="00987276" w:rsidRPr="009D7E55" w:rsidRDefault="00987276" w:rsidP="00987276">
            <w:pPr>
              <w:rPr>
                <w:sz w:val="8"/>
                <w:szCs w:val="8"/>
              </w:rPr>
            </w:pPr>
          </w:p>
          <w:p w:rsidR="00987276" w:rsidRDefault="00987276" w:rsidP="00987276">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987276" w:rsidRDefault="00987276" w:rsidP="00987276">
            <w:pPr>
              <w:jc w:val="both"/>
              <w:rPr>
                <w:iCs/>
                <w:lang w:eastAsia="uk-UA"/>
              </w:rPr>
            </w:pPr>
            <w:r>
              <w:rPr>
                <w:b/>
                <w:iCs/>
                <w:lang w:eastAsia="uk-UA"/>
              </w:rPr>
              <w:t>Тел./факс:</w:t>
            </w:r>
            <w:r>
              <w:rPr>
                <w:iCs/>
                <w:lang w:eastAsia="uk-UA"/>
              </w:rPr>
              <w:t xml:space="preserve"> (03842)5-11-15.</w:t>
            </w:r>
          </w:p>
          <w:p w:rsidR="00987276" w:rsidRPr="006664D5" w:rsidRDefault="00987276" w:rsidP="00987276">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987276" w:rsidRPr="00987276" w:rsidTr="00987276">
        <w:tc>
          <w:tcPr>
            <w:tcW w:w="9628" w:type="dxa"/>
            <w:gridSpan w:val="3"/>
          </w:tcPr>
          <w:p w:rsidR="00987276" w:rsidRPr="00987276" w:rsidRDefault="00987276" w:rsidP="00987276">
            <w:pPr>
              <w:jc w:val="center"/>
              <w:rPr>
                <w:lang w:eastAsia="uk-UA"/>
              </w:rPr>
            </w:pPr>
          </w:p>
        </w:tc>
      </w:tr>
      <w:tr w:rsidR="00987276" w:rsidRPr="00987276" w:rsidTr="00987276">
        <w:tc>
          <w:tcPr>
            <w:tcW w:w="516" w:type="dxa"/>
          </w:tcPr>
          <w:p w:rsidR="00987276" w:rsidRPr="00987276" w:rsidRDefault="00987276" w:rsidP="00987276">
            <w:pPr>
              <w:jc w:val="center"/>
              <w:rPr>
                <w:lang w:eastAsia="uk-UA"/>
              </w:rPr>
            </w:pPr>
            <w:r>
              <w:rPr>
                <w:lang w:eastAsia="uk-UA"/>
              </w:rPr>
              <w:t>4.</w:t>
            </w:r>
          </w:p>
        </w:tc>
        <w:tc>
          <w:tcPr>
            <w:tcW w:w="2815" w:type="dxa"/>
          </w:tcPr>
          <w:p w:rsidR="00987276" w:rsidRPr="00E50592" w:rsidRDefault="00987276" w:rsidP="00987276">
            <w:pPr>
              <w:rPr>
                <w:lang w:eastAsia="uk-UA"/>
              </w:rPr>
            </w:pPr>
            <w:r w:rsidRPr="00E50592">
              <w:rPr>
                <w:lang w:eastAsia="uk-UA"/>
              </w:rPr>
              <w:t>Закони України</w:t>
            </w:r>
          </w:p>
        </w:tc>
        <w:tc>
          <w:tcPr>
            <w:tcW w:w="6297" w:type="dxa"/>
          </w:tcPr>
          <w:p w:rsidR="00987276" w:rsidRPr="00240623" w:rsidRDefault="00987276" w:rsidP="00987276">
            <w:pPr>
              <w:pStyle w:val="af1"/>
              <w:shd w:val="clear" w:color="auto" w:fill="FFFFFF"/>
              <w:spacing w:before="0" w:beforeAutospacing="0" w:after="0" w:afterAutospacing="0"/>
              <w:jc w:val="both"/>
              <w:textAlignment w:val="baseline"/>
              <w:rPr>
                <w:lang w:val="uk-UA"/>
              </w:rPr>
            </w:pPr>
            <w:r w:rsidRPr="00240623">
              <w:rPr>
                <w:lang w:val="uk-UA"/>
              </w:rPr>
              <w:t xml:space="preserve">Бюджетний кодекс України, Закони України „Про статус </w:t>
            </w:r>
            <w:r w:rsidRPr="009D7E55">
              <w:rPr>
                <w:spacing w:val="-6"/>
                <w:lang w:val="uk-UA"/>
              </w:rPr>
              <w:t>ветеранів війни, гарантії їх соціального захисту” від 22.10.1993</w:t>
            </w:r>
            <w:r w:rsidRPr="00240623">
              <w:rPr>
                <w:lang w:val="uk-UA"/>
              </w:rPr>
              <w:t xml:space="preserve"> № 3551-</w:t>
            </w:r>
            <w:r w:rsidRPr="00E50592">
              <w:rPr>
                <w:lang w:val="en-US"/>
              </w:rPr>
              <w:t>XII</w:t>
            </w:r>
            <w:r w:rsidRPr="00240623">
              <w:rPr>
                <w:lang w:val="uk-UA"/>
              </w:rPr>
              <w:t>, „Про жертви нацистських перес</w:t>
            </w:r>
            <w:r>
              <w:rPr>
                <w:lang w:val="uk-UA"/>
              </w:rPr>
              <w:t>-</w:t>
            </w:r>
            <w:r w:rsidRPr="00240623">
              <w:rPr>
                <w:lang w:val="uk-UA"/>
              </w:rPr>
              <w:t xml:space="preserve">лідувань” від 23.03.2000 № 1584-ІІІ, „Про основні засади соціального захисту ветеранів праці та інших громадян </w:t>
            </w:r>
            <w:r w:rsidRPr="009D7E55">
              <w:rPr>
                <w:spacing w:val="-8"/>
                <w:lang w:val="uk-UA"/>
              </w:rPr>
              <w:t>похилого віку в Україні” від 16.12.1993</w:t>
            </w:r>
            <w:r>
              <w:rPr>
                <w:spacing w:val="-8"/>
                <w:lang w:val="uk-UA"/>
              </w:rPr>
              <w:t xml:space="preserve"> </w:t>
            </w:r>
            <w:r w:rsidRPr="009D7E55">
              <w:rPr>
                <w:spacing w:val="-8"/>
                <w:lang w:val="uk-UA"/>
              </w:rPr>
              <w:t>№ 3721-ХІІ,</w:t>
            </w:r>
            <w:r w:rsidRPr="00240623">
              <w:rPr>
                <w:lang w:val="uk-UA"/>
              </w:rPr>
              <w:t xml:space="preserve"> „Про статус і соціальний </w:t>
            </w:r>
            <w:r w:rsidRPr="009D7E55">
              <w:rPr>
                <w:spacing w:val="-4"/>
                <w:lang w:val="uk-UA"/>
              </w:rPr>
              <w:t>захист громадян, які постраждали внаслідок Чорнобильської</w:t>
            </w:r>
            <w:r w:rsidRPr="00240623">
              <w:rPr>
                <w:lang w:val="uk-UA"/>
              </w:rPr>
              <w:t xml:space="preserve"> </w:t>
            </w:r>
            <w:r w:rsidRPr="009D7E55">
              <w:rPr>
                <w:spacing w:val="-4"/>
                <w:lang w:val="uk-UA"/>
              </w:rPr>
              <w:t>катастрофи” від 28.02.1991 № 796-ХІІ, „Про статус ветеранів</w:t>
            </w:r>
            <w:r w:rsidRPr="00240623">
              <w:rPr>
                <w:lang w:val="uk-UA"/>
              </w:rPr>
              <w:t xml:space="preserve"> військової служби, ветеранів органів внутрішніх справ, ветеранів Національної поліції і деяких інших осіб та їх </w:t>
            </w:r>
            <w:r w:rsidRPr="001B61E7">
              <w:rPr>
                <w:spacing w:val="-6"/>
                <w:lang w:val="uk-UA"/>
              </w:rPr>
              <w:t>соціальний захист” від 24.03.1998 № 203/98-ВР, „Про освіту”</w:t>
            </w:r>
            <w:r w:rsidRPr="00240623">
              <w:rPr>
                <w:lang w:val="uk-UA"/>
              </w:rPr>
              <w:t xml:space="preserve"> </w:t>
            </w:r>
            <w:r w:rsidRPr="001B61E7">
              <w:rPr>
                <w:spacing w:val="-12"/>
                <w:lang w:val="uk-UA"/>
              </w:rPr>
              <w:t>від 05.09.2017 № 2145-</w:t>
            </w:r>
            <w:r w:rsidRPr="001B61E7">
              <w:rPr>
                <w:rFonts w:ascii="II" w:hAnsi="II"/>
                <w:spacing w:val="-12"/>
                <w:lang w:val="en-US"/>
              </w:rPr>
              <w:t>VIII</w:t>
            </w:r>
            <w:r w:rsidRPr="001B61E7">
              <w:rPr>
                <w:spacing w:val="-12"/>
                <w:lang w:val="uk-UA"/>
              </w:rPr>
              <w:t>, „Про бібліотеки і бібліотечну справу”</w:t>
            </w:r>
            <w:r w:rsidRPr="00240623">
              <w:rPr>
                <w:lang w:val="uk-UA"/>
              </w:rPr>
              <w:t xml:space="preserve"> </w:t>
            </w:r>
            <w:r w:rsidRPr="001B61E7">
              <w:rPr>
                <w:spacing w:val="-8"/>
                <w:lang w:val="uk-UA"/>
              </w:rPr>
              <w:t>від 27.01.1995 № 32/95-ВР, „Про захист рослин” від 14.10.1998</w:t>
            </w:r>
            <w:r w:rsidRPr="00240623">
              <w:rPr>
                <w:lang w:val="uk-UA"/>
              </w:rPr>
              <w:t xml:space="preserve"> </w:t>
            </w:r>
            <w:r w:rsidRPr="001B61E7">
              <w:rPr>
                <w:spacing w:val="-10"/>
                <w:lang w:val="uk-UA"/>
              </w:rPr>
              <w:t>№ 180-</w:t>
            </w:r>
            <w:r w:rsidRPr="001B61E7">
              <w:rPr>
                <w:spacing w:val="-10"/>
                <w:lang w:val="en-US"/>
              </w:rPr>
              <w:t>XIV</w:t>
            </w:r>
            <w:r w:rsidRPr="001B61E7">
              <w:rPr>
                <w:spacing w:val="-10"/>
                <w:lang w:val="uk-UA"/>
              </w:rPr>
              <w:t>, „Про охорону дитинства” від 26.04.2001 № 2402-ІІІ,</w:t>
            </w:r>
            <w:r w:rsidRPr="00240623">
              <w:rPr>
                <w:lang w:val="uk-UA"/>
              </w:rPr>
              <w:t xml:space="preserve"> „</w:t>
            </w:r>
            <w:r w:rsidRPr="001B61E7">
              <w:rPr>
                <w:spacing w:val="-10"/>
                <w:lang w:val="uk-UA"/>
              </w:rPr>
              <w:t>Про культуру” від 14.12.2010 №</w:t>
            </w:r>
            <w:r w:rsidRPr="001B61E7">
              <w:rPr>
                <w:spacing w:val="-10"/>
              </w:rPr>
              <w:t> </w:t>
            </w:r>
            <w:r w:rsidRPr="001B61E7">
              <w:rPr>
                <w:spacing w:val="-10"/>
                <w:lang w:val="uk-UA"/>
              </w:rPr>
              <w:t>2778-</w:t>
            </w:r>
            <w:r w:rsidRPr="001B61E7">
              <w:rPr>
                <w:spacing w:val="-10"/>
                <w:lang w:val="en-US"/>
              </w:rPr>
              <w:t>VI</w:t>
            </w:r>
            <w:r w:rsidRPr="001B61E7">
              <w:rPr>
                <w:spacing w:val="-10"/>
                <w:lang w:val="uk-UA"/>
              </w:rPr>
              <w:t>, Основи законодавства</w:t>
            </w:r>
            <w:r w:rsidRPr="00240623">
              <w:rPr>
                <w:lang w:val="uk-UA"/>
              </w:rPr>
              <w:t xml:space="preserve"> України про охорону здоров’я від 19.11.1992 № 2801-ХІІ</w:t>
            </w:r>
          </w:p>
        </w:tc>
      </w:tr>
      <w:tr w:rsidR="00987276" w:rsidRPr="00987276" w:rsidTr="00987276">
        <w:tc>
          <w:tcPr>
            <w:tcW w:w="516" w:type="dxa"/>
          </w:tcPr>
          <w:p w:rsidR="00987276" w:rsidRPr="00987276" w:rsidRDefault="00987276" w:rsidP="00987276">
            <w:pPr>
              <w:jc w:val="center"/>
              <w:rPr>
                <w:lang w:eastAsia="uk-UA"/>
              </w:rPr>
            </w:pPr>
            <w:r>
              <w:rPr>
                <w:lang w:eastAsia="uk-UA"/>
              </w:rPr>
              <w:t>5.</w:t>
            </w:r>
          </w:p>
        </w:tc>
        <w:tc>
          <w:tcPr>
            <w:tcW w:w="2815" w:type="dxa"/>
          </w:tcPr>
          <w:p w:rsidR="00987276" w:rsidRPr="00E50592" w:rsidRDefault="00987276" w:rsidP="00987276">
            <w:pPr>
              <w:rPr>
                <w:lang w:eastAsia="uk-UA"/>
              </w:rPr>
            </w:pPr>
            <w:r w:rsidRPr="00E50592">
              <w:rPr>
                <w:lang w:eastAsia="uk-UA"/>
              </w:rPr>
              <w:t>Акти Кабінету Міністрів України</w:t>
            </w:r>
          </w:p>
        </w:tc>
        <w:tc>
          <w:tcPr>
            <w:tcW w:w="6297" w:type="dxa"/>
          </w:tcPr>
          <w:p w:rsidR="00987276" w:rsidRPr="00E50592" w:rsidRDefault="00987276" w:rsidP="00987276">
            <w:pPr>
              <w:jc w:val="both"/>
            </w:pPr>
            <w:r w:rsidRPr="00E50592">
              <w:t>Постанова Кабінету Міністрів України від 17.04.2019 №</w:t>
            </w:r>
            <w:r>
              <w:t> </w:t>
            </w:r>
            <w:r w:rsidRPr="00E50592">
              <w:t xml:space="preserve">373 „Деякі питання надання житлових субсидій та пільг на оплату житлово-комунальних послуг, придбання </w:t>
            </w:r>
            <w:r w:rsidRPr="00E50592">
              <w:lastRenderedPageBreak/>
              <w:t>твердого палива і скрапленого газу у</w:t>
            </w:r>
            <w:r>
              <w:t xml:space="preserve"> грошовій форміˮ (зі змінами),</w:t>
            </w:r>
            <w:r w:rsidRPr="00E50592">
              <w:t xml:space="preserve">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сім’їˮ (зі змінами), постанова Кабінету Міністрів України від 29.01.2003 №</w:t>
            </w:r>
            <w:r>
              <w:t> </w:t>
            </w:r>
            <w:r w:rsidRPr="00E50592">
              <w:t>117 „Про Єдиний державний автоматизований реєстр осіб, які мають право на пільгиˮ (зі змінами), постанова Кабінету Міністрів України від 23.04.2012 № 356 „Про встановлення мінімальних норм забезпечення</w:t>
            </w:r>
            <w:r w:rsidRPr="00E50592">
              <w:rPr>
                <w:bCs/>
                <w:shd w:val="clear" w:color="auto" w:fill="FFFFFF"/>
              </w:rPr>
              <w:t xml:space="preserve"> населення твердим та рідким пічним побутовим паливом і скрапленим газом та граничних показників їх вартості для надання пільг і житлових субсидійˮ</w:t>
            </w:r>
          </w:p>
        </w:tc>
      </w:tr>
      <w:tr w:rsidR="00987276" w:rsidRPr="00987276" w:rsidTr="00987276">
        <w:tc>
          <w:tcPr>
            <w:tcW w:w="516" w:type="dxa"/>
          </w:tcPr>
          <w:p w:rsidR="00987276" w:rsidRPr="00987276" w:rsidRDefault="00987276" w:rsidP="00987276">
            <w:pPr>
              <w:jc w:val="center"/>
              <w:rPr>
                <w:lang w:eastAsia="uk-UA"/>
              </w:rPr>
            </w:pPr>
            <w:r>
              <w:rPr>
                <w:lang w:eastAsia="uk-UA"/>
              </w:rPr>
              <w:lastRenderedPageBreak/>
              <w:t>6.</w:t>
            </w:r>
          </w:p>
        </w:tc>
        <w:tc>
          <w:tcPr>
            <w:tcW w:w="2815" w:type="dxa"/>
          </w:tcPr>
          <w:p w:rsidR="00987276" w:rsidRPr="00E50592" w:rsidRDefault="00987276" w:rsidP="00987276">
            <w:pPr>
              <w:rPr>
                <w:lang w:eastAsia="uk-UA"/>
              </w:rPr>
            </w:pPr>
            <w:r w:rsidRPr="00E50592">
              <w:rPr>
                <w:lang w:eastAsia="uk-UA"/>
              </w:rPr>
              <w:t>Акти центральних органів виконавчої влади</w:t>
            </w:r>
          </w:p>
        </w:tc>
        <w:tc>
          <w:tcPr>
            <w:tcW w:w="6297" w:type="dxa"/>
          </w:tcPr>
          <w:p w:rsidR="00987276" w:rsidRPr="00E50592" w:rsidRDefault="00987276" w:rsidP="00987276">
            <w:pPr>
              <w:shd w:val="clear" w:color="auto" w:fill="FFFFFF"/>
              <w:jc w:val="both"/>
            </w:pPr>
            <w:r w:rsidRPr="00E50592">
              <w:t>Наказ Міністерства соціальної політики України від 21.04.2015 № 441 „Про затвердження форми Заяви про призначення усіх видів соціальної допомоги, компенсацій, пільгˮ (зі змінами), зареєстрований у Міністерстві юстиції України 28.04.2015 за № 475/26920</w:t>
            </w:r>
          </w:p>
        </w:tc>
      </w:tr>
      <w:tr w:rsidR="00987276" w:rsidRPr="00987276" w:rsidTr="00987276">
        <w:tc>
          <w:tcPr>
            <w:tcW w:w="9628" w:type="dxa"/>
            <w:gridSpan w:val="3"/>
          </w:tcPr>
          <w:p w:rsidR="00987276" w:rsidRPr="00987276" w:rsidRDefault="00987276" w:rsidP="00987276">
            <w:pPr>
              <w:jc w:val="center"/>
              <w:rPr>
                <w:lang w:eastAsia="uk-UA"/>
              </w:rPr>
            </w:pPr>
            <w:r w:rsidRPr="00E50592">
              <w:rPr>
                <w:b/>
                <w:lang w:eastAsia="uk-UA"/>
              </w:rPr>
              <w:t>Умови отримання адміністративної послуги</w:t>
            </w:r>
          </w:p>
        </w:tc>
      </w:tr>
      <w:tr w:rsidR="00987276" w:rsidRPr="00987276" w:rsidTr="00987276">
        <w:tc>
          <w:tcPr>
            <w:tcW w:w="516" w:type="dxa"/>
          </w:tcPr>
          <w:p w:rsidR="00987276" w:rsidRPr="00987276" w:rsidRDefault="00987276" w:rsidP="00987276">
            <w:pPr>
              <w:jc w:val="center"/>
              <w:rPr>
                <w:lang w:eastAsia="uk-UA"/>
              </w:rPr>
            </w:pPr>
            <w:r>
              <w:rPr>
                <w:lang w:eastAsia="uk-UA"/>
              </w:rPr>
              <w:t>7.</w:t>
            </w:r>
          </w:p>
        </w:tc>
        <w:tc>
          <w:tcPr>
            <w:tcW w:w="2815" w:type="dxa"/>
          </w:tcPr>
          <w:p w:rsidR="00987276" w:rsidRPr="00E50592" w:rsidRDefault="00987276" w:rsidP="00987276">
            <w:pPr>
              <w:rPr>
                <w:lang w:eastAsia="uk-UA"/>
              </w:rPr>
            </w:pPr>
            <w:r w:rsidRPr="00E50592">
              <w:rPr>
                <w:lang w:eastAsia="uk-UA"/>
              </w:rPr>
              <w:t xml:space="preserve">Підстава для отримання </w:t>
            </w:r>
          </w:p>
        </w:tc>
        <w:tc>
          <w:tcPr>
            <w:tcW w:w="6297" w:type="dxa"/>
          </w:tcPr>
          <w:p w:rsidR="00987276" w:rsidRPr="00E50592" w:rsidRDefault="00987276" w:rsidP="00987276">
            <w:pPr>
              <w:jc w:val="both"/>
              <w:rPr>
                <w:strike/>
                <w:highlight w:val="yellow"/>
                <w:lang w:eastAsia="uk-UA"/>
              </w:rPr>
            </w:pPr>
            <w:r w:rsidRPr="00E50592">
              <w:rPr>
                <w:shd w:val="clear" w:color="auto" w:fill="FFFFFF"/>
                <w:lang w:eastAsia="uk-UA"/>
              </w:rPr>
              <w:t>Звернення громадян</w:t>
            </w:r>
            <w:r w:rsidRPr="00E50592">
              <w:rPr>
                <w:shd w:val="clear" w:color="auto" w:fill="FFFFFF"/>
              </w:rPr>
              <w:t>, які мають право на пільги за соціальною ознакою відповідно до законів України.</w:t>
            </w:r>
          </w:p>
        </w:tc>
      </w:tr>
      <w:tr w:rsidR="00987276" w:rsidRPr="00987276" w:rsidTr="00987276">
        <w:tc>
          <w:tcPr>
            <w:tcW w:w="516" w:type="dxa"/>
          </w:tcPr>
          <w:p w:rsidR="00987276" w:rsidRPr="00987276" w:rsidRDefault="00987276" w:rsidP="00987276">
            <w:pPr>
              <w:jc w:val="center"/>
              <w:rPr>
                <w:lang w:eastAsia="uk-UA"/>
              </w:rPr>
            </w:pPr>
            <w:r>
              <w:rPr>
                <w:lang w:eastAsia="uk-UA"/>
              </w:rPr>
              <w:t>8.</w:t>
            </w:r>
          </w:p>
        </w:tc>
        <w:tc>
          <w:tcPr>
            <w:tcW w:w="2815" w:type="dxa"/>
          </w:tcPr>
          <w:p w:rsidR="00987276" w:rsidRPr="00E50592" w:rsidRDefault="00987276" w:rsidP="00987276">
            <w:pPr>
              <w:rPr>
                <w:lang w:eastAsia="uk-UA"/>
              </w:rPr>
            </w:pPr>
            <w:r w:rsidRPr="00E50592">
              <w:t>Перелік необхідних документів</w:t>
            </w:r>
          </w:p>
        </w:tc>
        <w:tc>
          <w:tcPr>
            <w:tcW w:w="6297" w:type="dxa"/>
          </w:tcPr>
          <w:p w:rsidR="00987276" w:rsidRPr="00E50592" w:rsidRDefault="00987276" w:rsidP="00987276">
            <w:pPr>
              <w:pStyle w:val="rvps2"/>
              <w:shd w:val="clear" w:color="auto" w:fill="FFFFFF"/>
              <w:spacing w:after="0" w:afterAutospacing="0"/>
              <w:jc w:val="both"/>
            </w:pPr>
            <w:r w:rsidRPr="00E50592">
              <w:t xml:space="preserve">Заява (письмова) </w:t>
            </w:r>
            <w:r w:rsidRPr="00146CAC">
              <w:t>для призначення пільги на придбання твердого палива і скрапленого газу</w:t>
            </w:r>
            <w:r>
              <w:t xml:space="preserve"> (далі – заява)</w:t>
            </w:r>
            <w:r w:rsidRPr="00E50592">
              <w:t xml:space="preserve">, довідка про наявність у житловому приміщенні пічного опалення </w:t>
            </w:r>
            <w:r>
              <w:br/>
            </w:r>
            <w:r w:rsidRPr="00E50592">
              <w:t>та / або кухонного вогнища на твердому паливі</w:t>
            </w:r>
          </w:p>
        </w:tc>
      </w:tr>
      <w:tr w:rsidR="00987276" w:rsidRPr="00987276" w:rsidTr="00987276">
        <w:tc>
          <w:tcPr>
            <w:tcW w:w="516" w:type="dxa"/>
          </w:tcPr>
          <w:p w:rsidR="00987276" w:rsidRDefault="00987276" w:rsidP="00987276">
            <w:pPr>
              <w:jc w:val="center"/>
              <w:rPr>
                <w:lang w:eastAsia="uk-UA"/>
              </w:rPr>
            </w:pPr>
            <w:r>
              <w:rPr>
                <w:lang w:eastAsia="uk-UA"/>
              </w:rPr>
              <w:t>9.</w:t>
            </w:r>
          </w:p>
        </w:tc>
        <w:tc>
          <w:tcPr>
            <w:tcW w:w="2815" w:type="dxa"/>
          </w:tcPr>
          <w:p w:rsidR="00987276" w:rsidRPr="00E50592" w:rsidRDefault="00987276" w:rsidP="00987276">
            <w:pPr>
              <w:rPr>
                <w:lang w:eastAsia="uk-UA"/>
              </w:rPr>
            </w:pPr>
            <w:r w:rsidRPr="00E50592">
              <w:rPr>
                <w:lang w:eastAsia="uk-UA"/>
              </w:rPr>
              <w:t>Спосіб подання документів</w:t>
            </w:r>
          </w:p>
        </w:tc>
        <w:tc>
          <w:tcPr>
            <w:tcW w:w="6297" w:type="dxa"/>
          </w:tcPr>
          <w:p w:rsidR="00987276" w:rsidRPr="00E50592" w:rsidRDefault="00987276" w:rsidP="00987276">
            <w:pPr>
              <w:tabs>
                <w:tab w:val="left" w:pos="0"/>
                <w:tab w:val="left" w:pos="9781"/>
              </w:tabs>
              <w:ind w:firstLine="20"/>
              <w:jc w:val="both"/>
            </w:pPr>
            <w:r w:rsidRPr="00E50592">
              <w:t xml:space="preserve">Заява та документи, необхідні для призначення </w:t>
            </w:r>
            <w:r>
              <w:t>пільг</w:t>
            </w:r>
            <w:r w:rsidRPr="00E50592">
              <w:t>, подаються особою суб’єкт</w:t>
            </w:r>
            <w:r>
              <w:t>у</w:t>
            </w:r>
            <w:r w:rsidRPr="00E50592">
              <w:t xml:space="preserve"> надання адміністративної послуги:</w:t>
            </w:r>
          </w:p>
          <w:p w:rsidR="00987276" w:rsidRPr="00BB2823" w:rsidRDefault="00987276" w:rsidP="00987276">
            <w:pPr>
              <w:tabs>
                <w:tab w:val="left" w:pos="0"/>
                <w:tab w:val="left" w:pos="9781"/>
              </w:tabs>
              <w:ind w:firstLine="20"/>
              <w:jc w:val="both"/>
            </w:pPr>
            <w:r w:rsidRPr="00BB2823">
              <w:t xml:space="preserve">через уповноважених осіб виконавчого </w:t>
            </w:r>
            <w:r>
              <w:t>комітету міської ради</w:t>
            </w:r>
            <w:r w:rsidRPr="00BB2823">
              <w:t>; посадових осіб центру надання адміністративних послуг;</w:t>
            </w:r>
          </w:p>
          <w:p w:rsidR="00987276" w:rsidRPr="00E50592" w:rsidRDefault="00987276" w:rsidP="00987276">
            <w:pPr>
              <w:tabs>
                <w:tab w:val="left" w:pos="0"/>
                <w:tab w:val="left" w:pos="9781"/>
              </w:tabs>
              <w:ind w:firstLine="20"/>
              <w:jc w:val="both"/>
              <w:rPr>
                <w:lang w:eastAsia="uk-UA"/>
              </w:rPr>
            </w:pPr>
            <w:r w:rsidRPr="00BB2823">
              <w:t>поштою або в електронній формі через Єдиний державний веб-портал е</w:t>
            </w:r>
            <w:r>
              <w:t>лектронних послуг ,,Портал Дія”</w:t>
            </w:r>
            <w:r w:rsidRPr="00BB2823">
              <w:t>,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w:t>
            </w:r>
            <w:r>
              <w:t> </w:t>
            </w:r>
            <w:r w:rsidRPr="00BB2823">
              <w:t>накладенням кваліфікованого електронного підпису) (у</w:t>
            </w:r>
            <w:r>
              <w:t> </w:t>
            </w:r>
            <w:r w:rsidRPr="00BB2823">
              <w:t>разі технічної можливості)*</w:t>
            </w:r>
          </w:p>
        </w:tc>
      </w:tr>
      <w:tr w:rsidR="00987276" w:rsidRPr="00987276" w:rsidTr="00987276">
        <w:tc>
          <w:tcPr>
            <w:tcW w:w="516" w:type="dxa"/>
          </w:tcPr>
          <w:p w:rsidR="00987276" w:rsidRDefault="00987276" w:rsidP="00987276">
            <w:pPr>
              <w:jc w:val="center"/>
              <w:rPr>
                <w:lang w:eastAsia="uk-UA"/>
              </w:rPr>
            </w:pPr>
            <w:r>
              <w:rPr>
                <w:lang w:eastAsia="uk-UA"/>
              </w:rPr>
              <w:t>10.</w:t>
            </w:r>
          </w:p>
        </w:tc>
        <w:tc>
          <w:tcPr>
            <w:tcW w:w="2815" w:type="dxa"/>
          </w:tcPr>
          <w:p w:rsidR="00987276" w:rsidRPr="00E50592" w:rsidRDefault="00987276" w:rsidP="00987276">
            <w:pPr>
              <w:rPr>
                <w:highlight w:val="yellow"/>
                <w:lang w:eastAsia="uk-UA"/>
              </w:rPr>
            </w:pPr>
            <w:r w:rsidRPr="00E50592">
              <w:rPr>
                <w:lang w:eastAsia="uk-UA"/>
              </w:rPr>
              <w:t xml:space="preserve">Платність (безоплатність) надання </w:t>
            </w:r>
          </w:p>
        </w:tc>
        <w:tc>
          <w:tcPr>
            <w:tcW w:w="6297" w:type="dxa"/>
          </w:tcPr>
          <w:p w:rsidR="00987276" w:rsidRPr="00E50592" w:rsidRDefault="00987276" w:rsidP="00987276">
            <w:pPr>
              <w:jc w:val="both"/>
              <w:rPr>
                <w:lang w:eastAsia="uk-UA"/>
              </w:rPr>
            </w:pPr>
            <w:r w:rsidRPr="00E50592">
              <w:rPr>
                <w:lang w:eastAsia="uk-UA"/>
              </w:rPr>
              <w:t xml:space="preserve">Адміністративна послуга надається </w:t>
            </w:r>
            <w:r w:rsidRPr="00E50592">
              <w:t>безоплатно</w:t>
            </w:r>
          </w:p>
        </w:tc>
      </w:tr>
      <w:tr w:rsidR="00987276" w:rsidRPr="00987276" w:rsidTr="00987276">
        <w:tc>
          <w:tcPr>
            <w:tcW w:w="516" w:type="dxa"/>
          </w:tcPr>
          <w:p w:rsidR="00987276" w:rsidRDefault="00987276" w:rsidP="00987276">
            <w:pPr>
              <w:jc w:val="center"/>
              <w:rPr>
                <w:lang w:eastAsia="uk-UA"/>
              </w:rPr>
            </w:pPr>
            <w:r>
              <w:rPr>
                <w:lang w:eastAsia="uk-UA"/>
              </w:rPr>
              <w:t>11.</w:t>
            </w:r>
          </w:p>
        </w:tc>
        <w:tc>
          <w:tcPr>
            <w:tcW w:w="2815" w:type="dxa"/>
          </w:tcPr>
          <w:p w:rsidR="00987276" w:rsidRPr="00E50592" w:rsidRDefault="00987276" w:rsidP="00987276">
            <w:pPr>
              <w:rPr>
                <w:highlight w:val="yellow"/>
                <w:lang w:eastAsia="uk-UA"/>
              </w:rPr>
            </w:pPr>
            <w:r w:rsidRPr="00E50592">
              <w:rPr>
                <w:lang w:eastAsia="uk-UA"/>
              </w:rPr>
              <w:t xml:space="preserve">Строк надання </w:t>
            </w:r>
          </w:p>
        </w:tc>
        <w:tc>
          <w:tcPr>
            <w:tcW w:w="6297" w:type="dxa"/>
          </w:tcPr>
          <w:p w:rsidR="00987276" w:rsidRPr="00E50592" w:rsidRDefault="00987276" w:rsidP="00987276">
            <w:pPr>
              <w:shd w:val="clear" w:color="auto" w:fill="FFFFFF"/>
              <w:jc w:val="both"/>
              <w:rPr>
                <w:lang w:eastAsia="uk-UA"/>
              </w:rPr>
            </w:pPr>
            <w:r>
              <w:rPr>
                <w:lang w:eastAsia="uk-UA"/>
              </w:rPr>
              <w:t xml:space="preserve">Управління </w:t>
            </w:r>
            <w:r w:rsidRPr="00BB2823">
              <w:rPr>
                <w:lang w:eastAsia="uk-UA"/>
              </w:rPr>
              <w:t xml:space="preserve">соціального захисту населення </w:t>
            </w:r>
            <w:r>
              <w:rPr>
                <w:lang w:eastAsia="uk-UA"/>
              </w:rPr>
              <w:t xml:space="preserve">виконавчого комітету міської ради (далі – </w:t>
            </w:r>
            <w:r w:rsidRPr="00C705B3">
              <w:rPr>
                <w:lang w:eastAsia="uk-UA"/>
              </w:rPr>
              <w:t>структурн</w:t>
            </w:r>
            <w:r>
              <w:rPr>
                <w:lang w:eastAsia="uk-UA"/>
              </w:rPr>
              <w:t>ий</w:t>
            </w:r>
            <w:r w:rsidRPr="00C705B3">
              <w:rPr>
                <w:lang w:eastAsia="uk-UA"/>
              </w:rPr>
              <w:t xml:space="preserve"> підрозділ з питань соціального захисту населення)</w:t>
            </w:r>
            <w:r w:rsidRPr="00E50592">
              <w:rPr>
                <w:lang w:eastAsia="uk-UA"/>
              </w:rPr>
              <w:t xml:space="preserve">, щомісяця </w:t>
            </w:r>
          </w:p>
          <w:p w:rsidR="00987276" w:rsidRPr="00E50592" w:rsidRDefault="00987276" w:rsidP="00987276">
            <w:pPr>
              <w:shd w:val="clear" w:color="auto" w:fill="FFFFFF"/>
              <w:jc w:val="both"/>
              <w:rPr>
                <w:lang w:eastAsia="uk-UA"/>
              </w:rPr>
            </w:pPr>
            <w:r w:rsidRPr="00E50592">
              <w:rPr>
                <w:lang w:eastAsia="uk-UA"/>
              </w:rPr>
              <w:t>до 25 числа розраховує суму пільги на придбання твердого палива і скрапленого газу.</w:t>
            </w:r>
          </w:p>
          <w:p w:rsidR="00987276" w:rsidRPr="00E50592" w:rsidRDefault="00987276" w:rsidP="00987276">
            <w:pPr>
              <w:shd w:val="clear" w:color="auto" w:fill="FFFFFF"/>
              <w:jc w:val="both"/>
              <w:rPr>
                <w:shd w:val="clear" w:color="auto" w:fill="FFFFFF"/>
              </w:rPr>
            </w:pPr>
            <w:r>
              <w:rPr>
                <w:shd w:val="clear" w:color="auto" w:fill="FFFFFF"/>
              </w:rPr>
              <w:t>Щ</w:t>
            </w:r>
            <w:r w:rsidRPr="00E50592">
              <w:rPr>
                <w:shd w:val="clear" w:color="auto" w:fill="FFFFFF"/>
              </w:rPr>
              <w:t xml:space="preserve">омісяця до 27 числа </w:t>
            </w:r>
            <w:r>
              <w:rPr>
                <w:shd w:val="clear" w:color="auto" w:fill="FFFFFF"/>
              </w:rPr>
              <w:t>у</w:t>
            </w:r>
            <w:r>
              <w:rPr>
                <w:lang w:eastAsia="uk-UA"/>
              </w:rPr>
              <w:t xml:space="preserve">правління </w:t>
            </w:r>
            <w:r w:rsidRPr="00BB2823">
              <w:rPr>
                <w:lang w:eastAsia="uk-UA"/>
              </w:rPr>
              <w:t xml:space="preserve">соціального захисту населення </w:t>
            </w:r>
            <w:r>
              <w:rPr>
                <w:lang w:eastAsia="uk-UA"/>
              </w:rPr>
              <w:t xml:space="preserve">виконавчого комітету міської ради подає Департаменту </w:t>
            </w:r>
            <w:r w:rsidRPr="00C705B3">
              <w:rPr>
                <w:shd w:val="clear" w:color="auto" w:fill="FFFFFF"/>
              </w:rPr>
              <w:t>соціального захисту населення обл</w:t>
            </w:r>
            <w:r>
              <w:rPr>
                <w:shd w:val="clear" w:color="auto" w:fill="FFFFFF"/>
              </w:rPr>
              <w:t xml:space="preserve">держадміністрації </w:t>
            </w:r>
            <w:r w:rsidRPr="00E50592">
              <w:rPr>
                <w:shd w:val="clear" w:color="auto" w:fill="FFFFFF"/>
              </w:rPr>
              <w:t>заявк</w:t>
            </w:r>
            <w:r>
              <w:rPr>
                <w:shd w:val="clear" w:color="auto" w:fill="FFFFFF"/>
              </w:rPr>
              <w:t>у</w:t>
            </w:r>
            <w:r w:rsidRPr="00E50592">
              <w:rPr>
                <w:shd w:val="clear" w:color="auto" w:fill="FFFFFF"/>
              </w:rPr>
              <w:t xml:space="preserve"> щодо потреби в коштах для виплати у грошовій формі пільг на оплату житлово-комунальних послуг за поточний місяць та пільг на придбання твердого палива і скрапленого газу.</w:t>
            </w:r>
          </w:p>
          <w:p w:rsidR="00987276" w:rsidRPr="00E50592" w:rsidRDefault="00987276" w:rsidP="00987276">
            <w:pPr>
              <w:pStyle w:val="rvps2"/>
              <w:shd w:val="clear" w:color="auto" w:fill="FFFFFF"/>
              <w:spacing w:after="0" w:afterAutospacing="0"/>
              <w:jc w:val="both"/>
            </w:pPr>
            <w:r w:rsidRPr="00E50592">
              <w:lastRenderedPageBreak/>
              <w:t>Регіональні органи соціального захисту населення узагальнюють отримані від структурних підрозділів з питань соціального захисту населення заявки та не пізніше ніж протягом наступного робочого дня подають Мінсоцполітики узагальнену заявку в розрізі адміністративно-територіальних одиниць.</w:t>
            </w:r>
          </w:p>
          <w:p w:rsidR="00987276" w:rsidRPr="00E50592" w:rsidRDefault="00987276" w:rsidP="00987276">
            <w:pPr>
              <w:pStyle w:val="rvps2"/>
              <w:shd w:val="clear" w:color="auto" w:fill="FFFFFF"/>
              <w:spacing w:after="0" w:afterAutospacing="0"/>
              <w:jc w:val="both"/>
            </w:pPr>
            <w:r w:rsidRPr="00E50592">
              <w:t>Мінсоцполітики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rsidR="00987276" w:rsidRPr="00E50592" w:rsidRDefault="00987276" w:rsidP="00987276">
            <w:pPr>
              <w:pStyle w:val="rvps2"/>
              <w:shd w:val="clear" w:color="auto" w:fill="FFFFFF"/>
              <w:spacing w:after="0" w:afterAutospacing="0"/>
              <w:jc w:val="both"/>
            </w:pPr>
            <w:r w:rsidRPr="00E50592">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rsidR="00987276" w:rsidRPr="00E50592" w:rsidRDefault="00987276" w:rsidP="00987276">
            <w:pPr>
              <w:pStyle w:val="rvps2"/>
              <w:shd w:val="clear" w:color="auto" w:fill="FFFFFF"/>
              <w:spacing w:after="0" w:afterAutospacing="0"/>
              <w:jc w:val="both"/>
            </w:pPr>
            <w:r w:rsidRPr="00E50592">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987276" w:rsidRPr="00987276" w:rsidTr="00987276">
        <w:tc>
          <w:tcPr>
            <w:tcW w:w="516" w:type="dxa"/>
          </w:tcPr>
          <w:p w:rsidR="00987276" w:rsidRDefault="00987276" w:rsidP="00987276">
            <w:pPr>
              <w:jc w:val="center"/>
              <w:rPr>
                <w:lang w:eastAsia="uk-UA"/>
              </w:rPr>
            </w:pPr>
            <w:r>
              <w:rPr>
                <w:lang w:eastAsia="uk-UA"/>
              </w:rPr>
              <w:lastRenderedPageBreak/>
              <w:t>12.</w:t>
            </w:r>
          </w:p>
        </w:tc>
        <w:tc>
          <w:tcPr>
            <w:tcW w:w="2815" w:type="dxa"/>
          </w:tcPr>
          <w:p w:rsidR="00987276" w:rsidRPr="00E50592" w:rsidRDefault="00987276" w:rsidP="00987276">
            <w:pPr>
              <w:rPr>
                <w:highlight w:val="yellow"/>
                <w:lang w:eastAsia="uk-UA"/>
              </w:rPr>
            </w:pPr>
            <w:r w:rsidRPr="00E50592">
              <w:rPr>
                <w:lang w:eastAsia="uk-UA"/>
              </w:rPr>
              <w:t xml:space="preserve">Перелік підстав для відмови у наданні </w:t>
            </w:r>
          </w:p>
        </w:tc>
        <w:tc>
          <w:tcPr>
            <w:tcW w:w="6297" w:type="dxa"/>
          </w:tcPr>
          <w:p w:rsidR="00987276" w:rsidRPr="002D32FC" w:rsidRDefault="00987276" w:rsidP="00987276">
            <w:pPr>
              <w:pStyle w:val="a3"/>
              <w:jc w:val="both"/>
              <w:rPr>
                <w:rFonts w:ascii="Times New Roman" w:hAnsi="Times New Roman"/>
                <w:sz w:val="24"/>
                <w:szCs w:val="24"/>
                <w:lang w:eastAsia="uk-UA"/>
              </w:rPr>
            </w:pPr>
            <w:r w:rsidRPr="002D32FC">
              <w:rPr>
                <w:rFonts w:ascii="Times New Roman" w:hAnsi="Times New Roman"/>
                <w:sz w:val="24"/>
                <w:szCs w:val="24"/>
                <w:lang w:eastAsia="uk-UA"/>
              </w:rPr>
              <w:t xml:space="preserve">Пільги на придбання твердого палива та скрапленого газу не надаються, якщо: </w:t>
            </w:r>
          </w:p>
          <w:p w:rsidR="00987276" w:rsidRPr="002D32FC" w:rsidRDefault="00987276" w:rsidP="00987276">
            <w:pPr>
              <w:pStyle w:val="a3"/>
              <w:jc w:val="both"/>
              <w:rPr>
                <w:rFonts w:ascii="Times New Roman" w:hAnsi="Times New Roman"/>
                <w:sz w:val="24"/>
                <w:szCs w:val="24"/>
              </w:rPr>
            </w:pPr>
            <w:r w:rsidRPr="002D32FC">
              <w:rPr>
                <w:rFonts w:ascii="Times New Roman" w:hAnsi="Times New Roman"/>
                <w:sz w:val="24"/>
                <w:szCs w:val="24"/>
              </w:rPr>
              <w:t>заявник не перебуває на обліку в Єдиному державному автоматизованому реєстрі осіб, які мають право на пільги;</w:t>
            </w:r>
          </w:p>
          <w:p w:rsidR="00987276" w:rsidRPr="002D32FC" w:rsidRDefault="00987276" w:rsidP="00987276">
            <w:pPr>
              <w:pStyle w:val="a3"/>
              <w:jc w:val="both"/>
              <w:rPr>
                <w:rFonts w:ascii="Times New Roman" w:hAnsi="Times New Roman"/>
                <w:sz w:val="24"/>
                <w:szCs w:val="24"/>
              </w:rPr>
            </w:pPr>
            <w:r w:rsidRPr="002D32FC">
              <w:rPr>
                <w:rFonts w:ascii="Times New Roman" w:hAnsi="Times New Roman"/>
                <w:sz w:val="24"/>
                <w:szCs w:val="24"/>
                <w:shd w:val="clear" w:color="auto" w:fill="FFFFFF"/>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p w:rsidR="00987276" w:rsidRPr="002D32FC" w:rsidRDefault="00987276" w:rsidP="00987276">
            <w:pPr>
              <w:pStyle w:val="a3"/>
              <w:jc w:val="both"/>
              <w:rPr>
                <w:rFonts w:ascii="Times New Roman" w:hAnsi="Times New Roman"/>
              </w:rPr>
            </w:pPr>
            <w:r w:rsidRPr="002D32FC">
              <w:rPr>
                <w:rFonts w:ascii="Times New Roman" w:hAnsi="Times New Roman"/>
                <w:sz w:val="24"/>
                <w:szCs w:val="24"/>
                <w:lang w:eastAsia="uk-UA"/>
              </w:rPr>
              <w:t>для опалення будинку використовується природний газ або електрична енергія</w:t>
            </w:r>
          </w:p>
        </w:tc>
      </w:tr>
      <w:tr w:rsidR="00987276" w:rsidRPr="00987276" w:rsidTr="00987276">
        <w:tc>
          <w:tcPr>
            <w:tcW w:w="516" w:type="dxa"/>
          </w:tcPr>
          <w:p w:rsidR="00987276" w:rsidRDefault="00987276" w:rsidP="00987276">
            <w:pPr>
              <w:jc w:val="center"/>
              <w:rPr>
                <w:lang w:eastAsia="uk-UA"/>
              </w:rPr>
            </w:pPr>
            <w:r>
              <w:rPr>
                <w:lang w:eastAsia="uk-UA"/>
              </w:rPr>
              <w:t>13.</w:t>
            </w:r>
          </w:p>
        </w:tc>
        <w:tc>
          <w:tcPr>
            <w:tcW w:w="2815" w:type="dxa"/>
          </w:tcPr>
          <w:p w:rsidR="00987276" w:rsidRPr="00E50592" w:rsidRDefault="00987276" w:rsidP="00987276">
            <w:pPr>
              <w:rPr>
                <w:highlight w:val="yellow"/>
                <w:lang w:eastAsia="uk-UA"/>
              </w:rPr>
            </w:pPr>
            <w:r w:rsidRPr="00E50592">
              <w:rPr>
                <w:lang w:eastAsia="uk-UA"/>
              </w:rPr>
              <w:t>Результат надання адміністративної послуги</w:t>
            </w:r>
          </w:p>
        </w:tc>
        <w:tc>
          <w:tcPr>
            <w:tcW w:w="6297" w:type="dxa"/>
          </w:tcPr>
          <w:p w:rsidR="00987276" w:rsidRPr="00E50592" w:rsidRDefault="00987276" w:rsidP="00987276">
            <w:pPr>
              <w:tabs>
                <w:tab w:val="left" w:pos="1565"/>
              </w:tabs>
              <w:jc w:val="both"/>
              <w:rPr>
                <w:lang w:eastAsia="uk-UA"/>
              </w:rPr>
            </w:pPr>
            <w:r w:rsidRPr="00E50592">
              <w:rPr>
                <w:lang w:eastAsia="uk-UA"/>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987276" w:rsidRPr="00987276" w:rsidTr="00987276">
        <w:tc>
          <w:tcPr>
            <w:tcW w:w="516" w:type="dxa"/>
          </w:tcPr>
          <w:p w:rsidR="00987276" w:rsidRDefault="00987276" w:rsidP="00987276">
            <w:pPr>
              <w:jc w:val="center"/>
              <w:rPr>
                <w:lang w:eastAsia="uk-UA"/>
              </w:rPr>
            </w:pPr>
            <w:r>
              <w:rPr>
                <w:lang w:eastAsia="uk-UA"/>
              </w:rPr>
              <w:t>14.</w:t>
            </w:r>
          </w:p>
        </w:tc>
        <w:tc>
          <w:tcPr>
            <w:tcW w:w="2815" w:type="dxa"/>
          </w:tcPr>
          <w:p w:rsidR="00987276" w:rsidRPr="00E50592" w:rsidRDefault="00987276" w:rsidP="00987276">
            <w:pPr>
              <w:rPr>
                <w:highlight w:val="yellow"/>
                <w:lang w:eastAsia="uk-UA"/>
              </w:rPr>
            </w:pPr>
            <w:r w:rsidRPr="00E50592">
              <w:rPr>
                <w:lang w:eastAsia="uk-UA"/>
              </w:rPr>
              <w:t>Способи отримання відповіді (результату)</w:t>
            </w:r>
          </w:p>
        </w:tc>
        <w:tc>
          <w:tcPr>
            <w:tcW w:w="6297" w:type="dxa"/>
          </w:tcPr>
          <w:p w:rsidR="00987276" w:rsidRPr="00E50592" w:rsidRDefault="00987276" w:rsidP="00987276">
            <w:pPr>
              <w:shd w:val="clear" w:color="auto" w:fill="FFFFFF"/>
              <w:jc w:val="both"/>
              <w:rPr>
                <w:lang w:eastAsia="uk-UA"/>
              </w:rPr>
            </w:pPr>
            <w:r>
              <w:rPr>
                <w:lang w:eastAsia="uk-UA"/>
              </w:rPr>
              <w:t>С</w:t>
            </w:r>
            <w:r w:rsidRPr="00375F85">
              <w:rPr>
                <w:lang w:eastAsia="uk-UA"/>
              </w:rPr>
              <w:t>уб’єкт надання адміністративної послуги</w:t>
            </w:r>
            <w:r w:rsidRPr="00E50592">
              <w:rPr>
                <w:lang w:eastAsia="uk-UA"/>
              </w:rPr>
              <w:t xml:space="preserve"> інформує особу про призначення (непризначення) пільги на придбання твердого палива і скрапленого газу, самостійно </w:t>
            </w:r>
            <w:r>
              <w:rPr>
                <w:lang w:eastAsia="uk-UA"/>
              </w:rPr>
              <w:t>виб</w:t>
            </w:r>
            <w:r w:rsidRPr="00E50592">
              <w:rPr>
                <w:lang w:eastAsia="uk-UA"/>
              </w:rPr>
              <w:t>ираючи</w:t>
            </w:r>
            <w:r>
              <w:rPr>
                <w:lang w:eastAsia="uk-UA"/>
              </w:rPr>
              <w:t xml:space="preserve"> форму повідомлення (паперову або електронн</w:t>
            </w:r>
            <w:r w:rsidRPr="00E50592">
              <w:rPr>
                <w:lang w:eastAsia="uk-UA"/>
              </w:rPr>
              <w:t xml:space="preserve">у </w:t>
            </w:r>
            <w:r>
              <w:rPr>
                <w:lang w:eastAsia="uk-UA"/>
              </w:rPr>
              <w:t xml:space="preserve">(за наявності </w:t>
            </w:r>
            <w:r w:rsidRPr="00E50592">
              <w:rPr>
                <w:lang w:eastAsia="uk-UA"/>
              </w:rPr>
              <w:t xml:space="preserve"> електронної пошти)</w:t>
            </w:r>
            <w:r>
              <w:rPr>
                <w:lang w:eastAsia="uk-UA"/>
              </w:rPr>
              <w:t>,</w:t>
            </w:r>
            <w:r w:rsidRPr="00E50592">
              <w:rPr>
                <w:lang w:eastAsia="uk-UA"/>
              </w:rPr>
              <w:t xml:space="preserve"> смс-повідомлення</w:t>
            </w:r>
            <w:r>
              <w:rPr>
                <w:lang w:eastAsia="uk-UA"/>
              </w:rPr>
              <w:t>)</w:t>
            </w:r>
          </w:p>
        </w:tc>
      </w:tr>
    </w:tbl>
    <w:p w:rsidR="00240623" w:rsidRDefault="00240623" w:rsidP="002D1437">
      <w:pPr>
        <w:rPr>
          <w:b/>
          <w:lang w:eastAsia="uk-UA"/>
        </w:rPr>
      </w:pPr>
    </w:p>
    <w:p w:rsidR="00987276" w:rsidRDefault="00987276" w:rsidP="002D1437"/>
    <w:p w:rsidR="001B61E7" w:rsidRDefault="001B61E7" w:rsidP="002D1437"/>
    <w:p w:rsidR="001B61E7" w:rsidRDefault="001B61E7" w:rsidP="002D1437"/>
    <w:p w:rsidR="001B61E7" w:rsidRDefault="001B61E7" w:rsidP="002D1437"/>
    <w:p w:rsidR="001B61E7" w:rsidRDefault="001B61E7" w:rsidP="002D1437"/>
    <w:p w:rsidR="001B61E7" w:rsidRDefault="001B61E7" w:rsidP="002D1437"/>
    <w:p w:rsidR="001B61E7" w:rsidRDefault="001B61E7" w:rsidP="002D1437"/>
    <w:p w:rsidR="00987276" w:rsidRDefault="00987276" w:rsidP="002D1437"/>
    <w:p w:rsidR="00987276" w:rsidRDefault="00987276" w:rsidP="002D1437"/>
    <w:p w:rsidR="00987276" w:rsidRDefault="00987276" w:rsidP="002D1437"/>
    <w:p w:rsidR="00987276" w:rsidRDefault="00987276" w:rsidP="002D1437"/>
    <w:p w:rsidR="00987276" w:rsidRDefault="00987276" w:rsidP="002D1437"/>
    <w:p w:rsidR="00987276" w:rsidRDefault="00987276" w:rsidP="002D1437"/>
    <w:p w:rsidR="00987276" w:rsidRDefault="00987276" w:rsidP="002D1437"/>
    <w:p w:rsidR="00987276" w:rsidRDefault="00987276" w:rsidP="002D1437"/>
    <w:p w:rsidR="00987276" w:rsidRDefault="00987276" w:rsidP="002D1437"/>
    <w:p w:rsidR="00240623" w:rsidRPr="00E855F0" w:rsidRDefault="00944355" w:rsidP="002D1437">
      <w:pPr>
        <w:jc w:val="center"/>
        <w:rPr>
          <w:b/>
          <w:lang w:eastAsia="uk-UA"/>
        </w:rPr>
      </w:pPr>
      <w:r>
        <w:rPr>
          <w:b/>
          <w:lang w:eastAsia="uk-UA"/>
        </w:rPr>
        <w:lastRenderedPageBreak/>
        <w:t>3.</w:t>
      </w:r>
      <w:r w:rsidR="00240623" w:rsidRPr="00E855F0">
        <w:rPr>
          <w:b/>
          <w:lang w:eastAsia="uk-UA"/>
        </w:rPr>
        <w:t xml:space="preserve">ІНФОРМАЦІЙНА КАРТКА </w:t>
      </w:r>
    </w:p>
    <w:p w:rsidR="00240623" w:rsidRPr="00E855F0" w:rsidRDefault="00240623" w:rsidP="002D1437">
      <w:pPr>
        <w:tabs>
          <w:tab w:val="left" w:pos="3969"/>
        </w:tabs>
        <w:jc w:val="center"/>
        <w:rPr>
          <w:b/>
          <w:lang w:eastAsia="uk-UA"/>
        </w:rPr>
      </w:pPr>
      <w:r w:rsidRPr="00E855F0">
        <w:rPr>
          <w:b/>
          <w:lang w:eastAsia="uk-UA"/>
        </w:rPr>
        <w:t xml:space="preserve">адміністративної послуги </w:t>
      </w:r>
    </w:p>
    <w:p w:rsidR="00AC1EE7" w:rsidRDefault="00240623" w:rsidP="002D1437">
      <w:pPr>
        <w:jc w:val="center"/>
        <w:rPr>
          <w:b/>
          <w:color w:val="000000" w:themeColor="text1"/>
          <w:u w:val="single"/>
        </w:rPr>
      </w:pPr>
      <w:r w:rsidRPr="00E855F0">
        <w:rPr>
          <w:rStyle w:val="rvts23"/>
          <w:b/>
          <w:caps/>
        </w:rPr>
        <w:t xml:space="preserve">„ПРИЗНАЧЕННЯ ПІЛЬГИ на оплату житла, комунальних послугˮ </w:t>
      </w:r>
      <w:r w:rsidR="00AC1EE7">
        <w:rPr>
          <w:b/>
          <w:color w:val="000000" w:themeColor="text1"/>
          <w:u w:val="single"/>
        </w:rPr>
        <w:t xml:space="preserve">Управління соціального захисту населення виконавчого комітету </w:t>
      </w:r>
    </w:p>
    <w:p w:rsidR="00AC1EE7" w:rsidRPr="00C734BF" w:rsidRDefault="00AC1EE7" w:rsidP="002D1437">
      <w:pPr>
        <w:jc w:val="center"/>
        <w:rPr>
          <w:color w:val="000000" w:themeColor="text1"/>
          <w:lang w:eastAsia="uk-UA"/>
        </w:rPr>
      </w:pPr>
      <w:r>
        <w:rPr>
          <w:b/>
          <w:color w:val="000000" w:themeColor="text1"/>
          <w:u w:val="single"/>
        </w:rPr>
        <w:t>Нетішинської міської ради</w:t>
      </w:r>
    </w:p>
    <w:p w:rsidR="00240623" w:rsidRPr="00E855F0" w:rsidRDefault="00240623" w:rsidP="002D1437">
      <w:pPr>
        <w:jc w:val="center"/>
        <w:rPr>
          <w:sz w:val="20"/>
          <w:szCs w:val="20"/>
          <w:lang w:eastAsia="uk-UA"/>
        </w:rPr>
      </w:pPr>
      <w:r w:rsidRPr="00E855F0">
        <w:rPr>
          <w:sz w:val="20"/>
          <w:szCs w:val="20"/>
          <w:lang w:eastAsia="uk-UA"/>
        </w:rPr>
        <w:t>(найменування суб’єкта надання адміністративної послуги)</w:t>
      </w:r>
    </w:p>
    <w:p w:rsidR="00240623" w:rsidRDefault="00240623" w:rsidP="00987276">
      <w:pPr>
        <w:rPr>
          <w:sz w:val="20"/>
          <w:szCs w:val="20"/>
          <w:lang w:eastAsia="uk-UA"/>
        </w:rPr>
      </w:pPr>
    </w:p>
    <w:tbl>
      <w:tblPr>
        <w:tblStyle w:val="a9"/>
        <w:tblW w:w="0" w:type="auto"/>
        <w:tblLook w:val="04A0" w:firstRow="1" w:lastRow="0" w:firstColumn="1" w:lastColumn="0" w:noHBand="0" w:noVBand="1"/>
      </w:tblPr>
      <w:tblGrid>
        <w:gridCol w:w="516"/>
        <w:gridCol w:w="2834"/>
        <w:gridCol w:w="6278"/>
      </w:tblGrid>
      <w:tr w:rsidR="0090089F" w:rsidRPr="00987276" w:rsidTr="00987276">
        <w:tc>
          <w:tcPr>
            <w:tcW w:w="9628" w:type="dxa"/>
            <w:gridSpan w:val="3"/>
          </w:tcPr>
          <w:p w:rsidR="0090089F" w:rsidRPr="00E855F0" w:rsidRDefault="0090089F" w:rsidP="0090089F">
            <w:pPr>
              <w:jc w:val="center"/>
              <w:rPr>
                <w:b/>
                <w:lang w:eastAsia="uk-UA"/>
              </w:rPr>
            </w:pPr>
            <w:r w:rsidRPr="00E855F0">
              <w:rPr>
                <w:b/>
                <w:lang w:eastAsia="uk-UA"/>
              </w:rPr>
              <w:t xml:space="preserve">Інформація про суб’єкт надання адміністративної послуги  </w:t>
            </w:r>
          </w:p>
        </w:tc>
      </w:tr>
      <w:tr w:rsidR="0090089F" w:rsidRPr="00987276" w:rsidTr="0090089F">
        <w:tc>
          <w:tcPr>
            <w:tcW w:w="516" w:type="dxa"/>
          </w:tcPr>
          <w:p w:rsidR="0090089F" w:rsidRPr="00987276" w:rsidRDefault="0090089F" w:rsidP="0090089F">
            <w:pPr>
              <w:jc w:val="center"/>
              <w:rPr>
                <w:lang w:eastAsia="uk-UA"/>
              </w:rPr>
            </w:pPr>
            <w:r>
              <w:rPr>
                <w:lang w:eastAsia="uk-UA"/>
              </w:rPr>
              <w:t>1.</w:t>
            </w:r>
          </w:p>
        </w:tc>
        <w:tc>
          <w:tcPr>
            <w:tcW w:w="2834" w:type="dxa"/>
          </w:tcPr>
          <w:p w:rsidR="0090089F" w:rsidRPr="00E855F0" w:rsidRDefault="0090089F" w:rsidP="0090089F">
            <w:pPr>
              <w:rPr>
                <w:lang w:eastAsia="uk-UA"/>
              </w:rPr>
            </w:pPr>
            <w:r w:rsidRPr="00E855F0">
              <w:rPr>
                <w:lang w:eastAsia="uk-UA"/>
              </w:rPr>
              <w:t xml:space="preserve">Місцезнаходження </w:t>
            </w:r>
          </w:p>
        </w:tc>
        <w:tc>
          <w:tcPr>
            <w:tcW w:w="6278" w:type="dxa"/>
          </w:tcPr>
          <w:p w:rsidR="0090089F" w:rsidRDefault="0090089F" w:rsidP="00A74B33">
            <w:pPr>
              <w:ind w:left="-57" w:right="-39"/>
              <w:rPr>
                <w:b/>
                <w:highlight w:val="yellow"/>
                <w:lang w:eastAsia="uk-UA"/>
              </w:rPr>
            </w:pPr>
            <w:r>
              <w:rPr>
                <w:b/>
                <w:lang w:eastAsia="uk-UA"/>
              </w:rPr>
              <w:t>Центр надання адміністративних послуг виконавчого комітету Нетішинської міської ради</w:t>
            </w:r>
          </w:p>
          <w:p w:rsidR="0090089F" w:rsidRDefault="0090089F" w:rsidP="00A74B33">
            <w:pPr>
              <w:ind w:left="-57" w:right="-39"/>
              <w:jc w:val="both"/>
              <w:rPr>
                <w:lang w:eastAsia="uk-UA"/>
              </w:rPr>
            </w:pPr>
            <w:r>
              <w:rPr>
                <w:b/>
                <w:lang w:eastAsia="uk-UA"/>
              </w:rPr>
              <w:t>Адреса</w:t>
            </w:r>
            <w:r w:rsidR="00A74B33">
              <w:rPr>
                <w:lang w:eastAsia="uk-UA"/>
              </w:rPr>
              <w:t>: просп. Курчатова, буд.1/1, м. </w:t>
            </w:r>
            <w:r>
              <w:rPr>
                <w:lang w:eastAsia="uk-UA"/>
              </w:rPr>
              <w:t>Нетішин</w:t>
            </w:r>
            <w:r w:rsidR="00A74B33">
              <w:rPr>
                <w:lang w:eastAsia="uk-UA"/>
              </w:rPr>
              <w:t xml:space="preserve">, Хмельницької області, </w:t>
            </w:r>
            <w:r>
              <w:rPr>
                <w:lang w:eastAsia="uk-UA"/>
              </w:rPr>
              <w:t>30100</w:t>
            </w:r>
          </w:p>
          <w:p w:rsidR="0090089F" w:rsidRDefault="0090089F" w:rsidP="00A74B33">
            <w:pPr>
              <w:ind w:left="-57" w:right="-39"/>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90089F" w:rsidRPr="00E855F0" w:rsidRDefault="0090089F" w:rsidP="00A74B33">
            <w:pPr>
              <w:ind w:left="-57" w:right="-39"/>
              <w:rPr>
                <w:i/>
                <w:lang w:eastAsia="uk-UA"/>
              </w:rPr>
            </w:pPr>
            <w:r>
              <w:rPr>
                <w:b/>
                <w:lang w:eastAsia="uk-UA"/>
              </w:rPr>
              <w:t>Адреса</w:t>
            </w:r>
            <w:r w:rsidR="00A74B33">
              <w:rPr>
                <w:lang w:eastAsia="uk-UA"/>
              </w:rPr>
              <w:t>: вул. </w:t>
            </w:r>
            <w:r>
              <w:rPr>
                <w:lang w:eastAsia="uk-UA"/>
              </w:rPr>
              <w:t>Перемоги, буд.</w:t>
            </w:r>
            <w:r w:rsidR="00A74B33">
              <w:rPr>
                <w:lang w:eastAsia="uk-UA"/>
              </w:rPr>
              <w:t> 53А, с. </w:t>
            </w:r>
            <w:r>
              <w:rPr>
                <w:lang w:eastAsia="uk-UA"/>
              </w:rPr>
              <w:t>Старий Кривин Шепетівського району Хмельницької області,  30063</w:t>
            </w:r>
          </w:p>
        </w:tc>
      </w:tr>
      <w:tr w:rsidR="0090089F" w:rsidRPr="00987276" w:rsidTr="0090089F">
        <w:tc>
          <w:tcPr>
            <w:tcW w:w="516" w:type="dxa"/>
          </w:tcPr>
          <w:p w:rsidR="0090089F" w:rsidRPr="00987276" w:rsidRDefault="0090089F" w:rsidP="0090089F">
            <w:pPr>
              <w:jc w:val="center"/>
              <w:rPr>
                <w:lang w:eastAsia="uk-UA"/>
              </w:rPr>
            </w:pPr>
            <w:r>
              <w:rPr>
                <w:lang w:eastAsia="uk-UA"/>
              </w:rPr>
              <w:t>2.</w:t>
            </w:r>
          </w:p>
        </w:tc>
        <w:tc>
          <w:tcPr>
            <w:tcW w:w="2834" w:type="dxa"/>
          </w:tcPr>
          <w:p w:rsidR="0090089F" w:rsidRPr="00E855F0" w:rsidRDefault="0090089F" w:rsidP="0090089F">
            <w:pPr>
              <w:rPr>
                <w:lang w:eastAsia="uk-UA"/>
              </w:rPr>
            </w:pPr>
            <w:r w:rsidRPr="00E855F0">
              <w:rPr>
                <w:lang w:eastAsia="uk-UA"/>
              </w:rPr>
              <w:t xml:space="preserve">Інформація щодо режиму роботи </w:t>
            </w:r>
          </w:p>
        </w:tc>
        <w:tc>
          <w:tcPr>
            <w:tcW w:w="6278" w:type="dxa"/>
          </w:tcPr>
          <w:p w:rsidR="0090089F" w:rsidRDefault="0090089F" w:rsidP="00A74B33">
            <w:pPr>
              <w:ind w:left="-57" w:right="-39"/>
              <w:rPr>
                <w:lang w:eastAsia="uk-UA"/>
              </w:rPr>
            </w:pPr>
            <w:r>
              <w:rPr>
                <w:lang w:eastAsia="uk-UA"/>
              </w:rPr>
              <w:t xml:space="preserve">Понеділок - четвер з 08.00 до 17.15, </w:t>
            </w:r>
          </w:p>
          <w:p w:rsidR="0090089F" w:rsidRDefault="0090089F" w:rsidP="00A74B33">
            <w:pPr>
              <w:ind w:left="-57" w:right="-39"/>
              <w:jc w:val="both"/>
              <w:rPr>
                <w:lang w:eastAsia="uk-UA"/>
              </w:rPr>
            </w:pPr>
            <w:r>
              <w:rPr>
                <w:lang w:eastAsia="uk-UA"/>
              </w:rPr>
              <w:t>п’ятниця з 08.00 до 16.00</w:t>
            </w:r>
          </w:p>
          <w:p w:rsidR="0090089F" w:rsidRDefault="0090089F" w:rsidP="00A74B33">
            <w:pPr>
              <w:ind w:left="-57" w:right="-39"/>
              <w:jc w:val="both"/>
              <w:rPr>
                <w:lang w:eastAsia="uk-UA"/>
              </w:rPr>
            </w:pPr>
            <w:r>
              <w:rPr>
                <w:lang w:eastAsia="uk-UA"/>
              </w:rPr>
              <w:t>Без перерви на обід</w:t>
            </w:r>
          </w:p>
          <w:p w:rsidR="0090089F" w:rsidRPr="00E855F0" w:rsidRDefault="0090089F" w:rsidP="00A74B33">
            <w:pPr>
              <w:ind w:left="-57" w:right="-39"/>
              <w:rPr>
                <w:i/>
                <w:lang w:eastAsia="uk-UA"/>
              </w:rPr>
            </w:pPr>
            <w:r>
              <w:rPr>
                <w:lang w:eastAsia="uk-UA"/>
              </w:rPr>
              <w:t>Субота, неділя, святкові дні – вихідні</w:t>
            </w:r>
          </w:p>
        </w:tc>
      </w:tr>
      <w:tr w:rsidR="0090089F" w:rsidRPr="00987276" w:rsidTr="0090089F">
        <w:tc>
          <w:tcPr>
            <w:tcW w:w="516" w:type="dxa"/>
          </w:tcPr>
          <w:p w:rsidR="0090089F" w:rsidRPr="00987276" w:rsidRDefault="0090089F" w:rsidP="0090089F">
            <w:pPr>
              <w:jc w:val="center"/>
              <w:rPr>
                <w:lang w:eastAsia="uk-UA"/>
              </w:rPr>
            </w:pPr>
            <w:r>
              <w:rPr>
                <w:lang w:eastAsia="uk-UA"/>
              </w:rPr>
              <w:t>3.</w:t>
            </w:r>
          </w:p>
        </w:tc>
        <w:tc>
          <w:tcPr>
            <w:tcW w:w="2834" w:type="dxa"/>
          </w:tcPr>
          <w:p w:rsidR="0090089F" w:rsidRPr="00E855F0" w:rsidRDefault="0090089F" w:rsidP="0090089F">
            <w:pPr>
              <w:rPr>
                <w:lang w:eastAsia="uk-UA"/>
              </w:rPr>
            </w:pPr>
            <w:r w:rsidRPr="00E855F0">
              <w:rPr>
                <w:lang w:eastAsia="uk-UA"/>
              </w:rPr>
              <w:t xml:space="preserve">Телефон / факс, електронна адреса, офіційний та веб-сайт </w:t>
            </w:r>
          </w:p>
        </w:tc>
        <w:tc>
          <w:tcPr>
            <w:tcW w:w="6278" w:type="dxa"/>
          </w:tcPr>
          <w:p w:rsidR="0090089F" w:rsidRDefault="0090089F" w:rsidP="00A74B33">
            <w:pPr>
              <w:ind w:left="-57" w:right="-39"/>
              <w:rPr>
                <w:b/>
                <w:highlight w:val="yellow"/>
                <w:lang w:eastAsia="uk-UA"/>
              </w:rPr>
            </w:pPr>
            <w:r>
              <w:rPr>
                <w:b/>
                <w:lang w:eastAsia="uk-UA"/>
              </w:rPr>
              <w:t>Центр надання адміністративних послуг виконавчого комітету Нетішинської міської ради</w:t>
            </w:r>
          </w:p>
          <w:p w:rsidR="0090089F" w:rsidRDefault="0090089F" w:rsidP="00A74B33">
            <w:pPr>
              <w:ind w:left="-57" w:right="-39"/>
              <w:jc w:val="both"/>
              <w:rPr>
                <w:iCs/>
                <w:lang w:eastAsia="uk-UA"/>
              </w:rPr>
            </w:pPr>
            <w:r>
              <w:rPr>
                <w:b/>
                <w:iCs/>
                <w:lang w:eastAsia="uk-UA"/>
              </w:rPr>
              <w:t>Тел./факс:</w:t>
            </w:r>
            <w:r>
              <w:rPr>
                <w:iCs/>
                <w:lang w:eastAsia="uk-UA"/>
              </w:rPr>
              <w:t xml:space="preserve"> (03842)9-09-93.</w:t>
            </w:r>
          </w:p>
          <w:p w:rsidR="0090089F" w:rsidRDefault="0090089F" w:rsidP="00A74B33">
            <w:pPr>
              <w:ind w:left="-57" w:right="-39"/>
              <w:jc w:val="both"/>
              <w:rPr>
                <w:color w:val="0000FF"/>
                <w:u w:val="single"/>
                <w:lang w:eastAsia="en-US"/>
              </w:rPr>
            </w:pPr>
            <w:r>
              <w:rPr>
                <w:b/>
                <w:iCs/>
                <w:lang w:eastAsia="uk-UA"/>
              </w:rPr>
              <w:t>Веб-сайт:</w:t>
            </w:r>
            <w:r>
              <w:rPr>
                <w:color w:val="0000FF"/>
                <w:u w:val="single"/>
              </w:rPr>
              <w:t xml:space="preserve">netishynrada.gov.ua, </w:t>
            </w:r>
          </w:p>
          <w:p w:rsidR="0090089F" w:rsidRDefault="0090089F" w:rsidP="00A74B33">
            <w:pPr>
              <w:ind w:left="-57" w:right="-39"/>
            </w:pPr>
            <w:r>
              <w:rPr>
                <w:b/>
                <w:iCs/>
                <w:lang w:eastAsia="uk-UA"/>
              </w:rPr>
              <w:t>Електронна пошта:</w:t>
            </w:r>
            <w:hyperlink r:id="rId10" w:history="1">
              <w:r>
                <w:rPr>
                  <w:rStyle w:val="ac"/>
                  <w:iCs/>
                </w:rPr>
                <w:t>cnap_netishyn@ukr.net</w:t>
              </w:r>
            </w:hyperlink>
          </w:p>
          <w:p w:rsidR="0090089F" w:rsidRDefault="0090089F" w:rsidP="00A74B33">
            <w:pPr>
              <w:ind w:left="-57" w:right="-39"/>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90089F" w:rsidRDefault="0090089F" w:rsidP="00A74B33">
            <w:pPr>
              <w:ind w:left="-57" w:right="-39"/>
              <w:jc w:val="both"/>
              <w:rPr>
                <w:iCs/>
                <w:lang w:eastAsia="uk-UA"/>
              </w:rPr>
            </w:pPr>
            <w:r>
              <w:rPr>
                <w:b/>
                <w:iCs/>
                <w:lang w:eastAsia="uk-UA"/>
              </w:rPr>
              <w:t>Тел./факс:</w:t>
            </w:r>
            <w:r>
              <w:rPr>
                <w:iCs/>
                <w:lang w:eastAsia="uk-UA"/>
              </w:rPr>
              <w:t xml:space="preserve"> (03842)5-11-15.</w:t>
            </w:r>
          </w:p>
          <w:p w:rsidR="0090089F" w:rsidRPr="006664D5" w:rsidRDefault="0090089F" w:rsidP="00A74B33">
            <w:pPr>
              <w:ind w:left="-57" w:right="-39"/>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90089F" w:rsidRPr="00987276" w:rsidTr="00987276">
        <w:tc>
          <w:tcPr>
            <w:tcW w:w="9628" w:type="dxa"/>
            <w:gridSpan w:val="3"/>
          </w:tcPr>
          <w:p w:rsidR="0090089F" w:rsidRPr="00987276" w:rsidRDefault="0090089F" w:rsidP="00A74B33">
            <w:pPr>
              <w:ind w:left="-57" w:right="-39"/>
              <w:jc w:val="center"/>
              <w:rPr>
                <w:lang w:eastAsia="uk-UA"/>
              </w:rPr>
            </w:pPr>
            <w:r w:rsidRPr="00E855F0">
              <w:rPr>
                <w:b/>
                <w:lang w:eastAsia="uk-UA"/>
              </w:rPr>
              <w:t>Нормативні акти, якими регламентується надання адміністративної послуги</w:t>
            </w:r>
          </w:p>
        </w:tc>
      </w:tr>
      <w:tr w:rsidR="0090089F" w:rsidRPr="00987276" w:rsidTr="0090089F">
        <w:tc>
          <w:tcPr>
            <w:tcW w:w="516" w:type="dxa"/>
          </w:tcPr>
          <w:p w:rsidR="0090089F" w:rsidRPr="00987276" w:rsidRDefault="0090089F" w:rsidP="0090089F">
            <w:pPr>
              <w:jc w:val="center"/>
              <w:rPr>
                <w:lang w:eastAsia="uk-UA"/>
              </w:rPr>
            </w:pPr>
            <w:r>
              <w:rPr>
                <w:lang w:eastAsia="uk-UA"/>
              </w:rPr>
              <w:t>4.</w:t>
            </w:r>
          </w:p>
        </w:tc>
        <w:tc>
          <w:tcPr>
            <w:tcW w:w="2834" w:type="dxa"/>
          </w:tcPr>
          <w:p w:rsidR="0090089F" w:rsidRPr="00E855F0" w:rsidRDefault="0090089F" w:rsidP="0090089F">
            <w:pPr>
              <w:rPr>
                <w:lang w:eastAsia="uk-UA"/>
              </w:rPr>
            </w:pPr>
            <w:r w:rsidRPr="00E855F0">
              <w:rPr>
                <w:lang w:eastAsia="uk-UA"/>
              </w:rPr>
              <w:t>Закони України</w:t>
            </w:r>
          </w:p>
        </w:tc>
        <w:tc>
          <w:tcPr>
            <w:tcW w:w="6278" w:type="dxa"/>
          </w:tcPr>
          <w:p w:rsidR="0090089F" w:rsidRPr="00240623" w:rsidRDefault="0090089F" w:rsidP="00A74B33">
            <w:pPr>
              <w:pStyle w:val="af1"/>
              <w:shd w:val="clear" w:color="auto" w:fill="FFFFFF"/>
              <w:spacing w:before="0" w:beforeAutospacing="0" w:after="0" w:afterAutospacing="0"/>
              <w:ind w:left="-57" w:right="-39"/>
              <w:jc w:val="both"/>
              <w:textAlignment w:val="baseline"/>
              <w:rPr>
                <w:lang w:val="uk-UA"/>
              </w:rPr>
            </w:pPr>
            <w:r w:rsidRPr="00240623">
              <w:rPr>
                <w:lang w:val="uk-UA"/>
              </w:rPr>
              <w:t>Бюджетний кодекс України, Закони України „Про статус ветеранів війни, гарантії їх соціального захисту” від 22.10.1993 № 3551-</w:t>
            </w:r>
            <w:r w:rsidRPr="00E855F0">
              <w:rPr>
                <w:lang w:val="en-US"/>
              </w:rPr>
              <w:t>XII</w:t>
            </w:r>
            <w:r w:rsidRPr="00240623">
              <w:rPr>
                <w:lang w:val="uk-UA"/>
              </w:rPr>
              <w:t>, „Про жертви нацистських переслі</w:t>
            </w:r>
            <w:r>
              <w:rPr>
                <w:lang w:val="uk-UA"/>
              </w:rPr>
              <w:t>-</w:t>
            </w:r>
            <w:r w:rsidRPr="00240623">
              <w:rPr>
                <w:lang w:val="uk-UA"/>
              </w:rPr>
              <w:t>дувань” від 23.03.2000 № 1584-ІІІ, „Про основні засади соціального захисту ветеранів праці та інших громадян похилого віку в Україні” від 16.12.1993</w:t>
            </w:r>
            <w:r>
              <w:rPr>
                <w:lang w:val="uk-UA"/>
              </w:rPr>
              <w:t xml:space="preserve"> </w:t>
            </w:r>
            <w:r w:rsidRPr="00240623">
              <w:rPr>
                <w:lang w:val="uk-UA"/>
              </w:rPr>
              <w:t>№ 3721-ХІІ, „Про статус і соціальний захист громадян, які постраждали внас</w:t>
            </w:r>
            <w:r>
              <w:rPr>
                <w:lang w:val="uk-UA"/>
              </w:rPr>
              <w:t>-</w:t>
            </w:r>
            <w:r w:rsidRPr="001B61E7">
              <w:rPr>
                <w:spacing w:val="-4"/>
                <w:lang w:val="uk-UA"/>
              </w:rPr>
              <w:t>лідок Чорнобильської катастрофи” від 28.02.1991№ 796-ХІІ,</w:t>
            </w:r>
            <w:r w:rsidRPr="00240623">
              <w:rPr>
                <w:lang w:val="uk-UA"/>
              </w:rPr>
              <w:t xml:space="preserve"> </w:t>
            </w:r>
            <w:r w:rsidRPr="001B61E7">
              <w:rPr>
                <w:spacing w:val="-4"/>
                <w:lang w:val="uk-UA"/>
              </w:rPr>
              <w:t>„Про реабілітацію жертв репресій комуністичного тоталітар-</w:t>
            </w:r>
            <w:r w:rsidRPr="00240623">
              <w:rPr>
                <w:lang w:val="uk-UA"/>
              </w:rPr>
              <w:t>ного режиму 1917–1991 роківˮ від 17.04.1991 № 962-ХІІ, „Про соціальний і правовий захист військовослужбовців та членів їх сімейˮ від 20.12.1991 № 2011-ХІІ,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Службу безпеки Україниˮ від 25.03.1992 № 2229-ХІІ, „Про освіту” від 05.09.2017 № 2145-</w:t>
            </w:r>
            <w:r w:rsidRPr="00E855F0">
              <w:rPr>
                <w:lang w:val="en-US"/>
              </w:rPr>
              <w:t>VIII</w:t>
            </w:r>
            <w:r w:rsidRPr="00240623">
              <w:rPr>
                <w:lang w:val="uk-UA"/>
              </w:rPr>
              <w:t>, „Про бібліотеки і бібліотечну справу” від 27.01.1995 № 32/95-ВР, „Про захист рослин” від 14.10.1998 № 180-</w:t>
            </w:r>
            <w:r w:rsidRPr="00E855F0">
              <w:rPr>
                <w:lang w:val="en-US"/>
              </w:rPr>
              <w:t>XIV</w:t>
            </w:r>
            <w:r w:rsidRPr="00240623">
              <w:rPr>
                <w:lang w:val="uk-UA"/>
              </w:rPr>
              <w:t xml:space="preserve">, „Про музеї та музейну справуˮ від 29.06.1995 № 249/95-ВР, „Про соціальний захист </w:t>
            </w:r>
            <w:r w:rsidRPr="00240623">
              <w:rPr>
                <w:lang w:val="uk-UA"/>
              </w:rPr>
              <w:lastRenderedPageBreak/>
              <w:t>дітей війниˮ від 18.11.2004 № 2195-</w:t>
            </w:r>
            <w:r w:rsidRPr="00E855F0">
              <w:rPr>
                <w:lang w:val="en-US"/>
              </w:rPr>
              <w:t>IV</w:t>
            </w:r>
            <w:r w:rsidRPr="00240623">
              <w:rPr>
                <w:lang w:val="uk-UA"/>
              </w:rPr>
              <w:t>, „Про охорону дитинства” від 26.04.2001 № 2402-ІІІ, „Про відновлення прав осіб, депортованих за національною ознакоюˮ від 17.04.2014</w:t>
            </w:r>
            <w:r>
              <w:rPr>
                <w:lang w:val="uk-UA"/>
              </w:rPr>
              <w:t xml:space="preserve"> </w:t>
            </w:r>
            <w:r w:rsidRPr="00240623">
              <w:rPr>
                <w:lang w:val="uk-UA"/>
              </w:rPr>
              <w:t>№ 1223-</w:t>
            </w:r>
            <w:r w:rsidRPr="00E855F0">
              <w:rPr>
                <w:lang w:val="en-US"/>
              </w:rPr>
              <w:t>V</w:t>
            </w:r>
            <w:r w:rsidRPr="00240623">
              <w:rPr>
                <w:lang w:val="uk-UA"/>
              </w:rPr>
              <w:t>ІІ, „Про культуру” від 14.12.2010 № 2778-</w:t>
            </w:r>
            <w:r w:rsidRPr="00E855F0">
              <w:rPr>
                <w:lang w:val="en-US"/>
              </w:rPr>
              <w:t>VI</w:t>
            </w:r>
            <w:r w:rsidRPr="00240623">
              <w:rPr>
                <w:lang w:val="uk-UA"/>
              </w:rPr>
              <w:t>, Основи законодавства України про охорону здоров’я від 19.11.1992 № 2801-ХІІ, Кодекс цивільного захисту України від 02.10.2012 № 5403-</w:t>
            </w:r>
            <w:r w:rsidRPr="00E855F0">
              <w:rPr>
                <w:lang w:val="en-US"/>
              </w:rPr>
              <w:t>VI</w:t>
            </w:r>
          </w:p>
        </w:tc>
      </w:tr>
      <w:tr w:rsidR="0090089F" w:rsidRPr="00987276" w:rsidTr="0090089F">
        <w:tc>
          <w:tcPr>
            <w:tcW w:w="516" w:type="dxa"/>
          </w:tcPr>
          <w:p w:rsidR="0090089F" w:rsidRPr="00987276" w:rsidRDefault="0090089F" w:rsidP="0090089F">
            <w:pPr>
              <w:jc w:val="center"/>
              <w:rPr>
                <w:lang w:eastAsia="uk-UA"/>
              </w:rPr>
            </w:pPr>
            <w:r>
              <w:rPr>
                <w:lang w:eastAsia="uk-UA"/>
              </w:rPr>
              <w:lastRenderedPageBreak/>
              <w:t>5.</w:t>
            </w:r>
          </w:p>
        </w:tc>
        <w:tc>
          <w:tcPr>
            <w:tcW w:w="2834" w:type="dxa"/>
          </w:tcPr>
          <w:p w:rsidR="0090089F" w:rsidRPr="00E855F0" w:rsidRDefault="0090089F" w:rsidP="0090089F">
            <w:pPr>
              <w:rPr>
                <w:lang w:eastAsia="uk-UA"/>
              </w:rPr>
            </w:pPr>
            <w:r w:rsidRPr="00E855F0">
              <w:rPr>
                <w:lang w:eastAsia="uk-UA"/>
              </w:rPr>
              <w:t>Акти Кабінету Міністрів України</w:t>
            </w:r>
          </w:p>
        </w:tc>
        <w:tc>
          <w:tcPr>
            <w:tcW w:w="6278" w:type="dxa"/>
          </w:tcPr>
          <w:p w:rsidR="0090089F" w:rsidRPr="00E855F0" w:rsidRDefault="0090089F" w:rsidP="00A74B33">
            <w:pPr>
              <w:ind w:left="-57" w:right="-39"/>
              <w:jc w:val="both"/>
            </w:pPr>
            <w:r w:rsidRPr="00E855F0">
              <w:t>Постанова Кабінету Міністрів України від 17.04.2019 № 373 „Деякі питання надання житлових субсидій та пільг на оплату житлово-комунальних послуг, придбання твердого палива і скрапленого газу у</w:t>
            </w:r>
            <w:r>
              <w:t xml:space="preserve"> грошовій форміˮ (зі змінами), </w:t>
            </w:r>
            <w:r w:rsidRPr="00E855F0">
              <w:t>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сім’їˮ (зі змінами), постанова Кабінету Міністрів України від 29.01.2003 № 117 „Про Єдиний державний автоматизований реєстр осіб, які мають право на пільгиˮ (зі змінами), постанова Кабінету Міністрів України від 06.08.2014 № 409 „Про встановлення державних соціальних стандартів у сфері житлово-комунального обслуговування” (зі змінами)</w:t>
            </w:r>
          </w:p>
        </w:tc>
      </w:tr>
      <w:tr w:rsidR="0090089F" w:rsidRPr="00987276" w:rsidTr="00987276">
        <w:tc>
          <w:tcPr>
            <w:tcW w:w="9628" w:type="dxa"/>
            <w:gridSpan w:val="3"/>
          </w:tcPr>
          <w:p w:rsidR="0090089F" w:rsidRPr="00987276" w:rsidRDefault="0090089F" w:rsidP="00A74B33">
            <w:pPr>
              <w:ind w:left="-57" w:right="-39"/>
              <w:jc w:val="center"/>
              <w:rPr>
                <w:lang w:eastAsia="uk-UA"/>
              </w:rPr>
            </w:pPr>
            <w:r w:rsidRPr="00E855F0">
              <w:rPr>
                <w:b/>
                <w:lang w:eastAsia="uk-UA"/>
              </w:rPr>
              <w:t>Умови отримання адміністративної послуги</w:t>
            </w:r>
          </w:p>
        </w:tc>
      </w:tr>
      <w:tr w:rsidR="00A74B33" w:rsidRPr="00987276" w:rsidTr="0090089F">
        <w:tc>
          <w:tcPr>
            <w:tcW w:w="516" w:type="dxa"/>
          </w:tcPr>
          <w:p w:rsidR="00A74B33" w:rsidRPr="00987276" w:rsidRDefault="00A74B33" w:rsidP="00A74B33">
            <w:pPr>
              <w:jc w:val="center"/>
              <w:rPr>
                <w:lang w:eastAsia="uk-UA"/>
              </w:rPr>
            </w:pPr>
            <w:r>
              <w:rPr>
                <w:lang w:eastAsia="uk-UA"/>
              </w:rPr>
              <w:t>6.</w:t>
            </w:r>
          </w:p>
        </w:tc>
        <w:tc>
          <w:tcPr>
            <w:tcW w:w="2834" w:type="dxa"/>
          </w:tcPr>
          <w:p w:rsidR="00A74B33" w:rsidRPr="00E855F0" w:rsidRDefault="00A74B33" w:rsidP="00A74B33">
            <w:pPr>
              <w:rPr>
                <w:lang w:eastAsia="uk-UA"/>
              </w:rPr>
            </w:pPr>
            <w:r w:rsidRPr="00E855F0">
              <w:rPr>
                <w:lang w:eastAsia="uk-UA"/>
              </w:rPr>
              <w:t xml:space="preserve">Підстава для отримання </w:t>
            </w:r>
          </w:p>
        </w:tc>
        <w:tc>
          <w:tcPr>
            <w:tcW w:w="6278" w:type="dxa"/>
          </w:tcPr>
          <w:p w:rsidR="00A74B33" w:rsidRPr="00E855F0" w:rsidRDefault="00A74B33" w:rsidP="00A74B33">
            <w:pPr>
              <w:ind w:left="-57" w:right="-39"/>
              <w:jc w:val="both"/>
              <w:rPr>
                <w:strike/>
                <w:highlight w:val="yellow"/>
                <w:lang w:eastAsia="uk-UA"/>
              </w:rPr>
            </w:pPr>
            <w:r w:rsidRPr="00E855F0">
              <w:rPr>
                <w:shd w:val="clear" w:color="auto" w:fill="FFFFFF"/>
                <w:lang w:eastAsia="uk-UA"/>
              </w:rPr>
              <w:t>Звернення громадян</w:t>
            </w:r>
            <w:r w:rsidRPr="00E855F0">
              <w:rPr>
                <w:shd w:val="clear" w:color="auto" w:fill="FFFFFF"/>
              </w:rPr>
              <w:t>, які мають право на пільги за соціальною ознако</w:t>
            </w:r>
            <w:r>
              <w:rPr>
                <w:shd w:val="clear" w:color="auto" w:fill="FFFFFF"/>
              </w:rPr>
              <w:t>ю відповідно до законів України</w:t>
            </w:r>
          </w:p>
        </w:tc>
      </w:tr>
      <w:tr w:rsidR="00A74B33" w:rsidRPr="00987276" w:rsidTr="0090089F">
        <w:tc>
          <w:tcPr>
            <w:tcW w:w="516" w:type="dxa"/>
          </w:tcPr>
          <w:p w:rsidR="00A74B33" w:rsidRPr="00987276" w:rsidRDefault="00A74B33" w:rsidP="00A74B33">
            <w:pPr>
              <w:jc w:val="center"/>
              <w:rPr>
                <w:lang w:eastAsia="uk-UA"/>
              </w:rPr>
            </w:pPr>
            <w:r>
              <w:rPr>
                <w:lang w:eastAsia="uk-UA"/>
              </w:rPr>
              <w:t>7.</w:t>
            </w:r>
          </w:p>
        </w:tc>
        <w:tc>
          <w:tcPr>
            <w:tcW w:w="2834" w:type="dxa"/>
          </w:tcPr>
          <w:p w:rsidR="00A74B33" w:rsidRPr="00E855F0" w:rsidRDefault="00A74B33" w:rsidP="00A74B33">
            <w:pPr>
              <w:rPr>
                <w:lang w:eastAsia="uk-UA"/>
              </w:rPr>
            </w:pPr>
            <w:r w:rsidRPr="00E855F0">
              <w:t>Перелік необхідних документів</w:t>
            </w:r>
          </w:p>
        </w:tc>
        <w:tc>
          <w:tcPr>
            <w:tcW w:w="6278" w:type="dxa"/>
          </w:tcPr>
          <w:p w:rsidR="00A74B33" w:rsidRPr="00E855F0" w:rsidRDefault="00A74B33" w:rsidP="00A74B33">
            <w:pPr>
              <w:pStyle w:val="rvps2"/>
              <w:shd w:val="clear" w:color="auto" w:fill="FFFFFF"/>
              <w:spacing w:after="0" w:afterAutospacing="0"/>
              <w:ind w:left="-57" w:right="-39"/>
              <w:jc w:val="both"/>
            </w:pPr>
            <w:r w:rsidRPr="00E855F0">
              <w:t xml:space="preserve">Заява </w:t>
            </w:r>
            <w:r>
              <w:t>про</w:t>
            </w:r>
            <w:r w:rsidRPr="00E855F0">
              <w:t xml:space="preserve"> </w:t>
            </w:r>
            <w:r w:rsidRPr="00E855F0">
              <w:rPr>
                <w:shd w:val="clear" w:color="auto" w:fill="FFFFFF"/>
              </w:rPr>
              <w:t>призначення пільги на оплату житла, комуналь</w:t>
            </w:r>
            <w:r>
              <w:rPr>
                <w:shd w:val="clear" w:color="auto" w:fill="FFFFFF"/>
              </w:rPr>
              <w:t>-</w:t>
            </w:r>
            <w:r w:rsidRPr="00E855F0">
              <w:rPr>
                <w:shd w:val="clear" w:color="auto" w:fill="FFFFFF"/>
              </w:rPr>
              <w:t>них послуг (далі – заява)</w:t>
            </w:r>
            <w:r w:rsidRPr="00E855F0">
              <w:t xml:space="preserve">, </w:t>
            </w:r>
            <w:r w:rsidRPr="00E855F0">
              <w:rPr>
                <w:shd w:val="clear" w:color="auto" w:fill="FFFFFF"/>
              </w:rPr>
              <w:t>копії документів, що підтверд</w:t>
            </w:r>
            <w:r>
              <w:rPr>
                <w:shd w:val="clear" w:color="auto" w:fill="FFFFFF"/>
              </w:rPr>
              <w:t>-</w:t>
            </w:r>
            <w:r w:rsidRPr="00E855F0">
              <w:rPr>
                <w:shd w:val="clear" w:color="auto" w:fill="FFFFFF"/>
              </w:rPr>
              <w:t xml:space="preserve">жують право пільговика та членів його сім’ї на пільги (з пред’явленням оригіналів зазначених документів), копія документа, що засвідчує реєстрацію особи у Державному </w:t>
            </w:r>
            <w:r w:rsidRPr="0089309F">
              <w:rPr>
                <w:spacing w:val="-2"/>
                <w:shd w:val="clear" w:color="auto" w:fill="FFFFFF"/>
              </w:rPr>
              <w:t>реєстрі фізичних осіб – платників податків (картка платника</w:t>
            </w:r>
            <w:r w:rsidRPr="00E855F0">
              <w:rPr>
                <w:shd w:val="clear" w:color="auto" w:fill="FFFFFF"/>
              </w:rPr>
              <w:t xml:space="preserve"> податків), паспорт громадянина України, інформація про характеристику житла і послуги, на оплату яких пільговик має право та якими користується, офіційний документ, що підтверджує фактичне місце проживання (за потреби)</w:t>
            </w:r>
          </w:p>
        </w:tc>
      </w:tr>
      <w:tr w:rsidR="00A74B33" w:rsidRPr="00987276" w:rsidTr="0090089F">
        <w:tc>
          <w:tcPr>
            <w:tcW w:w="516" w:type="dxa"/>
          </w:tcPr>
          <w:p w:rsidR="00A74B33" w:rsidRPr="00987276" w:rsidRDefault="00A74B33" w:rsidP="00A74B33">
            <w:pPr>
              <w:jc w:val="center"/>
              <w:rPr>
                <w:lang w:eastAsia="uk-UA"/>
              </w:rPr>
            </w:pPr>
            <w:r>
              <w:rPr>
                <w:lang w:eastAsia="uk-UA"/>
              </w:rPr>
              <w:t>8.</w:t>
            </w:r>
          </w:p>
        </w:tc>
        <w:tc>
          <w:tcPr>
            <w:tcW w:w="2834" w:type="dxa"/>
          </w:tcPr>
          <w:p w:rsidR="00A74B33" w:rsidRPr="00E855F0" w:rsidRDefault="00A74B33" w:rsidP="00A74B33">
            <w:pPr>
              <w:rPr>
                <w:lang w:eastAsia="uk-UA"/>
              </w:rPr>
            </w:pPr>
            <w:r w:rsidRPr="00E855F0">
              <w:rPr>
                <w:lang w:eastAsia="uk-UA"/>
              </w:rPr>
              <w:t>Спосіб подання документів</w:t>
            </w:r>
          </w:p>
        </w:tc>
        <w:tc>
          <w:tcPr>
            <w:tcW w:w="6278" w:type="dxa"/>
          </w:tcPr>
          <w:p w:rsidR="00A74B33" w:rsidRPr="00E855F0" w:rsidRDefault="00A74B33" w:rsidP="00A74B33">
            <w:pPr>
              <w:tabs>
                <w:tab w:val="left" w:pos="0"/>
                <w:tab w:val="left" w:pos="9781"/>
              </w:tabs>
              <w:ind w:left="-57" w:right="-39"/>
              <w:jc w:val="both"/>
            </w:pPr>
            <w:r w:rsidRPr="00E855F0">
              <w:t xml:space="preserve">Заява та необхідні </w:t>
            </w:r>
            <w:r>
              <w:t>документи</w:t>
            </w:r>
            <w:r w:rsidRPr="00E855F0">
              <w:t xml:space="preserve"> подаються особою суб’єкт</w:t>
            </w:r>
            <w:r>
              <w:t>у</w:t>
            </w:r>
            <w:r w:rsidRPr="00E855F0">
              <w:t xml:space="preserve"> надання адміністративної послуги:</w:t>
            </w:r>
          </w:p>
          <w:p w:rsidR="00A74B33" w:rsidRPr="00E855F0" w:rsidRDefault="00A74B33" w:rsidP="00A74B33">
            <w:pPr>
              <w:tabs>
                <w:tab w:val="left" w:pos="0"/>
                <w:tab w:val="left" w:pos="9781"/>
              </w:tabs>
              <w:ind w:left="-57" w:right="-39" w:firstLine="20"/>
              <w:jc w:val="both"/>
            </w:pPr>
            <w:r w:rsidRPr="00E855F0">
              <w:t xml:space="preserve">через уповноважених осіб виконавчого органу сільської, </w:t>
            </w:r>
            <w:r w:rsidRPr="0089309F">
              <w:rPr>
                <w:spacing w:val="-2"/>
              </w:rPr>
              <w:t>селищної, міської ради відповідної територіальної громади;</w:t>
            </w:r>
            <w:r w:rsidRPr="00E855F0">
              <w:t xml:space="preserve"> посадових осіб центру надання адміністративних послуг;</w:t>
            </w:r>
          </w:p>
          <w:p w:rsidR="00A74B33" w:rsidRPr="00E855F0" w:rsidRDefault="00A74B33" w:rsidP="00A74B33">
            <w:pPr>
              <w:shd w:val="clear" w:color="auto" w:fill="FFFFFF"/>
              <w:ind w:left="-57" w:right="-39"/>
              <w:jc w:val="both"/>
              <w:rPr>
                <w:lang w:eastAsia="uk-UA"/>
              </w:rPr>
            </w:pPr>
            <w:r w:rsidRPr="00E855F0">
              <w:t>поштою або в електронній формі через Єдиний 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кваліфікованого електронного підпису) (у разі технічної можливості)*</w:t>
            </w:r>
          </w:p>
        </w:tc>
      </w:tr>
      <w:tr w:rsidR="00A74B33" w:rsidRPr="00987276" w:rsidTr="0090089F">
        <w:tc>
          <w:tcPr>
            <w:tcW w:w="516" w:type="dxa"/>
          </w:tcPr>
          <w:p w:rsidR="00A74B33" w:rsidRPr="00987276" w:rsidRDefault="00A74B33" w:rsidP="00A74B33">
            <w:pPr>
              <w:jc w:val="center"/>
              <w:rPr>
                <w:lang w:eastAsia="uk-UA"/>
              </w:rPr>
            </w:pPr>
            <w:r>
              <w:rPr>
                <w:lang w:eastAsia="uk-UA"/>
              </w:rPr>
              <w:t>9.</w:t>
            </w:r>
          </w:p>
        </w:tc>
        <w:tc>
          <w:tcPr>
            <w:tcW w:w="2834" w:type="dxa"/>
          </w:tcPr>
          <w:p w:rsidR="00A74B33" w:rsidRPr="00A74B33" w:rsidRDefault="00A74B33" w:rsidP="00A74B33">
            <w:pPr>
              <w:ind w:right="-69"/>
              <w:rPr>
                <w:highlight w:val="yellow"/>
                <w:lang w:eastAsia="uk-UA"/>
              </w:rPr>
            </w:pPr>
            <w:r w:rsidRPr="00A74B33">
              <w:rPr>
                <w:lang w:eastAsia="uk-UA"/>
              </w:rPr>
              <w:t xml:space="preserve">Платність (безоплатність) надання </w:t>
            </w:r>
          </w:p>
        </w:tc>
        <w:tc>
          <w:tcPr>
            <w:tcW w:w="6278" w:type="dxa"/>
          </w:tcPr>
          <w:p w:rsidR="00A74B33" w:rsidRPr="00E855F0" w:rsidRDefault="00A74B33" w:rsidP="00A74B33">
            <w:pPr>
              <w:ind w:left="-57" w:right="-39"/>
              <w:jc w:val="both"/>
              <w:rPr>
                <w:lang w:eastAsia="uk-UA"/>
              </w:rPr>
            </w:pPr>
            <w:r w:rsidRPr="00E855F0">
              <w:rPr>
                <w:lang w:eastAsia="uk-UA"/>
              </w:rPr>
              <w:t xml:space="preserve">Адміністративна послуга надається </w:t>
            </w:r>
            <w:r w:rsidRPr="00E855F0">
              <w:t>безоплатно</w:t>
            </w:r>
          </w:p>
        </w:tc>
      </w:tr>
      <w:tr w:rsidR="00A74B33" w:rsidRPr="00987276" w:rsidTr="0090089F">
        <w:tc>
          <w:tcPr>
            <w:tcW w:w="516" w:type="dxa"/>
          </w:tcPr>
          <w:p w:rsidR="00A74B33" w:rsidRPr="00987276" w:rsidRDefault="00A74B33" w:rsidP="00A74B33">
            <w:pPr>
              <w:jc w:val="center"/>
              <w:rPr>
                <w:lang w:eastAsia="uk-UA"/>
              </w:rPr>
            </w:pPr>
            <w:r>
              <w:rPr>
                <w:lang w:eastAsia="uk-UA"/>
              </w:rPr>
              <w:t>10.</w:t>
            </w:r>
          </w:p>
        </w:tc>
        <w:tc>
          <w:tcPr>
            <w:tcW w:w="2834" w:type="dxa"/>
          </w:tcPr>
          <w:p w:rsidR="00A74B33" w:rsidRPr="00E855F0" w:rsidRDefault="00A74B33" w:rsidP="00A74B33">
            <w:pPr>
              <w:rPr>
                <w:highlight w:val="yellow"/>
                <w:lang w:eastAsia="uk-UA"/>
              </w:rPr>
            </w:pPr>
            <w:r w:rsidRPr="00E855F0">
              <w:rPr>
                <w:lang w:eastAsia="uk-UA"/>
              </w:rPr>
              <w:t xml:space="preserve">Строк надання </w:t>
            </w:r>
          </w:p>
        </w:tc>
        <w:tc>
          <w:tcPr>
            <w:tcW w:w="6278" w:type="dxa"/>
          </w:tcPr>
          <w:p w:rsidR="00A74B33" w:rsidRDefault="00A74B33" w:rsidP="00A74B33">
            <w:pPr>
              <w:shd w:val="clear" w:color="auto" w:fill="FFFFFF"/>
              <w:ind w:left="-57" w:right="-39"/>
              <w:jc w:val="both"/>
              <w:rPr>
                <w:lang w:eastAsia="uk-UA"/>
              </w:rPr>
            </w:pPr>
            <w:r>
              <w:rPr>
                <w:lang w:eastAsia="uk-UA"/>
              </w:rPr>
              <w:t xml:space="preserve">Управління </w:t>
            </w:r>
            <w:r w:rsidRPr="00E855F0">
              <w:rPr>
                <w:lang w:eastAsia="uk-UA"/>
              </w:rPr>
              <w:t xml:space="preserve">соціального захисту населення </w:t>
            </w:r>
            <w:r>
              <w:rPr>
                <w:lang w:eastAsia="uk-UA"/>
              </w:rPr>
              <w:t xml:space="preserve">виконавчого комітету міської ради </w:t>
            </w:r>
            <w:r w:rsidRPr="00E855F0">
              <w:rPr>
                <w:lang w:eastAsia="uk-UA"/>
              </w:rPr>
              <w:t>щомісяця до 25 числа розраховує суму пільги на оплату житлово-комунальних послуг.</w:t>
            </w:r>
          </w:p>
          <w:p w:rsidR="00A74B33" w:rsidRPr="00E855F0" w:rsidRDefault="00A74B33" w:rsidP="00A74B33">
            <w:pPr>
              <w:shd w:val="clear" w:color="auto" w:fill="FFFFFF"/>
              <w:ind w:left="-57" w:right="-39"/>
              <w:jc w:val="both"/>
              <w:rPr>
                <w:lang w:eastAsia="uk-UA"/>
              </w:rPr>
            </w:pPr>
          </w:p>
          <w:p w:rsidR="00A74B33" w:rsidRPr="00E855F0" w:rsidRDefault="00A74B33" w:rsidP="00A74B33">
            <w:pPr>
              <w:shd w:val="clear" w:color="auto" w:fill="FFFFFF"/>
              <w:ind w:left="-57" w:right="-39"/>
              <w:jc w:val="both"/>
              <w:rPr>
                <w:lang w:eastAsia="uk-UA"/>
              </w:rPr>
            </w:pPr>
            <w:r w:rsidRPr="00E855F0">
              <w:rPr>
                <w:lang w:eastAsia="uk-UA"/>
              </w:rPr>
              <w:lastRenderedPageBreak/>
              <w:t>У разі виплати пільг у грошовій безготівковій формі:</w:t>
            </w:r>
          </w:p>
          <w:p w:rsidR="00A74B33" w:rsidRPr="00E855F0" w:rsidRDefault="00A74B33" w:rsidP="00A74B33">
            <w:pPr>
              <w:shd w:val="clear" w:color="auto" w:fill="FFFFFF"/>
              <w:ind w:left="-57" w:right="-39"/>
              <w:jc w:val="both"/>
              <w:rPr>
                <w:shd w:val="clear" w:color="auto" w:fill="FFFFFF"/>
              </w:rPr>
            </w:pPr>
            <w:r w:rsidRPr="00E855F0">
              <w:rPr>
                <w:shd w:val="clear" w:color="auto" w:fill="FFFFFF"/>
              </w:rPr>
              <w:t>АТ „Ощадбанк” на підставі реєстрів нарахованих сум платежів пільговикам щомісяця до 18 числа перераховує кошти в розмірі нарахованих сум за спожиті послуги в попередньому місяці з рахунка для виплати пільг на рахунки управителів багатоквартирних будинків</w:t>
            </w:r>
            <w:r>
              <w:rPr>
                <w:shd w:val="clear" w:color="auto" w:fill="FFFFFF"/>
              </w:rPr>
              <w:t xml:space="preserve"> (далі – </w:t>
            </w:r>
            <w:r w:rsidRPr="0089309F">
              <w:rPr>
                <w:spacing w:val="-10"/>
                <w:shd w:val="clear" w:color="auto" w:fill="FFFFFF"/>
              </w:rPr>
              <w:t>управитель), об’єднань співвласників багатоквартирних будин-</w:t>
            </w:r>
            <w:r w:rsidRPr="00E855F0">
              <w:rPr>
                <w:shd w:val="clear" w:color="auto" w:fill="FFFFFF"/>
              </w:rPr>
              <w:t>ків (далі – об’єднання), виконавців комунальних послуг з наданням реєстрів нарахованих сум платежів пільговикам, у яких зазначається інформація про перерахування коштів;</w:t>
            </w:r>
          </w:p>
          <w:p w:rsidR="00A74B33" w:rsidRPr="00E855F0" w:rsidRDefault="00A74B33" w:rsidP="00A74B33">
            <w:pPr>
              <w:shd w:val="clear" w:color="auto" w:fill="FFFFFF"/>
              <w:ind w:left="-57" w:right="-39"/>
              <w:jc w:val="both"/>
              <w:rPr>
                <w:lang w:eastAsia="uk-UA"/>
              </w:rPr>
            </w:pPr>
            <w:r w:rsidRPr="00E855F0">
              <w:rPr>
                <w:shd w:val="clear" w:color="auto" w:fill="FFFFFF"/>
              </w:rPr>
              <w:t>АТ „Ощадбанк” у разі наявності інформації про номер мобільного телефону пільговика інформує його протягом однієї доби після перерахування коштів управителям, об’єднанням, виконавцям комунальних послуг пільговика (смс-повідомленням або через електронні засоби зв’язку (за наявності) про стан розрахунків за послуги.</w:t>
            </w:r>
          </w:p>
          <w:p w:rsidR="00A74B33" w:rsidRPr="00E855F0" w:rsidRDefault="00A74B33" w:rsidP="00A74B33">
            <w:pPr>
              <w:shd w:val="clear" w:color="auto" w:fill="FFFFFF"/>
              <w:ind w:left="-57" w:right="-39"/>
              <w:jc w:val="both"/>
              <w:rPr>
                <w:lang w:eastAsia="uk-UA"/>
              </w:rPr>
            </w:pPr>
            <w:r w:rsidRPr="00E855F0">
              <w:rPr>
                <w:lang w:eastAsia="uk-UA"/>
              </w:rPr>
              <w:t>У разі виплати пільг у грошовій готівковій формі:</w:t>
            </w:r>
          </w:p>
          <w:p w:rsidR="00A74B33" w:rsidRPr="00E855F0" w:rsidRDefault="00A74B33" w:rsidP="00A74B33">
            <w:pPr>
              <w:shd w:val="clear" w:color="auto" w:fill="FFFFFF"/>
              <w:ind w:left="-57" w:right="-39"/>
              <w:jc w:val="both"/>
              <w:rPr>
                <w:shd w:val="clear" w:color="auto" w:fill="FFFFFF"/>
              </w:rPr>
            </w:pPr>
            <w:r w:rsidRPr="0089309F">
              <w:rPr>
                <w:spacing w:val="-6"/>
                <w:shd w:val="clear" w:color="auto" w:fill="FFFFFF"/>
              </w:rPr>
              <w:t>структурний підрозділ з питань соціального захисту населення</w:t>
            </w:r>
            <w:r w:rsidRPr="00E855F0">
              <w:rPr>
                <w:shd w:val="clear" w:color="auto" w:fill="FFFFFF"/>
              </w:rPr>
              <w:t xml:space="preserve"> пода</w:t>
            </w:r>
            <w:r>
              <w:rPr>
                <w:shd w:val="clear" w:color="auto" w:fill="FFFFFF"/>
              </w:rPr>
              <w:t>є</w:t>
            </w:r>
            <w:r w:rsidRPr="00E855F0">
              <w:rPr>
                <w:shd w:val="clear" w:color="auto" w:fill="FFFFFF"/>
              </w:rPr>
              <w:t xml:space="preserve"> щомісяця до 27 числа </w:t>
            </w:r>
            <w:r>
              <w:rPr>
                <w:lang w:eastAsia="uk-UA"/>
              </w:rPr>
              <w:t xml:space="preserve">Департаменту </w:t>
            </w:r>
            <w:r w:rsidRPr="00C705B3">
              <w:rPr>
                <w:shd w:val="clear" w:color="auto" w:fill="FFFFFF"/>
              </w:rPr>
              <w:t>соціального захисту населення обл</w:t>
            </w:r>
            <w:r>
              <w:rPr>
                <w:shd w:val="clear" w:color="auto" w:fill="FFFFFF"/>
              </w:rPr>
              <w:t xml:space="preserve">держадміністрації </w:t>
            </w:r>
            <w:r w:rsidRPr="00E855F0">
              <w:rPr>
                <w:shd w:val="clear" w:color="auto" w:fill="FFFFFF"/>
              </w:rPr>
              <w:t>заявк</w:t>
            </w:r>
            <w:r>
              <w:rPr>
                <w:shd w:val="clear" w:color="auto" w:fill="FFFFFF"/>
              </w:rPr>
              <w:t>у</w:t>
            </w:r>
            <w:r w:rsidRPr="00E855F0">
              <w:rPr>
                <w:shd w:val="clear" w:color="auto" w:fill="FFFFFF"/>
              </w:rPr>
              <w:t xml:space="preserve"> щодо потреби в коштах для виплати у грошовій формі пільг на оплату житлово-комунальних послуг за поточний місяць;</w:t>
            </w:r>
          </w:p>
          <w:p w:rsidR="00A74B33" w:rsidRPr="00E855F0" w:rsidRDefault="00A74B33" w:rsidP="00A74B33">
            <w:pPr>
              <w:pStyle w:val="rvps2"/>
              <w:shd w:val="clear" w:color="auto" w:fill="FFFFFF"/>
              <w:spacing w:after="0" w:afterAutospacing="0"/>
              <w:ind w:left="-57" w:right="-39"/>
              <w:jc w:val="both"/>
            </w:pPr>
            <w:r w:rsidRPr="0089309F">
              <w:rPr>
                <w:spacing w:val="-12"/>
              </w:rPr>
              <w:t>регіональні органи соціального захисту населення узагальнюють</w:t>
            </w:r>
            <w:r w:rsidRPr="00E855F0">
              <w:t xml:space="preserve"> отримані від структурних підрозділів з питань соціального </w:t>
            </w:r>
            <w:r w:rsidRPr="0089309F">
              <w:rPr>
                <w:spacing w:val="-12"/>
              </w:rPr>
              <w:t>захисту населення заявки та не пізніше ніж протягом наступного</w:t>
            </w:r>
            <w:r w:rsidRPr="00E855F0">
              <w:t xml:space="preserve"> робочого дня подають Мінсоцполітики узагальнену заявку в розрізі адміністративно-територіальних одиниць;</w:t>
            </w:r>
          </w:p>
          <w:p w:rsidR="00A74B33" w:rsidRPr="00E855F0" w:rsidRDefault="00A74B33" w:rsidP="00A74B33">
            <w:pPr>
              <w:pStyle w:val="rvps2"/>
              <w:shd w:val="clear" w:color="auto" w:fill="FFFFFF"/>
              <w:spacing w:after="0" w:afterAutospacing="0"/>
              <w:ind w:left="-57" w:right="-39"/>
              <w:jc w:val="both"/>
            </w:pPr>
            <w:r w:rsidRPr="00E855F0">
              <w:t>Мінсоцполітики після надходження узагальнених заявок щодо потреби в коштах на виплату пільг готівкою протягом двох робочих днів перераховує відповідні кошти регіональним органам соціального захисту населення;</w:t>
            </w:r>
          </w:p>
          <w:p w:rsidR="00A74B33" w:rsidRPr="00E855F0" w:rsidRDefault="00A74B33" w:rsidP="00A74B33">
            <w:pPr>
              <w:pStyle w:val="rvps2"/>
              <w:shd w:val="clear" w:color="auto" w:fill="FFFFFF"/>
              <w:spacing w:after="0" w:afterAutospacing="0"/>
              <w:ind w:left="-57" w:right="-39"/>
              <w:jc w:val="both"/>
            </w:pPr>
            <w:r w:rsidRPr="00E855F0">
              <w:t>регіональні органи соціального захисту населення не пізніше ніж протягом наступного робочого дня перераховують кошти на рахунки структурних підрозділів з питань соціального захисту населення;</w:t>
            </w:r>
          </w:p>
          <w:p w:rsidR="00A74B33" w:rsidRPr="00E855F0" w:rsidRDefault="00A74B33" w:rsidP="00A74B33">
            <w:pPr>
              <w:pStyle w:val="rvps2"/>
              <w:shd w:val="clear" w:color="auto" w:fill="FFFFFF"/>
              <w:spacing w:after="0" w:afterAutospacing="0"/>
              <w:ind w:left="-57" w:right="-39"/>
              <w:jc w:val="both"/>
            </w:pPr>
            <w:r w:rsidRPr="00E855F0">
              <w:t>структурні підрозділи з питань соціального захисту населення протягом двох робочих днів виплачують пільгу у грошовій готівковій формі пільговикам</w:t>
            </w:r>
          </w:p>
        </w:tc>
      </w:tr>
      <w:tr w:rsidR="00A74B33" w:rsidRPr="00A74B33" w:rsidTr="0090089F">
        <w:tc>
          <w:tcPr>
            <w:tcW w:w="516" w:type="dxa"/>
          </w:tcPr>
          <w:p w:rsidR="00A74B33" w:rsidRPr="00A74B33" w:rsidRDefault="00A74B33" w:rsidP="00A74B33">
            <w:pPr>
              <w:jc w:val="center"/>
              <w:rPr>
                <w:lang w:eastAsia="uk-UA"/>
              </w:rPr>
            </w:pPr>
            <w:r w:rsidRPr="00A74B33">
              <w:rPr>
                <w:lang w:eastAsia="uk-UA"/>
              </w:rPr>
              <w:lastRenderedPageBreak/>
              <w:t>11.</w:t>
            </w:r>
          </w:p>
        </w:tc>
        <w:tc>
          <w:tcPr>
            <w:tcW w:w="2834" w:type="dxa"/>
          </w:tcPr>
          <w:p w:rsidR="00A74B33" w:rsidRPr="00A74B33" w:rsidRDefault="00A74B33" w:rsidP="00A74B33">
            <w:pPr>
              <w:rPr>
                <w:highlight w:val="yellow"/>
                <w:lang w:eastAsia="uk-UA"/>
              </w:rPr>
            </w:pPr>
            <w:r w:rsidRPr="00A74B33">
              <w:rPr>
                <w:lang w:eastAsia="uk-UA"/>
              </w:rPr>
              <w:t xml:space="preserve">Перелік підстав для відмови у наданні </w:t>
            </w:r>
          </w:p>
        </w:tc>
        <w:tc>
          <w:tcPr>
            <w:tcW w:w="6278" w:type="dxa"/>
          </w:tcPr>
          <w:p w:rsidR="00A74B33" w:rsidRPr="00A74B33" w:rsidRDefault="00A74B33" w:rsidP="00A74B33">
            <w:pPr>
              <w:pStyle w:val="a3"/>
              <w:ind w:left="-57" w:right="-39"/>
              <w:jc w:val="both"/>
              <w:rPr>
                <w:rFonts w:ascii="Times New Roman" w:hAnsi="Times New Roman"/>
                <w:sz w:val="24"/>
                <w:szCs w:val="24"/>
                <w:lang w:eastAsia="uk-UA"/>
              </w:rPr>
            </w:pPr>
            <w:r w:rsidRPr="00A74B33">
              <w:rPr>
                <w:rFonts w:ascii="Times New Roman" w:hAnsi="Times New Roman"/>
                <w:sz w:val="24"/>
                <w:szCs w:val="24"/>
                <w:lang w:eastAsia="uk-UA"/>
              </w:rPr>
              <w:t>Пільги на оплату житла, комунальних послуг не</w:t>
            </w:r>
            <w:r w:rsidRPr="00A74B33">
              <w:rPr>
                <w:rFonts w:ascii="Times New Roman" w:hAnsi="Times New Roman"/>
                <w:sz w:val="24"/>
                <w:szCs w:val="24"/>
                <w:lang w:val="uk-UA" w:eastAsia="uk-UA"/>
              </w:rPr>
              <w:t xml:space="preserve"> </w:t>
            </w:r>
            <w:r w:rsidRPr="00A74B33">
              <w:rPr>
                <w:rFonts w:ascii="Times New Roman" w:hAnsi="Times New Roman"/>
                <w:sz w:val="24"/>
                <w:szCs w:val="24"/>
                <w:lang w:eastAsia="uk-UA"/>
              </w:rPr>
              <w:t xml:space="preserve">надаються, якщо: </w:t>
            </w:r>
          </w:p>
          <w:p w:rsidR="00A74B33" w:rsidRPr="00A74B33" w:rsidRDefault="00A74B33" w:rsidP="00A74B33">
            <w:pPr>
              <w:pStyle w:val="a3"/>
              <w:ind w:left="-57" w:right="-39"/>
              <w:jc w:val="both"/>
              <w:rPr>
                <w:rFonts w:ascii="Times New Roman" w:hAnsi="Times New Roman"/>
                <w:sz w:val="24"/>
                <w:szCs w:val="24"/>
              </w:rPr>
            </w:pPr>
            <w:r w:rsidRPr="00A74B33">
              <w:rPr>
                <w:rFonts w:ascii="Times New Roman" w:hAnsi="Times New Roman"/>
                <w:sz w:val="24"/>
                <w:szCs w:val="24"/>
              </w:rPr>
              <w:t>заявник не перебуває на обліку в Єдиному державному автоматизованому реєстрі осіб, які мають право на пільги;</w:t>
            </w:r>
          </w:p>
          <w:p w:rsidR="00A74B33" w:rsidRPr="00A74B33" w:rsidRDefault="00A74B33" w:rsidP="00A74B33">
            <w:pPr>
              <w:pStyle w:val="a3"/>
              <w:ind w:left="-57" w:right="-39"/>
              <w:jc w:val="both"/>
            </w:pPr>
            <w:r w:rsidRPr="00A74B33">
              <w:rPr>
                <w:rFonts w:ascii="Times New Roman" w:hAnsi="Times New Roman"/>
                <w:sz w:val="24"/>
                <w:szCs w:val="24"/>
                <w:shd w:val="clear" w:color="auto" w:fill="FFFFFF"/>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p>
        </w:tc>
      </w:tr>
      <w:tr w:rsidR="00A74B33" w:rsidRPr="00A74B33" w:rsidTr="0090089F">
        <w:tc>
          <w:tcPr>
            <w:tcW w:w="516" w:type="dxa"/>
          </w:tcPr>
          <w:p w:rsidR="00A74B33" w:rsidRPr="00A74B33" w:rsidRDefault="00A74B33" w:rsidP="00A74B33">
            <w:pPr>
              <w:jc w:val="center"/>
              <w:rPr>
                <w:lang w:eastAsia="uk-UA"/>
              </w:rPr>
            </w:pPr>
            <w:r w:rsidRPr="00A74B33">
              <w:rPr>
                <w:lang w:eastAsia="uk-UA"/>
              </w:rPr>
              <w:t>12.</w:t>
            </w:r>
          </w:p>
        </w:tc>
        <w:tc>
          <w:tcPr>
            <w:tcW w:w="2834" w:type="dxa"/>
          </w:tcPr>
          <w:p w:rsidR="00A74B33" w:rsidRPr="00A74B33" w:rsidRDefault="00A74B33" w:rsidP="00A74B33">
            <w:pPr>
              <w:rPr>
                <w:highlight w:val="yellow"/>
                <w:lang w:eastAsia="uk-UA"/>
              </w:rPr>
            </w:pPr>
            <w:r w:rsidRPr="00A74B33">
              <w:rPr>
                <w:lang w:eastAsia="uk-UA"/>
              </w:rPr>
              <w:t>Результат надання адміністративної послуги</w:t>
            </w:r>
          </w:p>
        </w:tc>
        <w:tc>
          <w:tcPr>
            <w:tcW w:w="6278" w:type="dxa"/>
          </w:tcPr>
          <w:p w:rsidR="00A74B33" w:rsidRPr="00A74B33" w:rsidRDefault="00A74B33" w:rsidP="00A74B33">
            <w:pPr>
              <w:tabs>
                <w:tab w:val="left" w:pos="1565"/>
              </w:tabs>
              <w:ind w:left="-57" w:right="-39"/>
              <w:jc w:val="both"/>
              <w:rPr>
                <w:lang w:eastAsia="uk-UA"/>
              </w:rPr>
            </w:pPr>
            <w:r w:rsidRPr="00A74B33">
              <w:rPr>
                <w:lang w:eastAsia="uk-UA"/>
              </w:rPr>
              <w:t>Надання пільги на оплату житла, комунальних послуг</w:t>
            </w:r>
            <w:r w:rsidRPr="00A74B33">
              <w:rPr>
                <w:shd w:val="clear" w:color="auto" w:fill="FFFFFF"/>
              </w:rPr>
              <w:t>/</w:t>
            </w:r>
            <w:r w:rsidRPr="00A74B33">
              <w:rPr>
                <w:lang w:eastAsia="uk-UA"/>
              </w:rPr>
              <w:t>відмова у наданні пільги на оплату житла, комунальних послуг</w:t>
            </w:r>
          </w:p>
        </w:tc>
      </w:tr>
      <w:tr w:rsidR="00A74B33" w:rsidRPr="00A74B33" w:rsidTr="0090089F">
        <w:tc>
          <w:tcPr>
            <w:tcW w:w="516" w:type="dxa"/>
          </w:tcPr>
          <w:p w:rsidR="00A74B33" w:rsidRPr="00A74B33" w:rsidRDefault="00A74B33" w:rsidP="00A74B33">
            <w:pPr>
              <w:jc w:val="center"/>
              <w:rPr>
                <w:lang w:eastAsia="uk-UA"/>
              </w:rPr>
            </w:pPr>
            <w:r w:rsidRPr="00A74B33">
              <w:rPr>
                <w:lang w:eastAsia="uk-UA"/>
              </w:rPr>
              <w:t>13.</w:t>
            </w:r>
          </w:p>
        </w:tc>
        <w:tc>
          <w:tcPr>
            <w:tcW w:w="2834" w:type="dxa"/>
          </w:tcPr>
          <w:p w:rsidR="00A74B33" w:rsidRPr="00A74B33" w:rsidRDefault="00A74B33" w:rsidP="00A74B33">
            <w:pPr>
              <w:rPr>
                <w:highlight w:val="yellow"/>
                <w:lang w:eastAsia="uk-UA"/>
              </w:rPr>
            </w:pPr>
            <w:r w:rsidRPr="00A74B33">
              <w:rPr>
                <w:lang w:eastAsia="uk-UA"/>
              </w:rPr>
              <w:t>Способи отримання відповіді (результату)</w:t>
            </w:r>
          </w:p>
        </w:tc>
        <w:tc>
          <w:tcPr>
            <w:tcW w:w="6278" w:type="dxa"/>
          </w:tcPr>
          <w:p w:rsidR="00A74B33" w:rsidRPr="00A74B33" w:rsidRDefault="00A74B33" w:rsidP="00A74B33">
            <w:pPr>
              <w:shd w:val="clear" w:color="auto" w:fill="FFFFFF"/>
              <w:ind w:left="-57" w:right="-39"/>
              <w:jc w:val="both"/>
              <w:rPr>
                <w:lang w:eastAsia="uk-UA"/>
              </w:rPr>
            </w:pPr>
            <w:r w:rsidRPr="00A74B33">
              <w:rPr>
                <w:lang w:eastAsia="uk-UA"/>
              </w:rPr>
              <w:t xml:space="preserve">Суб’єкт надання адміністративної послуги </w:t>
            </w:r>
            <w:r w:rsidRPr="00A74B33">
              <w:rPr>
                <w:shd w:val="clear" w:color="auto" w:fill="FFFFFF"/>
              </w:rPr>
              <w:t>інформує пільговика про розрахунок розміру пільги на оплату житлово-комунальних послуг</w:t>
            </w:r>
          </w:p>
        </w:tc>
      </w:tr>
    </w:tbl>
    <w:p w:rsidR="00240623" w:rsidRPr="00BA5180" w:rsidRDefault="005309B0" w:rsidP="002D1437">
      <w:pPr>
        <w:jc w:val="center"/>
        <w:rPr>
          <w:b/>
          <w:lang w:eastAsia="uk-UA"/>
        </w:rPr>
      </w:pPr>
      <w:r>
        <w:rPr>
          <w:b/>
          <w:lang w:eastAsia="uk-UA"/>
        </w:rPr>
        <w:lastRenderedPageBreak/>
        <w:t>4.</w:t>
      </w:r>
      <w:r w:rsidR="00240623" w:rsidRPr="00BA5180">
        <w:rPr>
          <w:b/>
          <w:lang w:eastAsia="uk-UA"/>
        </w:rPr>
        <w:t xml:space="preserve">ІНФОРМАЦІЙНА КАРТКА </w:t>
      </w:r>
    </w:p>
    <w:p w:rsidR="00240623" w:rsidRPr="00BA5180" w:rsidRDefault="00240623" w:rsidP="002D1437">
      <w:pPr>
        <w:tabs>
          <w:tab w:val="left" w:pos="3969"/>
        </w:tabs>
        <w:jc w:val="center"/>
        <w:rPr>
          <w:b/>
          <w:lang w:eastAsia="uk-UA"/>
        </w:rPr>
      </w:pPr>
      <w:r w:rsidRPr="00BA5180">
        <w:rPr>
          <w:b/>
          <w:lang w:eastAsia="uk-UA"/>
        </w:rPr>
        <w:t xml:space="preserve">адміністративної послуги </w:t>
      </w:r>
    </w:p>
    <w:p w:rsidR="00240623" w:rsidRPr="00BA5180" w:rsidRDefault="00240623" w:rsidP="002D1437">
      <w:pPr>
        <w:tabs>
          <w:tab w:val="left" w:pos="3969"/>
        </w:tabs>
        <w:jc w:val="center"/>
        <w:rPr>
          <w:b/>
          <w:bCs/>
          <w:caps/>
        </w:rPr>
      </w:pPr>
      <w:r w:rsidRPr="00BA5180">
        <w:rPr>
          <w:b/>
        </w:rPr>
        <w:t>„</w:t>
      </w:r>
      <w:r w:rsidRPr="00BA5180">
        <w:rPr>
          <w:b/>
          <w:bCs/>
          <w:cap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sidRPr="00BA5180">
        <w:rPr>
          <w:b/>
        </w:rPr>
        <w:t>”</w:t>
      </w:r>
    </w:p>
    <w:p w:rsidR="00AC1EE7" w:rsidRDefault="00AC1EE7"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AC1EE7" w:rsidRPr="00C734BF" w:rsidRDefault="00AC1EE7" w:rsidP="002D1437">
      <w:pPr>
        <w:jc w:val="center"/>
        <w:rPr>
          <w:color w:val="000000" w:themeColor="text1"/>
          <w:lang w:eastAsia="uk-UA"/>
        </w:rPr>
      </w:pPr>
      <w:r>
        <w:rPr>
          <w:b/>
          <w:color w:val="000000" w:themeColor="text1"/>
          <w:u w:val="single"/>
        </w:rPr>
        <w:t>Нетішинської міської ради</w:t>
      </w:r>
    </w:p>
    <w:p w:rsidR="00240623" w:rsidRPr="00BA5180" w:rsidRDefault="00240623" w:rsidP="002D1437">
      <w:pPr>
        <w:jc w:val="center"/>
        <w:rPr>
          <w:sz w:val="20"/>
          <w:szCs w:val="20"/>
          <w:lang w:eastAsia="uk-UA"/>
        </w:rPr>
      </w:pPr>
      <w:r w:rsidRPr="00BA5180">
        <w:rPr>
          <w:sz w:val="20"/>
          <w:szCs w:val="20"/>
          <w:lang w:eastAsia="uk-UA"/>
        </w:rPr>
        <w:t>(найменування суб’єкта н</w:t>
      </w:r>
      <w:r w:rsidR="00E126FE">
        <w:rPr>
          <w:sz w:val="20"/>
          <w:szCs w:val="20"/>
          <w:lang w:eastAsia="uk-UA"/>
        </w:rPr>
        <w:t>адання адміністративної послуги</w:t>
      </w:r>
      <w:r w:rsidRPr="00BA5180">
        <w:rPr>
          <w:sz w:val="20"/>
          <w:szCs w:val="20"/>
          <w:lang w:eastAsia="uk-UA"/>
        </w:rPr>
        <w:t xml:space="preserve"> )</w:t>
      </w:r>
    </w:p>
    <w:p w:rsidR="00240623" w:rsidRPr="00BA5180" w:rsidRDefault="00240623"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240623" w:rsidRPr="00BA5180"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240623" w:rsidRPr="00BA5180" w:rsidRDefault="00240623" w:rsidP="002D1437">
            <w:pPr>
              <w:jc w:val="center"/>
              <w:rPr>
                <w:b/>
                <w:lang w:eastAsia="uk-UA"/>
              </w:rPr>
            </w:pPr>
            <w:r w:rsidRPr="00BA5180">
              <w:rPr>
                <w:b/>
                <w:lang w:eastAsia="uk-UA"/>
              </w:rPr>
              <w:t>Інформація про центр надання адміністративних послуг</w:t>
            </w:r>
          </w:p>
        </w:tc>
      </w:tr>
      <w:tr w:rsidR="00240623" w:rsidRPr="00BA5180" w:rsidTr="00E126FE">
        <w:tc>
          <w:tcPr>
            <w:tcW w:w="210" w:type="pct"/>
            <w:tcBorders>
              <w:top w:val="outset" w:sz="6" w:space="0" w:color="000000"/>
              <w:left w:val="outset" w:sz="6" w:space="0" w:color="000000"/>
              <w:bottom w:val="outset" w:sz="6" w:space="0" w:color="000000"/>
              <w:right w:val="outset" w:sz="6" w:space="0" w:color="000000"/>
            </w:tcBorders>
            <w:hideMark/>
          </w:tcPr>
          <w:p w:rsidR="00240623" w:rsidRPr="00BA5180" w:rsidRDefault="00240623" w:rsidP="002D1437">
            <w:pPr>
              <w:jc w:val="center"/>
              <w:rPr>
                <w:lang w:eastAsia="uk-UA"/>
              </w:rPr>
            </w:pPr>
            <w:r w:rsidRPr="00BA5180">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240623" w:rsidRPr="00BA5180" w:rsidRDefault="00240623" w:rsidP="002D1437">
            <w:pPr>
              <w:rPr>
                <w:lang w:eastAsia="uk-UA"/>
              </w:rPr>
            </w:pPr>
            <w:r w:rsidRPr="00BA5180">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Default="00F21F76" w:rsidP="002D1437">
            <w:pPr>
              <w:rPr>
                <w:b/>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240623" w:rsidRPr="00BA5180" w:rsidRDefault="00F21F76"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240623" w:rsidRPr="00BA5180" w:rsidTr="00E126FE">
        <w:tc>
          <w:tcPr>
            <w:tcW w:w="210" w:type="pct"/>
            <w:tcBorders>
              <w:top w:val="outset" w:sz="6" w:space="0" w:color="000000"/>
              <w:left w:val="outset" w:sz="6" w:space="0" w:color="000000"/>
              <w:bottom w:val="outset" w:sz="6" w:space="0" w:color="000000"/>
              <w:right w:val="outset" w:sz="6" w:space="0" w:color="000000"/>
            </w:tcBorders>
            <w:hideMark/>
          </w:tcPr>
          <w:p w:rsidR="00240623" w:rsidRPr="00BA5180" w:rsidRDefault="00240623" w:rsidP="002D1437">
            <w:pPr>
              <w:jc w:val="center"/>
              <w:rPr>
                <w:lang w:eastAsia="uk-UA"/>
              </w:rPr>
            </w:pPr>
            <w:r w:rsidRPr="00BA5180">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240623" w:rsidRPr="00BA5180" w:rsidRDefault="00240623" w:rsidP="002D1437">
            <w:pPr>
              <w:rPr>
                <w:lang w:eastAsia="uk-UA"/>
              </w:rPr>
            </w:pPr>
            <w:r w:rsidRPr="00BA5180">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240623" w:rsidRPr="00BA5180" w:rsidRDefault="00CA3584" w:rsidP="002D1437">
            <w:pPr>
              <w:rPr>
                <w:i/>
                <w:lang w:eastAsia="uk-UA"/>
              </w:rPr>
            </w:pPr>
            <w:r>
              <w:rPr>
                <w:lang w:eastAsia="uk-UA"/>
              </w:rPr>
              <w:t>Субота, неділя, святкові дні – вихідні</w:t>
            </w:r>
          </w:p>
        </w:tc>
      </w:tr>
      <w:tr w:rsidR="007E2ED6" w:rsidRPr="00BA5180" w:rsidTr="00E126FE">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lang w:eastAsia="uk-UA"/>
              </w:rPr>
            </w:pPr>
            <w:r w:rsidRPr="00BA5180">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lang w:eastAsia="uk-UA"/>
              </w:rPr>
            </w:pPr>
            <w:r w:rsidRPr="00BA5180">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11"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BA5180"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b/>
                <w:lang w:eastAsia="uk-UA"/>
              </w:rPr>
            </w:pPr>
            <w:r w:rsidRPr="00BA5180">
              <w:rPr>
                <w:b/>
                <w:lang w:eastAsia="uk-UA"/>
              </w:rPr>
              <w:t>Нормативні акти, якими регламентується надання адміністративної послуги</w:t>
            </w: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lang w:eastAsia="uk-UA"/>
              </w:rPr>
            </w:pPr>
            <w:r w:rsidRPr="00BA5180">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lang w:eastAsia="uk-UA"/>
              </w:rPr>
            </w:pPr>
            <w:r w:rsidRPr="00BA5180">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40623" w:rsidRDefault="007E2ED6" w:rsidP="002D1437">
            <w:pPr>
              <w:pStyle w:val="af1"/>
              <w:spacing w:before="0" w:beforeAutospacing="0" w:after="0" w:afterAutospacing="0"/>
              <w:jc w:val="both"/>
              <w:rPr>
                <w:lang w:val="uk-UA"/>
              </w:rPr>
            </w:pPr>
            <w:r w:rsidRPr="00240623">
              <w:rPr>
                <w:lang w:val="uk-UA"/>
              </w:rPr>
              <w:t xml:space="preserve">Сімейний кодекс України від 10.01.2002 № 2947-ІІІ                </w:t>
            </w: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lang w:eastAsia="uk-UA"/>
              </w:rPr>
            </w:pPr>
            <w:r w:rsidRPr="00BA5180">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lang w:eastAsia="uk-UA"/>
              </w:rPr>
            </w:pPr>
            <w:r w:rsidRPr="00BA5180">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240623" w:rsidRDefault="007E2ED6" w:rsidP="002D1437">
            <w:pPr>
              <w:pStyle w:val="af1"/>
              <w:spacing w:before="0" w:beforeAutospacing="0" w:after="0" w:afterAutospacing="0"/>
              <w:jc w:val="both"/>
              <w:rPr>
                <w:lang w:val="uk-UA"/>
              </w:rPr>
            </w:pPr>
            <w:r w:rsidRPr="00240623">
              <w:rPr>
                <w:lang w:val="uk-UA"/>
              </w:rPr>
              <w:t>Постанова Кабінету Міністрів України від 22.02.2006</w:t>
            </w:r>
            <w:r w:rsidRPr="00BA5180">
              <w:t> </w:t>
            </w:r>
            <w:r w:rsidRPr="00240623">
              <w:rPr>
                <w:lang w:val="uk-UA"/>
              </w:rPr>
              <w:t xml:space="preserve"> №</w:t>
            </w:r>
            <w:r w:rsidRPr="00BA5180">
              <w:t> </w:t>
            </w:r>
            <w:r w:rsidRPr="00240623">
              <w:rPr>
                <w:lang w:val="uk-UA"/>
              </w:rPr>
              <w:t xml:space="preserve">189 „Про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Порядок </w:t>
            </w:r>
            <w:r w:rsidRPr="00240623">
              <w:rPr>
                <w:bCs/>
                <w:shd w:val="clear" w:color="auto" w:fill="FFFFFF"/>
                <w:lang w:val="uk-UA"/>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240623">
              <w:rPr>
                <w:lang w:val="uk-UA"/>
              </w:rPr>
              <w:t>Кабінету Міністрів України від 22.07.2020</w:t>
            </w:r>
            <w:r w:rsidRPr="00BA5180">
              <w:t> </w:t>
            </w:r>
            <w:r w:rsidRPr="00240623">
              <w:rPr>
                <w:lang w:val="uk-UA"/>
              </w:rPr>
              <w:t xml:space="preserve"> №</w:t>
            </w:r>
            <w:r w:rsidRPr="00BA5180">
              <w:t> </w:t>
            </w:r>
            <w:r w:rsidRPr="00240623">
              <w:rPr>
                <w:lang w:val="uk-UA"/>
              </w:rPr>
              <w:t>632 „</w:t>
            </w:r>
            <w:r w:rsidRPr="00240623">
              <w:rPr>
                <w:bCs/>
                <w:shd w:val="clear" w:color="auto" w:fill="FFFFFF"/>
                <w:lang w:val="uk-UA"/>
              </w:rPr>
              <w:t>Деякі питання виплати державної соціальної допомоги</w:t>
            </w:r>
            <w:r w:rsidRPr="00240623">
              <w:rPr>
                <w:lang w:val="uk-UA"/>
              </w:rPr>
              <w:t>”</w:t>
            </w: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lang w:eastAsia="uk-UA"/>
              </w:rPr>
            </w:pPr>
            <w:r w:rsidRPr="00BA5180">
              <w:rPr>
                <w:lang w:eastAsia="uk-UA"/>
              </w:rPr>
              <w:lastRenderedPageBreak/>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lang w:eastAsia="uk-UA"/>
              </w:rPr>
            </w:pPr>
            <w:r w:rsidRPr="00BA5180">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240623" w:rsidRDefault="007E2ED6" w:rsidP="002D1437">
            <w:pPr>
              <w:pStyle w:val="af1"/>
              <w:spacing w:before="0" w:beforeAutospacing="0" w:after="0" w:afterAutospacing="0"/>
              <w:jc w:val="both"/>
              <w:rPr>
                <w:lang w:val="uk-UA"/>
              </w:rPr>
            </w:pPr>
            <w:r w:rsidRPr="00240623">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sidRPr="00240623">
              <w:rPr>
                <w:bCs/>
                <w:shd w:val="clear" w:color="auto" w:fill="FFFFFF"/>
                <w:lang w:val="uk-UA"/>
              </w:rPr>
              <w:t xml:space="preserve">Про затвердження Інструкції щодо порядку оформлення і ведення особових справ отримувачів усіх видів соціальної допомогиˮ, </w:t>
            </w:r>
            <w:r w:rsidRPr="00240623">
              <w:rPr>
                <w:lang w:val="uk-UA"/>
              </w:rPr>
              <w:t xml:space="preserve">зареєстрований у Міністерстві юстиції України 06.10.2006 за № 1098/12972 </w:t>
            </w:r>
          </w:p>
        </w:tc>
      </w:tr>
      <w:tr w:rsidR="007E2ED6" w:rsidRPr="00BA5180"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b/>
                <w:lang w:eastAsia="uk-UA"/>
              </w:rPr>
            </w:pPr>
            <w:r w:rsidRPr="00BA5180">
              <w:rPr>
                <w:b/>
                <w:lang w:eastAsia="uk-UA"/>
              </w:rPr>
              <w:t>Умови отримання адміністративної послуги</w:t>
            </w: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lang w:val="en-US" w:eastAsia="uk-UA"/>
              </w:rPr>
            </w:pPr>
            <w:r w:rsidRPr="00BA5180">
              <w:rPr>
                <w:lang w:val="en-US"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lang w:eastAsia="uk-UA"/>
              </w:rPr>
            </w:pPr>
            <w:r w:rsidRPr="00BA5180">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highlight w:val="yellow"/>
                <w:lang w:eastAsia="uk-UA"/>
              </w:rPr>
            </w:pPr>
            <w:r w:rsidRPr="00BA5180">
              <w:t xml:space="preserve">Батьки дітей ухиляються від сплати аліментів, не мають можливості утримувати дитину </w:t>
            </w:r>
            <w:r w:rsidRPr="009E1498">
              <w:t>або місце їх проживання чи перебування невідоме</w:t>
            </w: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lang w:eastAsia="uk-UA"/>
              </w:rPr>
            </w:pPr>
            <w:r w:rsidRPr="00BA5180">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lang w:eastAsia="uk-UA"/>
              </w:rPr>
            </w:pPr>
            <w:r w:rsidRPr="00BA5180">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5180">
              <w:t>Заява про призначення усіх видів соціальної допомоги, компенсацій та пільг, затверджена наказом Міністерства соціальної політики України від 21.04.2015 № 441</w:t>
            </w:r>
            <w:r>
              <w:t xml:space="preserve"> </w:t>
            </w:r>
            <w:r>
              <w:br/>
              <w:t>(далі – заява)</w:t>
            </w:r>
            <w:r w:rsidRPr="00BA5180">
              <w:t xml:space="preserve"> (при пред’явленні паспорта</w:t>
            </w:r>
            <w:r>
              <w:t xml:space="preserve"> громадянина України</w:t>
            </w:r>
            <w:r w:rsidRPr="00BA5180">
              <w:t xml:space="preserve"> або іншого документа, що посвідчує особу);</w:t>
            </w:r>
            <w:bookmarkStart w:id="1" w:name="o26"/>
            <w:bookmarkEnd w:id="1"/>
          </w:p>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5180">
              <w:t xml:space="preserve">копія свідоцтва про народження дитини (з пред’явленням оригіналу); </w:t>
            </w:r>
          </w:p>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2" w:name="o27"/>
            <w:bookmarkStart w:id="3" w:name="o29"/>
            <w:bookmarkEnd w:id="2"/>
            <w:bookmarkEnd w:id="3"/>
            <w:r w:rsidRPr="00BA5180">
              <w:t>декларація про доходи та майновий стан осіб, що звернулися за призначенням усіх видів соціальної допомоги  (заповнюється на підставі довідок про доходи кожного  члена  сім’ї).</w:t>
            </w:r>
          </w:p>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5180">
              <w:t>Залежно від підстав, на яких призначається</w:t>
            </w:r>
            <w:r>
              <w:t xml:space="preserve"> т</w:t>
            </w:r>
            <w:r w:rsidRPr="007756C8">
              <w:t>имчасов</w:t>
            </w:r>
            <w:r>
              <w:t xml:space="preserve">а </w:t>
            </w:r>
            <w:r w:rsidRPr="007756C8">
              <w:t>державн</w:t>
            </w:r>
            <w:r>
              <w:t>а</w:t>
            </w:r>
            <w:r w:rsidRPr="007756C8">
              <w:t xml:space="preserve"> допомог</w:t>
            </w:r>
            <w:r>
              <w:t>а</w:t>
            </w:r>
            <w:r w:rsidRPr="007756C8">
              <w:t xml:space="preserve"> дітям, батьки яких ухиляються від сплати аліментів, не мають можливості утримувати дитину або місце проживання їх невідоме</w:t>
            </w:r>
            <w:r>
              <w:t xml:space="preserve"> (далі – тимчасова допомога)</w:t>
            </w:r>
            <w:r w:rsidRPr="00BA5180">
              <w:t xml:space="preserve">, додатково подаються: </w:t>
            </w:r>
          </w:p>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5180">
              <w:t xml:space="preserve">рішення суду (виконавчий лист) про стягнення з одного з батьків аліментів на дитину;  довідка державної виконавчої служби, що підтверджує факт несплати аліментів одним з батьків протягом шести місяців, що передують місяцю звернення; </w:t>
            </w:r>
          </w:p>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5180">
              <w:t>довідка відповідної установи про здійснення стосовно одного з батьків кримінального провадження або про його перебування на примусовому лікуванні, у місцях позбавлення волі, визнання його в установленому порядку недієздатним,  а  також перебування на строковій військовій службі;</w:t>
            </w:r>
          </w:p>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5180">
              <w:t>повідомлення органу внутрішніх справ про те, що місце проживання (перебування) одного з батьків дитини не встановлено</w:t>
            </w:r>
          </w:p>
        </w:tc>
      </w:tr>
      <w:tr w:rsidR="007E2ED6" w:rsidRPr="00BA5180" w:rsidTr="00240623">
        <w:trPr>
          <w:trHeight w:val="3026"/>
        </w:trPr>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lang w:eastAsia="uk-UA"/>
              </w:rPr>
            </w:pPr>
            <w:r w:rsidRPr="00BA5180">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lang w:eastAsia="uk-UA"/>
              </w:rPr>
            </w:pPr>
            <w:r w:rsidRPr="00BA5180">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5180">
              <w:t>Заява та необхідні документи</w:t>
            </w:r>
            <w:r>
              <w:t xml:space="preserve"> </w:t>
            </w:r>
            <w:r w:rsidRPr="00BA5180">
              <w:t>подаються особою суб’єкту надання адміністративної послуги:</w:t>
            </w:r>
          </w:p>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5180">
              <w:t xml:space="preserve">через уповноважених осіб виконавчого </w:t>
            </w:r>
            <w:r w:rsidR="005309B0">
              <w:t>комітету міської ради</w:t>
            </w:r>
            <w:r w:rsidRPr="00BA5180">
              <w:t>; посадових осіб центру надання адміністративних послуг;</w:t>
            </w:r>
          </w:p>
          <w:p w:rsidR="007E2ED6" w:rsidRPr="00BA518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A5180">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lang w:val="en-US" w:eastAsia="uk-UA"/>
              </w:rPr>
            </w:pPr>
            <w:r w:rsidRPr="00BA5180">
              <w:rPr>
                <w:lang w:eastAsia="uk-UA"/>
              </w:rPr>
              <w:t>1</w:t>
            </w:r>
            <w:r w:rsidRPr="00BA5180">
              <w:rPr>
                <w:lang w:val="en-US"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highlight w:val="yellow"/>
                <w:lang w:eastAsia="uk-UA"/>
              </w:rPr>
            </w:pPr>
            <w:r w:rsidRPr="00BA5180">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ind w:firstLine="12"/>
              <w:rPr>
                <w:lang w:val="en-US" w:eastAsia="uk-UA"/>
              </w:rPr>
            </w:pPr>
            <w:r w:rsidRPr="00BA5180">
              <w:rPr>
                <w:lang w:eastAsia="uk-UA"/>
              </w:rPr>
              <w:t xml:space="preserve">Адміністративна послуга надається </w:t>
            </w:r>
            <w:r w:rsidRPr="00BA5180">
              <w:t>безоплатно</w:t>
            </w:r>
          </w:p>
          <w:p w:rsidR="007E2ED6" w:rsidRPr="00BA5180" w:rsidRDefault="007E2ED6" w:rsidP="002D1437">
            <w:pPr>
              <w:ind w:firstLine="217"/>
              <w:rPr>
                <w:lang w:eastAsia="uk-UA"/>
              </w:rPr>
            </w:pP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jc w:val="center"/>
              <w:rPr>
                <w:lang w:val="en-US" w:eastAsia="uk-UA"/>
              </w:rPr>
            </w:pPr>
            <w:r w:rsidRPr="00BA5180">
              <w:rPr>
                <w:lang w:eastAsia="uk-UA"/>
              </w:rPr>
              <w:t>1</w:t>
            </w:r>
            <w:r w:rsidRPr="00BA5180">
              <w:rPr>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highlight w:val="yellow"/>
                <w:lang w:eastAsia="uk-UA"/>
              </w:rPr>
            </w:pPr>
            <w:r w:rsidRPr="00BA5180">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BA5180">
              <w:t>Не пізніше 10 днів після надходження заяви з</w:t>
            </w:r>
            <w:r>
              <w:t>і всіма необхідними документами</w:t>
            </w: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tcPr>
          <w:p w:rsidR="007E2ED6" w:rsidRPr="00BA5180" w:rsidRDefault="007E2ED6" w:rsidP="002D1437">
            <w:pPr>
              <w:jc w:val="center"/>
              <w:rPr>
                <w:lang w:val="en-US" w:eastAsia="uk-UA"/>
              </w:rPr>
            </w:pPr>
            <w:r w:rsidRPr="00BA5180">
              <w:rPr>
                <w:lang w:eastAsia="uk-UA"/>
              </w:rPr>
              <w:t>1</w:t>
            </w:r>
            <w:r w:rsidRPr="00BA5180">
              <w:rPr>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7E2ED6" w:rsidRPr="00BA5180" w:rsidRDefault="007E2ED6" w:rsidP="002D1437">
            <w:pPr>
              <w:rPr>
                <w:highlight w:val="yellow"/>
                <w:lang w:eastAsia="uk-UA"/>
              </w:rPr>
            </w:pPr>
            <w:r w:rsidRPr="00BA5180">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5309B0" w:rsidRDefault="007E2ED6" w:rsidP="002D1437">
            <w:pPr>
              <w:pStyle w:val="HTML"/>
              <w:jc w:val="both"/>
              <w:rPr>
                <w:rFonts w:ascii="Times New Roman" w:hAnsi="Times New Roman" w:cs="Times New Roman"/>
                <w:sz w:val="24"/>
                <w:szCs w:val="24"/>
                <w:lang w:val="uk-UA"/>
              </w:rPr>
            </w:pPr>
            <w:r w:rsidRPr="005309B0">
              <w:rPr>
                <w:rFonts w:ascii="Times New Roman" w:hAnsi="Times New Roman" w:cs="Times New Roman"/>
                <w:sz w:val="24"/>
                <w:szCs w:val="24"/>
                <w:lang w:val="uk-UA"/>
              </w:rPr>
              <w:t>Середньомісячний сукупний дохід сім’ї в розрахунку на одну особу за попередні шість місяців перевищує 50 відсотків прожиткового мінімуму для дитини відповідного віку</w:t>
            </w:r>
            <w:bookmarkStart w:id="4" w:name="o126"/>
            <w:bookmarkEnd w:id="4"/>
            <w:r w:rsidRPr="005309B0">
              <w:rPr>
                <w:rFonts w:ascii="Times New Roman" w:hAnsi="Times New Roman" w:cs="Times New Roman"/>
                <w:sz w:val="24"/>
                <w:szCs w:val="24"/>
                <w:lang w:val="uk-UA"/>
              </w:rPr>
              <w:t>;</w:t>
            </w:r>
          </w:p>
          <w:p w:rsidR="007E2ED6" w:rsidRPr="005309B0" w:rsidRDefault="007E2ED6" w:rsidP="002D1437">
            <w:pPr>
              <w:pStyle w:val="HTML"/>
              <w:jc w:val="both"/>
              <w:rPr>
                <w:rFonts w:ascii="Times New Roman" w:hAnsi="Times New Roman" w:cs="Times New Roman"/>
                <w:sz w:val="24"/>
                <w:szCs w:val="24"/>
                <w:lang w:val="uk-UA"/>
              </w:rPr>
            </w:pPr>
            <w:r w:rsidRPr="005309B0">
              <w:rPr>
                <w:rFonts w:ascii="Times New Roman" w:hAnsi="Times New Roman" w:cs="Times New Roman"/>
                <w:sz w:val="24"/>
                <w:szCs w:val="24"/>
                <w:lang w:val="uk-UA"/>
              </w:rPr>
              <w:t>подання документів до заяви не в повному обсязі;</w:t>
            </w:r>
          </w:p>
          <w:p w:rsidR="007E2ED6" w:rsidRPr="005309B0" w:rsidRDefault="007E2ED6" w:rsidP="002D1437">
            <w:pPr>
              <w:pStyle w:val="HTML"/>
              <w:jc w:val="both"/>
              <w:rPr>
                <w:rFonts w:ascii="Times New Roman" w:hAnsi="Times New Roman" w:cs="Times New Roman"/>
                <w:sz w:val="24"/>
                <w:szCs w:val="24"/>
                <w:lang w:val="uk-UA"/>
              </w:rPr>
            </w:pPr>
            <w:r w:rsidRPr="005309B0">
              <w:rPr>
                <w:rFonts w:ascii="Times New Roman" w:hAnsi="Times New Roman" w:cs="Times New Roman"/>
                <w:sz w:val="24"/>
                <w:szCs w:val="24"/>
                <w:lang w:val="uk-UA"/>
              </w:rPr>
              <w:t>виявлення в поданих документах недостовірної інформації;</w:t>
            </w:r>
          </w:p>
          <w:p w:rsidR="007E2ED6" w:rsidRPr="00BA5180" w:rsidRDefault="007E2ED6" w:rsidP="002D1437">
            <w:pPr>
              <w:pStyle w:val="HTML"/>
              <w:jc w:val="both"/>
              <w:rPr>
                <w:rFonts w:ascii="Times New Roman" w:hAnsi="Times New Roman" w:cs="Times New Roman"/>
                <w:lang w:val="uk-UA"/>
              </w:rPr>
            </w:pPr>
            <w:r w:rsidRPr="005309B0">
              <w:rPr>
                <w:rFonts w:ascii="Times New Roman" w:hAnsi="Times New Roman" w:cs="Times New Roman"/>
                <w:sz w:val="24"/>
                <w:szCs w:val="24"/>
                <w:lang w:val="uk-UA"/>
              </w:rPr>
              <w:t>заява подана особою, яка не має права на призначення тимчасової допомоги</w:t>
            </w: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lang w:val="en-US" w:eastAsia="uk-UA"/>
              </w:rPr>
            </w:pPr>
            <w:r w:rsidRPr="00BA5180">
              <w:rPr>
                <w:lang w:eastAsia="uk-UA"/>
              </w:rPr>
              <w:t>1</w:t>
            </w:r>
            <w:r w:rsidRPr="00BA5180">
              <w:rPr>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highlight w:val="yellow"/>
                <w:lang w:eastAsia="uk-UA"/>
              </w:rPr>
            </w:pPr>
            <w:r w:rsidRPr="00BA5180">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tabs>
                <w:tab w:val="left" w:pos="1565"/>
              </w:tabs>
              <w:rPr>
                <w:lang w:eastAsia="uk-UA"/>
              </w:rPr>
            </w:pPr>
            <w:r w:rsidRPr="00BA5180">
              <w:rPr>
                <w:lang w:eastAsia="uk-UA"/>
              </w:rPr>
              <w:t xml:space="preserve">Призначення тимчасової допомоги / </w:t>
            </w:r>
            <w:r w:rsidRPr="00BA5180">
              <w:rPr>
                <w:lang w:val="ru-RU" w:eastAsia="uk-UA"/>
              </w:rPr>
              <w:t>в</w:t>
            </w:r>
            <w:r w:rsidRPr="00BA5180">
              <w:rPr>
                <w:lang w:eastAsia="uk-UA"/>
              </w:rPr>
              <w:t>ід</w:t>
            </w:r>
            <w:r>
              <w:rPr>
                <w:lang w:eastAsia="uk-UA"/>
              </w:rPr>
              <w:t>мова у призначенні тимчасової</w:t>
            </w:r>
            <w:r w:rsidRPr="00BA5180">
              <w:rPr>
                <w:lang w:eastAsia="uk-UA"/>
              </w:rPr>
              <w:t xml:space="preserve"> допомоги</w:t>
            </w:r>
          </w:p>
        </w:tc>
      </w:tr>
      <w:tr w:rsidR="007E2ED6" w:rsidRPr="00BA5180"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lang w:eastAsia="uk-UA"/>
              </w:rPr>
            </w:pPr>
            <w:r w:rsidRPr="00BA5180">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pPr>
              <w:rPr>
                <w:highlight w:val="yellow"/>
                <w:lang w:eastAsia="uk-UA"/>
              </w:rPr>
            </w:pPr>
            <w:r w:rsidRPr="00BA5180">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A5180" w:rsidRDefault="007E2ED6" w:rsidP="002D1437">
            <w:r>
              <w:t>Тимчасову д</w:t>
            </w:r>
            <w:r w:rsidRPr="00BA5180">
              <w:t>опомогу можна отримати через виплатні об’єкти АТ „Укрпоштаˮ або через уповноважені банки, визначені в установленому порядку.</w:t>
            </w:r>
          </w:p>
          <w:p w:rsidR="007E2ED6" w:rsidRPr="00BA5180" w:rsidRDefault="007E2ED6" w:rsidP="002D1437">
            <w:pPr>
              <w:rPr>
                <w:lang w:eastAsia="uk-UA"/>
              </w:rPr>
            </w:pPr>
            <w:r w:rsidRPr="00BA5180">
              <w:t xml:space="preserve">Повідомлення про призначення </w:t>
            </w:r>
            <w:r>
              <w:t xml:space="preserve">тимчасової </w:t>
            </w:r>
            <w:r w:rsidRPr="00BA5180">
              <w:t>допомоги (відмову у призначенні) видається (надсилається поштою) одержувачу</w:t>
            </w:r>
          </w:p>
        </w:tc>
      </w:tr>
    </w:tbl>
    <w:p w:rsidR="00B160FC" w:rsidRDefault="00B160FC" w:rsidP="002D1437">
      <w:pPr>
        <w:jc w:val="center"/>
        <w:rPr>
          <w:b/>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AC1EE7" w:rsidRDefault="00AC1EE7" w:rsidP="002D1437">
      <w:pPr>
        <w:jc w:val="center"/>
        <w:rPr>
          <w:b/>
          <w:lang w:eastAsia="uk-UA"/>
        </w:rPr>
      </w:pPr>
    </w:p>
    <w:p w:rsidR="00240623" w:rsidRPr="00047722" w:rsidRDefault="005309B0" w:rsidP="002D1437">
      <w:pPr>
        <w:jc w:val="center"/>
        <w:rPr>
          <w:b/>
          <w:lang w:eastAsia="uk-UA"/>
        </w:rPr>
      </w:pPr>
      <w:r>
        <w:rPr>
          <w:b/>
          <w:lang w:eastAsia="uk-UA"/>
        </w:rPr>
        <w:lastRenderedPageBreak/>
        <w:t>5.</w:t>
      </w:r>
      <w:r w:rsidR="00240623" w:rsidRPr="00047722">
        <w:rPr>
          <w:b/>
          <w:lang w:eastAsia="uk-UA"/>
        </w:rPr>
        <w:t xml:space="preserve">ІНФОРМАЦІЙНА КАРТКА </w:t>
      </w:r>
    </w:p>
    <w:p w:rsidR="00240623" w:rsidRPr="00047722" w:rsidRDefault="00240623" w:rsidP="002D1437">
      <w:pPr>
        <w:tabs>
          <w:tab w:val="left" w:pos="3969"/>
        </w:tabs>
        <w:jc w:val="center"/>
        <w:rPr>
          <w:b/>
          <w:lang w:eastAsia="uk-UA"/>
        </w:rPr>
      </w:pPr>
      <w:r w:rsidRPr="00047722">
        <w:rPr>
          <w:b/>
          <w:lang w:eastAsia="uk-UA"/>
        </w:rPr>
        <w:t xml:space="preserve">адміністративної послуги </w:t>
      </w:r>
    </w:p>
    <w:p w:rsidR="00240623" w:rsidRPr="00047722" w:rsidRDefault="00240623" w:rsidP="002D1437">
      <w:pPr>
        <w:pStyle w:val="HTML"/>
        <w:shd w:val="clear" w:color="auto" w:fill="FFFFFF"/>
        <w:jc w:val="center"/>
        <w:textAlignment w:val="baseline"/>
        <w:rPr>
          <w:rFonts w:ascii="Times New Roman" w:hAnsi="Times New Roman" w:cs="Times New Roman"/>
          <w:b/>
          <w:bCs/>
          <w:bdr w:val="none" w:sz="0" w:space="0" w:color="auto" w:frame="1"/>
          <w:lang w:val="uk-UA"/>
        </w:rPr>
      </w:pPr>
      <w:r w:rsidRPr="00047722">
        <w:rPr>
          <w:rStyle w:val="rvts23"/>
          <w:rFonts w:ascii="Times New Roman" w:hAnsi="Times New Roman"/>
          <w:b/>
          <w:caps/>
          <w:lang w:val="uk-UA"/>
        </w:rPr>
        <w:t>„ПРИЗНАЧЕННЯ</w:t>
      </w:r>
      <w:r w:rsidRPr="00047722">
        <w:rPr>
          <w:rStyle w:val="rvts23"/>
          <w:rFonts w:ascii="Times New Roman" w:hAnsi="Times New Roman"/>
          <w:b/>
          <w:caps/>
        </w:rPr>
        <w:t xml:space="preserve"> одноразової </w:t>
      </w:r>
      <w:r w:rsidRPr="00047722">
        <w:rPr>
          <w:rStyle w:val="rvts23"/>
          <w:rFonts w:ascii="Times New Roman" w:hAnsi="Times New Roman"/>
          <w:b/>
          <w:caps/>
          <w:lang w:val="uk-UA"/>
        </w:rPr>
        <w:t>ВИНАГОРОДИ ЖІНКАМ</w:t>
      </w:r>
      <w:r w:rsidRPr="00047722">
        <w:rPr>
          <w:rFonts w:ascii="Times New Roman" w:hAnsi="Times New Roman" w:cs="Times New Roman"/>
          <w:b/>
          <w:lang w:val="uk-UA"/>
        </w:rPr>
        <w:t xml:space="preserve">, ЯКИМ ПРИСВОЄНО ПОЧЕСНЕ ЗВАННЯ УКРАЇНИ </w:t>
      </w:r>
      <w:r w:rsidRPr="00047722">
        <w:rPr>
          <w:rStyle w:val="rvts23"/>
          <w:rFonts w:ascii="Times New Roman" w:hAnsi="Times New Roman"/>
          <w:b/>
          <w:caps/>
          <w:lang w:val="uk-UA"/>
        </w:rPr>
        <w:t>„</w:t>
      </w:r>
      <w:r w:rsidRPr="00047722">
        <w:rPr>
          <w:rFonts w:ascii="Times New Roman" w:hAnsi="Times New Roman" w:cs="Times New Roman"/>
          <w:b/>
          <w:lang w:val="uk-UA"/>
        </w:rPr>
        <w:t>МАТИ-ГЕРОЇНЯ”</w:t>
      </w:r>
    </w:p>
    <w:p w:rsidR="00AC1EE7" w:rsidRDefault="00AC1EE7"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AC1EE7" w:rsidRPr="00C734BF" w:rsidRDefault="00AC1EE7" w:rsidP="002D1437">
      <w:pPr>
        <w:jc w:val="center"/>
        <w:rPr>
          <w:color w:val="000000" w:themeColor="text1"/>
          <w:lang w:eastAsia="uk-UA"/>
        </w:rPr>
      </w:pPr>
      <w:r>
        <w:rPr>
          <w:b/>
          <w:color w:val="000000" w:themeColor="text1"/>
          <w:u w:val="single"/>
        </w:rPr>
        <w:t>Нетішинської міської ради</w:t>
      </w:r>
    </w:p>
    <w:p w:rsidR="00240623" w:rsidRPr="00047722" w:rsidRDefault="00240623" w:rsidP="002D1437">
      <w:pPr>
        <w:jc w:val="center"/>
        <w:rPr>
          <w:sz w:val="20"/>
          <w:szCs w:val="20"/>
          <w:lang w:eastAsia="uk-UA"/>
        </w:rPr>
      </w:pPr>
      <w:r w:rsidRPr="00047722">
        <w:rPr>
          <w:sz w:val="20"/>
          <w:szCs w:val="20"/>
          <w:lang w:eastAsia="uk-UA"/>
        </w:rPr>
        <w:t>(найменування суб’єкта надання адміністративної послуги)</w:t>
      </w:r>
    </w:p>
    <w:p w:rsidR="00240623" w:rsidRPr="00047722" w:rsidRDefault="00240623"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240623" w:rsidRPr="00047722"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240623" w:rsidRPr="00047722" w:rsidRDefault="00240623" w:rsidP="002D1437">
            <w:pPr>
              <w:jc w:val="center"/>
              <w:rPr>
                <w:b/>
                <w:lang w:eastAsia="uk-UA"/>
              </w:rPr>
            </w:pPr>
            <w:r w:rsidRPr="00047722">
              <w:rPr>
                <w:b/>
                <w:lang w:eastAsia="uk-UA"/>
              </w:rPr>
              <w:t>Інформація про центр надання адміністративних послуг</w:t>
            </w:r>
          </w:p>
        </w:tc>
      </w:tr>
      <w:tr w:rsidR="00240623" w:rsidRPr="00047722" w:rsidTr="00E126FE">
        <w:tc>
          <w:tcPr>
            <w:tcW w:w="210" w:type="pct"/>
            <w:tcBorders>
              <w:top w:val="outset" w:sz="6" w:space="0" w:color="000000"/>
              <w:left w:val="outset" w:sz="6" w:space="0" w:color="000000"/>
              <w:bottom w:val="outset" w:sz="6" w:space="0" w:color="000000"/>
              <w:right w:val="outset" w:sz="6" w:space="0" w:color="000000"/>
            </w:tcBorders>
            <w:hideMark/>
          </w:tcPr>
          <w:p w:rsidR="00240623" w:rsidRPr="00047722" w:rsidRDefault="00240623" w:rsidP="002D1437">
            <w:pPr>
              <w:jc w:val="center"/>
              <w:rPr>
                <w:lang w:eastAsia="uk-UA"/>
              </w:rPr>
            </w:pPr>
            <w:r w:rsidRPr="00047722">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240623" w:rsidRPr="00047722" w:rsidRDefault="00240623" w:rsidP="002D1437">
            <w:pPr>
              <w:rPr>
                <w:lang w:eastAsia="uk-UA"/>
              </w:rPr>
            </w:pPr>
            <w:r w:rsidRPr="00047722">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A74B33" w:rsidRPr="00A74B33" w:rsidRDefault="00A74B33" w:rsidP="002D1437">
            <w:pPr>
              <w:jc w:val="both"/>
              <w:rPr>
                <w:sz w:val="8"/>
                <w:szCs w:val="8"/>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240623" w:rsidRPr="00047722" w:rsidRDefault="00F21F76"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240623" w:rsidRPr="00047722" w:rsidTr="00E126FE">
        <w:tc>
          <w:tcPr>
            <w:tcW w:w="210" w:type="pct"/>
            <w:tcBorders>
              <w:top w:val="outset" w:sz="6" w:space="0" w:color="000000"/>
              <w:left w:val="outset" w:sz="6" w:space="0" w:color="000000"/>
              <w:bottom w:val="outset" w:sz="6" w:space="0" w:color="000000"/>
              <w:right w:val="outset" w:sz="6" w:space="0" w:color="000000"/>
            </w:tcBorders>
            <w:hideMark/>
          </w:tcPr>
          <w:p w:rsidR="00240623" w:rsidRPr="00047722" w:rsidRDefault="00240623" w:rsidP="002D1437">
            <w:pPr>
              <w:jc w:val="center"/>
              <w:rPr>
                <w:lang w:eastAsia="uk-UA"/>
              </w:rPr>
            </w:pPr>
            <w:r w:rsidRPr="00047722">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240623" w:rsidRPr="00047722" w:rsidRDefault="00240623" w:rsidP="002D1437">
            <w:pPr>
              <w:rPr>
                <w:lang w:eastAsia="uk-UA"/>
              </w:rPr>
            </w:pPr>
            <w:r w:rsidRPr="00047722">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240623" w:rsidRPr="00047722" w:rsidRDefault="00CA3584" w:rsidP="002D1437">
            <w:pPr>
              <w:rPr>
                <w:i/>
                <w:lang w:eastAsia="uk-UA"/>
              </w:rPr>
            </w:pPr>
            <w:r>
              <w:rPr>
                <w:lang w:eastAsia="uk-UA"/>
              </w:rPr>
              <w:t>Субота, неділя, святкові дні – вихідні</w:t>
            </w:r>
          </w:p>
        </w:tc>
      </w:tr>
      <w:tr w:rsidR="007E2ED6" w:rsidRPr="00047722" w:rsidTr="00E126FE">
        <w:tc>
          <w:tcPr>
            <w:tcW w:w="210"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jc w:val="center"/>
              <w:rPr>
                <w:lang w:eastAsia="uk-UA"/>
              </w:rPr>
            </w:pPr>
            <w:r w:rsidRPr="00047722">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lang w:eastAsia="uk-UA"/>
              </w:rPr>
            </w:pPr>
            <w:r w:rsidRPr="00047722">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pPr>
              <w:rPr>
                <w:rStyle w:val="ac"/>
                <w:iCs/>
              </w:rPr>
            </w:pPr>
            <w:r>
              <w:rPr>
                <w:b/>
                <w:iCs/>
                <w:lang w:eastAsia="uk-UA"/>
              </w:rPr>
              <w:t>Електронна пошта:</w:t>
            </w:r>
            <w:hyperlink r:id="rId12" w:history="1">
              <w:r>
                <w:rPr>
                  <w:rStyle w:val="ac"/>
                  <w:iCs/>
                </w:rPr>
                <w:t>cnap_netishyn@ukr.net</w:t>
              </w:r>
            </w:hyperlink>
          </w:p>
          <w:p w:rsidR="00A74B33" w:rsidRPr="00A74B33" w:rsidRDefault="00A74B33" w:rsidP="002D1437">
            <w:pPr>
              <w:rPr>
                <w:sz w:val="8"/>
                <w:szCs w:val="8"/>
              </w:rPr>
            </w:pPr>
          </w:p>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047722"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jc w:val="center"/>
              <w:rPr>
                <w:b/>
                <w:lang w:eastAsia="uk-UA"/>
              </w:rPr>
            </w:pPr>
            <w:r w:rsidRPr="00047722">
              <w:rPr>
                <w:b/>
                <w:lang w:eastAsia="uk-UA"/>
              </w:rPr>
              <w:t>Нормативні акти, якими регламентується надання адміністративної послуги</w:t>
            </w: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jc w:val="center"/>
              <w:rPr>
                <w:lang w:val="en-US" w:eastAsia="uk-UA"/>
              </w:rPr>
            </w:pPr>
            <w:r w:rsidRPr="00047722">
              <w:rPr>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lang w:eastAsia="uk-UA"/>
              </w:rPr>
            </w:pPr>
            <w:r w:rsidRPr="00047722">
              <w:rPr>
                <w:lang w:eastAsia="uk-UA"/>
              </w:rPr>
              <w:t>Укази Президента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pStyle w:val="af1"/>
              <w:shd w:val="clear" w:color="auto" w:fill="FFFFFF"/>
              <w:spacing w:before="0" w:beforeAutospacing="0" w:after="0" w:afterAutospacing="0"/>
              <w:jc w:val="both"/>
              <w:textAlignment w:val="baseline"/>
            </w:pPr>
            <w:r w:rsidRPr="00047722">
              <w:t>Указ Президента України від 25.12.2007 № 1254 „Про  одноразову винагороду жінкам, яким присвоєно почесне звання України „Мати-героїня”</w:t>
            </w: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jc w:val="center"/>
              <w:rPr>
                <w:lang w:val="en-US" w:eastAsia="uk-UA"/>
              </w:rPr>
            </w:pPr>
            <w:r w:rsidRPr="00047722">
              <w:rPr>
                <w:lang w:val="en-US"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lang w:eastAsia="uk-UA"/>
              </w:rPr>
            </w:pPr>
            <w:r w:rsidRPr="00047722">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240623" w:rsidRDefault="007E2ED6" w:rsidP="002D1437">
            <w:pPr>
              <w:pStyle w:val="af1"/>
              <w:spacing w:before="0" w:beforeAutospacing="0" w:after="0" w:afterAutospacing="0"/>
              <w:jc w:val="both"/>
              <w:rPr>
                <w:lang w:val="uk-UA"/>
              </w:rPr>
            </w:pPr>
            <w:r w:rsidRPr="00240623">
              <w:rPr>
                <w:lang w:val="uk-UA"/>
              </w:rPr>
              <w:t>Постанова Кабінету Міністрів України від 28.02.2011 №</w:t>
            </w:r>
            <w:r w:rsidRPr="00047722">
              <w:t> </w:t>
            </w:r>
            <w:r w:rsidRPr="00240623">
              <w:rPr>
                <w:lang w:val="uk-UA"/>
              </w:rPr>
              <w:t>268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торгівлі людьми”</w:t>
            </w: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tcPr>
          <w:p w:rsidR="007E2ED6" w:rsidRPr="00047722" w:rsidRDefault="007E2ED6" w:rsidP="002D1437">
            <w:pPr>
              <w:jc w:val="center"/>
              <w:rPr>
                <w:lang w:eastAsia="uk-UA"/>
              </w:rPr>
            </w:pPr>
            <w:r w:rsidRPr="00047722">
              <w:rPr>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7E2ED6" w:rsidRPr="00047722" w:rsidRDefault="007E2ED6" w:rsidP="002D1437">
            <w:pPr>
              <w:rPr>
                <w:lang w:eastAsia="uk-UA"/>
              </w:rPr>
            </w:pPr>
            <w:r w:rsidRPr="00047722">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240623" w:rsidRDefault="007E2ED6" w:rsidP="002D1437">
            <w:pPr>
              <w:pStyle w:val="af1"/>
              <w:spacing w:before="0" w:beforeAutospacing="0" w:after="0" w:afterAutospacing="0"/>
              <w:jc w:val="both"/>
              <w:rPr>
                <w:lang w:val="uk-UA"/>
              </w:rPr>
            </w:pPr>
            <w:r w:rsidRPr="00240623">
              <w:rPr>
                <w:lang w:val="uk-UA"/>
              </w:rPr>
              <w:t>Наказ Міністерства соціальної політики України від 06.02.2012 № 59 „Про затвердження форм заявки про виділення бюджетних коштів, відомості виплати та звіту про виплату одноразової винагороди жінкам, яким присвоєно почесне звання України „Мати-героїня”, зареєстрований у Міністерстві юстиції України 22.02.2012 за № 276/20589</w:t>
            </w:r>
          </w:p>
        </w:tc>
      </w:tr>
      <w:tr w:rsidR="007E2ED6" w:rsidRPr="00047722"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jc w:val="center"/>
              <w:rPr>
                <w:b/>
                <w:lang w:eastAsia="uk-UA"/>
              </w:rPr>
            </w:pPr>
            <w:r w:rsidRPr="00047722">
              <w:rPr>
                <w:b/>
                <w:lang w:eastAsia="uk-UA"/>
              </w:rPr>
              <w:lastRenderedPageBreak/>
              <w:t>Умови отримання адміністративної послуги</w:t>
            </w: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tcPr>
          <w:p w:rsidR="007E2ED6" w:rsidRPr="00047722" w:rsidRDefault="007E2ED6" w:rsidP="002D1437">
            <w:pPr>
              <w:jc w:val="center"/>
              <w:rPr>
                <w:lang w:eastAsia="uk-UA"/>
              </w:rPr>
            </w:pPr>
            <w:r w:rsidRPr="00047722">
              <w:rPr>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7E2ED6" w:rsidRPr="00047722" w:rsidRDefault="007E2ED6" w:rsidP="002D1437">
            <w:pPr>
              <w:rPr>
                <w:lang w:eastAsia="uk-UA"/>
              </w:rPr>
            </w:pPr>
            <w:r w:rsidRPr="00047722">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7E2ED6" w:rsidRPr="00047722" w:rsidRDefault="007E2ED6" w:rsidP="002D1437">
            <w:pPr>
              <w:rPr>
                <w:highlight w:val="yellow"/>
                <w:lang w:eastAsia="uk-UA"/>
              </w:rPr>
            </w:pPr>
            <w:r w:rsidRPr="00047722">
              <w:rPr>
                <w:lang w:eastAsia="uk-UA"/>
              </w:rPr>
              <w:t xml:space="preserve">Указ Президента України </w:t>
            </w:r>
            <w:r w:rsidRPr="00047722">
              <w:t xml:space="preserve">„Про присвоєння </w:t>
            </w:r>
            <w:r w:rsidRPr="00047722">
              <w:rPr>
                <w:lang w:eastAsia="uk-UA"/>
              </w:rPr>
              <w:t xml:space="preserve">почесного звання України  </w:t>
            </w:r>
            <w:r w:rsidRPr="00047722">
              <w:t>„Мати-героїня”</w:t>
            </w: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jc w:val="center"/>
              <w:rPr>
                <w:lang w:val="en-US" w:eastAsia="uk-UA"/>
              </w:rPr>
            </w:pPr>
            <w:r w:rsidRPr="00047722">
              <w:rPr>
                <w:lang w:val="en-US"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lang w:eastAsia="uk-UA"/>
              </w:rPr>
            </w:pPr>
            <w:r w:rsidRPr="00047722">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rsidR="007E2ED6" w:rsidRPr="00047722" w:rsidRDefault="007E2ED6" w:rsidP="002D1437">
            <w:pPr>
              <w:pStyle w:val="rvps2"/>
              <w:shd w:val="clear" w:color="auto" w:fill="FFFFFF"/>
              <w:spacing w:after="0" w:afterAutospacing="0"/>
              <w:jc w:val="both"/>
            </w:pPr>
            <w:r w:rsidRPr="00047722">
              <w:t xml:space="preserve">Заява </w:t>
            </w:r>
            <w:r>
              <w:t>для</w:t>
            </w:r>
            <w:r w:rsidRPr="00047722">
              <w:t xml:space="preserve"> виплат</w:t>
            </w:r>
            <w:r>
              <w:t>и</w:t>
            </w:r>
            <w:r w:rsidRPr="00047722">
              <w:t xml:space="preserve"> </w:t>
            </w:r>
            <w:r w:rsidRPr="002C4F15">
              <w:t xml:space="preserve">одноразової винагороди жінкам, яким присвоєно почесне звання України “Мати-героїня” </w:t>
            </w:r>
            <w:r>
              <w:br/>
            </w:r>
            <w:r w:rsidRPr="002C4F15">
              <w:t>(</w:t>
            </w:r>
            <w:r>
              <w:t xml:space="preserve">далі – винагорода) </w:t>
            </w:r>
            <w:r w:rsidRPr="00047722">
              <w:t xml:space="preserve">із зазначенням способу виплати; </w:t>
            </w:r>
          </w:p>
          <w:p w:rsidR="007E2ED6" w:rsidRPr="00047722" w:rsidRDefault="007E2ED6" w:rsidP="002D1437">
            <w:pPr>
              <w:pStyle w:val="rvps2"/>
              <w:shd w:val="clear" w:color="auto" w:fill="FFFFFF"/>
              <w:spacing w:after="0" w:afterAutospacing="0"/>
              <w:jc w:val="both"/>
            </w:pPr>
            <w:r w:rsidRPr="00047722">
              <w:t>копії сторінок паспорта з даними про прізвище, ім’я та по батькові.</w:t>
            </w:r>
          </w:p>
          <w:p w:rsidR="007E2ED6" w:rsidRPr="000D3671" w:rsidRDefault="007E2ED6" w:rsidP="002D1437">
            <w:pPr>
              <w:pStyle w:val="rvps2"/>
              <w:shd w:val="clear" w:color="auto" w:fill="FFFFFF"/>
              <w:spacing w:after="0" w:afterAutospacing="0"/>
              <w:jc w:val="both"/>
            </w:pPr>
            <w:r w:rsidRPr="000D3671">
              <w:t>У разі, якщо звертається уповноважена жінкою особа, також подається нотаріально засвідчений документ, що підтверджує її право представляти жінку, якій присвоєно почесне звання України „Мати-героїня”.</w:t>
            </w:r>
          </w:p>
          <w:p w:rsidR="007E2ED6" w:rsidRPr="00047722" w:rsidRDefault="007E2ED6" w:rsidP="002D1437">
            <w:pPr>
              <w:pStyle w:val="rvps2"/>
              <w:shd w:val="clear" w:color="auto" w:fill="FFFFFF"/>
              <w:spacing w:after="0" w:afterAutospacing="0"/>
              <w:jc w:val="both"/>
            </w:pPr>
            <w:r w:rsidRPr="000D3671">
              <w:t>Суб’єкт надання адміністративної послуги формує справу, до якої додає ксерокопію сторінки Указу Президента України „Про присвоєння почесного звання України  „Мати-героїня”</w:t>
            </w:r>
          </w:p>
        </w:tc>
      </w:tr>
      <w:tr w:rsidR="007E2ED6" w:rsidRPr="00047722" w:rsidTr="00240623">
        <w:trPr>
          <w:trHeight w:val="432"/>
        </w:trPr>
        <w:tc>
          <w:tcPr>
            <w:tcW w:w="210"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jc w:val="center"/>
              <w:rPr>
                <w:lang w:val="en-US" w:eastAsia="uk-UA"/>
              </w:rPr>
            </w:pPr>
            <w:r w:rsidRPr="00047722">
              <w:rPr>
                <w:lang w:val="en-US"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lang w:eastAsia="uk-UA"/>
              </w:rPr>
            </w:pPr>
            <w:r w:rsidRPr="00047722">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047722">
              <w:rPr>
                <w:lang w:eastAsia="uk-UA"/>
              </w:rPr>
              <w:t>Заява та документи, необхідні для виплати винагороди, подаються заявником суб’єкт</w:t>
            </w:r>
            <w:r>
              <w:rPr>
                <w:lang w:eastAsia="uk-UA"/>
              </w:rPr>
              <w:t>у</w:t>
            </w:r>
            <w:r w:rsidRPr="00047722">
              <w:rPr>
                <w:lang w:eastAsia="uk-UA"/>
              </w:rPr>
              <w:t xml:space="preserve"> надання адміністративної послуги:</w:t>
            </w:r>
          </w:p>
          <w:p w:rsidR="007E2ED6" w:rsidRPr="00601079"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601079">
              <w:rPr>
                <w:lang w:eastAsia="uk-UA"/>
              </w:rPr>
              <w:t>через уповноважених осіб виконавчого</w:t>
            </w:r>
            <w:r w:rsidR="005309B0">
              <w:rPr>
                <w:lang w:eastAsia="uk-UA"/>
              </w:rPr>
              <w:t xml:space="preserve"> комітету міської ради</w:t>
            </w:r>
            <w:r w:rsidR="005309B0" w:rsidRPr="005309B0">
              <w:rPr>
                <w:lang w:val="ru-RU" w:eastAsia="uk-UA"/>
              </w:rPr>
              <w:t>;</w:t>
            </w:r>
            <w:r w:rsidRPr="00601079">
              <w:rPr>
                <w:lang w:eastAsia="uk-UA"/>
              </w:rPr>
              <w:t xml:space="preserve"> посадових осіб центру надання адміністративних послуг;</w:t>
            </w:r>
          </w:p>
          <w:p w:rsidR="007E2ED6" w:rsidRPr="00047722"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601079">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jc w:val="center"/>
              <w:rPr>
                <w:lang w:val="en-US" w:eastAsia="uk-UA"/>
              </w:rPr>
            </w:pPr>
            <w:r w:rsidRPr="00047722">
              <w:rPr>
                <w:lang w:eastAsia="uk-UA"/>
              </w:rPr>
              <w:t>1</w:t>
            </w:r>
            <w:r w:rsidRPr="00047722">
              <w:rPr>
                <w:lang w:val="en-US"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highlight w:val="yellow"/>
                <w:lang w:eastAsia="uk-UA"/>
              </w:rPr>
            </w:pPr>
            <w:r w:rsidRPr="00047722">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lang w:eastAsia="uk-UA"/>
              </w:rPr>
            </w:pPr>
            <w:r w:rsidRPr="00047722">
              <w:rPr>
                <w:lang w:eastAsia="uk-UA"/>
              </w:rPr>
              <w:t xml:space="preserve">Адміністративна послуга надається </w:t>
            </w:r>
            <w:r w:rsidRPr="00047722">
              <w:t>безоплатно</w:t>
            </w:r>
          </w:p>
          <w:p w:rsidR="007E2ED6" w:rsidRPr="00047722" w:rsidRDefault="007E2ED6" w:rsidP="002D1437">
            <w:pPr>
              <w:ind w:firstLine="217"/>
              <w:rPr>
                <w:lang w:eastAsia="uk-UA"/>
              </w:rPr>
            </w:pP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jc w:val="center"/>
              <w:rPr>
                <w:lang w:val="en-US" w:eastAsia="uk-UA"/>
              </w:rPr>
            </w:pPr>
            <w:r w:rsidRPr="00047722">
              <w:rPr>
                <w:lang w:eastAsia="uk-UA"/>
              </w:rPr>
              <w:t>1</w:t>
            </w:r>
            <w:r w:rsidRPr="00047722">
              <w:rPr>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highlight w:val="yellow"/>
                <w:lang w:eastAsia="uk-UA"/>
              </w:rPr>
            </w:pPr>
            <w:r w:rsidRPr="00047722">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pPr>
            <w:r w:rsidRPr="00047722">
              <w:t xml:space="preserve">Найкоротший термін після підписання Президентом України Указу „Про присвоєння </w:t>
            </w:r>
            <w:r w:rsidRPr="00047722">
              <w:rPr>
                <w:lang w:eastAsia="uk-UA"/>
              </w:rPr>
              <w:t xml:space="preserve">почесного звання України </w:t>
            </w:r>
            <w:r w:rsidRPr="00047722">
              <w:t>„Мати-героїня”</w:t>
            </w: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tcPr>
          <w:p w:rsidR="007E2ED6" w:rsidRPr="00047722" w:rsidRDefault="007E2ED6" w:rsidP="002D1437">
            <w:pPr>
              <w:jc w:val="center"/>
              <w:rPr>
                <w:lang w:val="en-US" w:eastAsia="uk-UA"/>
              </w:rPr>
            </w:pPr>
            <w:r w:rsidRPr="00047722">
              <w:rPr>
                <w:lang w:eastAsia="uk-UA"/>
              </w:rPr>
              <w:t>1</w:t>
            </w:r>
            <w:r w:rsidRPr="00047722">
              <w:rPr>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7E2ED6" w:rsidRPr="00047722" w:rsidRDefault="007E2ED6" w:rsidP="002D1437">
            <w:pPr>
              <w:rPr>
                <w:highlight w:val="yellow"/>
                <w:lang w:eastAsia="uk-UA"/>
              </w:rPr>
            </w:pPr>
            <w:r w:rsidRPr="00047722">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047722" w:rsidRDefault="007E2ED6" w:rsidP="002D1437">
            <w:pPr>
              <w:pStyle w:val="rvps2"/>
              <w:shd w:val="clear" w:color="auto" w:fill="FFFFFF"/>
              <w:spacing w:after="0" w:afterAutospacing="0"/>
              <w:ind w:firstLine="11"/>
              <w:jc w:val="both"/>
            </w:pPr>
            <w:r w:rsidRPr="00047722">
              <w:t xml:space="preserve">Немає. </w:t>
            </w:r>
            <w:r>
              <w:t>В</w:t>
            </w:r>
            <w:r w:rsidRPr="00047722">
              <w:t>инагорода виплачується всім жінкам, яким присвоєно почесне звання України  „Мати-героїня”</w:t>
            </w: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lang w:val="en-US" w:eastAsia="uk-UA"/>
              </w:rPr>
            </w:pPr>
            <w:r w:rsidRPr="00047722">
              <w:rPr>
                <w:lang w:eastAsia="uk-UA"/>
              </w:rPr>
              <w:t>1</w:t>
            </w:r>
            <w:r w:rsidRPr="00047722">
              <w:rPr>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highlight w:val="yellow"/>
                <w:lang w:eastAsia="uk-UA"/>
              </w:rPr>
            </w:pPr>
            <w:r w:rsidRPr="00047722">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tabs>
                <w:tab w:val="left" w:pos="1565"/>
              </w:tabs>
              <w:rPr>
                <w:shd w:val="clear" w:color="auto" w:fill="FFFFFF"/>
              </w:rPr>
            </w:pPr>
            <w:r w:rsidRPr="00047722">
              <w:rPr>
                <w:lang w:eastAsia="uk-UA"/>
              </w:rPr>
              <w:t xml:space="preserve">Виплата </w:t>
            </w:r>
            <w:r w:rsidRPr="00047722">
              <w:rPr>
                <w:shd w:val="clear" w:color="auto" w:fill="FFFFFF"/>
              </w:rPr>
              <w:t xml:space="preserve">винагороди </w:t>
            </w:r>
          </w:p>
        </w:tc>
      </w:tr>
      <w:tr w:rsidR="007E2ED6" w:rsidRPr="0004772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lang w:val="en-US" w:eastAsia="uk-UA"/>
              </w:rPr>
            </w:pPr>
            <w:r w:rsidRPr="00047722">
              <w:rPr>
                <w:lang w:eastAsia="uk-UA"/>
              </w:rPr>
              <w:t>1</w:t>
            </w:r>
            <w:r w:rsidRPr="00047722">
              <w:rPr>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rPr>
                <w:highlight w:val="yellow"/>
                <w:lang w:eastAsia="uk-UA"/>
              </w:rPr>
            </w:pPr>
            <w:r w:rsidRPr="00047722">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047722" w:rsidRDefault="007E2ED6" w:rsidP="002D1437">
            <w:pPr>
              <w:ind w:firstLine="11"/>
              <w:rPr>
                <w:shd w:val="clear" w:color="auto" w:fill="FFFFFF"/>
              </w:rPr>
            </w:pPr>
            <w:r>
              <w:rPr>
                <w:shd w:val="clear" w:color="auto" w:fill="FFFFFF"/>
              </w:rPr>
              <w:t>В</w:t>
            </w:r>
            <w:r w:rsidRPr="00047722">
              <w:rPr>
                <w:shd w:val="clear" w:color="auto" w:fill="FFFFFF"/>
              </w:rPr>
              <w:t>инагороду можна отримати через поштове відділення зв’язку або через уповноважені банки, визначені в установленому порядку</w:t>
            </w:r>
          </w:p>
        </w:tc>
      </w:tr>
    </w:tbl>
    <w:p w:rsidR="00AC1EE7" w:rsidRDefault="00AC1EE7" w:rsidP="002D1437">
      <w:pPr>
        <w:jc w:val="center"/>
        <w:rPr>
          <w:b/>
        </w:rPr>
      </w:pPr>
    </w:p>
    <w:p w:rsidR="00AC1EE7" w:rsidRDefault="00AC1EE7" w:rsidP="002D1437">
      <w:pPr>
        <w:jc w:val="center"/>
        <w:rPr>
          <w:b/>
        </w:rPr>
      </w:pPr>
    </w:p>
    <w:p w:rsidR="00AC1EE7" w:rsidRDefault="00AC1EE7" w:rsidP="002D1437">
      <w:pPr>
        <w:jc w:val="center"/>
        <w:rPr>
          <w:b/>
        </w:rPr>
      </w:pPr>
    </w:p>
    <w:p w:rsidR="00AC1EE7" w:rsidRDefault="00AC1EE7" w:rsidP="002D1437">
      <w:pPr>
        <w:jc w:val="center"/>
        <w:rPr>
          <w:b/>
        </w:rPr>
      </w:pPr>
    </w:p>
    <w:p w:rsidR="00AC1EE7" w:rsidRDefault="00AC1EE7" w:rsidP="002D1437">
      <w:pPr>
        <w:jc w:val="center"/>
        <w:rPr>
          <w:b/>
        </w:rPr>
      </w:pPr>
    </w:p>
    <w:p w:rsidR="00A74B33" w:rsidRDefault="00A74B33" w:rsidP="002D1437">
      <w:pPr>
        <w:jc w:val="center"/>
        <w:rPr>
          <w:b/>
        </w:rPr>
      </w:pPr>
    </w:p>
    <w:p w:rsidR="00A74B33" w:rsidRDefault="00A74B33" w:rsidP="002D1437">
      <w:pPr>
        <w:jc w:val="center"/>
        <w:rPr>
          <w:b/>
        </w:rPr>
      </w:pPr>
    </w:p>
    <w:p w:rsidR="00A74B33" w:rsidRDefault="00A74B33" w:rsidP="002D1437">
      <w:pPr>
        <w:jc w:val="center"/>
        <w:rPr>
          <w:b/>
        </w:rPr>
      </w:pPr>
    </w:p>
    <w:p w:rsidR="00A74B33" w:rsidRDefault="00A74B33" w:rsidP="002D1437">
      <w:pPr>
        <w:jc w:val="center"/>
        <w:rPr>
          <w:b/>
        </w:rPr>
      </w:pPr>
    </w:p>
    <w:p w:rsidR="00240623" w:rsidRPr="005926E2" w:rsidRDefault="00644BA0" w:rsidP="002D1437">
      <w:pPr>
        <w:jc w:val="center"/>
        <w:rPr>
          <w:b/>
          <w:lang w:eastAsia="uk-UA"/>
        </w:rPr>
      </w:pPr>
      <w:r>
        <w:rPr>
          <w:b/>
          <w:lang w:eastAsia="uk-UA"/>
        </w:rPr>
        <w:lastRenderedPageBreak/>
        <w:t>6</w:t>
      </w:r>
      <w:r w:rsidR="005309B0" w:rsidRPr="00456FDA">
        <w:rPr>
          <w:b/>
          <w:lang w:val="ru-RU" w:eastAsia="uk-UA"/>
        </w:rPr>
        <w:t>.</w:t>
      </w:r>
      <w:r w:rsidR="00240623" w:rsidRPr="005926E2">
        <w:rPr>
          <w:b/>
          <w:lang w:eastAsia="uk-UA"/>
        </w:rPr>
        <w:t xml:space="preserve">ІНФОРМАЦІЙНА КАРТКА </w:t>
      </w:r>
    </w:p>
    <w:p w:rsidR="00240623" w:rsidRPr="005926E2" w:rsidRDefault="00240623" w:rsidP="002D1437">
      <w:pPr>
        <w:tabs>
          <w:tab w:val="left" w:pos="3969"/>
        </w:tabs>
        <w:jc w:val="center"/>
        <w:rPr>
          <w:b/>
          <w:lang w:eastAsia="uk-UA"/>
        </w:rPr>
      </w:pPr>
      <w:r w:rsidRPr="005926E2">
        <w:rPr>
          <w:b/>
          <w:lang w:eastAsia="uk-UA"/>
        </w:rPr>
        <w:t xml:space="preserve">адміністративної послуги </w:t>
      </w:r>
    </w:p>
    <w:p w:rsidR="00240623" w:rsidRPr="005926E2" w:rsidRDefault="00240623" w:rsidP="002D1437">
      <w:pPr>
        <w:jc w:val="center"/>
        <w:rPr>
          <w:b/>
          <w:caps/>
        </w:rPr>
      </w:pPr>
      <w:bookmarkStart w:id="5" w:name="_Hlk2153424"/>
      <w:r w:rsidRPr="005926E2">
        <w:rPr>
          <w:b/>
        </w:rPr>
        <w:t>„</w:t>
      </w:r>
      <w:bookmarkEnd w:id="5"/>
      <w:r w:rsidRPr="005926E2">
        <w:rPr>
          <w:b/>
          <w:caps/>
        </w:rPr>
        <w:t>прийняття рішення щодо НАДАННЯ СОЦІАЛЬНИХ ПОСЛУГ</w:t>
      </w:r>
      <w:bookmarkStart w:id="6" w:name="_Hlk2153438"/>
      <w:r w:rsidRPr="005926E2">
        <w:rPr>
          <w:b/>
        </w:rPr>
        <w:t>”</w:t>
      </w:r>
      <w:bookmarkEnd w:id="6"/>
    </w:p>
    <w:p w:rsidR="00AC1EE7" w:rsidRDefault="00AC1EE7"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AC1EE7" w:rsidRPr="00C734BF" w:rsidRDefault="00AC1EE7" w:rsidP="002D1437">
      <w:pPr>
        <w:jc w:val="center"/>
        <w:rPr>
          <w:color w:val="000000" w:themeColor="text1"/>
          <w:lang w:eastAsia="uk-UA"/>
        </w:rPr>
      </w:pPr>
      <w:r>
        <w:rPr>
          <w:b/>
          <w:color w:val="000000" w:themeColor="text1"/>
          <w:u w:val="single"/>
        </w:rPr>
        <w:t>Нетішинської міської ради</w:t>
      </w:r>
    </w:p>
    <w:p w:rsidR="00240623" w:rsidRPr="005926E2" w:rsidRDefault="00240623" w:rsidP="002D1437">
      <w:pPr>
        <w:jc w:val="center"/>
        <w:rPr>
          <w:sz w:val="20"/>
          <w:szCs w:val="20"/>
          <w:lang w:eastAsia="uk-UA"/>
        </w:rPr>
      </w:pPr>
      <w:r w:rsidRPr="005926E2">
        <w:rPr>
          <w:sz w:val="20"/>
          <w:szCs w:val="20"/>
          <w:lang w:eastAsia="uk-UA"/>
        </w:rPr>
        <w:t>(найменування суб’єкта надання адміністративної послуги )</w:t>
      </w:r>
    </w:p>
    <w:p w:rsidR="00240623" w:rsidRPr="005926E2" w:rsidRDefault="00240623"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240623" w:rsidRPr="005926E2"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240623" w:rsidRPr="005926E2" w:rsidRDefault="00240623" w:rsidP="002D1437">
            <w:pPr>
              <w:jc w:val="center"/>
              <w:rPr>
                <w:b/>
                <w:lang w:eastAsia="uk-UA"/>
              </w:rPr>
            </w:pPr>
            <w:r w:rsidRPr="005926E2">
              <w:rPr>
                <w:b/>
                <w:lang w:eastAsia="uk-UA"/>
              </w:rPr>
              <w:t>Інформація про центр надання адміністративних послуг</w:t>
            </w:r>
          </w:p>
        </w:tc>
      </w:tr>
      <w:tr w:rsidR="00240623" w:rsidRPr="005926E2" w:rsidTr="00E126FE">
        <w:tc>
          <w:tcPr>
            <w:tcW w:w="210" w:type="pct"/>
            <w:tcBorders>
              <w:top w:val="outset" w:sz="6" w:space="0" w:color="000000"/>
              <w:left w:val="outset" w:sz="6" w:space="0" w:color="000000"/>
              <w:bottom w:val="outset" w:sz="6" w:space="0" w:color="000000"/>
              <w:right w:val="outset" w:sz="6" w:space="0" w:color="000000"/>
            </w:tcBorders>
            <w:hideMark/>
          </w:tcPr>
          <w:p w:rsidR="00240623" w:rsidRPr="005926E2" w:rsidRDefault="00240623" w:rsidP="002D1437">
            <w:pPr>
              <w:jc w:val="center"/>
              <w:rPr>
                <w:lang w:eastAsia="uk-UA"/>
              </w:rPr>
            </w:pPr>
            <w:r w:rsidRPr="005926E2">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240623" w:rsidRPr="005926E2" w:rsidRDefault="00240623" w:rsidP="002D1437">
            <w:pPr>
              <w:rPr>
                <w:lang w:eastAsia="uk-UA"/>
              </w:rPr>
            </w:pPr>
            <w:r w:rsidRPr="005926E2">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Default="00F21F76" w:rsidP="002D1437">
            <w:pPr>
              <w:rPr>
                <w:b/>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240623" w:rsidRPr="005926E2" w:rsidRDefault="00F21F76"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240623" w:rsidRPr="005926E2" w:rsidTr="00E126FE">
        <w:tc>
          <w:tcPr>
            <w:tcW w:w="210" w:type="pct"/>
            <w:tcBorders>
              <w:top w:val="outset" w:sz="6" w:space="0" w:color="000000"/>
              <w:left w:val="outset" w:sz="6" w:space="0" w:color="000000"/>
              <w:bottom w:val="outset" w:sz="6" w:space="0" w:color="000000"/>
              <w:right w:val="outset" w:sz="6" w:space="0" w:color="000000"/>
            </w:tcBorders>
            <w:hideMark/>
          </w:tcPr>
          <w:p w:rsidR="00240623" w:rsidRPr="005926E2" w:rsidRDefault="00240623" w:rsidP="002D1437">
            <w:pPr>
              <w:jc w:val="center"/>
              <w:rPr>
                <w:lang w:eastAsia="uk-UA"/>
              </w:rPr>
            </w:pPr>
            <w:r w:rsidRPr="005926E2">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240623" w:rsidRPr="005926E2" w:rsidRDefault="00240623" w:rsidP="002D1437">
            <w:pPr>
              <w:rPr>
                <w:lang w:eastAsia="uk-UA"/>
              </w:rPr>
            </w:pPr>
            <w:r w:rsidRPr="005926E2">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240623" w:rsidRPr="005926E2" w:rsidRDefault="00CA3584" w:rsidP="002D1437">
            <w:pPr>
              <w:rPr>
                <w:i/>
                <w:lang w:eastAsia="uk-UA"/>
              </w:rPr>
            </w:pPr>
            <w:r>
              <w:rPr>
                <w:lang w:eastAsia="uk-UA"/>
              </w:rPr>
              <w:t>Субота, неділя, святкові дні – вихідні</w:t>
            </w:r>
          </w:p>
        </w:tc>
      </w:tr>
      <w:tr w:rsidR="007E2ED6" w:rsidRPr="005926E2" w:rsidTr="00E126FE">
        <w:tc>
          <w:tcPr>
            <w:tcW w:w="210"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lang w:eastAsia="uk-UA"/>
              </w:rPr>
            </w:pPr>
            <w:r w:rsidRPr="005926E2">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rPr>
                <w:lang w:eastAsia="uk-UA"/>
              </w:rPr>
            </w:pPr>
            <w:r w:rsidRPr="005926E2">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13"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5926E2"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b/>
                <w:lang w:eastAsia="uk-UA"/>
              </w:rPr>
            </w:pPr>
            <w:r w:rsidRPr="005926E2">
              <w:rPr>
                <w:b/>
                <w:lang w:eastAsia="uk-UA"/>
              </w:rPr>
              <w:t>Нормативні акти, якими регламентується надання адміністративної послуги</w:t>
            </w:r>
          </w:p>
        </w:tc>
      </w:tr>
      <w:tr w:rsidR="007E2ED6" w:rsidRPr="005926E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lang w:eastAsia="uk-UA"/>
              </w:rPr>
            </w:pPr>
            <w:r w:rsidRPr="005926E2">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rPr>
                <w:lang w:eastAsia="uk-UA"/>
              </w:rPr>
            </w:pPr>
            <w:r w:rsidRPr="005926E2">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40623" w:rsidRDefault="007E2ED6" w:rsidP="002D1437">
            <w:pPr>
              <w:pStyle w:val="af1"/>
              <w:shd w:val="clear" w:color="auto" w:fill="FFFFFF"/>
              <w:spacing w:before="0" w:beforeAutospacing="0" w:after="0" w:afterAutospacing="0"/>
              <w:jc w:val="both"/>
              <w:textAlignment w:val="baseline"/>
              <w:rPr>
                <w:lang w:val="uk-UA"/>
              </w:rPr>
            </w:pPr>
            <w:r w:rsidRPr="00240623">
              <w:rPr>
                <w:lang w:val="uk-UA"/>
              </w:rPr>
              <w:t>Закони України „Про соціальні послуги” від 17.01.2019 №</w:t>
            </w:r>
            <w:r w:rsidRPr="005926E2">
              <w:t> </w:t>
            </w:r>
            <w:r w:rsidRPr="00240623">
              <w:rPr>
                <w:lang w:val="uk-UA"/>
              </w:rPr>
              <w:t>2671-</w:t>
            </w:r>
            <w:r w:rsidRPr="005926E2">
              <w:t>VIII</w:t>
            </w:r>
            <w:r w:rsidRPr="00240623">
              <w:rPr>
                <w:lang w:val="uk-UA"/>
              </w:rPr>
              <w:t>; „</w:t>
            </w:r>
            <w:r w:rsidRPr="00240623">
              <w:rPr>
                <w:rStyle w:val="rvts23"/>
                <w:lang w:val="uk-UA"/>
              </w:rPr>
              <w:t>Про основні засади соціального захисту ветеранів праці та інших громадян похилого віку в Україні” від 16.12.1993 №</w:t>
            </w:r>
            <w:r w:rsidRPr="005926E2">
              <w:rPr>
                <w:rStyle w:val="rvts23"/>
              </w:rPr>
              <w:t> </w:t>
            </w:r>
            <w:r w:rsidRPr="00240623">
              <w:rPr>
                <w:rStyle w:val="rvts23"/>
                <w:lang w:val="uk-UA"/>
              </w:rPr>
              <w:t>3721-</w:t>
            </w:r>
            <w:r w:rsidRPr="005926E2">
              <w:rPr>
                <w:rStyle w:val="rvts23"/>
              </w:rPr>
              <w:t>XII</w:t>
            </w:r>
            <w:r w:rsidRPr="00240623">
              <w:rPr>
                <w:rStyle w:val="rvts23"/>
                <w:lang w:val="uk-UA"/>
              </w:rPr>
              <w:t xml:space="preserve">; </w:t>
            </w:r>
            <w:r w:rsidRPr="00240623">
              <w:rPr>
                <w:lang w:val="uk-UA"/>
              </w:rPr>
              <w:t>„</w:t>
            </w:r>
            <w:r w:rsidRPr="00240623">
              <w:rPr>
                <w:rStyle w:val="rvts23"/>
                <w:lang w:val="uk-UA"/>
              </w:rPr>
              <w:t>Про соціальну роботу з сім’ями, дітьми та молоддю” від 21.06.2001 № 2558-ІІІ; „Про місцеве самоврядування в Україні” від 21.05.1997 №</w:t>
            </w:r>
            <w:r w:rsidRPr="005926E2">
              <w:rPr>
                <w:rStyle w:val="rvts23"/>
              </w:rPr>
              <w:t> </w:t>
            </w:r>
            <w:r w:rsidRPr="00240623">
              <w:rPr>
                <w:rStyle w:val="rvts23"/>
                <w:lang w:val="uk-UA"/>
              </w:rPr>
              <w:t>280/97-ВР; „Про охорону дитинства” від 26.04.2001 №</w:t>
            </w:r>
            <w:r w:rsidRPr="005926E2">
              <w:rPr>
                <w:rStyle w:val="rvts23"/>
              </w:rPr>
              <w:t> </w:t>
            </w:r>
            <w:r w:rsidRPr="00240623">
              <w:rPr>
                <w:rStyle w:val="rvts23"/>
                <w:lang w:val="uk-UA"/>
              </w:rPr>
              <w:t>2402-ІІІ; „Про запобігання та протидію домашньому насильству” від 07.12.2017 №</w:t>
            </w:r>
            <w:r w:rsidRPr="005926E2">
              <w:rPr>
                <w:rStyle w:val="rvts23"/>
              </w:rPr>
              <w:t> </w:t>
            </w:r>
            <w:r w:rsidRPr="00240623">
              <w:rPr>
                <w:rStyle w:val="rvts23"/>
                <w:lang w:val="uk-UA"/>
              </w:rPr>
              <w:t>2229-</w:t>
            </w:r>
            <w:r w:rsidRPr="005926E2">
              <w:rPr>
                <w:rStyle w:val="rvts23"/>
              </w:rPr>
              <w:t>VIII</w:t>
            </w:r>
            <w:r w:rsidRPr="00240623">
              <w:rPr>
                <w:rStyle w:val="rvts23"/>
                <w:lang w:val="uk-UA"/>
              </w:rPr>
              <w:t>; „Про протидію торгівлі людьми” від 20.09.2011 №</w:t>
            </w:r>
            <w:r w:rsidRPr="005926E2">
              <w:rPr>
                <w:rStyle w:val="rvts23"/>
              </w:rPr>
              <w:t> </w:t>
            </w:r>
            <w:r w:rsidRPr="00240623">
              <w:rPr>
                <w:rStyle w:val="rvts23"/>
                <w:lang w:val="uk-UA"/>
              </w:rPr>
              <w:t>3739-</w:t>
            </w:r>
            <w:r w:rsidRPr="005926E2">
              <w:rPr>
                <w:rStyle w:val="rvts23"/>
              </w:rPr>
              <w:t>VI</w:t>
            </w:r>
            <w:r w:rsidRPr="00240623">
              <w:rPr>
                <w:rStyle w:val="rvts23"/>
                <w:lang w:val="uk-UA"/>
              </w:rPr>
              <w:t>; „Про соціальну адаптацію осіб, які відбувають чи відбули покарання у виді обмеження волі або позбавлення волі на певний строк” від 17.03.2011 №</w:t>
            </w:r>
            <w:r w:rsidRPr="005926E2">
              <w:rPr>
                <w:rStyle w:val="rvts23"/>
              </w:rPr>
              <w:t> </w:t>
            </w:r>
            <w:r w:rsidRPr="00240623">
              <w:rPr>
                <w:rStyle w:val="rvts23"/>
                <w:lang w:val="uk-UA"/>
              </w:rPr>
              <w:t>3160-</w:t>
            </w:r>
            <w:r w:rsidRPr="005926E2">
              <w:rPr>
                <w:rStyle w:val="rvts23"/>
              </w:rPr>
              <w:t>VI</w:t>
            </w:r>
            <w:r w:rsidRPr="00240623">
              <w:rPr>
                <w:rStyle w:val="rvts23"/>
                <w:lang w:val="uk-UA"/>
              </w:rPr>
              <w:t>; „Про основи соціального захисту бездомних осіб і безпритульних дітей” від 02.06.2005 №</w:t>
            </w:r>
            <w:r w:rsidRPr="005926E2">
              <w:rPr>
                <w:rStyle w:val="rvts23"/>
              </w:rPr>
              <w:t> </w:t>
            </w:r>
            <w:r w:rsidRPr="00240623">
              <w:rPr>
                <w:rStyle w:val="rvts23"/>
                <w:lang w:val="uk-UA"/>
              </w:rPr>
              <w:t>2623-</w:t>
            </w:r>
            <w:r w:rsidRPr="00240623">
              <w:rPr>
                <w:lang w:val="uk-UA"/>
              </w:rPr>
              <w:t xml:space="preserve"> </w:t>
            </w:r>
            <w:r w:rsidRPr="005926E2">
              <w:rPr>
                <w:rStyle w:val="rvts23"/>
              </w:rPr>
              <w:t>IV</w:t>
            </w:r>
            <w:r w:rsidRPr="00240623">
              <w:rPr>
                <w:rStyle w:val="rvts23"/>
                <w:lang w:val="uk-UA"/>
              </w:rPr>
              <w:t>; „Про зайнятість населення” від 05.07.2012 №</w:t>
            </w:r>
            <w:r w:rsidRPr="005926E2">
              <w:rPr>
                <w:rStyle w:val="rvts23"/>
              </w:rPr>
              <w:t> </w:t>
            </w:r>
            <w:r w:rsidRPr="00240623">
              <w:rPr>
                <w:rStyle w:val="rvts23"/>
                <w:lang w:val="uk-UA"/>
              </w:rPr>
              <w:t>5067-</w:t>
            </w:r>
            <w:r w:rsidRPr="005926E2">
              <w:rPr>
                <w:rStyle w:val="rvts23"/>
              </w:rPr>
              <w:t>VI</w:t>
            </w:r>
          </w:p>
        </w:tc>
      </w:tr>
      <w:tr w:rsidR="007E2ED6" w:rsidRPr="005926E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lang w:eastAsia="uk-UA"/>
              </w:rPr>
            </w:pPr>
            <w:r w:rsidRPr="005926E2">
              <w:rPr>
                <w:lang w:eastAsia="uk-UA"/>
              </w:rPr>
              <w:lastRenderedPageBreak/>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rPr>
                <w:lang w:eastAsia="uk-UA"/>
              </w:rPr>
            </w:pPr>
            <w:r w:rsidRPr="005926E2">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240623" w:rsidRDefault="007E2ED6" w:rsidP="002D1437">
            <w:pPr>
              <w:pStyle w:val="af1"/>
              <w:spacing w:before="0" w:beforeAutospacing="0" w:after="0" w:afterAutospacing="0"/>
              <w:jc w:val="both"/>
              <w:rPr>
                <w:lang w:val="uk-UA"/>
              </w:rPr>
            </w:pPr>
            <w:r w:rsidRPr="00240623">
              <w:rPr>
                <w:lang w:val="uk-UA"/>
              </w:rPr>
              <w:t>Постанова Кабінету Міністрів України від 01.06.2020 №</w:t>
            </w:r>
            <w:r w:rsidRPr="005926E2">
              <w:t> </w:t>
            </w:r>
            <w:r w:rsidRPr="00240623">
              <w:rPr>
                <w:lang w:val="uk-UA"/>
              </w:rPr>
              <w:t>587 „Про організацію надання соціальних послуг”; постанова Кабінету Міністрів України від 01.06.2020 №</w:t>
            </w:r>
            <w:r w:rsidRPr="005926E2">
              <w:t> </w:t>
            </w:r>
            <w:r w:rsidRPr="00240623">
              <w:rPr>
                <w:lang w:val="uk-UA"/>
              </w:rPr>
              <w:t>585 „Про забезпечення соціального захисту дітей, які перебувають у складних життєвих обставинах”; постанова Кабінету Міністрів України від 26.06.2019 №</w:t>
            </w:r>
            <w:r w:rsidRPr="005926E2">
              <w:t> </w:t>
            </w:r>
            <w:r w:rsidRPr="00240623">
              <w:rPr>
                <w:lang w:val="uk-UA"/>
              </w:rPr>
              <w:t>576 „Про затвердження Порядку надання соціальних послуг особам з інвалідністю та особам похилого віку, які страждають на психічні розлади”</w:t>
            </w:r>
          </w:p>
        </w:tc>
      </w:tr>
      <w:tr w:rsidR="007E2ED6" w:rsidRPr="005926E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lang w:eastAsia="uk-UA"/>
              </w:rPr>
            </w:pPr>
            <w:r w:rsidRPr="005926E2">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rPr>
                <w:lang w:eastAsia="uk-UA"/>
              </w:rPr>
            </w:pPr>
            <w:r w:rsidRPr="005926E2">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240623" w:rsidRDefault="007E2ED6" w:rsidP="002D1437">
            <w:pPr>
              <w:pStyle w:val="af1"/>
              <w:spacing w:before="0" w:beforeAutospacing="0" w:after="0" w:afterAutospacing="0"/>
              <w:jc w:val="both"/>
              <w:rPr>
                <w:lang w:val="uk-UA"/>
              </w:rPr>
            </w:pPr>
            <w:r w:rsidRPr="00240623">
              <w:rPr>
                <w:lang w:val="uk-UA"/>
              </w:rPr>
              <w:t>Наказ Міністерства соціальної політики України від 13.07.2018 № 1005 „Про затвердження форм обліку соціальної роботи з сім’ями / особами, які перебувають у складних життєвих обставинах”, зареєстрований у Міністерстві юстиції України 16.08.2018 за №</w:t>
            </w:r>
            <w:r w:rsidRPr="005926E2">
              <w:t> </w:t>
            </w:r>
            <w:r w:rsidRPr="00240623">
              <w:rPr>
                <w:lang w:val="uk-UA"/>
              </w:rPr>
              <w:t>943/32395; наказ Міністерства соціальної політики України від 16.11.2020 № 769 „Про затвердження форм документів, необхідних для надання соціальних послуг”, зареєстрований у Міністерстві юстиції України 08.01.2021</w:t>
            </w:r>
            <w:r w:rsidRPr="005926E2">
              <w:t> </w:t>
            </w:r>
            <w:r w:rsidRPr="00240623">
              <w:rPr>
                <w:lang w:val="uk-UA"/>
              </w:rPr>
              <w:t>за № 21/35643; наказ Міністерства соціальної політики України від 17.08.2017 № 1325 „Про затвердження форм документів, необхідних для надання соціальних послуг громадянам похилого віку, особам з інвалідністю та дітям з інвалідністю”, зареєстрований у Міністерстві юстиції України 22.09.2017 за № 1173/31041; наказ Міністерства соціальної політики України від 14.07.2016 № 762 „Про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 зареєстрований у Міністерстві юстиції України 03.08.2016 за № 1084/29214</w:t>
            </w:r>
          </w:p>
        </w:tc>
      </w:tr>
      <w:tr w:rsidR="007E2ED6" w:rsidRPr="005926E2"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b/>
                <w:lang w:eastAsia="uk-UA"/>
              </w:rPr>
            </w:pPr>
            <w:r w:rsidRPr="005926E2">
              <w:rPr>
                <w:b/>
                <w:lang w:eastAsia="uk-UA"/>
              </w:rPr>
              <w:t>Умови отримання адміністративної послуги</w:t>
            </w:r>
          </w:p>
        </w:tc>
      </w:tr>
      <w:tr w:rsidR="007E2ED6" w:rsidRPr="005926E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lang w:eastAsia="uk-UA"/>
              </w:rPr>
            </w:pPr>
            <w:r w:rsidRPr="005926E2">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rPr>
                <w:lang w:eastAsia="uk-UA"/>
              </w:rPr>
            </w:pPr>
            <w:r w:rsidRPr="005926E2">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Перебування осіб </w:t>
            </w:r>
            <w:r w:rsidRPr="005926E2">
              <w:rPr>
                <w:lang w:val="ru-RU" w:eastAsia="uk-UA"/>
              </w:rPr>
              <w:t>/</w:t>
            </w:r>
            <w:r w:rsidRPr="005926E2">
              <w:rPr>
                <w:lang w:eastAsia="uk-UA"/>
              </w:rPr>
              <w:t> </w:t>
            </w:r>
            <w:r w:rsidRPr="005926E2">
              <w:rPr>
                <w:lang w:val="ru-RU" w:eastAsia="uk-UA"/>
              </w:rPr>
              <w:t>сім’</w:t>
            </w:r>
            <w:r w:rsidRPr="005926E2">
              <w:rPr>
                <w:lang w:eastAsia="uk-UA"/>
              </w:rPr>
              <w:t>ї</w:t>
            </w:r>
            <w:r w:rsidRPr="005926E2">
              <w:rPr>
                <w:lang w:val="ru-RU" w:eastAsia="uk-UA"/>
              </w:rPr>
              <w:t xml:space="preserve"> </w:t>
            </w:r>
            <w:r w:rsidRPr="005926E2">
              <w:rPr>
                <w:lang w:eastAsia="uk-UA"/>
              </w:rPr>
              <w:t>у складних життєвих обставинах та які не можуть самостійно подолати негативний вплив обставин, зумовлених такими чинниками:</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похилий вік;</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часткова або повна втрата рухової активності, пам’яті;</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невиліковні хвороби, хвороби, що потребують тривалого лікування;</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психічні та поведінкові розлади, у тому числі пов’язані із вживанням психоактивних речовин;</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інвалідність;</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бездомність;</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безробіття;</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малозабезпеченість;</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поведінкові розлади у дітей через розлучення батьків;</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ухилення батьками або особами, які їх замінюють, від виконання своїх обов’язків із виховання дитини;</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втрата соціальних зв’язків, у тому числі під час перебування в місцях позбавлення волі;</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жорстоке поводження з дитиною;</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lastRenderedPageBreak/>
              <w:t>домашнє насильство;</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насильство за ознакою статі;</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5926E2">
              <w:rPr>
                <w:lang w:eastAsia="uk-UA"/>
              </w:rPr>
              <w:t>потрапляння в ситуацію торгівлі людьми;</w:t>
            </w:r>
          </w:p>
          <w:p w:rsidR="007E2ED6" w:rsidRPr="005926E2" w:rsidRDefault="007E2ED6"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lang w:eastAsia="uk-UA"/>
              </w:rPr>
            </w:pPr>
            <w:r w:rsidRPr="005926E2">
              <w:rPr>
                <w:lang w:eastAsia="uk-UA"/>
              </w:rPr>
              <w:t>шкода, заподіяна пожежею, стихійним лихом, катастрофою, бойовими діями, терористичним актом, збройним конфліктом, тимчасовою окупацією</w:t>
            </w:r>
          </w:p>
        </w:tc>
      </w:tr>
      <w:tr w:rsidR="007E2ED6" w:rsidRPr="005926E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lang w:eastAsia="uk-UA"/>
              </w:rPr>
            </w:pPr>
            <w:r w:rsidRPr="005926E2">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rPr>
                <w:lang w:eastAsia="uk-UA"/>
              </w:rPr>
            </w:pPr>
            <w:r w:rsidRPr="005926E2">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Заява про надання соціальних послуг (далі – заява) у письмовій або електронній формі, що складається за формою, затвердженою Мінсоцполітики;</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паспорта громадянина України або іншого документа, що посвідчує особу, яка потребує надання соціальних послуг;</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документа, що засвідчує реєстрацію у Державному реєстрі фізичних осіб–платників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довідки до акта огляду медико-соціальною експертною комісією за формою, затвердженою МОЗ (для осіб з інвалідністю);</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медичного висновку про дитину з інвалідністю віком до 18 років, виданого в установленому МОЗ порядку (для дитини з інвалідністю);</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довідки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виданої лікарсько-консультативною комісією лікувально-профілактичного закладу (за наявності);</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медичний висновок про здатність до самообслуговування та потребу в сторонній допомозі (у разі потреби);</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lastRenderedPageBreak/>
              <w:t>документ, що підтверджує повноваження представника органу опіки та піклування (якщо заява подається органом опіки та піклування);</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довідки про взяття на облік внутрішньо переміщеної особи (за наявності);</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 xml:space="preserve">акт оцінювання потреб особи / сім’ї у соціальних </w:t>
            </w:r>
            <w:r w:rsidRPr="00C36432">
              <w:rPr>
                <w:rFonts w:ascii="Times New Roman" w:hAnsi="Times New Roman" w:cs="Times New Roman"/>
                <w:sz w:val="24"/>
                <w:szCs w:val="24"/>
                <w:lang w:val="uk-UA"/>
              </w:rPr>
              <w:br/>
              <w:t>послугах (за наявності), складений соціальним менеджером / фахівцем із соціальної роботи.</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Особами, які потребують надання соціальної послуги стаціонарного догляду чи паліативного догляду в умовах стаціонару, також подається:</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довідка для направлення особи з інвалідністю до інтернатного закладу за формою, затвердженою МОЗ;</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індивідуальна програма реабілітації особи з інвалідністю за формою, затвердженою МОЗ (за наявності інвалідності);</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пенсійного посвідчення або посвідчення особи, яка отримує державну соціальну допомогу (за наявності);</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копія договору про відкриття та обслуговування поточного рахунка (за наявності)</w:t>
            </w:r>
          </w:p>
        </w:tc>
      </w:tr>
      <w:tr w:rsidR="007E2ED6" w:rsidRPr="005926E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lang w:eastAsia="uk-UA"/>
              </w:rPr>
            </w:pPr>
            <w:r w:rsidRPr="005926E2">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rPr>
                <w:lang w:eastAsia="uk-UA"/>
              </w:rPr>
            </w:pPr>
            <w:r w:rsidRPr="005926E2">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A7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5926E2">
              <w:t xml:space="preserve">Заява та документи (відомості) подаються заявником особисто або уповноваженою ним особою до </w:t>
            </w:r>
            <w:r w:rsidRPr="005926E2">
              <w:rPr>
                <w:lang w:val="ru-RU"/>
              </w:rPr>
              <w:t xml:space="preserve">центру надання адміністративних послуг, </w:t>
            </w:r>
            <w:r w:rsidR="00C36432">
              <w:rPr>
                <w:lang w:val="ru-RU"/>
              </w:rPr>
              <w:t xml:space="preserve">управління </w:t>
            </w:r>
            <w:r w:rsidRPr="005926E2">
              <w:rPr>
                <w:lang w:val="ru-RU"/>
              </w:rPr>
              <w:t xml:space="preserve">соціального захисту населення </w:t>
            </w:r>
            <w:r w:rsidR="00C36432">
              <w:rPr>
                <w:lang w:val="ru-RU"/>
              </w:rPr>
              <w:t>виконавчого комітету міської ради</w:t>
            </w:r>
            <w:r w:rsidRPr="005926E2">
              <w:rPr>
                <w:lang w:val="ru-RU"/>
              </w:rPr>
              <w:t>, або</w:t>
            </w:r>
            <w:r w:rsidRPr="005926E2">
              <w:t xml:space="preserve"> поштою чи в електронній формі через Єдиний державний веб-портал електронних послуг (у разі технічної можливості)</w:t>
            </w:r>
          </w:p>
        </w:tc>
      </w:tr>
      <w:tr w:rsidR="007E2ED6" w:rsidRPr="005926E2"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jc w:val="center"/>
              <w:rPr>
                <w:lang w:eastAsia="uk-UA"/>
              </w:rPr>
            </w:pPr>
            <w:r w:rsidRPr="005926E2">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rPr>
                <w:highlight w:val="yellow"/>
                <w:lang w:eastAsia="uk-UA"/>
              </w:rPr>
            </w:pPr>
            <w:r w:rsidRPr="005926E2">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r w:rsidRPr="005926E2">
              <w:rPr>
                <w:lang w:eastAsia="uk-UA"/>
              </w:rPr>
              <w:t xml:space="preserve">Адміністративна послуга надається </w:t>
            </w:r>
            <w:r w:rsidRPr="005926E2">
              <w:t>безоплатно</w:t>
            </w:r>
          </w:p>
        </w:tc>
      </w:tr>
      <w:tr w:rsidR="007E2ED6" w:rsidRPr="00DB4F41"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DB4F41" w:rsidRDefault="007E2ED6" w:rsidP="002D1437">
            <w:pPr>
              <w:jc w:val="center"/>
              <w:rPr>
                <w:lang w:eastAsia="uk-UA"/>
              </w:rPr>
            </w:pPr>
            <w:r w:rsidRPr="00DB4F41">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DB4F41" w:rsidRDefault="007E2ED6" w:rsidP="002D1437">
            <w:pPr>
              <w:rPr>
                <w:lang w:eastAsia="uk-UA"/>
              </w:rPr>
            </w:pPr>
            <w:r w:rsidRPr="00DB4F41">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DB4F41" w:rsidRDefault="007E2ED6" w:rsidP="002D1437">
            <w:pPr>
              <w:pStyle w:val="af1"/>
              <w:shd w:val="clear" w:color="auto" w:fill="FFFFFF"/>
              <w:spacing w:before="0" w:beforeAutospacing="0" w:after="0" w:afterAutospacing="0"/>
              <w:jc w:val="both"/>
              <w:textAlignment w:val="baseline"/>
            </w:pPr>
            <w:r w:rsidRPr="00DB4F41">
              <w:t>Протягом 10 днів після надходження заяви, звернення, повідомлення особи / сім’ї.</w:t>
            </w:r>
          </w:p>
          <w:p w:rsidR="007E2ED6" w:rsidRPr="00DB4F41" w:rsidRDefault="007E2ED6" w:rsidP="002D1437">
            <w:pPr>
              <w:pStyle w:val="af1"/>
              <w:shd w:val="clear" w:color="auto" w:fill="FFFFFF"/>
              <w:spacing w:before="0" w:beforeAutospacing="0" w:after="0" w:afterAutospacing="0"/>
              <w:jc w:val="both"/>
              <w:textAlignment w:val="baseline"/>
            </w:pPr>
            <w:r w:rsidRPr="00DB4F41">
              <w:t xml:space="preserve">Рішення про надання чи відмову у наданні соціальних послуг </w:t>
            </w:r>
            <w:bookmarkStart w:id="7" w:name="w11"/>
            <w:r w:rsidRPr="00DB4F41">
              <w:t>екстрено (кризово) приймається невідкладно, не пізніше однієї доби з моменту одержання відповідної заяви, звернення, повідомлення</w:t>
            </w:r>
            <w:r>
              <w:t>.</w:t>
            </w:r>
            <w:r w:rsidRPr="00DB4F41">
              <w:t xml:space="preserve"> </w:t>
            </w:r>
            <w:bookmarkStart w:id="8" w:name="o86"/>
            <w:bookmarkEnd w:id="7"/>
            <w:bookmarkEnd w:id="8"/>
          </w:p>
          <w:p w:rsidR="007E2ED6" w:rsidRPr="00DB4F41" w:rsidRDefault="007E2ED6" w:rsidP="002D1437">
            <w:pPr>
              <w:pStyle w:val="af1"/>
              <w:shd w:val="clear" w:color="auto" w:fill="FFFFFF"/>
              <w:spacing w:before="0" w:beforeAutospacing="0" w:after="0" w:afterAutospacing="0"/>
              <w:jc w:val="both"/>
              <w:textAlignment w:val="baseline"/>
            </w:pPr>
            <w:r w:rsidRPr="00DB4F41">
              <w:t xml:space="preserve">Для надання соціальної послуги стаціонарного догляду в  закладі / установі обласного рівня (далі – інтернатний заклад) </w:t>
            </w:r>
            <w:r w:rsidR="00C36432">
              <w:rPr>
                <w:lang w:val="uk-UA"/>
              </w:rPr>
              <w:t xml:space="preserve">управління </w:t>
            </w:r>
            <w:r w:rsidRPr="00DB4F41">
              <w:t>соціального захисту населення виконавчого</w:t>
            </w:r>
            <w:r w:rsidR="00C36432">
              <w:rPr>
                <w:lang w:val="uk-UA"/>
              </w:rPr>
              <w:t xml:space="preserve"> комітету </w:t>
            </w:r>
            <w:r w:rsidRPr="00DB4F41">
              <w:t xml:space="preserve"> міської ради протягом семи робочих днів з дати подання заяви та пакета документів, ураховуючи результати оцінювання потреб особи з інвалідністю, особи похилого віку у соціальних послугах надсилає:</w:t>
            </w:r>
          </w:p>
          <w:p w:rsidR="007E2ED6" w:rsidRPr="00DB4F41" w:rsidRDefault="007E2ED6" w:rsidP="002D1437">
            <w:pPr>
              <w:pStyle w:val="af1"/>
              <w:shd w:val="clear" w:color="auto" w:fill="FFFFFF"/>
              <w:spacing w:before="0" w:beforeAutospacing="0" w:after="0" w:afterAutospacing="0"/>
              <w:jc w:val="both"/>
              <w:textAlignment w:val="baseline"/>
            </w:pPr>
            <w:bookmarkStart w:id="9" w:name="n54"/>
            <w:bookmarkEnd w:id="9"/>
            <w:r w:rsidRPr="00DB4F41">
              <w:t>структурному підрозділу з питань соціального захисту населення обласної</w:t>
            </w:r>
            <w:r w:rsidR="00C36432">
              <w:rPr>
                <w:lang w:val="uk-UA"/>
              </w:rPr>
              <w:t xml:space="preserve"> </w:t>
            </w:r>
            <w:r w:rsidRPr="00DB4F41">
              <w:t>держадміністрації - клопотання про влаштування особи з інвалідністю, особи похилого віку до інтернатного закладу;</w:t>
            </w:r>
          </w:p>
          <w:p w:rsidR="007E2ED6" w:rsidRPr="00DB4F41" w:rsidRDefault="007E2ED6" w:rsidP="002D1437">
            <w:pPr>
              <w:pStyle w:val="af1"/>
              <w:shd w:val="clear" w:color="auto" w:fill="FFFFFF"/>
              <w:spacing w:before="0" w:beforeAutospacing="0" w:after="0" w:afterAutospacing="0"/>
              <w:jc w:val="both"/>
              <w:textAlignment w:val="baseline"/>
            </w:pPr>
            <w:bookmarkStart w:id="10" w:name="n55"/>
            <w:bookmarkEnd w:id="10"/>
            <w:r w:rsidRPr="00DB4F41">
              <w:lastRenderedPageBreak/>
              <w:t>особі з інвалідністю, особі похилого віку, її законному представнику, органу опіки і піклування - повідомлення про направлення клопотання про влаштування особи з інвалідністю, особи похилого віку до інтернатного закладу.</w:t>
            </w:r>
          </w:p>
          <w:p w:rsidR="007E2ED6" w:rsidRPr="00DB4F41" w:rsidRDefault="007E2ED6" w:rsidP="002D1437">
            <w:pPr>
              <w:pStyle w:val="af1"/>
              <w:shd w:val="clear" w:color="auto" w:fill="FFFFFF"/>
              <w:spacing w:before="0" w:beforeAutospacing="0" w:after="0" w:afterAutospacing="0"/>
              <w:jc w:val="both"/>
              <w:textAlignment w:val="baseline"/>
            </w:pPr>
            <w:bookmarkStart w:id="11" w:name="n56"/>
            <w:bookmarkStart w:id="12" w:name="n57"/>
            <w:bookmarkEnd w:id="11"/>
            <w:bookmarkEnd w:id="12"/>
            <w:r w:rsidRPr="00DB4F41">
              <w:t>Структурний підрозділ з питань соціального захисту населення обласної</w:t>
            </w:r>
            <w:r w:rsidR="00C36432">
              <w:rPr>
                <w:lang w:val="uk-UA"/>
              </w:rPr>
              <w:t xml:space="preserve"> </w:t>
            </w:r>
            <w:r w:rsidRPr="00DB4F41">
              <w:t xml:space="preserve">держадміністрації у строк до п’яти робочих днів з дати отримання клопотання про влаштування особи з інвалідністю, особи похилого віку до інтернатного закладу та пакета документів оформляє путівку про влаштування особи з інвалідністю, особи похилого віку до інтернатного закладу, та протягом одного робочого дня з дати оформлення путівки </w:t>
            </w:r>
            <w:r w:rsidRPr="00DB4F41">
              <w:br/>
              <w:t>видає / надсилає її особі з інвалідністю, особі похилого віку, її законному представникові, органу опіки та піклування</w:t>
            </w:r>
            <w:bookmarkStart w:id="13" w:name="n58"/>
            <w:bookmarkEnd w:id="13"/>
          </w:p>
        </w:tc>
      </w:tr>
      <w:tr w:rsidR="007E2ED6" w:rsidRPr="00DB4F41" w:rsidTr="00240623">
        <w:tc>
          <w:tcPr>
            <w:tcW w:w="210" w:type="pct"/>
            <w:tcBorders>
              <w:top w:val="outset" w:sz="6" w:space="0" w:color="000000"/>
              <w:left w:val="outset" w:sz="6" w:space="0" w:color="000000"/>
              <w:right w:val="outset" w:sz="6" w:space="0" w:color="000000"/>
            </w:tcBorders>
          </w:tcPr>
          <w:p w:rsidR="007E2ED6" w:rsidRPr="00DB4F41" w:rsidRDefault="007E2ED6" w:rsidP="002D1437">
            <w:pPr>
              <w:jc w:val="center"/>
              <w:rPr>
                <w:lang w:eastAsia="uk-UA"/>
              </w:rPr>
            </w:pPr>
            <w:r w:rsidRPr="00DB4F41">
              <w:rPr>
                <w:lang w:eastAsia="uk-UA"/>
              </w:rPr>
              <w:lastRenderedPageBreak/>
              <w:t xml:space="preserve">12   </w:t>
            </w:r>
          </w:p>
        </w:tc>
        <w:tc>
          <w:tcPr>
            <w:tcW w:w="1575" w:type="pct"/>
            <w:tcBorders>
              <w:top w:val="outset" w:sz="6" w:space="0" w:color="000000"/>
              <w:left w:val="outset" w:sz="6" w:space="0" w:color="000000"/>
              <w:bottom w:val="outset" w:sz="6" w:space="0" w:color="000000"/>
              <w:right w:val="outset" w:sz="6" w:space="0" w:color="000000"/>
            </w:tcBorders>
          </w:tcPr>
          <w:p w:rsidR="007E2ED6" w:rsidRPr="00DB4F41" w:rsidRDefault="007E2ED6" w:rsidP="002D1437">
            <w:pPr>
              <w:rPr>
                <w:lang w:eastAsia="uk-UA"/>
              </w:rPr>
            </w:pPr>
            <w:r w:rsidRPr="00DB4F41">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Відсутність потреби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 / сім’ї;</w:t>
            </w:r>
          </w:p>
          <w:p w:rsidR="007E2ED6" w:rsidRPr="00C36432" w:rsidRDefault="007E2ED6" w:rsidP="002D1437">
            <w:pPr>
              <w:pStyle w:val="HTML"/>
              <w:jc w:val="both"/>
              <w:rPr>
                <w:rFonts w:ascii="Times New Roman" w:hAnsi="Times New Roman" w:cs="Times New Roman"/>
                <w:sz w:val="24"/>
                <w:szCs w:val="24"/>
                <w:lang w:val="uk-UA"/>
              </w:rPr>
            </w:pPr>
            <w:r w:rsidRPr="00C36432">
              <w:rPr>
                <w:rFonts w:ascii="Times New Roman" w:hAnsi="Times New Roman" w:cs="Times New Roman"/>
                <w:sz w:val="24"/>
                <w:szCs w:val="24"/>
                <w:lang w:val="uk-UA"/>
              </w:rPr>
              <w:t>ненадання надавачем тих соціальних послуг, яких потребує особа / сім’я;</w:t>
            </w:r>
          </w:p>
          <w:p w:rsidR="007E2ED6" w:rsidRPr="00DB4F41" w:rsidRDefault="007E2ED6" w:rsidP="002D1437">
            <w:pPr>
              <w:pStyle w:val="HTML"/>
              <w:jc w:val="both"/>
            </w:pPr>
            <w:r w:rsidRPr="00C36432">
              <w:rPr>
                <w:rFonts w:ascii="Times New Roman" w:hAnsi="Times New Roman" w:cs="Times New Roman"/>
                <w:sz w:val="24"/>
                <w:szCs w:val="24"/>
                <w:lang w:val="uk-UA"/>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tc>
      </w:tr>
      <w:tr w:rsidR="007E2ED6" w:rsidRPr="00DB4F41" w:rsidTr="00240623">
        <w:tc>
          <w:tcPr>
            <w:tcW w:w="210" w:type="pct"/>
            <w:tcBorders>
              <w:top w:val="outset" w:sz="6" w:space="0" w:color="000000"/>
              <w:left w:val="outset" w:sz="6" w:space="0" w:color="000000"/>
              <w:bottom w:val="outset" w:sz="6" w:space="0" w:color="000000"/>
              <w:right w:val="outset" w:sz="6" w:space="0" w:color="000000"/>
            </w:tcBorders>
            <w:hideMark/>
          </w:tcPr>
          <w:p w:rsidR="007E2ED6" w:rsidRPr="00DB4F41" w:rsidRDefault="007E2ED6" w:rsidP="002D1437">
            <w:pPr>
              <w:rPr>
                <w:lang w:eastAsia="uk-UA"/>
              </w:rPr>
            </w:pPr>
            <w:r w:rsidRPr="00DB4F41">
              <w:rPr>
                <w:lang w:eastAsia="uk-UA"/>
              </w:rPr>
              <w:t>13</w:t>
            </w:r>
          </w:p>
        </w:tc>
        <w:tc>
          <w:tcPr>
            <w:tcW w:w="1575" w:type="pct"/>
            <w:tcBorders>
              <w:top w:val="single" w:sz="4" w:space="0" w:color="auto"/>
              <w:left w:val="outset" w:sz="6" w:space="0" w:color="000000"/>
              <w:bottom w:val="outset" w:sz="6" w:space="0" w:color="000000"/>
              <w:right w:val="outset" w:sz="6" w:space="0" w:color="000000"/>
            </w:tcBorders>
            <w:hideMark/>
          </w:tcPr>
          <w:p w:rsidR="007E2ED6" w:rsidRPr="00DB4F41" w:rsidRDefault="007E2ED6" w:rsidP="002D1437">
            <w:pPr>
              <w:rPr>
                <w:lang w:eastAsia="uk-UA"/>
              </w:rPr>
            </w:pPr>
            <w:r w:rsidRPr="00DB4F41">
              <w:rPr>
                <w:lang w:eastAsia="uk-UA"/>
              </w:rPr>
              <w:t>Результат надання адміністративної послуги</w:t>
            </w:r>
          </w:p>
        </w:tc>
        <w:tc>
          <w:tcPr>
            <w:tcW w:w="3215" w:type="pct"/>
            <w:tcBorders>
              <w:top w:val="single" w:sz="4" w:space="0" w:color="auto"/>
              <w:left w:val="outset" w:sz="6" w:space="0" w:color="000000"/>
              <w:bottom w:val="outset" w:sz="6" w:space="0" w:color="000000"/>
              <w:right w:val="outset" w:sz="6" w:space="0" w:color="000000"/>
            </w:tcBorders>
            <w:hideMark/>
          </w:tcPr>
          <w:p w:rsidR="007E2ED6" w:rsidRPr="00DB4F41" w:rsidRDefault="007E2ED6" w:rsidP="002D1437">
            <w:pPr>
              <w:tabs>
                <w:tab w:val="left" w:pos="162"/>
                <w:tab w:val="left" w:pos="1565"/>
              </w:tabs>
              <w:rPr>
                <w:lang w:eastAsia="uk-UA"/>
              </w:rPr>
            </w:pPr>
            <w:r w:rsidRPr="00DB4F41">
              <w:t>Надання соціальних послуг в залежності від індивідуальних потреб / відмова у наданні соціальних послуг / припинення надання соціальних послуг</w:t>
            </w:r>
          </w:p>
        </w:tc>
      </w:tr>
      <w:tr w:rsidR="007E2ED6" w:rsidRPr="005926E2" w:rsidTr="00240623">
        <w:trPr>
          <w:trHeight w:val="576"/>
        </w:trPr>
        <w:tc>
          <w:tcPr>
            <w:tcW w:w="210" w:type="pct"/>
            <w:tcBorders>
              <w:top w:val="outset" w:sz="6" w:space="0" w:color="000000"/>
              <w:left w:val="outset" w:sz="6" w:space="0" w:color="000000"/>
              <w:bottom w:val="outset" w:sz="6" w:space="0" w:color="000000"/>
              <w:right w:val="outset" w:sz="6" w:space="0" w:color="000000"/>
            </w:tcBorders>
            <w:hideMark/>
          </w:tcPr>
          <w:p w:rsidR="007E2ED6" w:rsidRPr="00DB4F41" w:rsidRDefault="007E2ED6" w:rsidP="002D1437">
            <w:pPr>
              <w:rPr>
                <w:lang w:eastAsia="uk-UA"/>
              </w:rPr>
            </w:pPr>
            <w:r w:rsidRPr="00DB4F41">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DB4F41" w:rsidRDefault="007E2ED6" w:rsidP="002D1437">
            <w:pPr>
              <w:rPr>
                <w:lang w:eastAsia="uk-UA"/>
              </w:rPr>
            </w:pPr>
            <w:r w:rsidRPr="00DB4F41">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5926E2" w:rsidRDefault="007E2ED6" w:rsidP="002D1437">
            <w:pPr>
              <w:rPr>
                <w:lang w:eastAsia="uk-UA"/>
              </w:rPr>
            </w:pPr>
            <w:r w:rsidRPr="00DB4F41">
              <w:t>Особисто або через законного представника в письмовій та / або електронній формі</w:t>
            </w:r>
          </w:p>
        </w:tc>
      </w:tr>
    </w:tbl>
    <w:p w:rsidR="00240623" w:rsidRPr="005926E2" w:rsidRDefault="00240623" w:rsidP="002D1437"/>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C1EE7" w:rsidRDefault="00AC1EE7" w:rsidP="002D1437">
      <w:pPr>
        <w:pStyle w:val="rvps6"/>
        <w:shd w:val="clear" w:color="auto" w:fill="FFFFFF"/>
        <w:spacing w:before="0" w:beforeAutospacing="0" w:after="0" w:afterAutospacing="0"/>
        <w:jc w:val="center"/>
        <w:rPr>
          <w:rStyle w:val="rvts23"/>
          <w:b/>
          <w:bCs/>
          <w:lang w:val="uk-UA"/>
        </w:rPr>
      </w:pPr>
    </w:p>
    <w:p w:rsidR="00A74B33" w:rsidRDefault="00A74B33" w:rsidP="002D1437">
      <w:pPr>
        <w:pStyle w:val="rvps6"/>
        <w:shd w:val="clear" w:color="auto" w:fill="FFFFFF"/>
        <w:spacing w:before="0" w:beforeAutospacing="0" w:after="0" w:afterAutospacing="0"/>
        <w:jc w:val="center"/>
        <w:rPr>
          <w:rStyle w:val="rvts23"/>
          <w:b/>
          <w:bCs/>
          <w:lang w:val="uk-UA"/>
        </w:rPr>
      </w:pPr>
    </w:p>
    <w:p w:rsidR="00A74B33" w:rsidRDefault="00A74B33" w:rsidP="002D1437">
      <w:pPr>
        <w:pStyle w:val="rvps6"/>
        <w:shd w:val="clear" w:color="auto" w:fill="FFFFFF"/>
        <w:spacing w:before="0" w:beforeAutospacing="0" w:after="0" w:afterAutospacing="0"/>
        <w:jc w:val="center"/>
        <w:rPr>
          <w:rStyle w:val="rvts23"/>
          <w:b/>
          <w:bCs/>
          <w:lang w:val="uk-UA"/>
        </w:rPr>
      </w:pPr>
    </w:p>
    <w:p w:rsidR="00240623" w:rsidRPr="001750D2" w:rsidRDefault="00644BA0"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7.</w:t>
      </w:r>
      <w:r w:rsidR="00240623" w:rsidRPr="001750D2">
        <w:rPr>
          <w:rStyle w:val="rvts23"/>
          <w:b/>
          <w:bCs/>
          <w:lang w:val="uk-UA"/>
        </w:rPr>
        <w:t>ІНФОРМАЦІЙНА КАРТКА</w:t>
      </w:r>
      <w:r w:rsidR="00240623" w:rsidRPr="001750D2">
        <w:rPr>
          <w:rStyle w:val="apple-converted-space"/>
          <w:bCs/>
        </w:rPr>
        <w:t> </w:t>
      </w:r>
      <w:r w:rsidR="00240623" w:rsidRPr="001750D2">
        <w:rPr>
          <w:lang w:val="uk-UA"/>
        </w:rPr>
        <w:br/>
      </w:r>
      <w:r w:rsidR="00240623" w:rsidRPr="001750D2">
        <w:rPr>
          <w:rStyle w:val="rvts23"/>
          <w:b/>
          <w:bCs/>
          <w:lang w:val="uk-UA"/>
        </w:rPr>
        <w:t xml:space="preserve">адміністративної послуги </w:t>
      </w:r>
    </w:p>
    <w:p w:rsidR="00240623" w:rsidRPr="001750D2" w:rsidRDefault="00240623" w:rsidP="002D1437">
      <w:pPr>
        <w:jc w:val="center"/>
        <w:rPr>
          <w:b/>
          <w:shd w:val="clear" w:color="auto" w:fill="FFFFFF"/>
        </w:rPr>
      </w:pPr>
      <w:r w:rsidRPr="001750D2">
        <w:rPr>
          <w:b/>
          <w:bCs/>
        </w:rPr>
        <w:t>„</w:t>
      </w:r>
      <w:r w:rsidRPr="001750D2">
        <w:rPr>
          <w:b/>
        </w:rPr>
        <w:t xml:space="preserve">ВИДАЧА ДОВІДКИ </w:t>
      </w:r>
      <w:r w:rsidRPr="001750D2">
        <w:rPr>
          <w:b/>
          <w:shd w:val="clear" w:color="auto" w:fill="FFFFFF"/>
        </w:rPr>
        <w:t xml:space="preserve">ДЛЯ ОТРИМАННЯ ПІЛЬГ ОСОБАМ З ІНВАЛІДНІСТЮ, </w:t>
      </w:r>
    </w:p>
    <w:p w:rsidR="00240623" w:rsidRPr="001750D2" w:rsidRDefault="00240623" w:rsidP="002D1437">
      <w:pPr>
        <w:ind w:firstLine="709"/>
        <w:jc w:val="center"/>
        <w:rPr>
          <w:b/>
          <w:bCs/>
        </w:rPr>
      </w:pPr>
      <w:r w:rsidRPr="001750D2">
        <w:rPr>
          <w:b/>
          <w:shd w:val="clear" w:color="auto" w:fill="FFFFFF"/>
        </w:rPr>
        <w:t>ЯКІ НЕ МАЮТЬ ПРАВА НА ПЕНСІЮ ЧИ СОЦІАЛЬНУ ДОПОМОГУ</w:t>
      </w:r>
      <w:r w:rsidRPr="001750D2">
        <w:rPr>
          <w:b/>
          <w:bCs/>
        </w:rPr>
        <w:t>”</w:t>
      </w:r>
    </w:p>
    <w:p w:rsidR="006441BE" w:rsidRDefault="006441BE"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240623" w:rsidRPr="001750D2" w:rsidRDefault="00240623" w:rsidP="002D1437">
      <w:pPr>
        <w:jc w:val="center"/>
      </w:pPr>
      <w:r w:rsidRPr="001750D2">
        <w:t>(найменування суб’єкта н</w:t>
      </w:r>
      <w:r w:rsidR="006441BE">
        <w:t>адання адміністративної послуги</w:t>
      </w:r>
      <w:r w:rsidRPr="001750D2">
        <w:t xml:space="preserve"> )</w:t>
      </w:r>
    </w:p>
    <w:p w:rsidR="00240623" w:rsidRPr="001750D2" w:rsidRDefault="00240623" w:rsidP="002D1437">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240623" w:rsidRPr="001750D2" w:rsidTr="00240623">
        <w:tc>
          <w:tcPr>
            <w:tcW w:w="5000" w:type="pct"/>
            <w:gridSpan w:val="3"/>
            <w:tcBorders>
              <w:top w:val="outset" w:sz="6" w:space="0" w:color="000000"/>
              <w:left w:val="outset" w:sz="6" w:space="0" w:color="000000"/>
              <w:bottom w:val="outset" w:sz="6" w:space="0" w:color="000000"/>
              <w:right w:val="outset" w:sz="6" w:space="0" w:color="000000"/>
            </w:tcBorders>
            <w:hideMark/>
          </w:tcPr>
          <w:p w:rsidR="00240623" w:rsidRPr="001750D2" w:rsidRDefault="00240623" w:rsidP="002D1437">
            <w:pPr>
              <w:jc w:val="center"/>
              <w:rPr>
                <w:b/>
              </w:rPr>
            </w:pPr>
            <w:r w:rsidRPr="001750D2">
              <w:rPr>
                <w:b/>
              </w:rPr>
              <w:t>Інформація про центр надання адміністративних послуг</w:t>
            </w:r>
          </w:p>
        </w:tc>
      </w:tr>
      <w:tr w:rsidR="00240623" w:rsidRPr="001750D2" w:rsidTr="00E126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240623" w:rsidRPr="001750D2" w:rsidRDefault="00240623" w:rsidP="002D1437">
            <w:pPr>
              <w:pStyle w:val="rvps12"/>
              <w:spacing w:before="0" w:beforeAutospacing="0" w:after="0" w:afterAutospacing="0"/>
              <w:ind w:left="113" w:right="113"/>
              <w:jc w:val="center"/>
            </w:pPr>
            <w:r w:rsidRPr="001750D2">
              <w:t>1</w:t>
            </w:r>
          </w:p>
        </w:tc>
        <w:tc>
          <w:tcPr>
            <w:tcW w:w="1497" w:type="pct"/>
            <w:tcBorders>
              <w:top w:val="outset" w:sz="6" w:space="0" w:color="000000"/>
              <w:left w:val="outset" w:sz="6" w:space="0" w:color="000000"/>
              <w:bottom w:val="outset" w:sz="6" w:space="0" w:color="000000"/>
              <w:right w:val="outset" w:sz="6" w:space="0" w:color="000000"/>
            </w:tcBorders>
            <w:hideMark/>
          </w:tcPr>
          <w:p w:rsidR="00240623" w:rsidRPr="001750D2" w:rsidRDefault="00240623" w:rsidP="002D1437">
            <w:pPr>
              <w:jc w:val="both"/>
            </w:pPr>
            <w:r w:rsidRPr="001750D2">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Default="00F21F76" w:rsidP="002D1437">
            <w:pPr>
              <w:rPr>
                <w:b/>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240623" w:rsidRPr="001750D2" w:rsidRDefault="00F21F76"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240623" w:rsidRPr="001750D2" w:rsidTr="00E126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240623" w:rsidRPr="001750D2" w:rsidRDefault="00240623" w:rsidP="002D1437">
            <w:pPr>
              <w:pStyle w:val="rvps12"/>
              <w:spacing w:before="0" w:beforeAutospacing="0" w:after="0" w:afterAutospacing="0"/>
              <w:ind w:left="113" w:right="113"/>
              <w:jc w:val="center"/>
            </w:pPr>
            <w:r w:rsidRPr="001750D2">
              <w:t>2</w:t>
            </w:r>
          </w:p>
        </w:tc>
        <w:tc>
          <w:tcPr>
            <w:tcW w:w="1497" w:type="pct"/>
            <w:tcBorders>
              <w:top w:val="outset" w:sz="6" w:space="0" w:color="000000"/>
              <w:left w:val="outset" w:sz="6" w:space="0" w:color="000000"/>
              <w:bottom w:val="outset" w:sz="6" w:space="0" w:color="000000"/>
              <w:right w:val="outset" w:sz="6" w:space="0" w:color="000000"/>
            </w:tcBorders>
            <w:hideMark/>
          </w:tcPr>
          <w:p w:rsidR="00240623" w:rsidRPr="001750D2" w:rsidRDefault="00240623" w:rsidP="002D1437">
            <w:pPr>
              <w:jc w:val="both"/>
            </w:pPr>
            <w:r w:rsidRPr="001750D2">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240623" w:rsidRPr="001750D2" w:rsidRDefault="00CA3584" w:rsidP="002D1437">
            <w:pPr>
              <w:ind w:right="119"/>
              <w:jc w:val="both"/>
              <w:rPr>
                <w:i/>
              </w:rPr>
            </w:pPr>
            <w:r>
              <w:rPr>
                <w:lang w:eastAsia="uk-UA"/>
              </w:rPr>
              <w:t>Субота, неділя, святкові дні – вихідні</w:t>
            </w:r>
          </w:p>
        </w:tc>
      </w:tr>
      <w:tr w:rsidR="007E2ED6" w:rsidRPr="001750D2" w:rsidTr="00E126FE">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t>3</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750D2" w:rsidRDefault="007E2ED6" w:rsidP="002D1437">
            <w:pPr>
              <w:jc w:val="both"/>
            </w:pPr>
            <w:r w:rsidRPr="001750D2">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14"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1750D2" w:rsidTr="00240623">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rPr>
                <w:lang w:val="ru-RU"/>
              </w:rPr>
            </w:pPr>
            <w:r w:rsidRPr="001750D2">
              <w:rPr>
                <w:rStyle w:val="rvts9"/>
                <w:b/>
                <w:bCs/>
                <w:lang w:val="ru-RU"/>
              </w:rPr>
              <w:t>Нормативні акти, якими регламентується надання адміністративної послуги</w:t>
            </w:r>
          </w:p>
        </w:tc>
      </w:tr>
      <w:tr w:rsidR="007E2ED6" w:rsidRPr="001750D2" w:rsidTr="00240623">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4"/>
              <w:spacing w:before="0" w:beforeAutospacing="0" w:after="0" w:afterAutospacing="0"/>
              <w:ind w:left="113" w:right="113"/>
              <w:jc w:val="both"/>
            </w:pPr>
            <w:r w:rsidRPr="001750D2">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4"/>
              <w:spacing w:before="0" w:beforeAutospacing="0" w:after="0" w:afterAutospacing="0"/>
              <w:ind w:left="-3" w:right="113"/>
              <w:jc w:val="both"/>
            </w:pPr>
            <w:r w:rsidRPr="001750D2">
              <w:t>Закон України „</w:t>
            </w:r>
            <w:r w:rsidRPr="00240623">
              <w:t>Про</w:t>
            </w:r>
            <w:r w:rsidRPr="001750D2">
              <w:t xml:space="preserve"> </w:t>
            </w:r>
            <w:r w:rsidRPr="00240623">
              <w:t>основи</w:t>
            </w:r>
            <w:r w:rsidRPr="001750D2">
              <w:t xml:space="preserve"> </w:t>
            </w:r>
            <w:r w:rsidRPr="00240623">
              <w:t>соціальної</w:t>
            </w:r>
            <w:r w:rsidRPr="001750D2">
              <w:t xml:space="preserve"> </w:t>
            </w:r>
            <w:r w:rsidRPr="00240623">
              <w:t>захищеності</w:t>
            </w:r>
            <w:r w:rsidRPr="001750D2">
              <w:t xml:space="preserve"> </w:t>
            </w:r>
            <w:r w:rsidRPr="00240623">
              <w:t>осіб</w:t>
            </w:r>
            <w:r w:rsidRPr="001750D2">
              <w:t xml:space="preserve"> </w:t>
            </w:r>
            <w:r w:rsidRPr="00240623">
              <w:t>з</w:t>
            </w:r>
            <w:r w:rsidRPr="001750D2">
              <w:t xml:space="preserve"> </w:t>
            </w:r>
            <w:r w:rsidRPr="00240623">
              <w:t>інвалідністю</w:t>
            </w:r>
            <w:r w:rsidRPr="001750D2">
              <w:t xml:space="preserve"> </w:t>
            </w:r>
            <w:r w:rsidRPr="00240623">
              <w:t>в</w:t>
            </w:r>
            <w:r w:rsidRPr="001750D2">
              <w:t xml:space="preserve"> </w:t>
            </w:r>
            <w:r w:rsidRPr="00240623">
              <w:t>Україні</w:t>
            </w:r>
            <w:r w:rsidRPr="001750D2">
              <w:rPr>
                <w:shd w:val="clear" w:color="auto" w:fill="FFFFFF"/>
              </w:rPr>
              <w:t xml:space="preserve">” </w:t>
            </w:r>
            <w:r w:rsidRPr="00240623">
              <w:rPr>
                <w:shd w:val="clear" w:color="auto" w:fill="FFFFFF"/>
              </w:rPr>
              <w:t>від</w:t>
            </w:r>
            <w:r w:rsidRPr="001750D2">
              <w:rPr>
                <w:shd w:val="clear" w:color="auto" w:fill="FFFFFF"/>
              </w:rPr>
              <w:t xml:space="preserve"> 21.03.1991 № 875-XII</w:t>
            </w:r>
          </w:p>
        </w:tc>
      </w:tr>
      <w:tr w:rsidR="007E2ED6" w:rsidRPr="001750D2" w:rsidTr="00240623">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4"/>
              <w:spacing w:before="0" w:beforeAutospacing="0" w:after="0" w:afterAutospacing="0"/>
              <w:ind w:left="113" w:right="113"/>
              <w:jc w:val="both"/>
            </w:pPr>
            <w:r w:rsidRPr="001750D2">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tabs>
                <w:tab w:val="center" w:pos="4677"/>
                <w:tab w:val="right" w:pos="9355"/>
              </w:tabs>
              <w:ind w:left="-3" w:right="113"/>
              <w:jc w:val="both"/>
            </w:pPr>
            <w:r w:rsidRPr="001750D2">
              <w:t xml:space="preserve">Наказ Мінсоцполітики від 21.09.2015 № 946 „Про затвердження форми та Порядку видачі довідки </w:t>
            </w:r>
            <w:r w:rsidRPr="001750D2">
              <w:rPr>
                <w:shd w:val="clear" w:color="auto" w:fill="FFFFFF"/>
              </w:rPr>
              <w:t>для отримання пільг інвалідами, які не мають права на пенсію чи соціальну допомогу”, зареєстрований в Міністерстві юстиції України 05.10.2015 за № 1198/27643</w:t>
            </w:r>
          </w:p>
        </w:tc>
      </w:tr>
      <w:tr w:rsidR="007E2ED6" w:rsidRPr="001750D2" w:rsidTr="00240623">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3" w:right="113"/>
              <w:jc w:val="center"/>
            </w:pPr>
            <w:r w:rsidRPr="001750D2">
              <w:rPr>
                <w:rStyle w:val="rvts9"/>
                <w:b/>
                <w:bCs/>
              </w:rPr>
              <w:t>Умови отримання адміністративної послуги</w:t>
            </w:r>
          </w:p>
        </w:tc>
      </w:tr>
      <w:tr w:rsidR="007E2ED6" w:rsidRPr="001750D2" w:rsidTr="0024062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t>6</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750D2" w:rsidRDefault="007E2ED6" w:rsidP="002D1437">
            <w:pPr>
              <w:jc w:val="both"/>
            </w:pPr>
            <w:r w:rsidRPr="001750D2">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0623" w:rsidRDefault="007E2ED6" w:rsidP="002D1437">
            <w:pPr>
              <w:pStyle w:val="af1"/>
              <w:shd w:val="clear" w:color="auto" w:fill="FFFFFF"/>
              <w:tabs>
                <w:tab w:val="center" w:pos="4677"/>
                <w:tab w:val="right" w:pos="9355"/>
              </w:tabs>
              <w:spacing w:before="0" w:beforeAutospacing="0" w:after="0" w:afterAutospacing="0"/>
              <w:ind w:left="-3" w:right="113"/>
              <w:jc w:val="both"/>
              <w:textAlignment w:val="baseline"/>
              <w:rPr>
                <w:lang w:val="uk-UA"/>
              </w:rPr>
            </w:pPr>
            <w:r w:rsidRPr="00240623">
              <w:rPr>
                <w:rStyle w:val="rvts0"/>
                <w:lang w:val="uk-UA"/>
              </w:rPr>
              <w:t xml:space="preserve">Відсутність у особи з інвалідністю права на пенсію чи соціальну допомогу відповідно до Законів України </w:t>
            </w:r>
            <w:r w:rsidRPr="00240623">
              <w:rPr>
                <w:lang w:val="uk-UA"/>
              </w:rPr>
              <w:t>„</w:t>
            </w:r>
            <w:r w:rsidRPr="00240623">
              <w:rPr>
                <w:rStyle w:val="rvts0"/>
                <w:lang w:val="uk-UA"/>
              </w:rPr>
              <w:t>Про державну соціальну допомогу особам з інвалідністю з дитинства та дітям з інвалідністю</w:t>
            </w:r>
            <w:r w:rsidRPr="00240623">
              <w:rPr>
                <w:shd w:val="clear" w:color="auto" w:fill="FFFFFF"/>
                <w:lang w:val="uk-UA"/>
              </w:rPr>
              <w:t>”</w:t>
            </w:r>
            <w:r w:rsidRPr="00240623">
              <w:rPr>
                <w:rStyle w:val="rvts0"/>
                <w:lang w:val="uk-UA"/>
              </w:rPr>
              <w:t xml:space="preserve">, </w:t>
            </w:r>
            <w:r w:rsidRPr="00240623">
              <w:rPr>
                <w:lang w:val="uk-UA"/>
              </w:rPr>
              <w:t>„</w:t>
            </w:r>
            <w:r w:rsidRPr="00240623">
              <w:rPr>
                <w:rStyle w:val="rvts0"/>
                <w:lang w:val="uk-UA"/>
              </w:rPr>
              <w:t>Про державну соціальну допомогу особам, які не мають права на пенсію, та особам з інвалідністю</w:t>
            </w:r>
            <w:r w:rsidRPr="00240623">
              <w:rPr>
                <w:shd w:val="clear" w:color="auto" w:fill="FFFFFF"/>
                <w:lang w:val="uk-UA"/>
              </w:rPr>
              <w:t>”</w:t>
            </w:r>
          </w:p>
        </w:tc>
      </w:tr>
      <w:tr w:rsidR="007E2ED6" w:rsidRPr="001750D2" w:rsidTr="0024062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t>7</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750D2" w:rsidRDefault="007E2ED6" w:rsidP="002D1437">
            <w:pPr>
              <w:jc w:val="both"/>
            </w:pPr>
            <w:r w:rsidRPr="001750D2">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af1"/>
              <w:shd w:val="clear" w:color="auto" w:fill="FFFFFF"/>
              <w:tabs>
                <w:tab w:val="center" w:pos="4677"/>
                <w:tab w:val="right" w:pos="9355"/>
              </w:tabs>
              <w:spacing w:before="0" w:beforeAutospacing="0" w:after="0" w:afterAutospacing="0"/>
              <w:ind w:right="113" w:hanging="2"/>
              <w:jc w:val="both"/>
              <w:textAlignment w:val="baseline"/>
              <w:rPr>
                <w:rStyle w:val="rvts0"/>
              </w:rPr>
            </w:pPr>
            <w:r w:rsidRPr="001750D2">
              <w:rPr>
                <w:rStyle w:val="rvts0"/>
              </w:rPr>
              <w:t>Заява особи з інвалідністю або її законного представника для видачі довідки для отримання пільг  (далі – заява);</w:t>
            </w:r>
          </w:p>
          <w:p w:rsidR="007E2ED6" w:rsidRPr="001750D2" w:rsidRDefault="007E2ED6" w:rsidP="002D1437">
            <w:pPr>
              <w:pStyle w:val="af1"/>
              <w:shd w:val="clear" w:color="auto" w:fill="FFFFFF"/>
              <w:tabs>
                <w:tab w:val="center" w:pos="4677"/>
                <w:tab w:val="right" w:pos="9355"/>
              </w:tabs>
              <w:spacing w:before="0" w:beforeAutospacing="0" w:after="0" w:afterAutospacing="0"/>
              <w:ind w:left="50" w:right="113"/>
              <w:jc w:val="both"/>
              <w:textAlignment w:val="baseline"/>
              <w:rPr>
                <w:rStyle w:val="rvts0"/>
              </w:rPr>
            </w:pPr>
            <w:r w:rsidRPr="001750D2">
              <w:rPr>
                <w:rStyle w:val="rvts0"/>
              </w:rPr>
              <w:lastRenderedPageBreak/>
              <w:t>копія паспорта 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w:t>
            </w:r>
          </w:p>
          <w:p w:rsidR="007E2ED6" w:rsidRPr="001750D2" w:rsidRDefault="007E2ED6" w:rsidP="002D1437">
            <w:pPr>
              <w:pStyle w:val="af1"/>
              <w:shd w:val="clear" w:color="auto" w:fill="FFFFFF"/>
              <w:tabs>
                <w:tab w:val="center" w:pos="4677"/>
                <w:tab w:val="right" w:pos="9355"/>
              </w:tabs>
              <w:spacing w:before="0" w:beforeAutospacing="0" w:after="0" w:afterAutospacing="0"/>
              <w:ind w:left="50" w:right="113"/>
              <w:jc w:val="both"/>
              <w:textAlignment w:val="baseline"/>
              <w:rPr>
                <w:rStyle w:val="rvts0"/>
              </w:rPr>
            </w:pPr>
            <w:r w:rsidRPr="001750D2">
              <w:rPr>
                <w:rStyle w:val="rvts0"/>
              </w:rPr>
              <w:t>копія довідки до акта огляду медико-соціальною експертною комісією за формою, наведеною у первинній обліковій документації № 157-1/о „Виписка з акта огляду медико-соціальною експертною комісією</w:t>
            </w:r>
            <w:r w:rsidRPr="001750D2">
              <w:t>”</w:t>
            </w:r>
            <w:r w:rsidRPr="001750D2">
              <w:rPr>
                <w:rStyle w:val="rvts0"/>
              </w:rPr>
              <w:t>, затвердженою наказом Міністерства охорони здоров’я України від 30.07.2012 № 577, зареєстрованим у Міністерстві юстиції України 05.09.2012 за № 1504/21816;</w:t>
            </w:r>
          </w:p>
          <w:p w:rsidR="007E2ED6" w:rsidRPr="001750D2" w:rsidRDefault="007E2ED6" w:rsidP="002D1437">
            <w:pPr>
              <w:pStyle w:val="af1"/>
              <w:shd w:val="clear" w:color="auto" w:fill="FFFFFF"/>
              <w:tabs>
                <w:tab w:val="center" w:pos="4677"/>
                <w:tab w:val="right" w:pos="9355"/>
              </w:tabs>
              <w:spacing w:before="0" w:beforeAutospacing="0" w:after="0" w:afterAutospacing="0"/>
              <w:ind w:left="50" w:right="113"/>
              <w:jc w:val="both"/>
              <w:textAlignment w:val="baseline"/>
              <w:rPr>
                <w:shd w:val="clear" w:color="auto" w:fill="FFFFFF"/>
              </w:rPr>
            </w:pPr>
            <w:r w:rsidRPr="001750D2">
              <w:rPr>
                <w:rStyle w:val="rvts0"/>
              </w:rPr>
              <w:t>одна кольорова фотокартка особи з інвалідністю  розміром 3,5 х 4,5 см</w:t>
            </w:r>
          </w:p>
        </w:tc>
      </w:tr>
      <w:tr w:rsidR="007E2ED6" w:rsidRPr="001750D2" w:rsidTr="0024062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750D2" w:rsidRDefault="007E2ED6" w:rsidP="002D1437">
            <w:pPr>
              <w:jc w:val="both"/>
            </w:pPr>
            <w:r w:rsidRPr="001750D2">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af1"/>
              <w:shd w:val="clear" w:color="auto" w:fill="FFFFFF"/>
              <w:tabs>
                <w:tab w:val="center" w:pos="4677"/>
                <w:tab w:val="right" w:pos="9355"/>
              </w:tabs>
              <w:spacing w:before="0" w:beforeAutospacing="0" w:after="0" w:afterAutospacing="0"/>
              <w:ind w:left="50" w:right="113"/>
              <w:jc w:val="both"/>
              <w:textAlignment w:val="baseline"/>
            </w:pPr>
            <w:r w:rsidRPr="001750D2">
              <w:t>Заява та документи подаються заявником особисто або уповноваженою ним особою суб’єкту надання адміністративної послуги</w:t>
            </w:r>
          </w:p>
        </w:tc>
      </w:tr>
      <w:tr w:rsidR="007E2ED6" w:rsidRPr="001750D2" w:rsidTr="0024062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t>9</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750D2" w:rsidRDefault="007E2ED6" w:rsidP="002D1437">
            <w:pPr>
              <w:jc w:val="both"/>
              <w:rPr>
                <w:highlight w:val="yellow"/>
              </w:rPr>
            </w:pPr>
            <w:r w:rsidRPr="001750D2">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4"/>
              <w:spacing w:before="0" w:beforeAutospacing="0" w:after="0" w:afterAutospacing="0"/>
              <w:ind w:left="50" w:right="113"/>
              <w:jc w:val="both"/>
            </w:pPr>
            <w:r w:rsidRPr="001750D2">
              <w:t>Адміністративна послуга надається безоплатно</w:t>
            </w:r>
          </w:p>
        </w:tc>
      </w:tr>
      <w:tr w:rsidR="007E2ED6" w:rsidRPr="001750D2" w:rsidTr="0024062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t>10</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750D2" w:rsidRDefault="007E2ED6" w:rsidP="002D1437">
            <w:pPr>
              <w:jc w:val="both"/>
              <w:rPr>
                <w:highlight w:val="yellow"/>
              </w:rPr>
            </w:pPr>
            <w:r w:rsidRPr="001750D2">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4"/>
              <w:spacing w:before="0" w:beforeAutospacing="0" w:after="0" w:afterAutospacing="0"/>
              <w:ind w:left="50" w:right="113"/>
              <w:jc w:val="both"/>
            </w:pPr>
            <w:r w:rsidRPr="001750D2">
              <w:rPr>
                <w:shd w:val="clear" w:color="auto" w:fill="FFFFFF"/>
              </w:rPr>
              <w:t>П’ять робочих днів з дня отримання заяви</w:t>
            </w:r>
            <w:r w:rsidRPr="001750D2">
              <w:t xml:space="preserve"> суб’єктом надання адміністративної послуги</w:t>
            </w:r>
          </w:p>
        </w:tc>
      </w:tr>
      <w:tr w:rsidR="007E2ED6" w:rsidRPr="001750D2" w:rsidTr="0024062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t>11</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750D2" w:rsidRDefault="007E2ED6" w:rsidP="002D1437">
            <w:pPr>
              <w:jc w:val="both"/>
              <w:rPr>
                <w:highlight w:val="yellow"/>
              </w:rPr>
            </w:pPr>
            <w:r w:rsidRPr="001750D2">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4"/>
              <w:spacing w:before="0" w:beforeAutospacing="0" w:after="0" w:afterAutospacing="0"/>
              <w:ind w:left="50" w:right="113"/>
              <w:jc w:val="both"/>
            </w:pPr>
            <w:r w:rsidRPr="001750D2">
              <w:t>Подання недостовірних даних;</w:t>
            </w:r>
          </w:p>
          <w:p w:rsidR="007E2ED6" w:rsidRPr="001750D2" w:rsidRDefault="007E2ED6" w:rsidP="002D1437">
            <w:pPr>
              <w:pStyle w:val="rvps14"/>
              <w:spacing w:before="0" w:beforeAutospacing="0" w:after="0" w:afterAutospacing="0"/>
              <w:ind w:left="50" w:right="113"/>
              <w:jc w:val="both"/>
              <w:rPr>
                <w:shd w:val="clear" w:color="auto" w:fill="FFFFFF"/>
              </w:rPr>
            </w:pPr>
            <w:r w:rsidRPr="001750D2">
              <w:t xml:space="preserve">виникнення у особи права на пенсію чи соціальну допомогу </w:t>
            </w:r>
            <w:r w:rsidRPr="001750D2">
              <w:rPr>
                <w:shd w:val="clear" w:color="auto" w:fill="FFFFFF"/>
              </w:rPr>
              <w:t xml:space="preserve">відповідно до Законів України </w:t>
            </w:r>
            <w:r w:rsidRPr="001750D2">
              <w:t>„Про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w:t>
            </w:r>
            <w:r w:rsidRPr="001750D2">
              <w:rPr>
                <w:shd w:val="clear" w:color="auto" w:fill="FFFFFF"/>
              </w:rPr>
              <w:t>, та призначення таких пенсії або соціальної допомоги</w:t>
            </w:r>
          </w:p>
        </w:tc>
      </w:tr>
      <w:tr w:rsidR="007E2ED6" w:rsidRPr="001750D2" w:rsidTr="00240623">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rPr>
                <w:lang w:val="ru-RU"/>
              </w:rPr>
            </w:pPr>
            <w:r w:rsidRPr="001750D2">
              <w:rPr>
                <w:lang w:val="ru-RU"/>
              </w:rPr>
              <w:t>12</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750D2" w:rsidRDefault="007E2ED6" w:rsidP="002D1437">
            <w:pPr>
              <w:jc w:val="both"/>
              <w:rPr>
                <w:highlight w:val="yellow"/>
              </w:rPr>
            </w:pPr>
            <w:r w:rsidRPr="001750D2">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shd w:val="clear" w:color="auto" w:fill="FFFFFF"/>
              </w:rPr>
            </w:pPr>
            <w:r w:rsidRPr="001750D2">
              <w:rPr>
                <w:shd w:val="clear" w:color="auto" w:fill="FFFFFF"/>
              </w:rPr>
              <w:t>Видача довідки для отримання пільг / відмова в наданні довідки для отримання пільг</w:t>
            </w:r>
          </w:p>
        </w:tc>
      </w:tr>
      <w:tr w:rsidR="007E2ED6" w:rsidRPr="001750D2" w:rsidTr="0024062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rvps12"/>
              <w:spacing w:before="0" w:beforeAutospacing="0" w:after="0" w:afterAutospacing="0"/>
              <w:ind w:left="113" w:right="113"/>
              <w:jc w:val="center"/>
            </w:pPr>
            <w:r w:rsidRPr="001750D2">
              <w:t>13</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750D2" w:rsidRDefault="007E2ED6" w:rsidP="002D1437">
            <w:pPr>
              <w:jc w:val="both"/>
              <w:rPr>
                <w:highlight w:val="yellow"/>
              </w:rPr>
            </w:pPr>
            <w:r w:rsidRPr="001750D2">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750D2" w:rsidRDefault="007E2ED6" w:rsidP="002D1437">
            <w:pPr>
              <w:pStyle w:val="Default"/>
              <w:ind w:left="50" w:right="113"/>
              <w:jc w:val="both"/>
              <w:rPr>
                <w:color w:val="auto"/>
              </w:rPr>
            </w:pPr>
            <w:r w:rsidRPr="001750D2">
              <w:rPr>
                <w:color w:val="auto"/>
                <w:lang w:val="uk-UA"/>
              </w:rPr>
              <w:t>З</w:t>
            </w:r>
            <w:r w:rsidRPr="001750D2">
              <w:rPr>
                <w:color w:val="auto"/>
              </w:rPr>
              <w:t>аявником особисто або уповноваженою ним особою</w:t>
            </w:r>
          </w:p>
          <w:p w:rsidR="007E2ED6" w:rsidRPr="001750D2" w:rsidRDefault="007E2ED6" w:rsidP="002D1437">
            <w:pPr>
              <w:pStyle w:val="Default"/>
              <w:ind w:left="50" w:right="113"/>
              <w:jc w:val="both"/>
              <w:rPr>
                <w:color w:val="auto"/>
              </w:rPr>
            </w:pPr>
          </w:p>
        </w:tc>
      </w:tr>
    </w:tbl>
    <w:p w:rsidR="00BC7520" w:rsidRPr="008F53AC" w:rsidRDefault="00BC7520" w:rsidP="002D1437"/>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A74B33" w:rsidRDefault="00A74B33" w:rsidP="002D1437">
      <w:pPr>
        <w:pStyle w:val="rvps6"/>
        <w:shd w:val="clear" w:color="auto" w:fill="FFFFFF"/>
        <w:spacing w:before="0" w:beforeAutospacing="0" w:after="0" w:afterAutospacing="0"/>
        <w:jc w:val="center"/>
        <w:rPr>
          <w:rStyle w:val="rvts23"/>
          <w:b/>
          <w:bCs/>
          <w:lang w:val="uk-UA"/>
        </w:rPr>
      </w:pPr>
    </w:p>
    <w:p w:rsidR="00C647AA" w:rsidRPr="00707D21" w:rsidRDefault="00644BA0"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8.</w:t>
      </w:r>
      <w:r w:rsidR="00C647AA" w:rsidRPr="00707D21">
        <w:rPr>
          <w:rStyle w:val="rvts23"/>
          <w:b/>
          <w:bCs/>
          <w:lang w:val="uk-UA"/>
        </w:rPr>
        <w:t>ІНФОРМАЦІЙНА КАРТКА</w:t>
      </w:r>
      <w:r w:rsidR="00C647AA" w:rsidRPr="00707D21">
        <w:rPr>
          <w:rStyle w:val="apple-converted-space"/>
          <w:bCs/>
        </w:rPr>
        <w:t> </w:t>
      </w:r>
      <w:r w:rsidR="00C647AA" w:rsidRPr="00707D21">
        <w:rPr>
          <w:lang w:val="uk-UA"/>
        </w:rPr>
        <w:br/>
      </w:r>
      <w:r w:rsidR="00C647AA" w:rsidRPr="00707D21">
        <w:rPr>
          <w:rStyle w:val="rvts23"/>
          <w:b/>
          <w:bCs/>
          <w:lang w:val="uk-UA"/>
        </w:rPr>
        <w:t xml:space="preserve">адміністративної послуги </w:t>
      </w:r>
      <w:bookmarkStart w:id="14" w:name="n13"/>
      <w:bookmarkEnd w:id="14"/>
    </w:p>
    <w:p w:rsidR="00C647AA" w:rsidRPr="00707D21" w:rsidRDefault="00C647AA" w:rsidP="002D1437">
      <w:pPr>
        <w:jc w:val="center"/>
        <w:rPr>
          <w:b/>
          <w:bCs/>
        </w:rPr>
      </w:pPr>
      <w:r w:rsidRPr="00707D21">
        <w:rPr>
          <w:b/>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6441BE" w:rsidRDefault="006441BE"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707D21" w:rsidRDefault="00C647AA" w:rsidP="002D1437">
      <w:pPr>
        <w:jc w:val="center"/>
      </w:pPr>
      <w:r w:rsidRPr="00707D21">
        <w:t>(найменування суб’єкта надання адміністративної послуги)</w:t>
      </w:r>
    </w:p>
    <w:p w:rsidR="00C647AA" w:rsidRPr="00707D21" w:rsidRDefault="00C647AA" w:rsidP="002D1437">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C647AA" w:rsidRPr="00707D21"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707D21" w:rsidRDefault="00C647AA" w:rsidP="002D1437">
            <w:pPr>
              <w:pStyle w:val="rvps12"/>
              <w:spacing w:before="0" w:beforeAutospacing="0" w:after="0" w:afterAutospacing="0"/>
              <w:ind w:right="-22" w:hanging="26"/>
              <w:jc w:val="center"/>
              <w:rPr>
                <w:lang w:val="ru-RU"/>
              </w:rPr>
            </w:pPr>
            <w:r w:rsidRPr="00707D21">
              <w:rPr>
                <w:b/>
                <w:lang w:val="ru-RU"/>
              </w:rPr>
              <w:t>Інформація про центр надання адміністративних послуг</w:t>
            </w:r>
          </w:p>
        </w:tc>
      </w:tr>
      <w:tr w:rsidR="00C647AA" w:rsidRPr="00707D21"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707D21" w:rsidRDefault="00C647AA" w:rsidP="002D1437">
            <w:pPr>
              <w:pStyle w:val="rvps12"/>
              <w:spacing w:before="0" w:beforeAutospacing="0" w:after="0" w:afterAutospacing="0"/>
              <w:ind w:left="113" w:right="113"/>
              <w:jc w:val="center"/>
            </w:pPr>
            <w:r w:rsidRPr="00707D21">
              <w:t>1</w:t>
            </w:r>
          </w:p>
        </w:tc>
        <w:tc>
          <w:tcPr>
            <w:tcW w:w="1498" w:type="pct"/>
            <w:tcBorders>
              <w:top w:val="outset" w:sz="6" w:space="0" w:color="000000"/>
              <w:left w:val="outset" w:sz="6" w:space="0" w:color="000000"/>
              <w:bottom w:val="outset" w:sz="6" w:space="0" w:color="000000"/>
              <w:right w:val="outset" w:sz="6" w:space="0" w:color="000000"/>
            </w:tcBorders>
            <w:hideMark/>
          </w:tcPr>
          <w:p w:rsidR="00C647AA" w:rsidRPr="00707D21" w:rsidRDefault="00C647AA" w:rsidP="002D1437">
            <w:pPr>
              <w:jc w:val="both"/>
            </w:pPr>
            <w:r w:rsidRPr="00707D21">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Default="00F21F76" w:rsidP="002D1437">
            <w:pPr>
              <w:rPr>
                <w:b/>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707D21" w:rsidRDefault="00F21F76"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707D21"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707D21" w:rsidRDefault="00C647AA" w:rsidP="002D1437">
            <w:pPr>
              <w:pStyle w:val="rvps12"/>
              <w:spacing w:before="0" w:beforeAutospacing="0" w:after="0" w:afterAutospacing="0"/>
              <w:ind w:left="113" w:right="113"/>
              <w:jc w:val="center"/>
            </w:pPr>
            <w:r w:rsidRPr="00707D21">
              <w:t>2</w:t>
            </w:r>
          </w:p>
        </w:tc>
        <w:tc>
          <w:tcPr>
            <w:tcW w:w="1498" w:type="pct"/>
            <w:tcBorders>
              <w:top w:val="outset" w:sz="6" w:space="0" w:color="000000"/>
              <w:left w:val="outset" w:sz="6" w:space="0" w:color="000000"/>
              <w:bottom w:val="outset" w:sz="6" w:space="0" w:color="000000"/>
              <w:right w:val="outset" w:sz="6" w:space="0" w:color="000000"/>
            </w:tcBorders>
            <w:hideMark/>
          </w:tcPr>
          <w:p w:rsidR="00C647AA" w:rsidRPr="00707D21" w:rsidRDefault="00C647AA" w:rsidP="002D1437">
            <w:pPr>
              <w:jc w:val="both"/>
            </w:pPr>
            <w:r w:rsidRPr="00707D21">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707D21" w:rsidRDefault="00CA3584" w:rsidP="002D1437">
            <w:pPr>
              <w:ind w:right="119"/>
              <w:jc w:val="both"/>
              <w:rPr>
                <w:i/>
              </w:rPr>
            </w:pPr>
            <w:r>
              <w:rPr>
                <w:lang w:eastAsia="uk-UA"/>
              </w:rPr>
              <w:t>Субота, неділя, святкові дні – вихідні</w:t>
            </w:r>
          </w:p>
        </w:tc>
      </w:tr>
      <w:tr w:rsidR="007E2ED6" w:rsidRPr="00707D21"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t>3</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707D21" w:rsidRDefault="007E2ED6" w:rsidP="002D1437">
            <w:pPr>
              <w:jc w:val="both"/>
            </w:pPr>
            <w:r w:rsidRPr="00707D21">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15"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707D21"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rPr>
                <w:lang w:val="ru-RU"/>
              </w:rPr>
            </w:pPr>
            <w:r w:rsidRPr="00707D21">
              <w:rPr>
                <w:rStyle w:val="rvts9"/>
                <w:b/>
                <w:bCs/>
                <w:lang w:val="ru-RU"/>
              </w:rPr>
              <w:t>Нормативні акти, якими регламентується надання адміністративної послуги</w:t>
            </w:r>
          </w:p>
        </w:tc>
      </w:tr>
      <w:tr w:rsidR="007E2ED6" w:rsidRPr="00707D21" w:rsidTr="00C647AA">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4"/>
              <w:spacing w:before="0" w:beforeAutospacing="0" w:after="0" w:afterAutospacing="0"/>
              <w:ind w:right="113"/>
            </w:pPr>
            <w:r w:rsidRPr="00707D21">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4"/>
              <w:spacing w:before="0" w:beforeAutospacing="0" w:after="0" w:afterAutospacing="0"/>
              <w:ind w:right="113"/>
              <w:jc w:val="both"/>
            </w:pPr>
            <w:r w:rsidRPr="00707D21">
              <w:t>Цивільний кодекс України; Цивільний процесуальний кодекс України</w:t>
            </w:r>
          </w:p>
        </w:tc>
      </w:tr>
      <w:tr w:rsidR="007E2ED6" w:rsidRPr="00707D21" w:rsidTr="00C647AA">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4"/>
              <w:spacing w:before="0" w:beforeAutospacing="0" w:after="0" w:afterAutospacing="0"/>
              <w:ind w:right="113"/>
            </w:pPr>
            <w:r w:rsidRPr="00707D21">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4"/>
              <w:spacing w:before="0" w:beforeAutospacing="0" w:after="0" w:afterAutospacing="0"/>
              <w:ind w:right="113"/>
              <w:jc w:val="both"/>
              <w:rPr>
                <w:highlight w:val="yellow"/>
              </w:rPr>
            </w:pPr>
            <w:r w:rsidRPr="00707D21">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707D21"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rPr>
                <w:rStyle w:val="rvts9"/>
                <w:b/>
                <w:bCs/>
              </w:rPr>
              <w:t>Умови отримання адміністративної послуги</w:t>
            </w:r>
          </w:p>
        </w:tc>
      </w:tr>
      <w:tr w:rsidR="007E2ED6" w:rsidRPr="00707D21"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t>6</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707D21" w:rsidRDefault="007E2ED6" w:rsidP="002D1437">
            <w:pPr>
              <w:jc w:val="both"/>
            </w:pPr>
            <w:r w:rsidRPr="00707D21">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lastRenderedPageBreak/>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7E2ED6" w:rsidRPr="00707D21"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lastRenderedPageBreak/>
              <w:t>7</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707D21" w:rsidRDefault="007E2ED6" w:rsidP="002D1437">
            <w:pPr>
              <w:jc w:val="both"/>
            </w:pPr>
            <w:r w:rsidRPr="00707D21">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C68E8" w:rsidRDefault="007E2ED6" w:rsidP="002D1437">
            <w:pPr>
              <w:pStyle w:val="Default"/>
              <w:ind w:right="113"/>
              <w:jc w:val="both"/>
              <w:rPr>
                <w:color w:val="auto"/>
                <w:lang w:val="uk-UA"/>
              </w:rPr>
            </w:pPr>
            <w:r w:rsidRPr="005B3F3B">
              <w:rPr>
                <w:color w:val="auto"/>
                <w:lang w:val="uk-UA"/>
              </w:rPr>
              <w:t xml:space="preserve">Заява </w:t>
            </w:r>
            <w:r>
              <w:rPr>
                <w:color w:val="auto"/>
                <w:lang w:val="uk-UA"/>
              </w:rPr>
              <w:t xml:space="preserve">до </w:t>
            </w:r>
            <w:r w:rsidRPr="001C68E8">
              <w:rPr>
                <w:color w:val="auto"/>
                <w:lang w:val="uk-UA"/>
              </w:rPr>
              <w:t xml:space="preserve">виконавчого </w:t>
            </w:r>
            <w:r w:rsidR="00644BA0">
              <w:rPr>
                <w:color w:val="auto"/>
                <w:lang w:val="uk-UA"/>
              </w:rPr>
              <w:t xml:space="preserve">комітету міської ради </w:t>
            </w:r>
            <w:r w:rsidRPr="001C68E8">
              <w:rPr>
                <w:color w:val="auto"/>
                <w:lang w:val="uk-UA"/>
              </w:rPr>
              <w:t>(органу опіки та піклування)</w:t>
            </w:r>
            <w:r w:rsidRPr="005B3F3B">
              <w:rPr>
                <w:color w:val="auto"/>
                <w:lang w:val="uk-UA"/>
              </w:rPr>
              <w:t xml:space="preserve"> про отримання подання про можливість призначення опікуном або піклувальником повнолітньої недієздатної особи або особи, цивільна дієздатність якої обмежена (далі – подання);</w:t>
            </w:r>
          </w:p>
          <w:p w:rsidR="007E2ED6" w:rsidRPr="005B3F3B" w:rsidRDefault="007E2ED6" w:rsidP="002D1437">
            <w:pPr>
              <w:pStyle w:val="Default"/>
              <w:ind w:right="113"/>
              <w:jc w:val="both"/>
              <w:rPr>
                <w:color w:val="auto"/>
                <w:lang w:val="uk-UA"/>
              </w:rPr>
            </w:pPr>
            <w:r w:rsidRPr="005B3F3B">
              <w:rPr>
                <w:color w:val="auto"/>
                <w:lang w:val="uk-UA"/>
              </w:rPr>
              <w:t>копія рішення / ухвали суду:</w:t>
            </w:r>
          </w:p>
          <w:p w:rsidR="007E2ED6" w:rsidRPr="00707D21" w:rsidRDefault="007E2ED6" w:rsidP="002D1437">
            <w:pPr>
              <w:pStyle w:val="Default"/>
              <w:ind w:right="113"/>
              <w:jc w:val="both"/>
              <w:rPr>
                <w:color w:val="auto"/>
                <w:lang w:val="uk-UA"/>
              </w:rPr>
            </w:pPr>
            <w:r w:rsidRPr="00707D21">
              <w:rPr>
                <w:color w:val="auto"/>
                <w:lang w:val="uk-UA"/>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7E2ED6" w:rsidRPr="00707D21" w:rsidRDefault="007E2ED6" w:rsidP="002D1437">
            <w:pPr>
              <w:pStyle w:val="Default"/>
              <w:ind w:right="113"/>
              <w:jc w:val="both"/>
              <w:rPr>
                <w:color w:val="auto"/>
                <w:lang w:val="uk-UA"/>
              </w:rPr>
            </w:pPr>
            <w:r w:rsidRPr="00707D21">
              <w:rPr>
                <w:color w:val="auto"/>
                <w:lang w:val="uk-UA"/>
              </w:rPr>
              <w:t>ухвала суду про відкриття провадження у справі, якщо судом розглядається справа про визнання 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7E2ED6" w:rsidRPr="00C647A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647AA">
              <w:rPr>
                <w:lang w:val="uk-UA"/>
              </w:rPr>
              <w:t>Копії паспортів потенційного опікуна</w:t>
            </w:r>
            <w:r w:rsidRPr="00707D21">
              <w:t> </w:t>
            </w:r>
            <w:r w:rsidRPr="00C647AA">
              <w:rPr>
                <w:lang w:val="uk-UA"/>
              </w:rPr>
              <w:t>/</w:t>
            </w:r>
            <w:r w:rsidRPr="00707D21">
              <w:t> </w:t>
            </w:r>
            <w:r w:rsidRPr="00C647AA">
              <w:rPr>
                <w:lang w:val="uk-UA"/>
              </w:rPr>
              <w:t xml:space="preserve">піклувальника і підопічного (з пред’явленням оригіналу); </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490563">
              <w:t>довідка про склад сім’ї або зареєстрованих у житловому приміщенні / будинку осіб (потенційного опікуна / піклувальника та підопічного);</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 (акти можуть бути складені представником органу опіки та піклування після подання особою заяви);</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висновок про стан здоров’я потенційного опікуна / піклувальника;</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 xml:space="preserve">довідка про відсутність судимості потенційного </w:t>
            </w:r>
            <w:r w:rsidRPr="00707D21">
              <w:br/>
              <w:t xml:space="preserve">опікуна / піклувальника; </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довідка про дохід з місця роботи потенційного опікуна / піклувальника за останні 6 місяців або декларація про доходи за останній рік, для пенсіонерів – копія пенсійного посвідчення, для непрацюючих – довідка з центру зайнятості;</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копії документів, які підтверджують родинні відносини потенційного опікуна / піклувальника та підопічного (за наявності родинних відносин);</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заяви повнолітніх членів сім’ї, які проживають разом із потенційним опікуном / піклувальником про надання згоди на призначення</w:t>
            </w:r>
            <w:r>
              <w:t xml:space="preserve"> його опікуном / піклувальником;</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копія правовстановлюючого документа, що підтверджує право власності підопічного на майно (у разі наявності майна);</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довідка із закладу охорони здоров’я (якщо підопічний перебуває на лікуванні)</w:t>
            </w:r>
          </w:p>
        </w:tc>
      </w:tr>
      <w:tr w:rsidR="007E2ED6" w:rsidRPr="00707D21"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707D21" w:rsidRDefault="007E2ED6" w:rsidP="002D1437">
            <w:pPr>
              <w:jc w:val="both"/>
            </w:pPr>
            <w:r w:rsidRPr="00707D21">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strike/>
                <w:highlight w:val="cyan"/>
                <w:lang w:val="uk-UA"/>
              </w:rPr>
            </w:pPr>
            <w:r w:rsidRPr="00C647AA">
              <w:rPr>
                <w:lang w:val="uk-UA"/>
              </w:rPr>
              <w:t xml:space="preserve">Заява та документи, необхідні для отримання подання, подаються заявником особисто або уповноваженою ним особою у паперовій формі </w:t>
            </w:r>
            <w:r w:rsidR="00BB77DA">
              <w:rPr>
                <w:lang w:val="uk-UA"/>
              </w:rPr>
              <w:t xml:space="preserve">через </w:t>
            </w:r>
            <w:r w:rsidRPr="00C647AA">
              <w:rPr>
                <w:lang w:val="uk-UA"/>
              </w:rPr>
              <w:t>центр надання адміністративних послуг</w:t>
            </w:r>
            <w:r w:rsidR="00BB77DA">
              <w:rPr>
                <w:lang w:val="uk-UA"/>
              </w:rPr>
              <w:t>; уповноважену особу виконавчого комітету міської ради або</w:t>
            </w:r>
            <w:r w:rsidRPr="00C647AA">
              <w:rPr>
                <w:lang w:val="uk-UA"/>
              </w:rPr>
              <w:t xml:space="preserve">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E2ED6" w:rsidRPr="00707D21"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t>9</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707D21" w:rsidRDefault="007E2ED6" w:rsidP="002D1437">
            <w:pPr>
              <w:jc w:val="both"/>
              <w:rPr>
                <w:highlight w:val="yellow"/>
              </w:rPr>
            </w:pPr>
            <w:r w:rsidRPr="00707D21">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4"/>
              <w:spacing w:before="0" w:beforeAutospacing="0" w:after="0" w:afterAutospacing="0"/>
              <w:ind w:right="113"/>
              <w:jc w:val="both"/>
            </w:pPr>
            <w:r w:rsidRPr="00707D21">
              <w:t>Адміністративна послуга надається безоплатно</w:t>
            </w:r>
          </w:p>
        </w:tc>
      </w:tr>
      <w:tr w:rsidR="007E2ED6" w:rsidRPr="00707D21"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t>10</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707D21" w:rsidRDefault="007E2ED6" w:rsidP="002D1437">
            <w:pPr>
              <w:jc w:val="both"/>
              <w:rPr>
                <w:highlight w:val="yellow"/>
              </w:rPr>
            </w:pPr>
            <w:r w:rsidRPr="00707D21">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4"/>
              <w:spacing w:before="0" w:beforeAutospacing="0" w:after="0" w:afterAutospacing="0"/>
              <w:ind w:right="113"/>
              <w:jc w:val="both"/>
              <w:rPr>
                <w:lang w:val="ru-RU"/>
              </w:rPr>
            </w:pPr>
            <w:r w:rsidRPr="00707D21">
              <w:rPr>
                <w:lang w:val="ru-RU"/>
              </w:rPr>
              <w:t>Розгляд документів та видача подання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707D21"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t>11</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707D21" w:rsidRDefault="007E2ED6" w:rsidP="002D1437">
            <w:pPr>
              <w:jc w:val="both"/>
              <w:rPr>
                <w:highlight w:val="yellow"/>
              </w:rPr>
            </w:pPr>
            <w:r w:rsidRPr="00707D21">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Подання неповного пакету документів;</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невідповідність поданих документів вимогам чинного законодавства;</w:t>
            </w:r>
          </w:p>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подання недостовірних даних</w:t>
            </w:r>
          </w:p>
        </w:tc>
      </w:tr>
      <w:tr w:rsidR="007E2ED6" w:rsidRPr="00707D21" w:rsidTr="00C647AA">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pPr>
            <w:r w:rsidRPr="00707D21">
              <w:t>12</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707D21" w:rsidRDefault="007E2ED6" w:rsidP="002D1437">
            <w:pPr>
              <w:jc w:val="both"/>
              <w:rPr>
                <w:highlight w:val="yellow"/>
              </w:rPr>
            </w:pPr>
            <w:r w:rsidRPr="00707D21">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707D21">
              <w:t>Видача особі подання / відмова у видачі</w:t>
            </w:r>
            <w:r w:rsidRPr="00707D21">
              <w:rPr>
                <w:sz w:val="20"/>
                <w:szCs w:val="20"/>
              </w:rPr>
              <w:t xml:space="preserve"> </w:t>
            </w:r>
            <w:r w:rsidRPr="00707D21">
              <w:t>особі подання</w:t>
            </w:r>
          </w:p>
        </w:tc>
      </w:tr>
      <w:tr w:rsidR="007E2ED6" w:rsidRPr="00707D21" w:rsidTr="00C647AA">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rvps12"/>
              <w:spacing w:before="0" w:beforeAutospacing="0" w:after="0" w:afterAutospacing="0"/>
              <w:ind w:left="113" w:right="113"/>
              <w:jc w:val="center"/>
            </w:pPr>
            <w:r w:rsidRPr="00707D21">
              <w:t>13</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707D21" w:rsidRDefault="007E2ED6" w:rsidP="002D1437">
            <w:pPr>
              <w:jc w:val="both"/>
              <w:rPr>
                <w:highlight w:val="yellow"/>
              </w:rPr>
            </w:pPr>
            <w:r w:rsidRPr="00707D21">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07D21" w:rsidRDefault="007E2ED6" w:rsidP="002D1437">
            <w:pPr>
              <w:pStyle w:val="Default"/>
              <w:ind w:right="113"/>
              <w:jc w:val="both"/>
              <w:rPr>
                <w:color w:val="auto"/>
              </w:rPr>
            </w:pPr>
            <w:r w:rsidRPr="00707D21">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707D21">
              <w:rPr>
                <w:color w:val="auto"/>
                <w:lang w:val="uk-UA"/>
              </w:rPr>
              <w:t xml:space="preserve">на </w:t>
            </w:r>
            <w:r w:rsidRPr="00707D21">
              <w:rPr>
                <w:color w:val="auto"/>
              </w:rPr>
              <w:t>електронн</w:t>
            </w:r>
            <w:r w:rsidRPr="00707D21">
              <w:rPr>
                <w:color w:val="auto"/>
                <w:lang w:val="uk-UA"/>
              </w:rPr>
              <w:t>у адресу</w:t>
            </w:r>
            <w:r w:rsidRPr="00707D21">
              <w:rPr>
                <w:color w:val="auto"/>
              </w:rPr>
              <w:t xml:space="preserve"> чи іншими засобами телекомунікаційного зв’язку). </w:t>
            </w:r>
          </w:p>
          <w:p w:rsidR="007E2ED6" w:rsidRPr="00707D21" w:rsidRDefault="007E2ED6" w:rsidP="002D1437">
            <w:pPr>
              <w:pStyle w:val="Default"/>
              <w:ind w:right="113"/>
              <w:jc w:val="both"/>
              <w:rPr>
                <w:color w:val="auto"/>
              </w:rPr>
            </w:pPr>
            <w:r w:rsidRPr="00707D21">
              <w:rPr>
                <w:color w:val="auto"/>
                <w:lang w:val="uk-UA" w:eastAsia="uk-UA"/>
              </w:rPr>
              <w:t xml:space="preserve">Відмова у наданні адміністративної послуги надається </w:t>
            </w:r>
            <w:r w:rsidRPr="00490563">
              <w:rPr>
                <w:color w:val="auto"/>
                <w:lang w:val="uk-UA" w:eastAsia="uk-UA"/>
              </w:rPr>
              <w:t>суб’єкту звернення</w:t>
            </w:r>
            <w:r w:rsidRPr="00707D21">
              <w:rPr>
                <w:color w:val="auto"/>
                <w:lang w:val="uk-UA" w:eastAsia="uk-UA"/>
              </w:rPr>
              <w:t xml:space="preserve"> письмово з посиланням на чинне законодавство, з мотивацією відмови та роз’ясненням порядку оскарження.</w:t>
            </w:r>
          </w:p>
          <w:p w:rsidR="007E2ED6" w:rsidRPr="00707D21" w:rsidRDefault="007E2ED6" w:rsidP="002D1437">
            <w:pPr>
              <w:pStyle w:val="Default"/>
              <w:ind w:right="113"/>
              <w:jc w:val="both"/>
              <w:rPr>
                <w:color w:val="auto"/>
              </w:rPr>
            </w:pPr>
            <w:r w:rsidRPr="00707D21">
              <w:rPr>
                <w:color w:val="auto"/>
              </w:rPr>
              <w:t>Отримання результату – заявником особисто або уповноваженою ним особою</w:t>
            </w:r>
            <w:r w:rsidRPr="00707D21">
              <w:rPr>
                <w:color w:val="auto"/>
                <w:lang w:val="uk-UA"/>
              </w:rPr>
              <w:t xml:space="preserve"> / п</w:t>
            </w:r>
            <w:r w:rsidRPr="00707D21">
              <w:rPr>
                <w:color w:val="auto"/>
              </w:rPr>
              <w:t>одання скеровується до суду для прийняття судом остаточного рішення</w:t>
            </w:r>
          </w:p>
        </w:tc>
      </w:tr>
    </w:tbl>
    <w:p w:rsidR="00C647AA" w:rsidRDefault="00C647AA" w:rsidP="002D1437">
      <w:pPr>
        <w:jc w:val="center"/>
        <w:rPr>
          <w:b/>
          <w:sz w:val="28"/>
          <w:szCs w:val="28"/>
        </w:rPr>
      </w:pPr>
    </w:p>
    <w:p w:rsidR="00C647AA" w:rsidRDefault="00C647AA" w:rsidP="002D1437">
      <w:pPr>
        <w:jc w:val="center"/>
        <w:rPr>
          <w:b/>
          <w:sz w:val="28"/>
          <w:szCs w:val="28"/>
        </w:rPr>
      </w:pPr>
    </w:p>
    <w:p w:rsidR="00C647AA" w:rsidRPr="00C768FD" w:rsidRDefault="00C647AA"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6441BE" w:rsidRDefault="006441BE" w:rsidP="002D1437">
      <w:pPr>
        <w:pStyle w:val="rvps6"/>
        <w:shd w:val="clear" w:color="auto" w:fill="FFFFFF"/>
        <w:spacing w:before="0" w:beforeAutospacing="0" w:after="0" w:afterAutospacing="0"/>
        <w:jc w:val="center"/>
        <w:rPr>
          <w:rStyle w:val="rvts23"/>
          <w:b/>
          <w:bCs/>
          <w:lang w:val="uk-UA"/>
        </w:rPr>
      </w:pPr>
    </w:p>
    <w:p w:rsidR="00A74B33" w:rsidRDefault="00A74B33" w:rsidP="002D1437">
      <w:pPr>
        <w:pStyle w:val="rvps6"/>
        <w:shd w:val="clear" w:color="auto" w:fill="FFFFFF"/>
        <w:spacing w:before="0" w:beforeAutospacing="0" w:after="0" w:afterAutospacing="0"/>
        <w:jc w:val="center"/>
        <w:rPr>
          <w:rStyle w:val="rvts23"/>
          <w:b/>
          <w:bCs/>
          <w:lang w:val="uk-UA"/>
        </w:rPr>
      </w:pPr>
    </w:p>
    <w:p w:rsidR="00A74B33" w:rsidRDefault="00A74B33" w:rsidP="002D1437">
      <w:pPr>
        <w:pStyle w:val="rvps6"/>
        <w:shd w:val="clear" w:color="auto" w:fill="FFFFFF"/>
        <w:spacing w:before="0" w:beforeAutospacing="0" w:after="0" w:afterAutospacing="0"/>
        <w:jc w:val="center"/>
        <w:rPr>
          <w:rStyle w:val="rvts23"/>
          <w:b/>
          <w:bCs/>
          <w:lang w:val="uk-UA"/>
        </w:rPr>
      </w:pPr>
    </w:p>
    <w:p w:rsidR="00C647AA" w:rsidRPr="00C768FD" w:rsidRDefault="00BB77DA"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 xml:space="preserve">9. </w:t>
      </w:r>
      <w:r w:rsidR="00C647AA" w:rsidRPr="00C768FD">
        <w:rPr>
          <w:rStyle w:val="rvts23"/>
          <w:b/>
          <w:bCs/>
          <w:lang w:val="uk-UA"/>
        </w:rPr>
        <w:t>ІНФОРМАЦІЙНА КАРТКА</w:t>
      </w:r>
      <w:r w:rsidR="00C647AA" w:rsidRPr="00C768FD">
        <w:rPr>
          <w:rStyle w:val="apple-converted-space"/>
          <w:bCs/>
        </w:rPr>
        <w:t> </w:t>
      </w:r>
      <w:r w:rsidR="00C647AA" w:rsidRPr="00C768FD">
        <w:rPr>
          <w:lang w:val="uk-UA"/>
        </w:rPr>
        <w:br/>
      </w:r>
      <w:r w:rsidR="00C647AA" w:rsidRPr="00C768FD">
        <w:rPr>
          <w:rStyle w:val="rvts23"/>
          <w:b/>
          <w:bCs/>
          <w:lang w:val="uk-UA"/>
        </w:rPr>
        <w:t xml:space="preserve">адміністративної послуги </w:t>
      </w:r>
    </w:p>
    <w:p w:rsidR="00C647AA" w:rsidRPr="00C768FD" w:rsidRDefault="00C647AA" w:rsidP="002D1437">
      <w:pPr>
        <w:jc w:val="center"/>
        <w:rPr>
          <w:b/>
          <w:caps/>
        </w:rPr>
      </w:pPr>
      <w:r w:rsidRPr="00C768FD">
        <w:rPr>
          <w:b/>
          <w:bCs/>
        </w:rPr>
        <w:t>„</w:t>
      </w:r>
      <w:r w:rsidRPr="00C768FD">
        <w:rPr>
          <w:b/>
          <w:lang w:eastAsia="en-US"/>
        </w:rPr>
        <w:t>ВИДАЧА ДОЗВОЛУ ОПІКУНУ НА ВЧИНЕННЯ ПРАВОЧИНІВ ЩОДО ВІДМОВИ ВІД МАЙНОВИХ ПРАВ ПІДОПІЧНОГО”</w:t>
      </w:r>
    </w:p>
    <w:p w:rsidR="006441BE" w:rsidRDefault="006441BE"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C768FD" w:rsidRDefault="00C647AA" w:rsidP="002D1437">
      <w:pPr>
        <w:pStyle w:val="rvps6"/>
        <w:shd w:val="clear" w:color="auto" w:fill="FFFFFF"/>
        <w:spacing w:before="0" w:beforeAutospacing="0" w:after="0" w:afterAutospacing="0"/>
        <w:jc w:val="center"/>
        <w:rPr>
          <w:sz w:val="20"/>
          <w:szCs w:val="20"/>
          <w:lang w:val="uk-UA" w:eastAsia="uk-UA"/>
        </w:rPr>
      </w:pPr>
      <w:r w:rsidRPr="00C768FD">
        <w:rPr>
          <w:sz w:val="20"/>
          <w:szCs w:val="20"/>
          <w:lang w:val="uk-UA" w:eastAsia="uk-UA"/>
        </w:rPr>
        <w:t>(найменування суб’єкта н</w:t>
      </w:r>
      <w:r w:rsidR="006441BE">
        <w:rPr>
          <w:sz w:val="20"/>
          <w:szCs w:val="20"/>
          <w:lang w:val="uk-UA" w:eastAsia="uk-UA"/>
        </w:rPr>
        <w:t>адання адміністративної послуги</w:t>
      </w:r>
      <w:r w:rsidRPr="00C768FD">
        <w:rPr>
          <w:sz w:val="20"/>
          <w:szCs w:val="20"/>
          <w:lang w:val="uk-UA" w:eastAsia="uk-UA"/>
        </w:rPr>
        <w:t>)</w:t>
      </w:r>
    </w:p>
    <w:p w:rsidR="00C647AA" w:rsidRPr="00C768FD" w:rsidRDefault="00C647AA" w:rsidP="002D1437">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C647AA" w:rsidRPr="00C768FD"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C768FD" w:rsidRDefault="00C647AA" w:rsidP="002D1437">
            <w:pPr>
              <w:pStyle w:val="rvps12"/>
              <w:spacing w:before="0" w:beforeAutospacing="0" w:after="0" w:afterAutospacing="0"/>
              <w:ind w:left="113" w:right="113"/>
              <w:jc w:val="center"/>
              <w:rPr>
                <w:lang w:val="ru-RU"/>
              </w:rPr>
            </w:pPr>
            <w:r w:rsidRPr="00C768FD">
              <w:rPr>
                <w:b/>
                <w:lang w:eastAsia="ar-SA"/>
              </w:rPr>
              <w:t>Інформація про центр надання адміністративних послуг</w:t>
            </w:r>
          </w:p>
        </w:tc>
      </w:tr>
      <w:tr w:rsidR="00C647AA" w:rsidRPr="00C768FD"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C768FD" w:rsidRDefault="00C647AA" w:rsidP="002D1437">
            <w:pPr>
              <w:pStyle w:val="rvps12"/>
              <w:spacing w:before="0" w:beforeAutospacing="0" w:after="0" w:afterAutospacing="0"/>
              <w:ind w:left="113" w:right="113"/>
              <w:jc w:val="center"/>
            </w:pPr>
            <w:r w:rsidRPr="00C768FD">
              <w:t>1</w:t>
            </w:r>
          </w:p>
        </w:tc>
        <w:tc>
          <w:tcPr>
            <w:tcW w:w="1498" w:type="pct"/>
            <w:tcBorders>
              <w:top w:val="outset" w:sz="6" w:space="0" w:color="000000"/>
              <w:left w:val="outset" w:sz="6" w:space="0" w:color="000000"/>
              <w:bottom w:val="outset" w:sz="6" w:space="0" w:color="000000"/>
              <w:right w:val="outset" w:sz="6" w:space="0" w:color="000000"/>
            </w:tcBorders>
            <w:hideMark/>
          </w:tcPr>
          <w:p w:rsidR="00C647AA" w:rsidRPr="00C768FD" w:rsidRDefault="00C647AA" w:rsidP="002D1437">
            <w:r w:rsidRPr="00C768FD">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Default="00F21F76" w:rsidP="002D1437">
            <w:pPr>
              <w:rPr>
                <w:b/>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C768FD" w:rsidRDefault="00F21F76"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C768FD"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C768FD" w:rsidRDefault="00C647AA" w:rsidP="002D1437">
            <w:pPr>
              <w:pStyle w:val="rvps12"/>
              <w:spacing w:before="0" w:beforeAutospacing="0" w:after="0" w:afterAutospacing="0"/>
              <w:ind w:left="113" w:right="113"/>
              <w:jc w:val="center"/>
            </w:pPr>
            <w:r w:rsidRPr="00C768FD">
              <w:t>2</w:t>
            </w:r>
          </w:p>
        </w:tc>
        <w:tc>
          <w:tcPr>
            <w:tcW w:w="1498" w:type="pct"/>
            <w:tcBorders>
              <w:top w:val="outset" w:sz="6" w:space="0" w:color="000000"/>
              <w:left w:val="outset" w:sz="6" w:space="0" w:color="000000"/>
              <w:bottom w:val="outset" w:sz="6" w:space="0" w:color="000000"/>
              <w:right w:val="outset" w:sz="6" w:space="0" w:color="000000"/>
            </w:tcBorders>
            <w:hideMark/>
          </w:tcPr>
          <w:p w:rsidR="00C647AA" w:rsidRPr="00C768FD" w:rsidRDefault="00C647AA" w:rsidP="002D1437">
            <w:r w:rsidRPr="00C768FD">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C768FD" w:rsidRDefault="00CA3584" w:rsidP="002D1437">
            <w:pPr>
              <w:ind w:right="119"/>
              <w:jc w:val="both"/>
              <w:rPr>
                <w:i/>
              </w:rPr>
            </w:pPr>
            <w:r>
              <w:rPr>
                <w:lang w:eastAsia="uk-UA"/>
              </w:rPr>
              <w:t>Субота, неділя, святкові дні – вихідні</w:t>
            </w:r>
          </w:p>
        </w:tc>
      </w:tr>
      <w:tr w:rsidR="007E2ED6" w:rsidRPr="00C768FD"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3</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768FD" w:rsidRDefault="007E2ED6" w:rsidP="002D1437">
            <w:r w:rsidRPr="00C768FD">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16"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C768FD"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rPr>
                <w:lang w:val="ru-RU"/>
              </w:rPr>
            </w:pPr>
            <w:r w:rsidRPr="00C768FD">
              <w:rPr>
                <w:rStyle w:val="rvts9"/>
                <w:b/>
                <w:bCs/>
                <w:lang w:val="ru-RU"/>
              </w:rPr>
              <w:t>Нормативні акти, якими регламентується надання адміністративної послуги</w:t>
            </w:r>
          </w:p>
        </w:tc>
      </w:tr>
      <w:tr w:rsidR="007E2ED6" w:rsidRPr="00C768FD" w:rsidTr="00C647AA">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4"/>
              <w:spacing w:before="0" w:beforeAutospacing="0" w:after="0" w:afterAutospacing="0"/>
              <w:ind w:right="113"/>
            </w:pPr>
            <w:r w:rsidRPr="00C768FD">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4"/>
              <w:spacing w:before="0" w:beforeAutospacing="0" w:after="0" w:afterAutospacing="0"/>
              <w:ind w:left="-3" w:right="113"/>
            </w:pPr>
            <w:r w:rsidRPr="00C768FD">
              <w:t>Цивільний кодекс України</w:t>
            </w:r>
          </w:p>
        </w:tc>
      </w:tr>
      <w:tr w:rsidR="007E2ED6" w:rsidRPr="00C768FD" w:rsidTr="00C647AA">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4"/>
              <w:spacing w:before="0" w:beforeAutospacing="0" w:after="0" w:afterAutospacing="0"/>
              <w:ind w:right="113"/>
            </w:pPr>
            <w:r w:rsidRPr="00C768FD">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4"/>
              <w:spacing w:before="0" w:beforeAutospacing="0" w:after="0" w:afterAutospacing="0"/>
              <w:ind w:left="-3" w:right="113"/>
              <w:jc w:val="both"/>
            </w:pPr>
            <w:r w:rsidRPr="00C768FD">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C768FD"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rPr>
                <w:rStyle w:val="rvts9"/>
                <w:b/>
                <w:bCs/>
              </w:rPr>
              <w:t>Умови отримання адміністративної послуги</w:t>
            </w:r>
          </w:p>
        </w:tc>
      </w:tr>
      <w:tr w:rsidR="007E2ED6" w:rsidRPr="00C768FD"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6</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768FD" w:rsidRDefault="007E2ED6" w:rsidP="002D1437">
            <w:pPr>
              <w:jc w:val="both"/>
            </w:pPr>
            <w:r w:rsidRPr="00C768FD">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768FD">
              <w:t>Необхідність вчинення правочину в інтересах підопічної недієздатної особи</w:t>
            </w:r>
          </w:p>
        </w:tc>
      </w:tr>
      <w:tr w:rsidR="007E2ED6" w:rsidRPr="00C768FD"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7</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768FD" w:rsidRDefault="007E2ED6" w:rsidP="002D1437">
            <w:pPr>
              <w:jc w:val="both"/>
            </w:pPr>
            <w:r w:rsidRPr="00C768FD">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tabs>
                <w:tab w:val="center" w:pos="4677"/>
                <w:tab w:val="right" w:pos="9355"/>
              </w:tabs>
              <w:ind w:right="113"/>
              <w:jc w:val="both"/>
            </w:pPr>
            <w:r w:rsidRPr="00C768FD">
              <w:t xml:space="preserve">Заява опікуна недієздатної особи до </w:t>
            </w:r>
            <w:r w:rsidR="00BB77DA">
              <w:t xml:space="preserve">виконавчого комітету міської ради </w:t>
            </w:r>
            <w:r w:rsidRPr="00C768FD">
              <w:t xml:space="preserve">(органу опіки та піклування) про отримання </w:t>
            </w:r>
            <w:r w:rsidRPr="00C768FD">
              <w:rPr>
                <w:lang w:eastAsia="en-US"/>
              </w:rPr>
              <w:t>дозволу опікуну на вчинення правочинів щодо відмови від майнових прав підопічного</w:t>
            </w:r>
            <w:r>
              <w:rPr>
                <w:lang w:eastAsia="en-US"/>
              </w:rPr>
              <w:t xml:space="preserve"> (далі – дозвіл)</w:t>
            </w:r>
            <w:r w:rsidRPr="00C768FD">
              <w:t>;</w:t>
            </w:r>
          </w:p>
          <w:p w:rsidR="007E2ED6" w:rsidRPr="00C768FD" w:rsidRDefault="007E2ED6" w:rsidP="002D1437">
            <w:pPr>
              <w:tabs>
                <w:tab w:val="center" w:pos="4677"/>
                <w:tab w:val="right" w:pos="9355"/>
              </w:tabs>
              <w:ind w:right="113"/>
              <w:jc w:val="both"/>
            </w:pPr>
            <w:r w:rsidRPr="00C768FD">
              <w:t>копія рішення суду про визнання особи недієздатною / про визнання особи недієздатною та призначення їй опікуна;</w:t>
            </w:r>
          </w:p>
          <w:p w:rsidR="007E2ED6" w:rsidRPr="00C768FD" w:rsidRDefault="007E2ED6" w:rsidP="002D1437">
            <w:pPr>
              <w:tabs>
                <w:tab w:val="center" w:pos="4677"/>
                <w:tab w:val="right" w:pos="9355"/>
              </w:tabs>
              <w:ind w:right="113"/>
              <w:jc w:val="both"/>
              <w:rPr>
                <w:rStyle w:val="rvts0"/>
              </w:rPr>
            </w:pPr>
            <w:r w:rsidRPr="00C768FD">
              <w:lastRenderedPageBreak/>
              <w:t>копія рішення суду про призначення особи опікуном (опікунами) особи, визнаної судом недієздатною (до 22.03.2005 – рішення органу опіки та піклування);</w:t>
            </w:r>
            <w:r w:rsidRPr="00C768FD">
              <w:rPr>
                <w:rStyle w:val="rvts0"/>
              </w:rPr>
              <w:t xml:space="preserve"> </w:t>
            </w:r>
          </w:p>
          <w:p w:rsidR="007E2ED6" w:rsidRPr="00C768FD" w:rsidRDefault="007E2ED6" w:rsidP="002D1437">
            <w:pPr>
              <w:tabs>
                <w:tab w:val="center" w:pos="4677"/>
                <w:tab w:val="right" w:pos="9355"/>
              </w:tabs>
              <w:ind w:right="113"/>
              <w:jc w:val="both"/>
              <w:rPr>
                <w:rStyle w:val="rvts0"/>
              </w:rPr>
            </w:pPr>
            <w:r w:rsidRPr="00C768FD">
              <w:rPr>
                <w:rStyle w:val="rvts0"/>
              </w:rPr>
              <w:t>згода на вчинення правочину від інших опікунів (у разі наявності у недієздатної особи декількох призначених опікунів);</w:t>
            </w:r>
          </w:p>
          <w:p w:rsidR="007E2ED6" w:rsidRPr="00C768FD" w:rsidRDefault="007E2ED6" w:rsidP="002D1437">
            <w:pPr>
              <w:tabs>
                <w:tab w:val="center" w:pos="4677"/>
                <w:tab w:val="right" w:pos="9355"/>
              </w:tabs>
              <w:ind w:right="113"/>
              <w:jc w:val="both"/>
            </w:pPr>
            <w:r w:rsidRPr="00C768FD">
              <w:t>копія паспорта недієздатної особи;</w:t>
            </w:r>
          </w:p>
          <w:p w:rsidR="007E2ED6" w:rsidRPr="00C768FD" w:rsidRDefault="007E2ED6" w:rsidP="002D1437">
            <w:pPr>
              <w:tabs>
                <w:tab w:val="center" w:pos="4677"/>
                <w:tab w:val="right" w:pos="9355"/>
              </w:tabs>
              <w:ind w:right="113"/>
              <w:jc w:val="both"/>
            </w:pPr>
            <w:r w:rsidRPr="00C768FD">
              <w:t>копія паспорта опікуна недієздатної особи;</w:t>
            </w:r>
          </w:p>
          <w:p w:rsidR="007E2ED6" w:rsidRPr="00C768FD" w:rsidRDefault="007E2ED6" w:rsidP="002D1437">
            <w:pPr>
              <w:tabs>
                <w:tab w:val="center" w:pos="4677"/>
                <w:tab w:val="right" w:pos="9355"/>
              </w:tabs>
              <w:ind w:right="113"/>
              <w:jc w:val="both"/>
            </w:pPr>
            <w:r w:rsidRPr="00C768FD">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7E2ED6" w:rsidRPr="00C768FD" w:rsidRDefault="007E2ED6" w:rsidP="002D1437">
            <w:pPr>
              <w:tabs>
                <w:tab w:val="center" w:pos="4677"/>
                <w:tab w:val="right" w:pos="9355"/>
              </w:tabs>
              <w:ind w:right="113"/>
              <w:jc w:val="both"/>
            </w:pPr>
            <w:r w:rsidRPr="00C768FD">
              <w:t>довідка органу державної реєстрації про підтвердження права власності на майно, яке відчужується та / або придбавається;</w:t>
            </w:r>
          </w:p>
          <w:p w:rsidR="007E2ED6" w:rsidRPr="00C768FD" w:rsidRDefault="007E2ED6" w:rsidP="002D1437">
            <w:pPr>
              <w:tabs>
                <w:tab w:val="center" w:pos="4677"/>
                <w:tab w:val="right" w:pos="9355"/>
              </w:tabs>
              <w:ind w:right="113"/>
              <w:jc w:val="both"/>
            </w:pPr>
            <w:r w:rsidRPr="00C768FD">
              <w:t>документ про оціночну вартість майна, влас</w:t>
            </w:r>
            <w:r>
              <w:t>ником якого є недієздатна особа;</w:t>
            </w:r>
          </w:p>
          <w:p w:rsidR="007E2ED6" w:rsidRPr="00C768FD" w:rsidRDefault="007E2ED6" w:rsidP="002D1437">
            <w:pPr>
              <w:tabs>
                <w:tab w:val="center" w:pos="4677"/>
                <w:tab w:val="right" w:pos="9355"/>
              </w:tabs>
              <w:ind w:right="113"/>
              <w:jc w:val="both"/>
            </w:pPr>
            <w:r w:rsidRPr="00C768FD">
              <w:t>копія технічного паспорта на майно, яке відчужується та / або придбавається;</w:t>
            </w:r>
          </w:p>
          <w:p w:rsidR="007E2ED6" w:rsidRPr="00C768FD" w:rsidRDefault="007E2ED6" w:rsidP="002D1437">
            <w:pPr>
              <w:tabs>
                <w:tab w:val="center" w:pos="4677"/>
                <w:tab w:val="right" w:pos="9355"/>
              </w:tabs>
              <w:ind w:right="113"/>
              <w:jc w:val="both"/>
            </w:pPr>
            <w:r w:rsidRPr="00C768FD">
              <w:t>довідка про реєстрацію місця проживання недієздатної особи</w:t>
            </w:r>
          </w:p>
        </w:tc>
      </w:tr>
      <w:tr w:rsidR="007E2ED6" w:rsidRPr="00C768FD"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768FD" w:rsidRDefault="007E2ED6" w:rsidP="002D1437">
            <w:pPr>
              <w:jc w:val="both"/>
            </w:pPr>
            <w:r w:rsidRPr="00C768FD">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647AA">
              <w:rPr>
                <w:lang w:val="uk-UA"/>
              </w:rPr>
              <w:t xml:space="preserve">Заява та документи, необхідні для отримання дозволу, подаються заявником особисто або уповноваженою ним особою у паперовій формі </w:t>
            </w:r>
            <w:r w:rsidR="00BB77DA">
              <w:rPr>
                <w:lang w:val="uk-UA"/>
              </w:rPr>
              <w:t xml:space="preserve">через </w:t>
            </w:r>
            <w:r w:rsidR="00BB77DA" w:rsidRPr="00C647AA">
              <w:rPr>
                <w:lang w:val="uk-UA"/>
              </w:rPr>
              <w:t>центр надання адміністративних послуг</w:t>
            </w:r>
            <w:r w:rsidR="00BB77DA">
              <w:rPr>
                <w:lang w:val="uk-UA"/>
              </w:rPr>
              <w:t xml:space="preserve">; уповноважену особу виконавчого комітету міської ради </w:t>
            </w:r>
            <w:r w:rsidRPr="00C647AA">
              <w:rPr>
                <w:lang w:val="uk-UA"/>
              </w:rPr>
              <w:t>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E2ED6" w:rsidRPr="00C768FD"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9</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768FD" w:rsidRDefault="007E2ED6" w:rsidP="002D1437">
            <w:pPr>
              <w:jc w:val="both"/>
              <w:rPr>
                <w:highlight w:val="yellow"/>
              </w:rPr>
            </w:pPr>
            <w:r w:rsidRPr="00C768FD">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4"/>
              <w:spacing w:before="0" w:beforeAutospacing="0" w:after="0" w:afterAutospacing="0"/>
              <w:ind w:right="113"/>
            </w:pPr>
            <w:r w:rsidRPr="00C768FD">
              <w:t>Адміністративна послуга надається безоплатно</w:t>
            </w:r>
          </w:p>
        </w:tc>
      </w:tr>
      <w:tr w:rsidR="007E2ED6" w:rsidRPr="00C768FD"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10</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768FD" w:rsidRDefault="007E2ED6" w:rsidP="002D1437">
            <w:pPr>
              <w:jc w:val="both"/>
              <w:rPr>
                <w:highlight w:val="yellow"/>
              </w:rPr>
            </w:pPr>
            <w:r w:rsidRPr="00C768FD">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4"/>
              <w:spacing w:before="0" w:beforeAutospacing="0" w:after="0" w:afterAutospacing="0"/>
              <w:ind w:right="113"/>
              <w:jc w:val="both"/>
              <w:rPr>
                <w:lang w:val="ru-RU"/>
              </w:rPr>
            </w:pPr>
            <w:r w:rsidRPr="00C768FD">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C768FD"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11</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768FD" w:rsidRDefault="007E2ED6" w:rsidP="002D1437">
            <w:pPr>
              <w:jc w:val="both"/>
              <w:rPr>
                <w:highlight w:val="yellow"/>
              </w:rPr>
            </w:pPr>
            <w:r w:rsidRPr="00C768FD">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768FD">
              <w:t>Подання неповного пакету документів;</w:t>
            </w:r>
          </w:p>
          <w:p w:rsidR="007E2ED6" w:rsidRPr="00C768FD"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768FD">
              <w:t>невідповідність поданих документів вимогам чинного законодавства;</w:t>
            </w:r>
          </w:p>
          <w:p w:rsidR="007E2ED6" w:rsidRPr="00C768FD"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768FD">
              <w:t>подання недостовірних даних</w:t>
            </w:r>
          </w:p>
        </w:tc>
      </w:tr>
      <w:tr w:rsidR="007E2ED6" w:rsidRPr="00C768FD" w:rsidTr="00C647AA">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12</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768FD" w:rsidRDefault="007E2ED6" w:rsidP="002D1437">
            <w:pPr>
              <w:jc w:val="both"/>
              <w:rPr>
                <w:highlight w:val="yellow"/>
              </w:rPr>
            </w:pPr>
            <w:r w:rsidRPr="00C768FD">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Default"/>
              <w:tabs>
                <w:tab w:val="left" w:pos="475"/>
              </w:tabs>
              <w:ind w:right="113"/>
              <w:jc w:val="both"/>
              <w:rPr>
                <w:color w:val="auto"/>
                <w:lang w:val="uk-UA"/>
              </w:rPr>
            </w:pPr>
            <w:r w:rsidRPr="00C768FD">
              <w:rPr>
                <w:color w:val="auto"/>
                <w:lang w:val="uk-UA"/>
              </w:rPr>
              <w:t>Видача опікуну дозволу / в</w:t>
            </w:r>
            <w:r w:rsidRPr="00C768FD">
              <w:rPr>
                <w:color w:val="auto"/>
                <w:lang w:val="uk-UA" w:eastAsia="uk-UA"/>
              </w:rPr>
              <w:t xml:space="preserve">ідмова </w:t>
            </w:r>
            <w:r w:rsidRPr="00C768FD">
              <w:rPr>
                <w:color w:val="auto"/>
                <w:lang w:val="uk-UA"/>
              </w:rPr>
              <w:t>у наданні опікуну дозволу</w:t>
            </w:r>
          </w:p>
        </w:tc>
      </w:tr>
      <w:tr w:rsidR="007E2ED6" w:rsidRPr="00C768FD"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rvps12"/>
              <w:spacing w:before="0" w:beforeAutospacing="0" w:after="0" w:afterAutospacing="0"/>
              <w:ind w:left="113" w:right="113"/>
              <w:jc w:val="center"/>
            </w:pPr>
            <w:r w:rsidRPr="00C768FD">
              <w:t>13</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768FD" w:rsidRDefault="007E2ED6" w:rsidP="002D1437">
            <w:pPr>
              <w:jc w:val="both"/>
              <w:rPr>
                <w:highlight w:val="yellow"/>
              </w:rPr>
            </w:pPr>
            <w:r w:rsidRPr="00C768FD">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768FD" w:rsidRDefault="007E2ED6" w:rsidP="002D1437">
            <w:pPr>
              <w:pStyle w:val="Default"/>
              <w:ind w:right="113"/>
              <w:jc w:val="both"/>
              <w:rPr>
                <w:color w:val="auto"/>
              </w:rPr>
            </w:pPr>
            <w:r w:rsidRPr="00C768FD">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C768FD">
              <w:rPr>
                <w:color w:val="auto"/>
                <w:lang w:val="uk-UA"/>
              </w:rPr>
              <w:t xml:space="preserve">на </w:t>
            </w:r>
            <w:r w:rsidRPr="00C768FD">
              <w:rPr>
                <w:color w:val="auto"/>
              </w:rPr>
              <w:t>електронн</w:t>
            </w:r>
            <w:r w:rsidRPr="00C768FD">
              <w:rPr>
                <w:color w:val="auto"/>
                <w:lang w:val="uk-UA"/>
              </w:rPr>
              <w:t>у</w:t>
            </w:r>
            <w:r w:rsidRPr="00C768FD">
              <w:rPr>
                <w:color w:val="auto"/>
              </w:rPr>
              <w:t xml:space="preserve"> </w:t>
            </w:r>
            <w:r w:rsidRPr="00C768FD">
              <w:rPr>
                <w:color w:val="auto"/>
                <w:lang w:val="uk-UA"/>
              </w:rPr>
              <w:t>адресу</w:t>
            </w:r>
            <w:r w:rsidRPr="00C768FD">
              <w:rPr>
                <w:color w:val="auto"/>
              </w:rPr>
              <w:t xml:space="preserve"> чи іншими засобами телекомунікаційного зв’язку). </w:t>
            </w:r>
          </w:p>
          <w:p w:rsidR="007E2ED6" w:rsidRPr="00C768FD" w:rsidRDefault="007E2ED6" w:rsidP="002D1437">
            <w:pPr>
              <w:autoSpaceDE w:val="0"/>
              <w:autoSpaceDN w:val="0"/>
              <w:adjustRightInd w:val="0"/>
              <w:ind w:right="113"/>
              <w:jc w:val="both"/>
              <w:rPr>
                <w:lang w:val="ru-RU" w:eastAsia="en-US"/>
              </w:rPr>
            </w:pPr>
            <w:r w:rsidRPr="00C768FD">
              <w:t>Відмова у наданні адмі</w:t>
            </w:r>
            <w:r>
              <w:t xml:space="preserve">ністративної послуги надається </w:t>
            </w:r>
            <w:r w:rsidRPr="009638C5">
              <w:t>суб’єкту звернення</w:t>
            </w:r>
            <w:r w:rsidRPr="00C768FD">
              <w:t xml:space="preserve"> письмово з посиланням на чинне законодавство, з мотивацією відмови та роз’ясненням порядку оскарження.</w:t>
            </w:r>
          </w:p>
          <w:p w:rsidR="007E2ED6" w:rsidRPr="00C768FD" w:rsidRDefault="007E2ED6" w:rsidP="002D1437">
            <w:pPr>
              <w:pStyle w:val="Default"/>
              <w:ind w:right="113"/>
              <w:jc w:val="both"/>
              <w:rPr>
                <w:color w:val="auto"/>
              </w:rPr>
            </w:pPr>
            <w:r w:rsidRPr="00C768FD">
              <w:rPr>
                <w:color w:val="auto"/>
              </w:rPr>
              <w:t>Отримання результату – заявником особисто або уповноваженою ним особою</w:t>
            </w:r>
          </w:p>
        </w:tc>
      </w:tr>
    </w:tbl>
    <w:p w:rsidR="00C647AA" w:rsidRDefault="00C647AA" w:rsidP="002D1437">
      <w:pPr>
        <w:jc w:val="center"/>
        <w:rPr>
          <w:b/>
          <w:sz w:val="28"/>
          <w:szCs w:val="28"/>
        </w:rPr>
      </w:pPr>
    </w:p>
    <w:p w:rsidR="00C647AA" w:rsidRPr="00C85648" w:rsidRDefault="00BB77DA"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 xml:space="preserve">10. </w:t>
      </w:r>
      <w:r w:rsidR="00C647AA" w:rsidRPr="00C85648">
        <w:rPr>
          <w:rStyle w:val="rvts23"/>
          <w:b/>
          <w:bCs/>
          <w:lang w:val="uk-UA"/>
        </w:rPr>
        <w:t>ІНФОРМАЦІЙНА КАРТКА</w:t>
      </w:r>
      <w:r w:rsidR="00C647AA" w:rsidRPr="00C85648">
        <w:rPr>
          <w:rStyle w:val="apple-converted-space"/>
          <w:bCs/>
        </w:rPr>
        <w:t> </w:t>
      </w:r>
      <w:r w:rsidR="00C647AA" w:rsidRPr="00C85648">
        <w:rPr>
          <w:lang w:val="uk-UA"/>
        </w:rPr>
        <w:br/>
      </w:r>
      <w:r w:rsidR="00C647AA" w:rsidRPr="00C85648">
        <w:rPr>
          <w:rStyle w:val="rvts23"/>
          <w:b/>
          <w:bCs/>
          <w:lang w:val="uk-UA"/>
        </w:rPr>
        <w:t xml:space="preserve">адміністративної послуги </w:t>
      </w:r>
    </w:p>
    <w:p w:rsidR="00C647AA" w:rsidRPr="00C85648" w:rsidRDefault="00C647AA" w:rsidP="002D1437">
      <w:pPr>
        <w:jc w:val="center"/>
        <w:rPr>
          <w:b/>
          <w:caps/>
        </w:rPr>
      </w:pPr>
      <w:r w:rsidRPr="00C85648">
        <w:rPr>
          <w:b/>
          <w:bCs/>
        </w:rPr>
        <w:t>„</w:t>
      </w:r>
      <w:r w:rsidRPr="00C85648">
        <w:rPr>
          <w:b/>
          <w:lang w:eastAsia="en-US"/>
        </w:rPr>
        <w:t>ВИДАЧА ДОЗВОЛУ ОПІКУНУ НА ВЧИНЕННЯ ПРАВОЧИНІВ ЩОДО ВИДАННЯ ПИСЬМОВИХ ЗОБОВ’ЯЗАНЬ ВІД ІМЕНІ ПІДОПІЧНОГО”</w:t>
      </w:r>
    </w:p>
    <w:p w:rsidR="006441BE" w:rsidRDefault="006441BE"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C85648" w:rsidRDefault="00C647AA" w:rsidP="002D1437">
      <w:pPr>
        <w:pStyle w:val="rvps6"/>
        <w:shd w:val="clear" w:color="auto" w:fill="FFFFFF"/>
        <w:spacing w:before="0" w:beforeAutospacing="0" w:after="0" w:afterAutospacing="0"/>
        <w:jc w:val="center"/>
        <w:rPr>
          <w:sz w:val="20"/>
          <w:szCs w:val="20"/>
          <w:lang w:val="uk-UA" w:eastAsia="uk-UA"/>
        </w:rPr>
      </w:pPr>
      <w:r w:rsidRPr="00C85648">
        <w:rPr>
          <w:sz w:val="20"/>
          <w:szCs w:val="20"/>
          <w:lang w:val="uk-UA" w:eastAsia="uk-UA"/>
        </w:rPr>
        <w:t>(найменування суб’єкта надання адміністративної послуги)</w:t>
      </w:r>
    </w:p>
    <w:p w:rsidR="00C647AA" w:rsidRPr="00C85648" w:rsidRDefault="00C647AA" w:rsidP="002D1437">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C647AA" w:rsidRPr="00C85648"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C85648" w:rsidRDefault="00C647AA" w:rsidP="002D1437">
            <w:pPr>
              <w:pStyle w:val="rvps12"/>
              <w:spacing w:before="0" w:beforeAutospacing="0" w:after="0" w:afterAutospacing="0"/>
              <w:ind w:left="113" w:right="113"/>
              <w:jc w:val="center"/>
              <w:rPr>
                <w:lang w:val="ru-RU"/>
              </w:rPr>
            </w:pPr>
            <w:r w:rsidRPr="00C85648">
              <w:rPr>
                <w:b/>
                <w:lang w:eastAsia="ar-SA"/>
              </w:rPr>
              <w:t>Інформація про центр надання адміністративних послуг</w:t>
            </w:r>
          </w:p>
        </w:tc>
      </w:tr>
      <w:tr w:rsidR="00C647AA" w:rsidRPr="00C85648"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C85648" w:rsidRDefault="00C647AA" w:rsidP="002D1437">
            <w:pPr>
              <w:pStyle w:val="rvps12"/>
              <w:spacing w:before="0" w:beforeAutospacing="0" w:after="0" w:afterAutospacing="0"/>
              <w:ind w:left="113" w:right="113"/>
              <w:jc w:val="center"/>
            </w:pPr>
            <w:r w:rsidRPr="00C85648">
              <w:t>1</w:t>
            </w:r>
          </w:p>
        </w:tc>
        <w:tc>
          <w:tcPr>
            <w:tcW w:w="1498" w:type="pct"/>
            <w:tcBorders>
              <w:top w:val="outset" w:sz="6" w:space="0" w:color="000000"/>
              <w:left w:val="outset" w:sz="6" w:space="0" w:color="000000"/>
              <w:bottom w:val="outset" w:sz="6" w:space="0" w:color="000000"/>
              <w:right w:val="outset" w:sz="6" w:space="0" w:color="000000"/>
            </w:tcBorders>
            <w:hideMark/>
          </w:tcPr>
          <w:p w:rsidR="00C647AA" w:rsidRPr="00C85648" w:rsidRDefault="00C647AA" w:rsidP="002D1437">
            <w:r w:rsidRPr="00C85648">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Default="00F21F76" w:rsidP="002D1437">
            <w:pPr>
              <w:rPr>
                <w:b/>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C85648" w:rsidRDefault="00F21F76"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C85648"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C85648" w:rsidRDefault="00C647AA" w:rsidP="002D1437">
            <w:pPr>
              <w:pStyle w:val="rvps12"/>
              <w:spacing w:before="0" w:beforeAutospacing="0" w:after="0" w:afterAutospacing="0"/>
              <w:ind w:left="113" w:right="113"/>
              <w:jc w:val="center"/>
            </w:pPr>
            <w:r w:rsidRPr="00C85648">
              <w:t>2</w:t>
            </w:r>
          </w:p>
        </w:tc>
        <w:tc>
          <w:tcPr>
            <w:tcW w:w="1498" w:type="pct"/>
            <w:tcBorders>
              <w:top w:val="outset" w:sz="6" w:space="0" w:color="000000"/>
              <w:left w:val="outset" w:sz="6" w:space="0" w:color="000000"/>
              <w:bottom w:val="outset" w:sz="6" w:space="0" w:color="000000"/>
              <w:right w:val="outset" w:sz="6" w:space="0" w:color="000000"/>
            </w:tcBorders>
            <w:hideMark/>
          </w:tcPr>
          <w:p w:rsidR="00C647AA" w:rsidRPr="00C85648" w:rsidRDefault="00C647AA" w:rsidP="002D1437">
            <w:r w:rsidRPr="00C85648">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C85648" w:rsidRDefault="00CA3584" w:rsidP="002D1437">
            <w:pPr>
              <w:ind w:right="119"/>
              <w:jc w:val="both"/>
              <w:rPr>
                <w:i/>
              </w:rPr>
            </w:pPr>
            <w:r>
              <w:rPr>
                <w:lang w:eastAsia="uk-UA"/>
              </w:rPr>
              <w:t>Субота, неділя, святкові дні – вихідні</w:t>
            </w:r>
          </w:p>
        </w:tc>
      </w:tr>
      <w:tr w:rsidR="007E2ED6" w:rsidRPr="00C85648"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3</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85648" w:rsidRDefault="007E2ED6" w:rsidP="002D1437">
            <w:r w:rsidRPr="00C85648">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17"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C85648"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rPr>
                <w:lang w:val="ru-RU"/>
              </w:rPr>
            </w:pPr>
            <w:r w:rsidRPr="00C85648">
              <w:rPr>
                <w:rStyle w:val="rvts9"/>
                <w:b/>
                <w:bCs/>
                <w:lang w:val="ru-RU"/>
              </w:rPr>
              <w:t>Нормативні акти, якими регламентується надання адміністративної послуги</w:t>
            </w:r>
          </w:p>
        </w:tc>
      </w:tr>
      <w:tr w:rsidR="007E2ED6" w:rsidRPr="00C85648" w:rsidTr="00C647AA">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4"/>
              <w:spacing w:before="0" w:beforeAutospacing="0" w:after="0" w:afterAutospacing="0"/>
              <w:ind w:right="113"/>
            </w:pPr>
            <w:r w:rsidRPr="00C85648">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4"/>
              <w:spacing w:before="0" w:beforeAutospacing="0" w:after="0" w:afterAutospacing="0"/>
              <w:ind w:left="-3" w:right="113"/>
            </w:pPr>
            <w:r w:rsidRPr="00C85648">
              <w:t>Цивільний кодекс України</w:t>
            </w:r>
          </w:p>
        </w:tc>
      </w:tr>
      <w:tr w:rsidR="007E2ED6" w:rsidRPr="00C85648" w:rsidTr="00C647AA">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4"/>
              <w:spacing w:before="0" w:beforeAutospacing="0" w:after="0" w:afterAutospacing="0"/>
              <w:ind w:right="113"/>
            </w:pPr>
            <w:r w:rsidRPr="00C85648">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4"/>
              <w:spacing w:before="0" w:beforeAutospacing="0" w:after="0" w:afterAutospacing="0"/>
              <w:ind w:left="-3" w:right="113"/>
              <w:jc w:val="both"/>
            </w:pPr>
            <w:r w:rsidRPr="00C85648">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C85648"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rPr>
                <w:rStyle w:val="rvts9"/>
                <w:b/>
                <w:bCs/>
              </w:rPr>
              <w:t>Умови отримання адміністративної послуги</w:t>
            </w:r>
          </w:p>
        </w:tc>
      </w:tr>
      <w:tr w:rsidR="007E2ED6" w:rsidRPr="00C85648"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6</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85648" w:rsidRDefault="007E2ED6" w:rsidP="002D1437">
            <w:pPr>
              <w:jc w:val="both"/>
            </w:pPr>
            <w:r w:rsidRPr="00C85648">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85648">
              <w:t>Необхідність вчинення правочину в інтересах підопічної недієздатної особи</w:t>
            </w:r>
          </w:p>
        </w:tc>
      </w:tr>
      <w:tr w:rsidR="007E2ED6" w:rsidRPr="00C85648"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7</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85648" w:rsidRDefault="007E2ED6" w:rsidP="002D1437">
            <w:pPr>
              <w:jc w:val="both"/>
            </w:pPr>
            <w:r w:rsidRPr="00C85648">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tabs>
                <w:tab w:val="center" w:pos="4677"/>
                <w:tab w:val="right" w:pos="9355"/>
              </w:tabs>
              <w:ind w:right="113"/>
              <w:jc w:val="both"/>
            </w:pPr>
            <w:r w:rsidRPr="00C85648">
              <w:t xml:space="preserve">Заява опікуна недієздатної особи </w:t>
            </w:r>
            <w:r w:rsidRPr="00F837C2">
              <w:t xml:space="preserve">до </w:t>
            </w:r>
            <w:r w:rsidR="003F0A1C">
              <w:t xml:space="preserve">виконавчого комітету міської ради </w:t>
            </w:r>
            <w:r w:rsidRPr="00C85648">
              <w:t>(органу опіки та піклування) про отримання дозволу опікуну на вчинення правочинів щодо видання письмових зобов’язань від імені підопічного</w:t>
            </w:r>
            <w:r>
              <w:t xml:space="preserve"> (далі – дозвіл)</w:t>
            </w:r>
            <w:r w:rsidRPr="00C85648">
              <w:t>;</w:t>
            </w:r>
          </w:p>
          <w:p w:rsidR="007E2ED6" w:rsidRPr="00C85648" w:rsidRDefault="007E2ED6" w:rsidP="002D1437">
            <w:pPr>
              <w:tabs>
                <w:tab w:val="center" w:pos="4677"/>
                <w:tab w:val="right" w:pos="9355"/>
              </w:tabs>
              <w:ind w:right="113"/>
              <w:jc w:val="both"/>
            </w:pPr>
            <w:r w:rsidRPr="00C85648">
              <w:t>копія рішення суду про визнання особи недієздатною / про визнання особи недієздатною та призначення їй опікуна;</w:t>
            </w:r>
          </w:p>
          <w:p w:rsidR="007E2ED6" w:rsidRPr="00C85648" w:rsidRDefault="007E2ED6" w:rsidP="002D1437">
            <w:pPr>
              <w:tabs>
                <w:tab w:val="center" w:pos="4677"/>
                <w:tab w:val="right" w:pos="9355"/>
              </w:tabs>
              <w:ind w:right="113"/>
              <w:jc w:val="both"/>
              <w:rPr>
                <w:rStyle w:val="rvts0"/>
              </w:rPr>
            </w:pPr>
            <w:r w:rsidRPr="00C85648">
              <w:lastRenderedPageBreak/>
              <w:t>копія рішення суду про призначення особи опікуном (опікунами) особи, визнаної судом недієздатною (до 22.03.2005 – рішення органу опіки та піклування);</w:t>
            </w:r>
            <w:r w:rsidRPr="00C85648">
              <w:rPr>
                <w:rStyle w:val="rvts0"/>
              </w:rPr>
              <w:t xml:space="preserve"> </w:t>
            </w:r>
          </w:p>
          <w:p w:rsidR="007E2ED6" w:rsidRPr="00C85648" w:rsidRDefault="007E2ED6" w:rsidP="002D1437">
            <w:pPr>
              <w:tabs>
                <w:tab w:val="center" w:pos="4677"/>
                <w:tab w:val="right" w:pos="9355"/>
              </w:tabs>
              <w:ind w:right="113"/>
              <w:jc w:val="both"/>
              <w:rPr>
                <w:rStyle w:val="rvts0"/>
              </w:rPr>
            </w:pPr>
            <w:r w:rsidRPr="00A74B33">
              <w:rPr>
                <w:rStyle w:val="rvts0"/>
                <w:spacing w:val="-4"/>
              </w:rPr>
              <w:t>згода на вчинення правочину від інших опікунів (у разі наяв</w:t>
            </w:r>
            <w:r w:rsidR="00A74B33" w:rsidRPr="00A74B33">
              <w:rPr>
                <w:rStyle w:val="rvts0"/>
                <w:spacing w:val="-4"/>
              </w:rPr>
              <w:t>-</w:t>
            </w:r>
            <w:r w:rsidRPr="00C85648">
              <w:rPr>
                <w:rStyle w:val="rvts0"/>
              </w:rPr>
              <w:t>ності у недієздатної особи декількох призначених опікунів);</w:t>
            </w:r>
          </w:p>
          <w:p w:rsidR="007E2ED6" w:rsidRPr="00C85648" w:rsidRDefault="007E2ED6" w:rsidP="002D1437">
            <w:pPr>
              <w:tabs>
                <w:tab w:val="center" w:pos="4677"/>
                <w:tab w:val="right" w:pos="9355"/>
              </w:tabs>
              <w:ind w:right="113"/>
              <w:jc w:val="both"/>
            </w:pPr>
            <w:r w:rsidRPr="00C85648">
              <w:t>копія паспорта недієздатної особи;</w:t>
            </w:r>
          </w:p>
          <w:p w:rsidR="007E2ED6" w:rsidRPr="00C85648" w:rsidRDefault="007E2ED6" w:rsidP="002D1437">
            <w:pPr>
              <w:tabs>
                <w:tab w:val="center" w:pos="4677"/>
                <w:tab w:val="right" w:pos="9355"/>
              </w:tabs>
              <w:ind w:right="113"/>
              <w:jc w:val="both"/>
            </w:pPr>
            <w:r w:rsidRPr="00C85648">
              <w:t>копія паспорта опікуна недієздатної особи;</w:t>
            </w:r>
          </w:p>
          <w:p w:rsidR="007E2ED6" w:rsidRPr="00C85648" w:rsidRDefault="007E2ED6" w:rsidP="002D1437">
            <w:pPr>
              <w:tabs>
                <w:tab w:val="center" w:pos="4677"/>
                <w:tab w:val="right" w:pos="9355"/>
              </w:tabs>
              <w:ind w:right="113"/>
              <w:jc w:val="both"/>
            </w:pPr>
            <w:r w:rsidRPr="00C85648">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7E2ED6" w:rsidRPr="00C85648" w:rsidRDefault="007E2ED6" w:rsidP="002D1437">
            <w:pPr>
              <w:tabs>
                <w:tab w:val="center" w:pos="4677"/>
                <w:tab w:val="right" w:pos="9355"/>
              </w:tabs>
              <w:ind w:right="113"/>
              <w:jc w:val="both"/>
            </w:pPr>
            <w:r w:rsidRPr="00C85648">
              <w:t>довідка органу державної реєстрації про підтвердження права власності на майно, яке відчужується та / або придбавається;</w:t>
            </w:r>
          </w:p>
          <w:p w:rsidR="007E2ED6" w:rsidRPr="00C85648" w:rsidRDefault="007E2ED6" w:rsidP="002D1437">
            <w:pPr>
              <w:tabs>
                <w:tab w:val="center" w:pos="4677"/>
                <w:tab w:val="right" w:pos="9355"/>
              </w:tabs>
              <w:ind w:right="113"/>
              <w:jc w:val="both"/>
            </w:pPr>
            <w:r w:rsidRPr="00C85648">
              <w:t>документ про оціночну вартість майна, влас</w:t>
            </w:r>
            <w:r>
              <w:t>ником якого є недієздатна особа;</w:t>
            </w:r>
          </w:p>
          <w:p w:rsidR="007E2ED6" w:rsidRPr="00C85648" w:rsidRDefault="007E2ED6" w:rsidP="002D1437">
            <w:pPr>
              <w:tabs>
                <w:tab w:val="center" w:pos="4677"/>
                <w:tab w:val="right" w:pos="9355"/>
              </w:tabs>
              <w:ind w:right="113"/>
              <w:jc w:val="both"/>
            </w:pPr>
            <w:r w:rsidRPr="00C85648">
              <w:t>копія технічного паспорта на майно, яке відчужується та / або придбавається;</w:t>
            </w:r>
          </w:p>
          <w:p w:rsidR="007E2ED6" w:rsidRPr="00C85648" w:rsidRDefault="007E2ED6" w:rsidP="002D1437">
            <w:pPr>
              <w:tabs>
                <w:tab w:val="center" w:pos="4677"/>
                <w:tab w:val="right" w:pos="9355"/>
              </w:tabs>
              <w:ind w:right="113"/>
              <w:jc w:val="both"/>
            </w:pPr>
            <w:r w:rsidRPr="00C85648">
              <w:t>довідка про реєстрацію місця проживання недієздатної особи;</w:t>
            </w:r>
          </w:p>
          <w:p w:rsidR="007E2ED6" w:rsidRPr="00C85648" w:rsidRDefault="007E2ED6" w:rsidP="002D1437">
            <w:pPr>
              <w:tabs>
                <w:tab w:val="center" w:pos="4677"/>
                <w:tab w:val="right" w:pos="9355"/>
              </w:tabs>
              <w:ind w:right="113"/>
              <w:jc w:val="both"/>
            </w:pPr>
            <w:r w:rsidRPr="00C85648">
              <w:t>довідка про склад сім’ї недієздатної особи або зареєстрованих у житловому приміщенні / будинку осіб</w:t>
            </w:r>
          </w:p>
        </w:tc>
      </w:tr>
      <w:tr w:rsidR="007E2ED6" w:rsidRPr="00C85648"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85648" w:rsidRDefault="007E2ED6" w:rsidP="002D1437">
            <w:pPr>
              <w:jc w:val="both"/>
            </w:pPr>
            <w:r w:rsidRPr="00C85648">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647AA">
              <w:rPr>
                <w:lang w:val="uk-UA"/>
              </w:rPr>
              <w:t xml:space="preserve">Заява та документи, необхідні для отримання дозволу, подаються заявником особисто або уповноваженою ним особою у паперовій формі </w:t>
            </w:r>
            <w:r w:rsidR="003F0A1C">
              <w:rPr>
                <w:lang w:val="uk-UA"/>
              </w:rPr>
              <w:t xml:space="preserve">через </w:t>
            </w:r>
            <w:r w:rsidR="003F0A1C" w:rsidRPr="00C647AA">
              <w:rPr>
                <w:lang w:val="uk-UA"/>
              </w:rPr>
              <w:t>центр надання адміністративних послуг</w:t>
            </w:r>
            <w:r w:rsidR="003F0A1C">
              <w:rPr>
                <w:lang w:val="uk-UA"/>
              </w:rPr>
              <w:t>; уповноважену особу виконавчого комітету міської</w:t>
            </w:r>
            <w:r w:rsidRPr="00C647AA">
              <w:rPr>
                <w:lang w:val="uk-UA"/>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E2ED6" w:rsidRPr="00C85648"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9</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85648" w:rsidRDefault="007E2ED6" w:rsidP="002D1437">
            <w:pPr>
              <w:jc w:val="both"/>
              <w:rPr>
                <w:highlight w:val="yellow"/>
              </w:rPr>
            </w:pPr>
            <w:r w:rsidRPr="00C85648">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4"/>
              <w:spacing w:before="0" w:beforeAutospacing="0" w:after="0" w:afterAutospacing="0"/>
              <w:ind w:right="113"/>
            </w:pPr>
            <w:r w:rsidRPr="00C85648">
              <w:t>Адміністративна послуга надається безоплатно</w:t>
            </w:r>
          </w:p>
        </w:tc>
      </w:tr>
      <w:tr w:rsidR="007E2ED6" w:rsidRPr="00C85648"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10</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85648" w:rsidRDefault="007E2ED6" w:rsidP="002D1437">
            <w:pPr>
              <w:jc w:val="both"/>
              <w:rPr>
                <w:highlight w:val="yellow"/>
              </w:rPr>
            </w:pPr>
            <w:r w:rsidRPr="00C85648">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4"/>
              <w:spacing w:before="0" w:beforeAutospacing="0" w:after="0" w:afterAutospacing="0"/>
              <w:ind w:right="113"/>
              <w:jc w:val="both"/>
              <w:rPr>
                <w:lang w:val="ru-RU"/>
              </w:rPr>
            </w:pPr>
            <w:r w:rsidRPr="00C85648">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C85648"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11</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85648" w:rsidRDefault="007E2ED6" w:rsidP="002D1437">
            <w:pPr>
              <w:jc w:val="both"/>
              <w:rPr>
                <w:highlight w:val="yellow"/>
              </w:rPr>
            </w:pPr>
            <w:r w:rsidRPr="00C85648">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85648">
              <w:t>Подання неповного пакету документів;</w:t>
            </w:r>
          </w:p>
          <w:p w:rsidR="007E2ED6" w:rsidRPr="00C85648"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85648">
              <w:t>невідповідність поданих документів вимогам чинного законодавства;</w:t>
            </w:r>
          </w:p>
          <w:p w:rsidR="007E2ED6" w:rsidRPr="00C85648"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85648">
              <w:t>подання недостовірних даних</w:t>
            </w:r>
          </w:p>
        </w:tc>
      </w:tr>
      <w:tr w:rsidR="007E2ED6" w:rsidRPr="00C85648" w:rsidTr="00C647AA">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12</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85648" w:rsidRDefault="007E2ED6" w:rsidP="002D1437">
            <w:pPr>
              <w:jc w:val="both"/>
              <w:rPr>
                <w:highlight w:val="yellow"/>
              </w:rPr>
            </w:pPr>
            <w:r w:rsidRPr="00C85648">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Default"/>
              <w:tabs>
                <w:tab w:val="left" w:pos="475"/>
              </w:tabs>
              <w:ind w:right="113"/>
              <w:jc w:val="both"/>
              <w:rPr>
                <w:color w:val="auto"/>
                <w:lang w:val="uk-UA"/>
              </w:rPr>
            </w:pPr>
            <w:r w:rsidRPr="00C85648">
              <w:rPr>
                <w:color w:val="auto"/>
                <w:lang w:val="uk-UA"/>
              </w:rPr>
              <w:t>Видача опікуну дозволу / в</w:t>
            </w:r>
            <w:r w:rsidRPr="00C85648">
              <w:rPr>
                <w:color w:val="auto"/>
                <w:lang w:val="uk-UA" w:eastAsia="uk-UA"/>
              </w:rPr>
              <w:t xml:space="preserve">ідмова </w:t>
            </w:r>
            <w:r w:rsidRPr="00C85648">
              <w:rPr>
                <w:color w:val="auto"/>
                <w:lang w:val="uk-UA"/>
              </w:rPr>
              <w:t>у наданні опікуну дозволу</w:t>
            </w:r>
          </w:p>
        </w:tc>
      </w:tr>
      <w:tr w:rsidR="007E2ED6" w:rsidRPr="00C85648"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rvps12"/>
              <w:spacing w:before="0" w:beforeAutospacing="0" w:after="0" w:afterAutospacing="0"/>
              <w:ind w:left="113" w:right="113"/>
              <w:jc w:val="center"/>
            </w:pPr>
            <w:r w:rsidRPr="00C85648">
              <w:t>13</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C85648" w:rsidRDefault="007E2ED6" w:rsidP="002D1437">
            <w:pPr>
              <w:jc w:val="both"/>
              <w:rPr>
                <w:highlight w:val="yellow"/>
              </w:rPr>
            </w:pPr>
            <w:r w:rsidRPr="00C85648">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85648" w:rsidRDefault="007E2ED6" w:rsidP="002D1437">
            <w:pPr>
              <w:pStyle w:val="Default"/>
              <w:ind w:right="113"/>
              <w:jc w:val="both"/>
              <w:rPr>
                <w:color w:val="auto"/>
              </w:rPr>
            </w:pPr>
            <w:r w:rsidRPr="00C85648">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C85648">
              <w:rPr>
                <w:color w:val="auto"/>
                <w:lang w:val="uk-UA"/>
              </w:rPr>
              <w:t xml:space="preserve">на </w:t>
            </w:r>
            <w:r w:rsidRPr="00C85648">
              <w:rPr>
                <w:color w:val="auto"/>
              </w:rPr>
              <w:t>електронн</w:t>
            </w:r>
            <w:r w:rsidRPr="00C85648">
              <w:rPr>
                <w:color w:val="auto"/>
                <w:lang w:val="uk-UA"/>
              </w:rPr>
              <w:t>у</w:t>
            </w:r>
            <w:r w:rsidRPr="00C85648">
              <w:rPr>
                <w:color w:val="auto"/>
              </w:rPr>
              <w:t xml:space="preserve"> </w:t>
            </w:r>
            <w:r w:rsidRPr="00C85648">
              <w:rPr>
                <w:color w:val="auto"/>
                <w:lang w:val="uk-UA"/>
              </w:rPr>
              <w:t>адресу</w:t>
            </w:r>
            <w:r w:rsidRPr="00C85648">
              <w:rPr>
                <w:color w:val="auto"/>
              </w:rPr>
              <w:t xml:space="preserve"> чи іншими засобами телекомунікаційного зв’язку). </w:t>
            </w:r>
          </w:p>
          <w:p w:rsidR="007E2ED6" w:rsidRPr="00C85648" w:rsidRDefault="007E2ED6" w:rsidP="002D1437">
            <w:pPr>
              <w:autoSpaceDE w:val="0"/>
              <w:autoSpaceDN w:val="0"/>
              <w:adjustRightInd w:val="0"/>
              <w:ind w:right="113"/>
              <w:jc w:val="both"/>
              <w:rPr>
                <w:lang w:val="ru-RU" w:eastAsia="en-US"/>
              </w:rPr>
            </w:pPr>
            <w:r w:rsidRPr="00C85648">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7E2ED6" w:rsidRPr="00C85648" w:rsidRDefault="007E2ED6" w:rsidP="002D1437">
            <w:pPr>
              <w:pStyle w:val="Default"/>
              <w:ind w:right="113"/>
              <w:jc w:val="both"/>
              <w:rPr>
                <w:color w:val="auto"/>
              </w:rPr>
            </w:pPr>
            <w:r w:rsidRPr="00C85648">
              <w:rPr>
                <w:color w:val="auto"/>
              </w:rPr>
              <w:t>Отримання результату – заявником особисто або уповноваженою ним особою</w:t>
            </w:r>
          </w:p>
        </w:tc>
      </w:tr>
    </w:tbl>
    <w:p w:rsidR="00C647AA" w:rsidRPr="00CA7613" w:rsidRDefault="003F0A1C"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11.</w:t>
      </w:r>
      <w:r w:rsidR="00C647AA" w:rsidRPr="00CA7613">
        <w:rPr>
          <w:rStyle w:val="rvts23"/>
          <w:b/>
          <w:bCs/>
          <w:lang w:val="uk-UA"/>
        </w:rPr>
        <w:t xml:space="preserve"> ІНФОРМАЦІЙНА КАРТКА</w:t>
      </w:r>
      <w:r w:rsidR="00C647AA" w:rsidRPr="00CA7613">
        <w:rPr>
          <w:rStyle w:val="apple-converted-space"/>
          <w:bCs/>
        </w:rPr>
        <w:t> </w:t>
      </w:r>
      <w:r w:rsidR="00C647AA" w:rsidRPr="00CA7613">
        <w:rPr>
          <w:lang w:val="uk-UA"/>
        </w:rPr>
        <w:br/>
      </w:r>
      <w:r w:rsidR="00C647AA" w:rsidRPr="00CA7613">
        <w:rPr>
          <w:rStyle w:val="rvts23"/>
          <w:b/>
          <w:bCs/>
          <w:lang w:val="uk-UA"/>
        </w:rPr>
        <w:t xml:space="preserve">адміністративної послуги </w:t>
      </w:r>
    </w:p>
    <w:p w:rsidR="00C647AA" w:rsidRPr="00CA7613" w:rsidRDefault="00C647AA" w:rsidP="002D1437">
      <w:pPr>
        <w:jc w:val="center"/>
        <w:rPr>
          <w:b/>
          <w:caps/>
        </w:rPr>
      </w:pPr>
      <w:r w:rsidRPr="00CA7613">
        <w:rPr>
          <w:b/>
          <w:bCs/>
        </w:rPr>
        <w:t>„</w:t>
      </w:r>
      <w:r w:rsidRPr="00CA7613">
        <w:rPr>
          <w:b/>
          <w:lang w:eastAsia="en-US"/>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p w:rsidR="006441BE" w:rsidRDefault="00C647AA" w:rsidP="002D1437">
      <w:pPr>
        <w:jc w:val="center"/>
        <w:rPr>
          <w:b/>
          <w:color w:val="000000" w:themeColor="text1"/>
          <w:u w:val="single"/>
        </w:rPr>
      </w:pPr>
      <w:r w:rsidRPr="00CA7613">
        <w:rPr>
          <w:sz w:val="28"/>
          <w:szCs w:val="28"/>
        </w:rPr>
        <w:t>__</w:t>
      </w:r>
      <w:r w:rsidR="006441BE" w:rsidRPr="006441BE">
        <w:rPr>
          <w:b/>
          <w:color w:val="000000" w:themeColor="text1"/>
          <w:u w:val="single"/>
        </w:rPr>
        <w:t xml:space="preserve"> </w:t>
      </w:r>
      <w:r w:rsidR="006441BE">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CA7613" w:rsidRDefault="00C647AA" w:rsidP="002D1437">
      <w:pPr>
        <w:pStyle w:val="rvps6"/>
        <w:shd w:val="clear" w:color="auto" w:fill="FFFFFF"/>
        <w:spacing w:before="0" w:beforeAutospacing="0" w:after="0" w:afterAutospacing="0"/>
        <w:jc w:val="center"/>
        <w:rPr>
          <w:sz w:val="20"/>
          <w:szCs w:val="20"/>
          <w:lang w:val="uk-UA" w:eastAsia="uk-UA"/>
        </w:rPr>
      </w:pPr>
      <w:r w:rsidRPr="00CA7613">
        <w:rPr>
          <w:sz w:val="20"/>
          <w:szCs w:val="20"/>
          <w:lang w:val="uk-UA" w:eastAsia="uk-UA"/>
        </w:rPr>
        <w:t>(найменування суб’єкта н</w:t>
      </w:r>
      <w:r w:rsidR="006441BE">
        <w:rPr>
          <w:sz w:val="20"/>
          <w:szCs w:val="20"/>
          <w:lang w:val="uk-UA" w:eastAsia="uk-UA"/>
        </w:rPr>
        <w:t>адання адміністративної послуги</w:t>
      </w:r>
      <w:r w:rsidRPr="00CA7613">
        <w:rPr>
          <w:sz w:val="20"/>
          <w:szCs w:val="20"/>
          <w:lang w:val="uk-UA" w:eastAsia="uk-UA"/>
        </w:rPr>
        <w:t>)</w:t>
      </w:r>
    </w:p>
    <w:p w:rsidR="00C647AA" w:rsidRPr="00D56016" w:rsidRDefault="00C647AA" w:rsidP="002D1437">
      <w:pPr>
        <w:pStyle w:val="rvps6"/>
        <w:shd w:val="clear" w:color="auto" w:fill="FFFFFF"/>
        <w:spacing w:before="0" w:beforeAutospacing="0" w:after="0" w:afterAutospacing="0"/>
        <w:jc w:val="center"/>
        <w:rPr>
          <w:sz w:val="6"/>
          <w:szCs w:val="6"/>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00"/>
        <w:gridCol w:w="6326"/>
      </w:tblGrid>
      <w:tr w:rsidR="00C647AA" w:rsidRPr="00CA7613"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CA7613" w:rsidRDefault="00C647AA" w:rsidP="002D1437">
            <w:pPr>
              <w:pStyle w:val="rvps12"/>
              <w:spacing w:before="0" w:beforeAutospacing="0" w:after="0" w:afterAutospacing="0"/>
              <w:ind w:left="113" w:right="113"/>
              <w:jc w:val="center"/>
              <w:rPr>
                <w:lang w:val="ru-RU"/>
              </w:rPr>
            </w:pPr>
            <w:r w:rsidRPr="00CA7613">
              <w:rPr>
                <w:b/>
                <w:lang w:eastAsia="ar-SA"/>
              </w:rPr>
              <w:t>Інформація про</w:t>
            </w:r>
            <w:r w:rsidR="00BC7C4C">
              <w:rPr>
                <w:b/>
                <w:lang w:eastAsia="ar-SA"/>
              </w:rPr>
              <w:t xml:space="preserve"> </w:t>
            </w:r>
            <w:r w:rsidRPr="00CA7613">
              <w:rPr>
                <w:b/>
                <w:lang w:eastAsia="ar-SA"/>
              </w:rPr>
              <w:t>центр надання адміністративних послуг</w:t>
            </w:r>
          </w:p>
        </w:tc>
      </w:tr>
      <w:tr w:rsidR="00C647AA"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CA7613" w:rsidRDefault="00C647AA" w:rsidP="002D1437">
            <w:pPr>
              <w:pStyle w:val="rvps12"/>
              <w:spacing w:before="0" w:beforeAutospacing="0" w:after="0" w:afterAutospacing="0"/>
              <w:ind w:left="113" w:right="113"/>
              <w:jc w:val="center"/>
            </w:pPr>
            <w:r w:rsidRPr="00CA7613">
              <w:t>1</w:t>
            </w:r>
          </w:p>
        </w:tc>
        <w:tc>
          <w:tcPr>
            <w:tcW w:w="1455" w:type="pct"/>
            <w:tcBorders>
              <w:top w:val="outset" w:sz="6" w:space="0" w:color="000000"/>
              <w:left w:val="outset" w:sz="6" w:space="0" w:color="000000"/>
              <w:bottom w:val="outset" w:sz="6" w:space="0" w:color="000000"/>
              <w:right w:val="outset" w:sz="6" w:space="0" w:color="000000"/>
            </w:tcBorders>
            <w:hideMark/>
          </w:tcPr>
          <w:p w:rsidR="00C647AA" w:rsidRPr="00CA7613" w:rsidRDefault="00C647AA" w:rsidP="002D1437">
            <w:r w:rsidRPr="00CA7613">
              <w:t xml:space="preserve">Місцезнаходження </w:t>
            </w:r>
          </w:p>
        </w:tc>
        <w:tc>
          <w:tcPr>
            <w:tcW w:w="3287"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Pr="003A3319" w:rsidRDefault="00F21F76" w:rsidP="002D1437">
            <w:pPr>
              <w:rPr>
                <w:b/>
                <w:sz w:val="8"/>
                <w:szCs w:val="8"/>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CA7613" w:rsidRDefault="00F21F76"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CA7613" w:rsidRDefault="00C647AA" w:rsidP="002D1437">
            <w:pPr>
              <w:pStyle w:val="rvps12"/>
              <w:spacing w:before="0" w:beforeAutospacing="0" w:after="0" w:afterAutospacing="0"/>
              <w:ind w:left="113" w:right="113"/>
              <w:jc w:val="center"/>
            </w:pPr>
            <w:r w:rsidRPr="00CA7613">
              <w:t>2</w:t>
            </w:r>
          </w:p>
        </w:tc>
        <w:tc>
          <w:tcPr>
            <w:tcW w:w="1455" w:type="pct"/>
            <w:tcBorders>
              <w:top w:val="outset" w:sz="6" w:space="0" w:color="000000"/>
              <w:left w:val="outset" w:sz="6" w:space="0" w:color="000000"/>
              <w:bottom w:val="outset" w:sz="6" w:space="0" w:color="000000"/>
              <w:right w:val="outset" w:sz="6" w:space="0" w:color="000000"/>
            </w:tcBorders>
            <w:hideMark/>
          </w:tcPr>
          <w:p w:rsidR="00C647AA" w:rsidRPr="00CA7613" w:rsidRDefault="00C647AA" w:rsidP="002D1437">
            <w:r w:rsidRPr="00CA7613">
              <w:t xml:space="preserve">Інформація щодо режиму роботи </w:t>
            </w:r>
          </w:p>
        </w:tc>
        <w:tc>
          <w:tcPr>
            <w:tcW w:w="3287"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CA7613" w:rsidRDefault="00CA3584" w:rsidP="002D1437">
            <w:pPr>
              <w:ind w:right="119"/>
              <w:jc w:val="both"/>
              <w:rPr>
                <w:i/>
              </w:rPr>
            </w:pPr>
            <w:r>
              <w:rPr>
                <w:lang w:eastAsia="uk-UA"/>
              </w:rPr>
              <w:t>Субота, неділя, святкові дні – вихідні</w:t>
            </w:r>
          </w:p>
        </w:tc>
      </w:tr>
      <w:tr w:rsidR="007E2ED6"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3</w:t>
            </w:r>
          </w:p>
        </w:tc>
        <w:tc>
          <w:tcPr>
            <w:tcW w:w="1455" w:type="pct"/>
            <w:tcBorders>
              <w:top w:val="outset" w:sz="6" w:space="0" w:color="000000"/>
              <w:left w:val="outset" w:sz="6" w:space="0" w:color="000000"/>
              <w:bottom w:val="outset" w:sz="6" w:space="0" w:color="000000"/>
              <w:right w:val="outset" w:sz="6" w:space="0" w:color="000000"/>
            </w:tcBorders>
            <w:hideMark/>
          </w:tcPr>
          <w:p w:rsidR="007E2ED6" w:rsidRPr="00CA7613" w:rsidRDefault="007E2ED6" w:rsidP="002D1437">
            <w:r w:rsidRPr="00CA7613">
              <w:t xml:space="preserve">Телефон / факс, електронна  адреса, офіційний веб-сайт </w:t>
            </w:r>
          </w:p>
        </w:tc>
        <w:tc>
          <w:tcPr>
            <w:tcW w:w="3287"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18" w:history="1">
              <w:r>
                <w:rPr>
                  <w:rStyle w:val="ac"/>
                  <w:iCs/>
                </w:rPr>
                <w:t>cnap_netishyn@ukr.net</w:t>
              </w:r>
            </w:hyperlink>
          </w:p>
          <w:p w:rsidR="007E2ED6" w:rsidRPr="003A3319" w:rsidRDefault="007E2ED6" w:rsidP="002D1437">
            <w:pPr>
              <w:rPr>
                <w:sz w:val="8"/>
                <w:szCs w:val="8"/>
              </w:rPr>
            </w:pPr>
          </w:p>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CA7613"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rPr>
                <w:lang w:val="ru-RU"/>
              </w:rPr>
            </w:pPr>
            <w:r w:rsidRPr="00CA7613">
              <w:rPr>
                <w:rStyle w:val="rvts9"/>
                <w:b/>
                <w:bCs/>
                <w:lang w:val="ru-RU"/>
              </w:rPr>
              <w:t>Нормативні акти, якими регламентується надання адміністративної послуги</w:t>
            </w:r>
          </w:p>
        </w:tc>
      </w:tr>
      <w:tr w:rsidR="007E2ED6" w:rsidRPr="00CA7613" w:rsidTr="00D56016">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4</w:t>
            </w:r>
          </w:p>
        </w:tc>
        <w:tc>
          <w:tcPr>
            <w:tcW w:w="145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4"/>
              <w:spacing w:before="0" w:beforeAutospacing="0" w:after="0" w:afterAutospacing="0"/>
              <w:ind w:right="113"/>
            </w:pPr>
            <w:r w:rsidRPr="00CA7613">
              <w:t>Закони України</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4"/>
              <w:spacing w:before="0" w:beforeAutospacing="0" w:after="0" w:afterAutospacing="0"/>
              <w:ind w:left="-3" w:right="113"/>
            </w:pPr>
            <w:r w:rsidRPr="00CA7613">
              <w:t>Цивільний кодекс України</w:t>
            </w:r>
          </w:p>
        </w:tc>
      </w:tr>
      <w:tr w:rsidR="007E2ED6" w:rsidRPr="00CA7613" w:rsidTr="00D56016">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5</w:t>
            </w:r>
          </w:p>
        </w:tc>
        <w:tc>
          <w:tcPr>
            <w:tcW w:w="145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4"/>
              <w:spacing w:before="0" w:beforeAutospacing="0" w:after="0" w:afterAutospacing="0"/>
              <w:ind w:right="113"/>
            </w:pPr>
            <w:r w:rsidRPr="00CA7613">
              <w:t>Акти центральних органів виконавчої влади</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4"/>
              <w:spacing w:before="0" w:beforeAutospacing="0" w:after="0" w:afterAutospacing="0"/>
              <w:ind w:left="-3" w:right="113"/>
              <w:jc w:val="both"/>
            </w:pPr>
            <w:r w:rsidRPr="00CA7613">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CA7613"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rPr>
                <w:rStyle w:val="rvts9"/>
                <w:b/>
                <w:bCs/>
              </w:rPr>
              <w:t>Умови отримання адміністративної послуги</w:t>
            </w:r>
          </w:p>
        </w:tc>
      </w:tr>
      <w:tr w:rsidR="007E2ED6"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6</w:t>
            </w:r>
          </w:p>
        </w:tc>
        <w:tc>
          <w:tcPr>
            <w:tcW w:w="1455" w:type="pct"/>
            <w:tcBorders>
              <w:top w:val="outset" w:sz="6" w:space="0" w:color="000000"/>
              <w:left w:val="outset" w:sz="6" w:space="0" w:color="000000"/>
              <w:bottom w:val="outset" w:sz="6" w:space="0" w:color="000000"/>
              <w:right w:val="outset" w:sz="6" w:space="0" w:color="000000"/>
            </w:tcBorders>
            <w:hideMark/>
          </w:tcPr>
          <w:p w:rsidR="007E2ED6" w:rsidRPr="00CA7613" w:rsidRDefault="007E2ED6" w:rsidP="002D1437">
            <w:pPr>
              <w:jc w:val="both"/>
            </w:pPr>
            <w:r w:rsidRPr="00CA7613">
              <w:t xml:space="preserve">Підстава для отримання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A7613">
              <w:t>Необхідність вчинення правочину в інтересах підопічної недієздатної особи</w:t>
            </w:r>
          </w:p>
        </w:tc>
      </w:tr>
      <w:tr w:rsidR="007E2ED6"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7</w:t>
            </w:r>
          </w:p>
        </w:tc>
        <w:tc>
          <w:tcPr>
            <w:tcW w:w="1455" w:type="pct"/>
            <w:tcBorders>
              <w:top w:val="outset" w:sz="6" w:space="0" w:color="000000"/>
              <w:left w:val="outset" w:sz="6" w:space="0" w:color="000000"/>
              <w:bottom w:val="outset" w:sz="6" w:space="0" w:color="000000"/>
              <w:right w:val="outset" w:sz="6" w:space="0" w:color="000000"/>
            </w:tcBorders>
            <w:hideMark/>
          </w:tcPr>
          <w:p w:rsidR="007E2ED6" w:rsidRPr="00CA7613" w:rsidRDefault="007E2ED6" w:rsidP="002D1437">
            <w:pPr>
              <w:jc w:val="both"/>
            </w:pPr>
            <w:r w:rsidRPr="00CA7613">
              <w:t>Перелік необхідних документів</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tabs>
                <w:tab w:val="center" w:pos="4677"/>
                <w:tab w:val="right" w:pos="9355"/>
              </w:tabs>
              <w:ind w:right="113"/>
              <w:jc w:val="both"/>
            </w:pPr>
            <w:r w:rsidRPr="00CA7613">
              <w:t>Заява опікуна</w:t>
            </w:r>
            <w:r w:rsidR="00D56016">
              <w:t xml:space="preserve"> </w:t>
            </w:r>
            <w:r w:rsidRPr="00CA7613">
              <w:t xml:space="preserve">недієздатної особи </w:t>
            </w:r>
            <w:r w:rsidRPr="00256E33">
              <w:t xml:space="preserve">до </w:t>
            </w:r>
            <w:r w:rsidR="003F0A1C">
              <w:t xml:space="preserve">виконавчого комітету міської ради </w:t>
            </w:r>
            <w:r w:rsidRPr="00CA7613">
              <w:t xml:space="preserve">(органу опіки та піклування) про отримання дозволу опікуну на вчинення правочинів щодо укладення </w:t>
            </w:r>
            <w:r w:rsidRPr="00D56016">
              <w:rPr>
                <w:spacing w:val="-4"/>
              </w:rPr>
              <w:t>договорів, які підлягають нотаріальному посвідченню та (або)</w:t>
            </w:r>
            <w:r w:rsidRPr="00CA7613">
              <w:t xml:space="preserve"> державній реєстрації, в тому числі договорів щодо поділу або обміну житлового будинку, квартири</w:t>
            </w:r>
            <w:r>
              <w:t xml:space="preserve"> (далі – дозвіл)</w:t>
            </w:r>
            <w:r w:rsidRPr="00CA7613">
              <w:t>;</w:t>
            </w:r>
          </w:p>
          <w:p w:rsidR="007E2ED6" w:rsidRPr="00CA7613" w:rsidRDefault="007E2ED6" w:rsidP="002D1437">
            <w:pPr>
              <w:tabs>
                <w:tab w:val="center" w:pos="4677"/>
                <w:tab w:val="right" w:pos="9355"/>
              </w:tabs>
              <w:ind w:right="113"/>
              <w:jc w:val="both"/>
            </w:pPr>
            <w:r w:rsidRPr="00CA7613">
              <w:lastRenderedPageBreak/>
              <w:t>копія рішення суду про визнання особи недієздатною / про визнання особи недієздатною та призначення їй опікуна;</w:t>
            </w:r>
          </w:p>
          <w:p w:rsidR="007E2ED6" w:rsidRPr="00CA7613" w:rsidRDefault="007E2ED6" w:rsidP="002D1437">
            <w:pPr>
              <w:tabs>
                <w:tab w:val="center" w:pos="4677"/>
                <w:tab w:val="right" w:pos="9355"/>
              </w:tabs>
              <w:ind w:right="113"/>
              <w:jc w:val="both"/>
              <w:rPr>
                <w:rStyle w:val="rvts0"/>
              </w:rPr>
            </w:pPr>
            <w:r w:rsidRPr="00CA7613">
              <w:t>копія рішення суду про призначення особи опікуном (опікунами) особи, визнаної судом недієздатною (до 22.03.2005 – рішення органу опіки та піклування);</w:t>
            </w:r>
            <w:r w:rsidRPr="00CA7613">
              <w:rPr>
                <w:rStyle w:val="rvts0"/>
              </w:rPr>
              <w:t xml:space="preserve"> </w:t>
            </w:r>
          </w:p>
          <w:p w:rsidR="007E2ED6" w:rsidRPr="00CA7613" w:rsidRDefault="007E2ED6" w:rsidP="002D1437">
            <w:pPr>
              <w:tabs>
                <w:tab w:val="center" w:pos="4677"/>
                <w:tab w:val="right" w:pos="9355"/>
              </w:tabs>
              <w:ind w:right="113"/>
              <w:jc w:val="both"/>
              <w:rPr>
                <w:rStyle w:val="rvts0"/>
              </w:rPr>
            </w:pPr>
            <w:r w:rsidRPr="00CA7613">
              <w:rPr>
                <w:rStyle w:val="rvts0"/>
              </w:rPr>
              <w:t>згода на вчинення правочину від інших опікунів (у разі наявності у недієздатної особи декількох призначених опікунів);</w:t>
            </w:r>
          </w:p>
          <w:p w:rsidR="007E2ED6" w:rsidRPr="00CA7613" w:rsidRDefault="007E2ED6" w:rsidP="002D1437">
            <w:pPr>
              <w:tabs>
                <w:tab w:val="center" w:pos="4677"/>
                <w:tab w:val="right" w:pos="9355"/>
              </w:tabs>
              <w:ind w:right="113"/>
              <w:jc w:val="both"/>
            </w:pPr>
            <w:r w:rsidRPr="00CA7613">
              <w:t>копія паспорта недієздатної особи;</w:t>
            </w:r>
          </w:p>
          <w:p w:rsidR="007E2ED6" w:rsidRPr="00CA7613" w:rsidRDefault="007E2ED6" w:rsidP="002D1437">
            <w:pPr>
              <w:tabs>
                <w:tab w:val="center" w:pos="4677"/>
                <w:tab w:val="right" w:pos="9355"/>
              </w:tabs>
              <w:ind w:right="113"/>
              <w:jc w:val="both"/>
            </w:pPr>
            <w:r w:rsidRPr="00CA7613">
              <w:t>копія паспорта опікуна недієздатної особи;</w:t>
            </w:r>
          </w:p>
          <w:p w:rsidR="007E2ED6" w:rsidRPr="00CA7613" w:rsidRDefault="007E2ED6" w:rsidP="002D1437">
            <w:pPr>
              <w:tabs>
                <w:tab w:val="center" w:pos="4677"/>
                <w:tab w:val="right" w:pos="9355"/>
              </w:tabs>
              <w:ind w:right="113"/>
              <w:jc w:val="both"/>
            </w:pPr>
            <w:r w:rsidRPr="00CA7613">
              <w:t>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7E2ED6" w:rsidRPr="00CA7613" w:rsidRDefault="007E2ED6" w:rsidP="002D1437">
            <w:pPr>
              <w:tabs>
                <w:tab w:val="center" w:pos="4677"/>
                <w:tab w:val="right" w:pos="9355"/>
              </w:tabs>
              <w:ind w:right="113"/>
              <w:jc w:val="both"/>
            </w:pPr>
            <w:r w:rsidRPr="00CA7613">
              <w:t>довідка органу державної реєстрації про підтвердження права власності на майно, яке відчужується та / або придбавається;</w:t>
            </w:r>
          </w:p>
          <w:p w:rsidR="007E2ED6" w:rsidRPr="00CA7613" w:rsidRDefault="007E2ED6" w:rsidP="002D1437">
            <w:pPr>
              <w:tabs>
                <w:tab w:val="center" w:pos="4677"/>
                <w:tab w:val="right" w:pos="9355"/>
              </w:tabs>
              <w:ind w:right="113"/>
              <w:jc w:val="both"/>
            </w:pPr>
            <w:r w:rsidRPr="00CA7613">
              <w:t>документ про оціночну вартість майна, власником</w:t>
            </w:r>
            <w:r>
              <w:t xml:space="preserve"> якого є недієздатна особа;</w:t>
            </w:r>
          </w:p>
          <w:p w:rsidR="007E2ED6" w:rsidRPr="00CA7613" w:rsidRDefault="007E2ED6" w:rsidP="002D1437">
            <w:pPr>
              <w:tabs>
                <w:tab w:val="center" w:pos="4677"/>
                <w:tab w:val="right" w:pos="9355"/>
              </w:tabs>
              <w:ind w:right="113"/>
              <w:jc w:val="both"/>
            </w:pPr>
            <w:r w:rsidRPr="00CA7613">
              <w:t>копія технічного паспорта на майно, яке відчужується та / або придбавається;</w:t>
            </w:r>
          </w:p>
          <w:p w:rsidR="007E2ED6" w:rsidRPr="00D56016" w:rsidRDefault="007E2ED6" w:rsidP="00D56016">
            <w:pPr>
              <w:tabs>
                <w:tab w:val="right" w:pos="9355"/>
              </w:tabs>
              <w:ind w:right="16"/>
              <w:jc w:val="both"/>
              <w:rPr>
                <w:spacing w:val="-2"/>
              </w:rPr>
            </w:pPr>
            <w:r w:rsidRPr="00D56016">
              <w:rPr>
                <w:spacing w:val="-2"/>
              </w:rPr>
              <w:t>довідка про реєстрацію місця проживання недієздатної особи</w:t>
            </w:r>
          </w:p>
        </w:tc>
      </w:tr>
      <w:tr w:rsidR="007E2ED6"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lastRenderedPageBreak/>
              <w:t>8</w:t>
            </w:r>
          </w:p>
        </w:tc>
        <w:tc>
          <w:tcPr>
            <w:tcW w:w="1455" w:type="pct"/>
            <w:tcBorders>
              <w:top w:val="outset" w:sz="6" w:space="0" w:color="000000"/>
              <w:left w:val="outset" w:sz="6" w:space="0" w:color="000000"/>
              <w:bottom w:val="outset" w:sz="6" w:space="0" w:color="000000"/>
              <w:right w:val="outset" w:sz="6" w:space="0" w:color="000000"/>
            </w:tcBorders>
            <w:hideMark/>
          </w:tcPr>
          <w:p w:rsidR="007E2ED6" w:rsidRPr="00CA7613" w:rsidRDefault="007E2ED6" w:rsidP="002D1437">
            <w:pPr>
              <w:jc w:val="both"/>
            </w:pPr>
            <w:r w:rsidRPr="00CA7613">
              <w:t xml:space="preserve">Спосіб подання документів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647AA">
              <w:rPr>
                <w:lang w:val="uk-UA"/>
              </w:rPr>
              <w:t xml:space="preserve">Заява та документи, необхідні для отримання дозволу, подаються заявником особисто або уповноваженою ним особою у паперовій формі </w:t>
            </w:r>
            <w:r w:rsidR="003F0A1C">
              <w:rPr>
                <w:lang w:val="uk-UA"/>
              </w:rPr>
              <w:t xml:space="preserve">через </w:t>
            </w:r>
            <w:r w:rsidR="003F0A1C" w:rsidRPr="00C647AA">
              <w:rPr>
                <w:lang w:val="uk-UA"/>
              </w:rPr>
              <w:t>центр надання адміністративних послуг</w:t>
            </w:r>
            <w:r w:rsidR="003F0A1C">
              <w:rPr>
                <w:lang w:val="uk-UA"/>
              </w:rPr>
              <w:t>; уповноважену особу виконавчого комітету міської</w:t>
            </w:r>
            <w:r w:rsidRPr="00C647AA">
              <w:rPr>
                <w:lang w:val="uk-UA"/>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E2ED6"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9</w:t>
            </w:r>
          </w:p>
        </w:tc>
        <w:tc>
          <w:tcPr>
            <w:tcW w:w="1455" w:type="pct"/>
            <w:tcBorders>
              <w:top w:val="outset" w:sz="6" w:space="0" w:color="000000"/>
              <w:left w:val="outset" w:sz="6" w:space="0" w:color="000000"/>
              <w:bottom w:val="outset" w:sz="6" w:space="0" w:color="000000"/>
              <w:right w:val="outset" w:sz="6" w:space="0" w:color="000000"/>
            </w:tcBorders>
            <w:hideMark/>
          </w:tcPr>
          <w:p w:rsidR="007E2ED6" w:rsidRPr="00CA7613" w:rsidRDefault="007E2ED6" w:rsidP="002D1437">
            <w:pPr>
              <w:jc w:val="both"/>
              <w:rPr>
                <w:highlight w:val="yellow"/>
              </w:rPr>
            </w:pPr>
            <w:r w:rsidRPr="00CA7613">
              <w:t xml:space="preserve">Платність (безоплатність) надання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4"/>
              <w:spacing w:before="0" w:beforeAutospacing="0" w:after="0" w:afterAutospacing="0"/>
              <w:ind w:right="113"/>
            </w:pPr>
            <w:r w:rsidRPr="00CA7613">
              <w:t>Адміністративна послуга надається безоплатно</w:t>
            </w:r>
          </w:p>
        </w:tc>
      </w:tr>
      <w:tr w:rsidR="007E2ED6"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10</w:t>
            </w:r>
          </w:p>
        </w:tc>
        <w:tc>
          <w:tcPr>
            <w:tcW w:w="1455" w:type="pct"/>
            <w:tcBorders>
              <w:top w:val="outset" w:sz="6" w:space="0" w:color="000000"/>
              <w:left w:val="outset" w:sz="6" w:space="0" w:color="000000"/>
              <w:bottom w:val="outset" w:sz="6" w:space="0" w:color="000000"/>
              <w:right w:val="outset" w:sz="6" w:space="0" w:color="000000"/>
            </w:tcBorders>
            <w:hideMark/>
          </w:tcPr>
          <w:p w:rsidR="007E2ED6" w:rsidRPr="00CA7613" w:rsidRDefault="007E2ED6" w:rsidP="002D1437">
            <w:pPr>
              <w:jc w:val="both"/>
              <w:rPr>
                <w:highlight w:val="yellow"/>
              </w:rPr>
            </w:pPr>
            <w:r w:rsidRPr="00CA7613">
              <w:t xml:space="preserve">Строк надання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4"/>
              <w:spacing w:before="0" w:beforeAutospacing="0" w:after="0" w:afterAutospacing="0"/>
              <w:ind w:right="113"/>
              <w:jc w:val="both"/>
              <w:rPr>
                <w:lang w:val="ru-RU"/>
              </w:rPr>
            </w:pPr>
            <w:r w:rsidRPr="00CA7613">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11</w:t>
            </w:r>
          </w:p>
        </w:tc>
        <w:tc>
          <w:tcPr>
            <w:tcW w:w="1455" w:type="pct"/>
            <w:tcBorders>
              <w:top w:val="outset" w:sz="6" w:space="0" w:color="000000"/>
              <w:left w:val="outset" w:sz="6" w:space="0" w:color="000000"/>
              <w:bottom w:val="outset" w:sz="6" w:space="0" w:color="000000"/>
              <w:right w:val="outset" w:sz="6" w:space="0" w:color="000000"/>
            </w:tcBorders>
            <w:hideMark/>
          </w:tcPr>
          <w:p w:rsidR="007E2ED6" w:rsidRPr="00CA7613" w:rsidRDefault="007E2ED6" w:rsidP="002D1437">
            <w:pPr>
              <w:jc w:val="both"/>
              <w:rPr>
                <w:highlight w:val="yellow"/>
              </w:rPr>
            </w:pPr>
            <w:r w:rsidRPr="00CA7613">
              <w:t xml:space="preserve">Перелік підстав для відмови у наданні </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A7613">
              <w:t>Подання неповного пакету документів;</w:t>
            </w:r>
          </w:p>
          <w:p w:rsidR="007E2ED6" w:rsidRPr="00CA7613"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A7613">
              <w:t>невідповідність поданих документів вимогам чинного законодавства;</w:t>
            </w:r>
          </w:p>
          <w:p w:rsidR="007E2ED6" w:rsidRPr="00CA7613"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CA7613">
              <w:t>подання недостовірних даних</w:t>
            </w:r>
          </w:p>
        </w:tc>
      </w:tr>
      <w:tr w:rsidR="007E2ED6" w:rsidRPr="00CA7613" w:rsidTr="00D56016">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12</w:t>
            </w:r>
          </w:p>
        </w:tc>
        <w:tc>
          <w:tcPr>
            <w:tcW w:w="1455" w:type="pct"/>
            <w:tcBorders>
              <w:top w:val="outset" w:sz="6" w:space="0" w:color="000000"/>
              <w:left w:val="outset" w:sz="6" w:space="0" w:color="000000"/>
              <w:bottom w:val="outset" w:sz="6" w:space="0" w:color="000000"/>
              <w:right w:val="outset" w:sz="6" w:space="0" w:color="000000"/>
            </w:tcBorders>
            <w:hideMark/>
          </w:tcPr>
          <w:p w:rsidR="007E2ED6" w:rsidRPr="00CA7613" w:rsidRDefault="007E2ED6" w:rsidP="002D1437">
            <w:pPr>
              <w:jc w:val="both"/>
              <w:rPr>
                <w:highlight w:val="yellow"/>
              </w:rPr>
            </w:pPr>
            <w:r w:rsidRPr="00CA7613">
              <w:t>Результат надання адміністративної послуги</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Default"/>
              <w:tabs>
                <w:tab w:val="left" w:pos="475"/>
              </w:tabs>
              <w:ind w:right="113"/>
              <w:jc w:val="both"/>
              <w:rPr>
                <w:color w:val="auto"/>
                <w:lang w:val="uk-UA"/>
              </w:rPr>
            </w:pPr>
            <w:r w:rsidRPr="00CA7613">
              <w:rPr>
                <w:color w:val="auto"/>
                <w:lang w:val="uk-UA"/>
              </w:rPr>
              <w:t>Видача опікуну дозволу / в</w:t>
            </w:r>
            <w:r w:rsidRPr="00CA7613">
              <w:rPr>
                <w:color w:val="auto"/>
                <w:lang w:val="uk-UA" w:eastAsia="uk-UA"/>
              </w:rPr>
              <w:t xml:space="preserve">ідмова </w:t>
            </w:r>
            <w:r w:rsidRPr="00CA7613">
              <w:rPr>
                <w:color w:val="auto"/>
                <w:lang w:val="uk-UA"/>
              </w:rPr>
              <w:t>у наданні опікуну дозволу</w:t>
            </w:r>
          </w:p>
        </w:tc>
      </w:tr>
      <w:tr w:rsidR="007E2ED6" w:rsidRPr="00CA7613" w:rsidTr="00D56016">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rvps12"/>
              <w:spacing w:before="0" w:beforeAutospacing="0" w:after="0" w:afterAutospacing="0"/>
              <w:ind w:left="113" w:right="113"/>
              <w:jc w:val="center"/>
            </w:pPr>
            <w:r w:rsidRPr="00CA7613">
              <w:t>13</w:t>
            </w:r>
          </w:p>
        </w:tc>
        <w:tc>
          <w:tcPr>
            <w:tcW w:w="1455" w:type="pct"/>
            <w:tcBorders>
              <w:top w:val="outset" w:sz="6" w:space="0" w:color="000000"/>
              <w:left w:val="outset" w:sz="6" w:space="0" w:color="000000"/>
              <w:bottom w:val="outset" w:sz="6" w:space="0" w:color="000000"/>
              <w:right w:val="outset" w:sz="6" w:space="0" w:color="000000"/>
            </w:tcBorders>
            <w:hideMark/>
          </w:tcPr>
          <w:p w:rsidR="007E2ED6" w:rsidRPr="00CA7613" w:rsidRDefault="007E2ED6" w:rsidP="002D1437">
            <w:pPr>
              <w:jc w:val="both"/>
              <w:rPr>
                <w:highlight w:val="yellow"/>
              </w:rPr>
            </w:pPr>
            <w:r w:rsidRPr="00CA7613">
              <w:t>Способи отримання відповіді (результату)</w:t>
            </w:r>
          </w:p>
        </w:tc>
        <w:tc>
          <w:tcPr>
            <w:tcW w:w="328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A7613" w:rsidRDefault="007E2ED6" w:rsidP="002D1437">
            <w:pPr>
              <w:pStyle w:val="Default"/>
              <w:ind w:right="113"/>
              <w:jc w:val="both"/>
              <w:rPr>
                <w:color w:val="auto"/>
              </w:rPr>
            </w:pPr>
            <w:r w:rsidRPr="00CA7613">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CA7613">
              <w:rPr>
                <w:color w:val="auto"/>
                <w:lang w:val="uk-UA"/>
              </w:rPr>
              <w:t xml:space="preserve">на </w:t>
            </w:r>
            <w:r w:rsidRPr="00CA7613">
              <w:rPr>
                <w:color w:val="auto"/>
              </w:rPr>
              <w:t>електронн</w:t>
            </w:r>
            <w:r w:rsidRPr="00CA7613">
              <w:rPr>
                <w:color w:val="auto"/>
                <w:lang w:val="uk-UA"/>
              </w:rPr>
              <w:t>у</w:t>
            </w:r>
            <w:r w:rsidRPr="00CA7613">
              <w:rPr>
                <w:color w:val="auto"/>
              </w:rPr>
              <w:t xml:space="preserve"> </w:t>
            </w:r>
            <w:r w:rsidRPr="00CA7613">
              <w:rPr>
                <w:color w:val="auto"/>
                <w:lang w:val="uk-UA"/>
              </w:rPr>
              <w:t>адресу</w:t>
            </w:r>
            <w:r w:rsidRPr="00CA7613">
              <w:rPr>
                <w:color w:val="auto"/>
              </w:rPr>
              <w:t xml:space="preserve"> чи іншими засобами телекомунікаційного зв’язку). </w:t>
            </w:r>
          </w:p>
          <w:p w:rsidR="007E2ED6" w:rsidRPr="00CA7613" w:rsidRDefault="007E2ED6" w:rsidP="002D1437">
            <w:pPr>
              <w:autoSpaceDE w:val="0"/>
              <w:autoSpaceDN w:val="0"/>
              <w:adjustRightInd w:val="0"/>
              <w:ind w:right="113"/>
              <w:jc w:val="both"/>
              <w:rPr>
                <w:lang w:val="ru-RU" w:eastAsia="en-US"/>
              </w:rPr>
            </w:pPr>
            <w:r w:rsidRPr="00CA7613">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7E2ED6" w:rsidRPr="00CA7613" w:rsidRDefault="007E2ED6" w:rsidP="002D1437">
            <w:pPr>
              <w:pStyle w:val="Default"/>
              <w:ind w:right="113"/>
              <w:jc w:val="both"/>
              <w:rPr>
                <w:color w:val="auto"/>
              </w:rPr>
            </w:pPr>
            <w:r w:rsidRPr="00CA7613">
              <w:rPr>
                <w:color w:val="auto"/>
              </w:rPr>
              <w:t>Отримання результату – заявником особисто або уповноваженою ним особою</w:t>
            </w:r>
          </w:p>
        </w:tc>
      </w:tr>
    </w:tbl>
    <w:p w:rsidR="00C647AA" w:rsidRPr="002D4E40" w:rsidRDefault="003F0A1C"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12.</w:t>
      </w:r>
      <w:r w:rsidR="00C647AA" w:rsidRPr="002D4E40">
        <w:rPr>
          <w:rStyle w:val="rvts23"/>
          <w:b/>
          <w:bCs/>
          <w:lang w:val="uk-UA"/>
        </w:rPr>
        <w:t>ІНФОРМАЦІЙНА КАРТКА</w:t>
      </w:r>
      <w:r w:rsidR="00C647AA" w:rsidRPr="002D4E40">
        <w:rPr>
          <w:rStyle w:val="apple-converted-space"/>
          <w:bCs/>
        </w:rPr>
        <w:t> </w:t>
      </w:r>
      <w:r w:rsidR="00C647AA" w:rsidRPr="002D4E40">
        <w:rPr>
          <w:lang w:val="uk-UA"/>
        </w:rPr>
        <w:br/>
      </w:r>
      <w:r w:rsidR="00C647AA" w:rsidRPr="002D4E40">
        <w:rPr>
          <w:rStyle w:val="rvts23"/>
          <w:b/>
          <w:bCs/>
          <w:lang w:val="uk-UA"/>
        </w:rPr>
        <w:t xml:space="preserve">адміністративної послуги </w:t>
      </w:r>
    </w:p>
    <w:p w:rsidR="00C647AA" w:rsidRPr="002D4E40" w:rsidRDefault="00C647AA" w:rsidP="002D1437">
      <w:pPr>
        <w:jc w:val="center"/>
        <w:rPr>
          <w:b/>
          <w:caps/>
        </w:rPr>
      </w:pPr>
      <w:r w:rsidRPr="002D4E40">
        <w:rPr>
          <w:b/>
          <w:bCs/>
        </w:rPr>
        <w:t>„</w:t>
      </w:r>
      <w:r w:rsidRPr="002D4E40">
        <w:rPr>
          <w:b/>
          <w:lang w:eastAsia="en-US"/>
        </w:rPr>
        <w:t>ВИДАЧА ДОЗВОЛУ ОПІКУНУ НА ВЧИНЕННЯ ПРАВОЧИНІВ ЩОДО УКЛАДЕННЯ ДОГОВОРІВ ЩОДО ІНШОГО ЦІННОГО МАЙНА”</w:t>
      </w:r>
    </w:p>
    <w:p w:rsidR="006441BE" w:rsidRDefault="006441BE"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2D4E40" w:rsidRDefault="00C647AA" w:rsidP="002D1437">
      <w:pPr>
        <w:pStyle w:val="rvps6"/>
        <w:shd w:val="clear" w:color="auto" w:fill="FFFFFF"/>
        <w:spacing w:before="0" w:beforeAutospacing="0" w:after="0" w:afterAutospacing="0"/>
        <w:jc w:val="center"/>
        <w:rPr>
          <w:sz w:val="20"/>
          <w:szCs w:val="20"/>
          <w:lang w:val="uk-UA" w:eastAsia="uk-UA"/>
        </w:rPr>
      </w:pPr>
      <w:r w:rsidRPr="002D4E40">
        <w:rPr>
          <w:sz w:val="20"/>
          <w:szCs w:val="20"/>
          <w:lang w:val="uk-UA" w:eastAsia="uk-UA"/>
        </w:rPr>
        <w:t>(найменування суб’єкта надання адміністративної послуги)</w:t>
      </w:r>
    </w:p>
    <w:p w:rsidR="00C647AA" w:rsidRPr="002D4E40" w:rsidRDefault="00C647AA" w:rsidP="002D1437">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C647AA" w:rsidRPr="002D4E40"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2D4E40" w:rsidRDefault="00C647AA" w:rsidP="002D1437">
            <w:pPr>
              <w:pStyle w:val="rvps12"/>
              <w:spacing w:before="0" w:beforeAutospacing="0" w:after="0" w:afterAutospacing="0"/>
              <w:ind w:left="113" w:right="113"/>
              <w:jc w:val="center"/>
              <w:rPr>
                <w:lang w:val="ru-RU"/>
              </w:rPr>
            </w:pPr>
            <w:r w:rsidRPr="002D4E40">
              <w:rPr>
                <w:b/>
                <w:lang w:eastAsia="ar-SA"/>
              </w:rPr>
              <w:t xml:space="preserve">Інформація про </w:t>
            </w:r>
            <w:r w:rsidR="00BC7C4C">
              <w:rPr>
                <w:b/>
                <w:lang w:eastAsia="ar-SA"/>
              </w:rPr>
              <w:t>центр</w:t>
            </w:r>
            <w:r w:rsidRPr="002D4E40">
              <w:rPr>
                <w:b/>
                <w:lang w:eastAsia="ar-SA"/>
              </w:rPr>
              <w:t xml:space="preserve"> надання адміністративних послуг</w:t>
            </w:r>
          </w:p>
        </w:tc>
      </w:tr>
      <w:tr w:rsidR="00C647AA" w:rsidRPr="002D4E40"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2D4E40" w:rsidRDefault="00C647AA" w:rsidP="002D1437">
            <w:pPr>
              <w:pStyle w:val="rvps12"/>
              <w:spacing w:before="0" w:beforeAutospacing="0" w:after="0" w:afterAutospacing="0"/>
              <w:ind w:left="113" w:right="113"/>
              <w:jc w:val="center"/>
            </w:pPr>
            <w:r w:rsidRPr="002D4E40">
              <w:t>1</w:t>
            </w:r>
          </w:p>
        </w:tc>
        <w:tc>
          <w:tcPr>
            <w:tcW w:w="1498" w:type="pct"/>
            <w:tcBorders>
              <w:top w:val="outset" w:sz="6" w:space="0" w:color="000000"/>
              <w:left w:val="outset" w:sz="6" w:space="0" w:color="000000"/>
              <w:bottom w:val="outset" w:sz="6" w:space="0" w:color="000000"/>
              <w:right w:val="outset" w:sz="6" w:space="0" w:color="000000"/>
            </w:tcBorders>
            <w:hideMark/>
          </w:tcPr>
          <w:p w:rsidR="00C647AA" w:rsidRPr="002D4E40" w:rsidRDefault="00C647AA" w:rsidP="002D1437">
            <w:r w:rsidRPr="002D4E40">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Default="00F21F76" w:rsidP="002D1437">
            <w:pPr>
              <w:rPr>
                <w:b/>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2D4E40" w:rsidRDefault="00F21F76"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2D4E40"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2D4E40" w:rsidRDefault="00C647AA" w:rsidP="002D1437">
            <w:pPr>
              <w:pStyle w:val="rvps12"/>
              <w:spacing w:before="0" w:beforeAutospacing="0" w:after="0" w:afterAutospacing="0"/>
              <w:ind w:left="113" w:right="113"/>
              <w:jc w:val="center"/>
            </w:pPr>
            <w:r w:rsidRPr="002D4E40">
              <w:t>2</w:t>
            </w:r>
          </w:p>
        </w:tc>
        <w:tc>
          <w:tcPr>
            <w:tcW w:w="1498" w:type="pct"/>
            <w:tcBorders>
              <w:top w:val="outset" w:sz="6" w:space="0" w:color="000000"/>
              <w:left w:val="outset" w:sz="6" w:space="0" w:color="000000"/>
              <w:bottom w:val="outset" w:sz="6" w:space="0" w:color="000000"/>
              <w:right w:val="outset" w:sz="6" w:space="0" w:color="000000"/>
            </w:tcBorders>
            <w:hideMark/>
          </w:tcPr>
          <w:p w:rsidR="00C647AA" w:rsidRPr="002D4E40" w:rsidRDefault="00C647AA" w:rsidP="002D1437">
            <w:r w:rsidRPr="002D4E40">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2D4E40" w:rsidRDefault="00CA3584" w:rsidP="002D1437">
            <w:pPr>
              <w:ind w:right="119"/>
              <w:jc w:val="both"/>
              <w:rPr>
                <w:i/>
              </w:rPr>
            </w:pPr>
            <w:r>
              <w:rPr>
                <w:lang w:eastAsia="uk-UA"/>
              </w:rPr>
              <w:t>Субота, неділя, святкові дні – вихідні</w:t>
            </w:r>
          </w:p>
        </w:tc>
      </w:tr>
      <w:tr w:rsidR="007E2ED6" w:rsidRPr="002D4E40"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3</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2D4E40" w:rsidRDefault="007E2ED6" w:rsidP="002D1437">
            <w:r w:rsidRPr="002D4E40">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19"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2D4E40"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rPr>
                <w:lang w:val="ru-RU"/>
              </w:rPr>
            </w:pPr>
            <w:r w:rsidRPr="002D4E40">
              <w:rPr>
                <w:rStyle w:val="rvts9"/>
                <w:b/>
                <w:bCs/>
                <w:lang w:val="ru-RU"/>
              </w:rPr>
              <w:t>Нормативні акти, якими регламентується надання адміністративної послуги</w:t>
            </w:r>
          </w:p>
        </w:tc>
      </w:tr>
      <w:tr w:rsidR="007E2ED6" w:rsidRPr="002D4E40" w:rsidTr="00C647AA">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4"/>
              <w:spacing w:before="0" w:beforeAutospacing="0" w:after="0" w:afterAutospacing="0"/>
              <w:ind w:right="113"/>
            </w:pPr>
            <w:r w:rsidRPr="002D4E40">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4"/>
              <w:spacing w:before="0" w:beforeAutospacing="0" w:after="0" w:afterAutospacing="0"/>
              <w:ind w:left="-3" w:right="113"/>
            </w:pPr>
            <w:r w:rsidRPr="002D4E40">
              <w:t>Цивільний кодекс України</w:t>
            </w:r>
          </w:p>
        </w:tc>
      </w:tr>
      <w:tr w:rsidR="007E2ED6" w:rsidRPr="002D4E40" w:rsidTr="00C647AA">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4"/>
              <w:spacing w:before="0" w:beforeAutospacing="0" w:after="0" w:afterAutospacing="0"/>
              <w:ind w:right="113"/>
            </w:pPr>
            <w:r w:rsidRPr="002D4E40">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4"/>
              <w:spacing w:before="0" w:beforeAutospacing="0" w:after="0" w:afterAutospacing="0"/>
              <w:ind w:left="-3" w:right="113"/>
              <w:jc w:val="both"/>
            </w:pPr>
            <w:r w:rsidRPr="002D4E40">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2D4E40"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rPr>
                <w:rStyle w:val="rvts9"/>
                <w:b/>
                <w:bCs/>
              </w:rPr>
              <w:t>Умови отримання адміністративної послуги</w:t>
            </w:r>
          </w:p>
        </w:tc>
      </w:tr>
      <w:tr w:rsidR="007E2ED6" w:rsidRPr="002D4E40"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6</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2D4E40" w:rsidRDefault="007E2ED6" w:rsidP="002D1437">
            <w:pPr>
              <w:jc w:val="both"/>
            </w:pPr>
            <w:r w:rsidRPr="002D4E40">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2D4E40">
              <w:t>Необхідність вчинення правочину в інтересах підопічної недієздатної особи</w:t>
            </w:r>
          </w:p>
        </w:tc>
      </w:tr>
      <w:tr w:rsidR="007E2ED6" w:rsidRPr="002D4E40"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7</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2D4E40" w:rsidRDefault="007E2ED6" w:rsidP="002D1437">
            <w:pPr>
              <w:jc w:val="both"/>
            </w:pPr>
            <w:r w:rsidRPr="002D4E40">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tabs>
                <w:tab w:val="center" w:pos="4677"/>
                <w:tab w:val="right" w:pos="9355"/>
              </w:tabs>
              <w:ind w:right="113"/>
              <w:jc w:val="both"/>
            </w:pPr>
            <w:r w:rsidRPr="002D4E40">
              <w:t xml:space="preserve">Заява опікуна недієздатної особи </w:t>
            </w:r>
            <w:r w:rsidRPr="0090300C">
              <w:t xml:space="preserve">до </w:t>
            </w:r>
            <w:r w:rsidR="003F0A1C">
              <w:t xml:space="preserve">виконавчого комітету мвської ради </w:t>
            </w:r>
            <w:r w:rsidRPr="002D4E40">
              <w:t>(органу опіки та піклування) про отримання дозволу опікуну на вчинення правочинів щодо укладення договорів щодо іншого цінного майна</w:t>
            </w:r>
            <w:r>
              <w:t xml:space="preserve"> (далі – дозвіл)</w:t>
            </w:r>
            <w:r w:rsidRPr="002D4E40">
              <w:t>;</w:t>
            </w:r>
          </w:p>
          <w:p w:rsidR="007E2ED6" w:rsidRPr="002D4E40" w:rsidRDefault="007E2ED6" w:rsidP="002D1437">
            <w:pPr>
              <w:tabs>
                <w:tab w:val="center" w:pos="4677"/>
                <w:tab w:val="right" w:pos="9355"/>
              </w:tabs>
              <w:ind w:right="113"/>
              <w:jc w:val="both"/>
            </w:pPr>
            <w:r w:rsidRPr="002D4E40">
              <w:t>копія рішення суду про визнання особи недієздатною / про визнання особи недієздатною та призначення їй опікуна;</w:t>
            </w:r>
          </w:p>
          <w:p w:rsidR="007E2ED6" w:rsidRPr="002D4E40" w:rsidRDefault="007E2ED6" w:rsidP="002D1437">
            <w:pPr>
              <w:tabs>
                <w:tab w:val="center" w:pos="4677"/>
                <w:tab w:val="right" w:pos="9355"/>
              </w:tabs>
              <w:ind w:right="113"/>
              <w:jc w:val="both"/>
              <w:rPr>
                <w:rStyle w:val="rvts0"/>
              </w:rPr>
            </w:pPr>
            <w:r w:rsidRPr="002D4E40">
              <w:lastRenderedPageBreak/>
              <w:t>копія рішення суду про призначення особи опікуном (опікунами) особи, визнаної судом недієздатною (до 22.03.2005 – рішення органу опіки та піклування);</w:t>
            </w:r>
            <w:r w:rsidRPr="002D4E40">
              <w:rPr>
                <w:rStyle w:val="rvts0"/>
              </w:rPr>
              <w:t xml:space="preserve"> </w:t>
            </w:r>
          </w:p>
          <w:p w:rsidR="007E2ED6" w:rsidRPr="002D4E40" w:rsidRDefault="007E2ED6" w:rsidP="002D1437">
            <w:pPr>
              <w:tabs>
                <w:tab w:val="center" w:pos="4677"/>
                <w:tab w:val="right" w:pos="9355"/>
              </w:tabs>
              <w:ind w:right="113"/>
              <w:jc w:val="both"/>
              <w:rPr>
                <w:rStyle w:val="rvts0"/>
              </w:rPr>
            </w:pPr>
            <w:r w:rsidRPr="002D4E40">
              <w:rPr>
                <w:rStyle w:val="rvts0"/>
              </w:rPr>
              <w:t>згода на вчинення правочину від інших опікунів (у разі наявності у недієздатної особи декількох призначених опікунів);</w:t>
            </w:r>
          </w:p>
          <w:p w:rsidR="007E2ED6" w:rsidRPr="002D4E40" w:rsidRDefault="007E2ED6" w:rsidP="002D1437">
            <w:pPr>
              <w:tabs>
                <w:tab w:val="center" w:pos="4677"/>
                <w:tab w:val="right" w:pos="9355"/>
              </w:tabs>
              <w:ind w:right="113"/>
              <w:jc w:val="both"/>
            </w:pPr>
            <w:r w:rsidRPr="002D4E40">
              <w:t>копія паспорта недієздатної особи;</w:t>
            </w:r>
          </w:p>
          <w:p w:rsidR="007E2ED6" w:rsidRPr="002D4E40" w:rsidRDefault="007E2ED6" w:rsidP="002D1437">
            <w:pPr>
              <w:tabs>
                <w:tab w:val="center" w:pos="4677"/>
                <w:tab w:val="right" w:pos="9355"/>
              </w:tabs>
              <w:ind w:right="113"/>
              <w:jc w:val="both"/>
            </w:pPr>
            <w:r w:rsidRPr="002D4E40">
              <w:t>копія паспорта опікуна недієздатної особи;</w:t>
            </w:r>
          </w:p>
          <w:p w:rsidR="007E2ED6" w:rsidRPr="002D4E40" w:rsidRDefault="007E2ED6" w:rsidP="002D1437">
            <w:pPr>
              <w:tabs>
                <w:tab w:val="center" w:pos="4677"/>
                <w:tab w:val="right" w:pos="9355"/>
              </w:tabs>
              <w:ind w:right="113"/>
              <w:jc w:val="both"/>
            </w:pPr>
            <w:r w:rsidRPr="002D4E40">
              <w:t>копія правовстановлюючого документа, що підтверджує право власності на майно, яке відчужується та / або придбавається;</w:t>
            </w:r>
          </w:p>
          <w:p w:rsidR="007E2ED6" w:rsidRPr="002D4E40" w:rsidRDefault="007E2ED6" w:rsidP="002D1437">
            <w:pPr>
              <w:tabs>
                <w:tab w:val="center" w:pos="4677"/>
                <w:tab w:val="right" w:pos="9355"/>
              </w:tabs>
              <w:ind w:right="113"/>
              <w:jc w:val="both"/>
            </w:pPr>
            <w:r w:rsidRPr="002D4E40">
              <w:t>довідка органу державної реєстрації про підтвердження права власності на майно, яке відчужується та / або придбавається;</w:t>
            </w:r>
          </w:p>
          <w:p w:rsidR="007E2ED6" w:rsidRPr="002D4E40" w:rsidRDefault="007E2ED6" w:rsidP="002D1437">
            <w:pPr>
              <w:tabs>
                <w:tab w:val="center" w:pos="4677"/>
                <w:tab w:val="right" w:pos="9355"/>
              </w:tabs>
              <w:ind w:right="113"/>
              <w:jc w:val="both"/>
            </w:pPr>
            <w:r w:rsidRPr="002D4E40">
              <w:t>документ про оціночну вартість майна, влас</w:t>
            </w:r>
            <w:r>
              <w:t>ником якого є недієздатна особа;</w:t>
            </w:r>
          </w:p>
          <w:p w:rsidR="007E2ED6" w:rsidRPr="002D4E40" w:rsidRDefault="007E2ED6" w:rsidP="002D1437">
            <w:pPr>
              <w:tabs>
                <w:tab w:val="center" w:pos="4677"/>
                <w:tab w:val="right" w:pos="9355"/>
              </w:tabs>
              <w:ind w:right="113"/>
              <w:jc w:val="both"/>
            </w:pPr>
            <w:r w:rsidRPr="002D4E40">
              <w:t>копія технічного паспорта на майно, яке відчужується та / або придбавається;</w:t>
            </w:r>
          </w:p>
          <w:p w:rsidR="007E2ED6" w:rsidRPr="002D4E40" w:rsidRDefault="007E2ED6" w:rsidP="002D1437">
            <w:pPr>
              <w:tabs>
                <w:tab w:val="center" w:pos="4677"/>
                <w:tab w:val="right" w:pos="9355"/>
              </w:tabs>
              <w:ind w:right="113"/>
              <w:jc w:val="both"/>
            </w:pPr>
            <w:r w:rsidRPr="002D4E40">
              <w:t>довідка про реєстрацію місця проживання недієздатної особи</w:t>
            </w:r>
          </w:p>
        </w:tc>
      </w:tr>
      <w:tr w:rsidR="007E2ED6" w:rsidRPr="002D4E40"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lastRenderedPageBreak/>
              <w:t>8</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2D4E40" w:rsidRDefault="007E2ED6" w:rsidP="002D1437">
            <w:pPr>
              <w:jc w:val="both"/>
            </w:pPr>
            <w:r w:rsidRPr="002D4E40">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647AA">
              <w:rPr>
                <w:lang w:val="uk-UA"/>
              </w:rPr>
              <w:t xml:space="preserve">Заява та документи, необхідні для отримання дозволу, подаються заявником особисто або уповноваженою ним особою у паперовій формі </w:t>
            </w:r>
            <w:r w:rsidR="003F0A1C">
              <w:rPr>
                <w:lang w:val="uk-UA"/>
              </w:rPr>
              <w:t xml:space="preserve">через </w:t>
            </w:r>
            <w:r w:rsidR="003F0A1C" w:rsidRPr="00C647AA">
              <w:rPr>
                <w:lang w:val="uk-UA"/>
              </w:rPr>
              <w:t>центр надання адміністративних послуг</w:t>
            </w:r>
            <w:r w:rsidR="003F0A1C">
              <w:rPr>
                <w:lang w:val="uk-UA"/>
              </w:rPr>
              <w:t>; уповноважену особу виконавчого комітету міської ради</w:t>
            </w:r>
            <w:r w:rsidRPr="00C647AA">
              <w:rPr>
                <w:lang w:val="uk-UA"/>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E2ED6" w:rsidRPr="002D4E40"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9</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2D4E40" w:rsidRDefault="007E2ED6" w:rsidP="002D1437">
            <w:pPr>
              <w:jc w:val="both"/>
              <w:rPr>
                <w:highlight w:val="yellow"/>
              </w:rPr>
            </w:pPr>
            <w:r w:rsidRPr="002D4E40">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4"/>
              <w:spacing w:before="0" w:beforeAutospacing="0" w:after="0" w:afterAutospacing="0"/>
              <w:ind w:right="113"/>
            </w:pPr>
            <w:r w:rsidRPr="002D4E40">
              <w:t>Адміністративна послуга надається безоплатно</w:t>
            </w:r>
          </w:p>
        </w:tc>
      </w:tr>
      <w:tr w:rsidR="007E2ED6" w:rsidRPr="002D4E40"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10</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2D4E40" w:rsidRDefault="007E2ED6" w:rsidP="002D1437">
            <w:pPr>
              <w:jc w:val="both"/>
              <w:rPr>
                <w:highlight w:val="yellow"/>
              </w:rPr>
            </w:pPr>
            <w:r w:rsidRPr="002D4E40">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4"/>
              <w:spacing w:before="0" w:beforeAutospacing="0" w:after="0" w:afterAutospacing="0"/>
              <w:ind w:right="113"/>
              <w:jc w:val="both"/>
              <w:rPr>
                <w:lang w:val="ru-RU"/>
              </w:rPr>
            </w:pPr>
            <w:r w:rsidRPr="002D4E40">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2D4E40"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11</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2D4E40" w:rsidRDefault="007E2ED6" w:rsidP="002D1437">
            <w:pPr>
              <w:jc w:val="both"/>
              <w:rPr>
                <w:highlight w:val="yellow"/>
              </w:rPr>
            </w:pPr>
            <w:r w:rsidRPr="002D4E40">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2D4E40">
              <w:t>Подання неповного пакету документів;</w:t>
            </w:r>
          </w:p>
          <w:p w:rsidR="007E2ED6" w:rsidRPr="002D4E40"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2D4E40">
              <w:t>невідповідність поданих документів вимогам чинного законодавства;</w:t>
            </w:r>
          </w:p>
          <w:p w:rsidR="007E2ED6" w:rsidRPr="002D4E40"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2D4E40">
              <w:t>подання недостовірних даних</w:t>
            </w:r>
          </w:p>
        </w:tc>
      </w:tr>
      <w:tr w:rsidR="007E2ED6" w:rsidRPr="002D4E40" w:rsidTr="00C647AA">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12</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2D4E40" w:rsidRDefault="007E2ED6" w:rsidP="002D1437">
            <w:pPr>
              <w:jc w:val="both"/>
              <w:rPr>
                <w:highlight w:val="yellow"/>
              </w:rPr>
            </w:pPr>
            <w:r w:rsidRPr="002D4E40">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Default"/>
              <w:tabs>
                <w:tab w:val="left" w:pos="475"/>
              </w:tabs>
              <w:ind w:right="113"/>
              <w:jc w:val="both"/>
              <w:rPr>
                <w:color w:val="auto"/>
                <w:lang w:val="uk-UA"/>
              </w:rPr>
            </w:pPr>
            <w:r w:rsidRPr="002D4E40">
              <w:rPr>
                <w:color w:val="auto"/>
                <w:lang w:val="uk-UA"/>
              </w:rPr>
              <w:t>Видача опікуну дозволу / в</w:t>
            </w:r>
            <w:r w:rsidRPr="002D4E40">
              <w:rPr>
                <w:color w:val="auto"/>
                <w:lang w:val="uk-UA" w:eastAsia="uk-UA"/>
              </w:rPr>
              <w:t xml:space="preserve">ідмова </w:t>
            </w:r>
            <w:r w:rsidRPr="002D4E40">
              <w:rPr>
                <w:color w:val="auto"/>
                <w:lang w:val="uk-UA"/>
              </w:rPr>
              <w:t>у наданні опікуну дозволу</w:t>
            </w:r>
          </w:p>
        </w:tc>
      </w:tr>
      <w:tr w:rsidR="007E2ED6" w:rsidRPr="002D4E40"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rvps12"/>
              <w:spacing w:before="0" w:beforeAutospacing="0" w:after="0" w:afterAutospacing="0"/>
              <w:ind w:left="113" w:right="113"/>
              <w:jc w:val="center"/>
            </w:pPr>
            <w:r w:rsidRPr="002D4E40">
              <w:t>13</w:t>
            </w:r>
          </w:p>
        </w:tc>
        <w:tc>
          <w:tcPr>
            <w:tcW w:w="1498" w:type="pct"/>
            <w:tcBorders>
              <w:top w:val="outset" w:sz="6" w:space="0" w:color="000000"/>
              <w:left w:val="outset" w:sz="6" w:space="0" w:color="000000"/>
              <w:bottom w:val="outset" w:sz="6" w:space="0" w:color="000000"/>
              <w:right w:val="outset" w:sz="6" w:space="0" w:color="000000"/>
            </w:tcBorders>
            <w:hideMark/>
          </w:tcPr>
          <w:p w:rsidR="007E2ED6" w:rsidRPr="002D4E40" w:rsidRDefault="007E2ED6" w:rsidP="002D1437">
            <w:pPr>
              <w:jc w:val="both"/>
              <w:rPr>
                <w:highlight w:val="yellow"/>
              </w:rPr>
            </w:pPr>
            <w:r w:rsidRPr="002D4E40">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D4E40" w:rsidRDefault="007E2ED6" w:rsidP="002D1437">
            <w:pPr>
              <w:pStyle w:val="Default"/>
              <w:ind w:right="113"/>
              <w:jc w:val="both"/>
              <w:rPr>
                <w:color w:val="auto"/>
              </w:rPr>
            </w:pPr>
            <w:r w:rsidRPr="002D4E40">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2D4E40">
              <w:rPr>
                <w:color w:val="auto"/>
                <w:lang w:val="uk-UA"/>
              </w:rPr>
              <w:t xml:space="preserve">на </w:t>
            </w:r>
            <w:r w:rsidRPr="002D4E40">
              <w:rPr>
                <w:color w:val="auto"/>
              </w:rPr>
              <w:t>електронн</w:t>
            </w:r>
            <w:r w:rsidRPr="002D4E40">
              <w:rPr>
                <w:color w:val="auto"/>
                <w:lang w:val="uk-UA"/>
              </w:rPr>
              <w:t>у</w:t>
            </w:r>
            <w:r w:rsidRPr="002D4E40">
              <w:rPr>
                <w:color w:val="auto"/>
              </w:rPr>
              <w:t xml:space="preserve"> </w:t>
            </w:r>
            <w:r w:rsidRPr="002D4E40">
              <w:rPr>
                <w:color w:val="auto"/>
                <w:lang w:val="uk-UA"/>
              </w:rPr>
              <w:t>адресу</w:t>
            </w:r>
            <w:r w:rsidRPr="002D4E40">
              <w:rPr>
                <w:color w:val="auto"/>
              </w:rPr>
              <w:t xml:space="preserve"> чи іншими засобами телекомунікаційного зв’язку). </w:t>
            </w:r>
          </w:p>
          <w:p w:rsidR="007E2ED6" w:rsidRPr="002D4E40" w:rsidRDefault="007E2ED6" w:rsidP="002D1437">
            <w:pPr>
              <w:autoSpaceDE w:val="0"/>
              <w:autoSpaceDN w:val="0"/>
              <w:adjustRightInd w:val="0"/>
              <w:ind w:right="113"/>
              <w:jc w:val="both"/>
              <w:rPr>
                <w:lang w:val="ru-RU" w:eastAsia="en-US"/>
              </w:rPr>
            </w:pPr>
            <w:r w:rsidRPr="002D4E40">
              <w:t>Відмова у наданні адміністративної послуги надається суб’єкту звернення письмово з посиланням на чинне законодавство, з мотивацією відмови та роз’ясненням порядку оскарження.</w:t>
            </w:r>
          </w:p>
          <w:p w:rsidR="007E2ED6" w:rsidRPr="002D4E40" w:rsidRDefault="007E2ED6" w:rsidP="002D1437">
            <w:pPr>
              <w:pStyle w:val="Default"/>
              <w:ind w:right="113"/>
              <w:jc w:val="both"/>
              <w:rPr>
                <w:color w:val="auto"/>
              </w:rPr>
            </w:pPr>
            <w:r w:rsidRPr="002D4E40">
              <w:rPr>
                <w:color w:val="auto"/>
              </w:rPr>
              <w:t>Отримання результату – заявником особисто або уповноваженою ним особою</w:t>
            </w:r>
          </w:p>
        </w:tc>
      </w:tr>
    </w:tbl>
    <w:p w:rsidR="00C647AA" w:rsidRPr="002D4E40" w:rsidRDefault="00C647AA" w:rsidP="002D1437">
      <w:pPr>
        <w:jc w:val="both"/>
        <w:rPr>
          <w:b/>
        </w:rPr>
      </w:pPr>
    </w:p>
    <w:p w:rsidR="00C647AA" w:rsidRPr="007B6B23" w:rsidRDefault="003F0A1C" w:rsidP="002D1437">
      <w:pPr>
        <w:pStyle w:val="rvps6"/>
        <w:shd w:val="clear" w:color="auto" w:fill="FFFFFF"/>
        <w:spacing w:before="0" w:beforeAutospacing="0" w:after="0" w:afterAutospacing="0"/>
        <w:jc w:val="center"/>
        <w:rPr>
          <w:rStyle w:val="rvts23"/>
          <w:b/>
          <w:bCs/>
          <w:lang w:val="uk-UA"/>
        </w:rPr>
      </w:pPr>
      <w:r w:rsidRPr="007B6B23">
        <w:rPr>
          <w:rStyle w:val="rvts23"/>
          <w:b/>
          <w:bCs/>
          <w:lang w:val="uk-UA"/>
        </w:rPr>
        <w:lastRenderedPageBreak/>
        <w:t>13.</w:t>
      </w:r>
      <w:r w:rsidR="00C647AA" w:rsidRPr="007B6B23">
        <w:rPr>
          <w:rStyle w:val="rvts23"/>
          <w:b/>
          <w:bCs/>
          <w:lang w:val="uk-UA"/>
        </w:rPr>
        <w:t>ІНФОРМАЦІЙНА КАРТКА</w:t>
      </w:r>
      <w:r w:rsidR="00C647AA" w:rsidRPr="007B6B23">
        <w:rPr>
          <w:rStyle w:val="apple-converted-space"/>
          <w:bCs/>
        </w:rPr>
        <w:t> </w:t>
      </w:r>
      <w:r w:rsidR="00C647AA" w:rsidRPr="007B6B23">
        <w:rPr>
          <w:lang w:val="uk-UA"/>
        </w:rPr>
        <w:br/>
      </w:r>
      <w:r w:rsidR="00C647AA" w:rsidRPr="007B6B23">
        <w:rPr>
          <w:rStyle w:val="rvts23"/>
          <w:b/>
          <w:bCs/>
          <w:lang w:val="uk-UA"/>
        </w:rPr>
        <w:t xml:space="preserve">адміністративної послуги </w:t>
      </w:r>
    </w:p>
    <w:p w:rsidR="00C647AA" w:rsidRPr="00480D09" w:rsidRDefault="00C647AA" w:rsidP="002D1437">
      <w:pPr>
        <w:jc w:val="center"/>
        <w:rPr>
          <w:b/>
          <w:caps/>
          <w:spacing w:val="-6"/>
        </w:rPr>
      </w:pPr>
      <w:r w:rsidRPr="00480D09">
        <w:rPr>
          <w:b/>
          <w:bCs/>
          <w:spacing w:val="-6"/>
        </w:rPr>
        <w:t>„</w:t>
      </w:r>
      <w:r w:rsidRPr="00480D09">
        <w:rPr>
          <w:b/>
          <w:spacing w:val="-6"/>
          <w:lang w:eastAsia="en-US"/>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rsidR="006441BE" w:rsidRDefault="006441BE"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EE32A2" w:rsidRDefault="00C647AA" w:rsidP="002D1437">
      <w:pPr>
        <w:pStyle w:val="rvps6"/>
        <w:shd w:val="clear" w:color="auto" w:fill="FFFFFF"/>
        <w:spacing w:before="0" w:beforeAutospacing="0" w:after="0" w:afterAutospacing="0"/>
        <w:jc w:val="center"/>
        <w:rPr>
          <w:sz w:val="20"/>
          <w:szCs w:val="20"/>
          <w:lang w:val="uk-UA" w:eastAsia="uk-UA"/>
        </w:rPr>
      </w:pPr>
      <w:r w:rsidRPr="00EE32A2">
        <w:rPr>
          <w:sz w:val="20"/>
          <w:szCs w:val="20"/>
          <w:lang w:val="uk-UA" w:eastAsia="uk-UA"/>
        </w:rPr>
        <w:t>(найменування суб’єкта надання адміністративної послуги)</w:t>
      </w:r>
    </w:p>
    <w:p w:rsidR="00C647AA" w:rsidRDefault="00C647AA" w:rsidP="00480D09">
      <w:pPr>
        <w:pStyle w:val="rvps6"/>
        <w:shd w:val="clear" w:color="auto" w:fill="FFFFFF"/>
        <w:spacing w:before="0" w:beforeAutospacing="0" w:after="0" w:afterAutospacing="0"/>
        <w:rPr>
          <w:lang w:val="uk-UA"/>
        </w:rPr>
      </w:pPr>
    </w:p>
    <w:tbl>
      <w:tblPr>
        <w:tblStyle w:val="a9"/>
        <w:tblW w:w="0" w:type="auto"/>
        <w:tblLook w:val="04A0" w:firstRow="1" w:lastRow="0" w:firstColumn="1" w:lastColumn="0" w:noHBand="0" w:noVBand="1"/>
      </w:tblPr>
      <w:tblGrid>
        <w:gridCol w:w="516"/>
        <w:gridCol w:w="2815"/>
        <w:gridCol w:w="6297"/>
      </w:tblGrid>
      <w:tr w:rsidR="00480D09" w:rsidRPr="00480D09" w:rsidTr="00130D38">
        <w:tc>
          <w:tcPr>
            <w:tcW w:w="9628" w:type="dxa"/>
            <w:gridSpan w:val="3"/>
          </w:tcPr>
          <w:p w:rsidR="00480D09" w:rsidRPr="00480D09" w:rsidRDefault="00480D09" w:rsidP="00480D09">
            <w:pPr>
              <w:pStyle w:val="rvps6"/>
              <w:shd w:val="clear" w:color="auto" w:fill="FFFFFF"/>
              <w:spacing w:before="0" w:beforeAutospacing="0" w:after="0" w:afterAutospacing="0"/>
              <w:jc w:val="center"/>
              <w:rPr>
                <w:lang w:val="ru-RU"/>
              </w:rPr>
            </w:pPr>
            <w:r w:rsidRPr="00480D09">
              <w:rPr>
                <w:b/>
                <w:lang w:val="ru-RU" w:eastAsia="ar-SA"/>
              </w:rPr>
              <w:t>Інформація про центр надання адміністративних послуг</w:t>
            </w:r>
          </w:p>
        </w:tc>
      </w:tr>
      <w:tr w:rsidR="00480D09" w:rsidRPr="00480D09" w:rsidTr="00480D09">
        <w:tc>
          <w:tcPr>
            <w:tcW w:w="516" w:type="dxa"/>
          </w:tcPr>
          <w:p w:rsidR="00480D09" w:rsidRPr="00480D09" w:rsidRDefault="00480D09" w:rsidP="00480D09">
            <w:pPr>
              <w:pStyle w:val="rvps6"/>
              <w:shd w:val="clear" w:color="auto" w:fill="FFFFFF"/>
              <w:spacing w:before="0" w:beforeAutospacing="0" w:after="0" w:afterAutospacing="0"/>
              <w:jc w:val="center"/>
              <w:rPr>
                <w:lang w:val="uk-UA"/>
              </w:rPr>
            </w:pPr>
            <w:r>
              <w:rPr>
                <w:lang w:val="uk-UA"/>
              </w:rPr>
              <w:t>1.</w:t>
            </w:r>
          </w:p>
        </w:tc>
        <w:tc>
          <w:tcPr>
            <w:tcW w:w="2815" w:type="dxa"/>
          </w:tcPr>
          <w:p w:rsidR="00480D09" w:rsidRPr="00EE32A2" w:rsidRDefault="00480D09" w:rsidP="00480D09">
            <w:r w:rsidRPr="00EE32A2">
              <w:t xml:space="preserve">Місцезнаходження </w:t>
            </w:r>
          </w:p>
        </w:tc>
        <w:tc>
          <w:tcPr>
            <w:tcW w:w="6297" w:type="dxa"/>
          </w:tcPr>
          <w:p w:rsidR="00480D09" w:rsidRDefault="00480D09" w:rsidP="00480D09">
            <w:pPr>
              <w:ind w:left="-64" w:right="-67"/>
              <w:rPr>
                <w:b/>
                <w:lang w:eastAsia="uk-UA"/>
              </w:rPr>
            </w:pPr>
            <w:r>
              <w:rPr>
                <w:b/>
                <w:lang w:eastAsia="uk-UA"/>
              </w:rPr>
              <w:t xml:space="preserve">Центр надання адміністративних послуг </w:t>
            </w:r>
          </w:p>
          <w:p w:rsidR="00480D09" w:rsidRDefault="00480D09" w:rsidP="00480D09">
            <w:pPr>
              <w:ind w:left="-64" w:right="-67"/>
              <w:jc w:val="both"/>
              <w:rPr>
                <w:b/>
                <w:highlight w:val="yellow"/>
                <w:lang w:eastAsia="uk-UA"/>
              </w:rPr>
            </w:pPr>
            <w:r>
              <w:rPr>
                <w:b/>
                <w:lang w:eastAsia="uk-UA"/>
              </w:rPr>
              <w:t>виконавчого комітету Нетішинської міської ради</w:t>
            </w:r>
          </w:p>
          <w:p w:rsidR="00480D09" w:rsidRDefault="00480D09" w:rsidP="00480D09">
            <w:pPr>
              <w:ind w:left="-64" w:right="-67"/>
              <w:jc w:val="both"/>
              <w:rPr>
                <w:lang w:eastAsia="uk-UA"/>
              </w:rPr>
            </w:pPr>
            <w:r>
              <w:rPr>
                <w:b/>
                <w:lang w:eastAsia="uk-UA"/>
              </w:rPr>
              <w:t>Адреса</w:t>
            </w:r>
            <w:r>
              <w:rPr>
                <w:lang w:eastAsia="uk-UA"/>
              </w:rPr>
              <w:t>: просп. Курчатова, буд.1/1, м. Нетішин Хмельницької області,  30100</w:t>
            </w:r>
          </w:p>
          <w:p w:rsidR="00480D09" w:rsidRPr="00480D09" w:rsidRDefault="00480D09" w:rsidP="00480D09">
            <w:pPr>
              <w:ind w:left="-64" w:right="-67"/>
              <w:rPr>
                <w:b/>
                <w:sz w:val="8"/>
                <w:szCs w:val="8"/>
                <w:lang w:eastAsia="uk-UA"/>
              </w:rPr>
            </w:pPr>
          </w:p>
          <w:p w:rsidR="00480D09" w:rsidRDefault="00480D09" w:rsidP="00480D09">
            <w:pPr>
              <w:ind w:left="-64" w:right="-67"/>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480D09" w:rsidRPr="00EE32A2" w:rsidRDefault="00480D09" w:rsidP="00480D09">
            <w:pPr>
              <w:ind w:left="-64" w:right="-67"/>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480D09" w:rsidRPr="00480D09" w:rsidTr="00480D09">
        <w:tc>
          <w:tcPr>
            <w:tcW w:w="516" w:type="dxa"/>
          </w:tcPr>
          <w:p w:rsidR="00480D09" w:rsidRPr="00480D09" w:rsidRDefault="00480D09" w:rsidP="00480D09">
            <w:pPr>
              <w:pStyle w:val="rvps6"/>
              <w:shd w:val="clear" w:color="auto" w:fill="FFFFFF"/>
              <w:spacing w:before="0" w:beforeAutospacing="0" w:after="0" w:afterAutospacing="0"/>
              <w:jc w:val="center"/>
              <w:rPr>
                <w:lang w:val="uk-UA"/>
              </w:rPr>
            </w:pPr>
            <w:r>
              <w:rPr>
                <w:lang w:val="uk-UA"/>
              </w:rPr>
              <w:t>2.</w:t>
            </w:r>
          </w:p>
        </w:tc>
        <w:tc>
          <w:tcPr>
            <w:tcW w:w="2815" w:type="dxa"/>
          </w:tcPr>
          <w:p w:rsidR="00480D09" w:rsidRPr="00EE32A2" w:rsidRDefault="00480D09" w:rsidP="00480D09">
            <w:r w:rsidRPr="00EE32A2">
              <w:t xml:space="preserve">Інформація щодо режиму роботи </w:t>
            </w:r>
          </w:p>
        </w:tc>
        <w:tc>
          <w:tcPr>
            <w:tcW w:w="6297" w:type="dxa"/>
          </w:tcPr>
          <w:p w:rsidR="00480D09" w:rsidRDefault="00480D09" w:rsidP="00480D09">
            <w:pPr>
              <w:ind w:left="-64" w:right="-67"/>
              <w:rPr>
                <w:lang w:eastAsia="uk-UA"/>
              </w:rPr>
            </w:pPr>
            <w:r>
              <w:rPr>
                <w:lang w:eastAsia="uk-UA"/>
              </w:rPr>
              <w:t xml:space="preserve">Понеділок - четвер з 08.00 до 17.15, </w:t>
            </w:r>
          </w:p>
          <w:p w:rsidR="00480D09" w:rsidRDefault="00480D09" w:rsidP="00480D09">
            <w:pPr>
              <w:ind w:left="-64" w:right="-67"/>
              <w:jc w:val="both"/>
              <w:rPr>
                <w:lang w:eastAsia="uk-UA"/>
              </w:rPr>
            </w:pPr>
            <w:r>
              <w:rPr>
                <w:lang w:eastAsia="uk-UA"/>
              </w:rPr>
              <w:t>п’ятниця з 08.00 до 16.00</w:t>
            </w:r>
          </w:p>
          <w:p w:rsidR="00480D09" w:rsidRDefault="00480D09" w:rsidP="00480D09">
            <w:pPr>
              <w:ind w:left="-64" w:right="-67"/>
              <w:jc w:val="both"/>
              <w:rPr>
                <w:lang w:eastAsia="uk-UA"/>
              </w:rPr>
            </w:pPr>
            <w:r>
              <w:rPr>
                <w:lang w:eastAsia="uk-UA"/>
              </w:rPr>
              <w:t>Без перерви на обід</w:t>
            </w:r>
          </w:p>
          <w:p w:rsidR="00480D09" w:rsidRPr="00EE32A2" w:rsidRDefault="00480D09" w:rsidP="00480D09">
            <w:pPr>
              <w:ind w:left="-64" w:right="-67"/>
              <w:jc w:val="both"/>
              <w:rPr>
                <w:i/>
              </w:rPr>
            </w:pPr>
            <w:r>
              <w:rPr>
                <w:lang w:eastAsia="uk-UA"/>
              </w:rPr>
              <w:t>Субота, неділя, святкові дні – вихідні</w:t>
            </w:r>
          </w:p>
        </w:tc>
      </w:tr>
      <w:tr w:rsidR="00480D09" w:rsidRPr="00480D09" w:rsidTr="00480D09">
        <w:tc>
          <w:tcPr>
            <w:tcW w:w="516" w:type="dxa"/>
          </w:tcPr>
          <w:p w:rsidR="00480D09" w:rsidRPr="00480D09" w:rsidRDefault="00480D09" w:rsidP="00480D09">
            <w:pPr>
              <w:pStyle w:val="rvps6"/>
              <w:shd w:val="clear" w:color="auto" w:fill="FFFFFF"/>
              <w:spacing w:before="0" w:beforeAutospacing="0" w:after="0" w:afterAutospacing="0"/>
              <w:jc w:val="center"/>
              <w:rPr>
                <w:lang w:val="uk-UA"/>
              </w:rPr>
            </w:pPr>
            <w:r>
              <w:rPr>
                <w:lang w:val="uk-UA"/>
              </w:rPr>
              <w:t>3.</w:t>
            </w:r>
          </w:p>
        </w:tc>
        <w:tc>
          <w:tcPr>
            <w:tcW w:w="2815" w:type="dxa"/>
          </w:tcPr>
          <w:p w:rsidR="00480D09" w:rsidRPr="00EE32A2" w:rsidRDefault="00480D09" w:rsidP="00480D09">
            <w:r w:rsidRPr="00EE32A2">
              <w:t xml:space="preserve">Телефон / факс, електронна  адреса, офіційний веб-сайт </w:t>
            </w:r>
          </w:p>
        </w:tc>
        <w:tc>
          <w:tcPr>
            <w:tcW w:w="6297" w:type="dxa"/>
          </w:tcPr>
          <w:p w:rsidR="00480D09" w:rsidRDefault="00480D09" w:rsidP="00480D09">
            <w:pPr>
              <w:ind w:left="-64" w:right="-67"/>
              <w:rPr>
                <w:b/>
                <w:lang w:eastAsia="uk-UA"/>
              </w:rPr>
            </w:pPr>
            <w:r>
              <w:rPr>
                <w:b/>
                <w:lang w:eastAsia="uk-UA"/>
              </w:rPr>
              <w:t xml:space="preserve">Центр надання адміністративних послуг </w:t>
            </w:r>
          </w:p>
          <w:p w:rsidR="00480D09" w:rsidRDefault="00480D09" w:rsidP="00480D09">
            <w:pPr>
              <w:ind w:left="-64" w:right="-67"/>
              <w:jc w:val="both"/>
              <w:rPr>
                <w:b/>
                <w:highlight w:val="yellow"/>
                <w:lang w:eastAsia="uk-UA"/>
              </w:rPr>
            </w:pPr>
            <w:r>
              <w:rPr>
                <w:b/>
                <w:lang w:eastAsia="uk-UA"/>
              </w:rPr>
              <w:t>виконавчого комітету Нетішинської міської ради</w:t>
            </w:r>
          </w:p>
          <w:p w:rsidR="00480D09" w:rsidRDefault="00480D09" w:rsidP="00480D09">
            <w:pPr>
              <w:ind w:left="-64" w:right="-67"/>
              <w:jc w:val="both"/>
              <w:rPr>
                <w:iCs/>
                <w:lang w:eastAsia="uk-UA"/>
              </w:rPr>
            </w:pPr>
            <w:r>
              <w:rPr>
                <w:b/>
                <w:iCs/>
                <w:lang w:eastAsia="uk-UA"/>
              </w:rPr>
              <w:t>Тел./факс:</w:t>
            </w:r>
            <w:r>
              <w:rPr>
                <w:iCs/>
                <w:lang w:eastAsia="uk-UA"/>
              </w:rPr>
              <w:t xml:space="preserve"> (03842)9-09-93.</w:t>
            </w:r>
          </w:p>
          <w:p w:rsidR="00480D09" w:rsidRDefault="00480D09" w:rsidP="00480D09">
            <w:pPr>
              <w:ind w:left="-64" w:right="-67"/>
              <w:jc w:val="both"/>
              <w:rPr>
                <w:color w:val="0000FF"/>
                <w:u w:val="single"/>
                <w:lang w:eastAsia="en-US"/>
              </w:rPr>
            </w:pPr>
            <w:r>
              <w:rPr>
                <w:b/>
                <w:iCs/>
                <w:lang w:eastAsia="uk-UA"/>
              </w:rPr>
              <w:t>Веб-сайт:</w:t>
            </w:r>
            <w:r>
              <w:rPr>
                <w:color w:val="0000FF"/>
                <w:u w:val="single"/>
              </w:rPr>
              <w:t xml:space="preserve">netishynrada.gov.ua, </w:t>
            </w:r>
          </w:p>
          <w:p w:rsidR="00480D09" w:rsidRDefault="00480D09" w:rsidP="00480D09">
            <w:pPr>
              <w:ind w:left="-64" w:right="-67"/>
            </w:pPr>
            <w:r>
              <w:rPr>
                <w:b/>
                <w:iCs/>
                <w:lang w:eastAsia="uk-UA"/>
              </w:rPr>
              <w:t>Електронна пошта:</w:t>
            </w:r>
            <w:hyperlink r:id="rId20" w:history="1">
              <w:r>
                <w:rPr>
                  <w:rStyle w:val="ac"/>
                  <w:iCs/>
                </w:rPr>
                <w:t>cnap_netishyn@ukr.net</w:t>
              </w:r>
            </w:hyperlink>
          </w:p>
          <w:p w:rsidR="00480D09" w:rsidRPr="00480D09" w:rsidRDefault="00480D09" w:rsidP="00480D09">
            <w:pPr>
              <w:ind w:left="-64" w:right="-67"/>
              <w:rPr>
                <w:sz w:val="8"/>
                <w:szCs w:val="8"/>
              </w:rPr>
            </w:pPr>
          </w:p>
          <w:p w:rsidR="00480D09" w:rsidRDefault="00480D09" w:rsidP="00480D09">
            <w:pPr>
              <w:ind w:left="-64" w:right="-67"/>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480D09" w:rsidRDefault="00480D09" w:rsidP="00480D09">
            <w:pPr>
              <w:ind w:left="-64" w:right="-67"/>
              <w:jc w:val="both"/>
              <w:rPr>
                <w:iCs/>
                <w:lang w:eastAsia="uk-UA"/>
              </w:rPr>
            </w:pPr>
            <w:r>
              <w:rPr>
                <w:b/>
                <w:iCs/>
                <w:lang w:eastAsia="uk-UA"/>
              </w:rPr>
              <w:t>Тел./факс:</w:t>
            </w:r>
            <w:r>
              <w:rPr>
                <w:iCs/>
                <w:lang w:eastAsia="uk-UA"/>
              </w:rPr>
              <w:t xml:space="preserve"> (03842)5-11-15.</w:t>
            </w:r>
          </w:p>
          <w:p w:rsidR="00480D09" w:rsidRPr="006664D5" w:rsidRDefault="00480D09" w:rsidP="00480D09">
            <w:pPr>
              <w:ind w:left="-64" w:right="-67"/>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480D09" w:rsidRPr="00480D09" w:rsidTr="00130D38">
        <w:tc>
          <w:tcPr>
            <w:tcW w:w="9628" w:type="dxa"/>
            <w:gridSpan w:val="3"/>
          </w:tcPr>
          <w:p w:rsidR="00480D09" w:rsidRPr="00480D09" w:rsidRDefault="00480D09" w:rsidP="00480D09">
            <w:pPr>
              <w:pStyle w:val="rvps6"/>
              <w:shd w:val="clear" w:color="auto" w:fill="FFFFFF"/>
              <w:spacing w:before="0" w:beforeAutospacing="0" w:after="0" w:afterAutospacing="0"/>
              <w:ind w:left="-64" w:right="-67"/>
              <w:jc w:val="center"/>
              <w:rPr>
                <w:lang w:val="uk-UA"/>
              </w:rPr>
            </w:pPr>
            <w:r w:rsidRPr="00EE32A2">
              <w:rPr>
                <w:rStyle w:val="rvts9"/>
                <w:b/>
                <w:bCs/>
                <w:lang w:val="ru-RU"/>
              </w:rPr>
              <w:t>Нормативні акти, якими регламентується надання адміністративної послуги</w:t>
            </w:r>
          </w:p>
        </w:tc>
      </w:tr>
      <w:tr w:rsidR="00480D09" w:rsidRPr="00480D09" w:rsidTr="00480D09">
        <w:tc>
          <w:tcPr>
            <w:tcW w:w="516" w:type="dxa"/>
          </w:tcPr>
          <w:p w:rsidR="00480D09" w:rsidRPr="00480D09" w:rsidRDefault="00480D09" w:rsidP="00480D09">
            <w:pPr>
              <w:pStyle w:val="rvps6"/>
              <w:shd w:val="clear" w:color="auto" w:fill="FFFFFF"/>
              <w:spacing w:before="0" w:beforeAutospacing="0" w:after="0" w:afterAutospacing="0"/>
              <w:jc w:val="center"/>
              <w:rPr>
                <w:lang w:val="uk-UA"/>
              </w:rPr>
            </w:pPr>
            <w:r>
              <w:rPr>
                <w:lang w:val="uk-UA"/>
              </w:rPr>
              <w:t>4.</w:t>
            </w:r>
          </w:p>
        </w:tc>
        <w:tc>
          <w:tcPr>
            <w:tcW w:w="2815" w:type="dxa"/>
          </w:tcPr>
          <w:p w:rsidR="00480D09" w:rsidRPr="00EE32A2" w:rsidRDefault="00480D09" w:rsidP="00480D09">
            <w:pPr>
              <w:pStyle w:val="rvps14"/>
              <w:spacing w:before="0" w:beforeAutospacing="0" w:after="0" w:afterAutospacing="0"/>
              <w:ind w:right="113"/>
            </w:pPr>
            <w:r w:rsidRPr="00EE32A2">
              <w:t>Закони України</w:t>
            </w:r>
          </w:p>
        </w:tc>
        <w:tc>
          <w:tcPr>
            <w:tcW w:w="6297" w:type="dxa"/>
          </w:tcPr>
          <w:p w:rsidR="00480D09" w:rsidRPr="00EE32A2" w:rsidRDefault="00480D09" w:rsidP="00480D09">
            <w:pPr>
              <w:pStyle w:val="rvps14"/>
              <w:spacing w:before="0" w:beforeAutospacing="0" w:after="0" w:afterAutospacing="0"/>
              <w:ind w:left="-64" w:right="-67"/>
            </w:pPr>
            <w:r w:rsidRPr="00EE32A2">
              <w:t>Цивільний кодекс України</w:t>
            </w:r>
          </w:p>
        </w:tc>
      </w:tr>
      <w:tr w:rsidR="00480D09" w:rsidRPr="00480D09" w:rsidTr="00480D09">
        <w:tc>
          <w:tcPr>
            <w:tcW w:w="516" w:type="dxa"/>
          </w:tcPr>
          <w:p w:rsidR="00480D09" w:rsidRPr="00480D09" w:rsidRDefault="00480D09" w:rsidP="00480D09">
            <w:pPr>
              <w:pStyle w:val="rvps6"/>
              <w:shd w:val="clear" w:color="auto" w:fill="FFFFFF"/>
              <w:spacing w:before="0" w:beforeAutospacing="0" w:after="0" w:afterAutospacing="0"/>
              <w:jc w:val="center"/>
              <w:rPr>
                <w:lang w:val="uk-UA"/>
              </w:rPr>
            </w:pPr>
            <w:r>
              <w:rPr>
                <w:lang w:val="uk-UA"/>
              </w:rPr>
              <w:t>5.</w:t>
            </w:r>
          </w:p>
        </w:tc>
        <w:tc>
          <w:tcPr>
            <w:tcW w:w="2815" w:type="dxa"/>
          </w:tcPr>
          <w:p w:rsidR="00480D09" w:rsidRPr="00EE32A2" w:rsidRDefault="00480D09" w:rsidP="00480D09">
            <w:pPr>
              <w:pStyle w:val="rvps14"/>
              <w:spacing w:before="0" w:beforeAutospacing="0" w:after="0" w:afterAutospacing="0"/>
              <w:ind w:right="113"/>
            </w:pPr>
            <w:r w:rsidRPr="00EE32A2">
              <w:t>Акти центральних органів виконавчої влади</w:t>
            </w:r>
          </w:p>
        </w:tc>
        <w:tc>
          <w:tcPr>
            <w:tcW w:w="6297" w:type="dxa"/>
          </w:tcPr>
          <w:p w:rsidR="00480D09" w:rsidRPr="00EE32A2" w:rsidRDefault="00480D09" w:rsidP="00480D09">
            <w:pPr>
              <w:pStyle w:val="rvps14"/>
              <w:spacing w:before="0" w:beforeAutospacing="0" w:after="0" w:afterAutospacing="0"/>
              <w:ind w:left="-64" w:right="-67"/>
              <w:jc w:val="both"/>
            </w:pPr>
            <w:r w:rsidRPr="00EE32A2">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480D09" w:rsidRPr="00480D09" w:rsidTr="00130D38">
        <w:tc>
          <w:tcPr>
            <w:tcW w:w="9628" w:type="dxa"/>
            <w:gridSpan w:val="3"/>
          </w:tcPr>
          <w:p w:rsidR="00480D09" w:rsidRPr="00480D09" w:rsidRDefault="00480D09" w:rsidP="00480D09">
            <w:pPr>
              <w:pStyle w:val="rvps6"/>
              <w:shd w:val="clear" w:color="auto" w:fill="FFFFFF"/>
              <w:spacing w:before="0" w:beforeAutospacing="0" w:after="0" w:afterAutospacing="0"/>
              <w:ind w:left="-64" w:right="-67"/>
              <w:jc w:val="center"/>
              <w:rPr>
                <w:lang w:val="uk-UA"/>
              </w:rPr>
            </w:pPr>
            <w:r w:rsidRPr="00EE32A2">
              <w:rPr>
                <w:rStyle w:val="rvts9"/>
                <w:b/>
                <w:bCs/>
              </w:rPr>
              <w:t>Умови отримання адміністративної послуги</w:t>
            </w:r>
          </w:p>
        </w:tc>
      </w:tr>
      <w:tr w:rsidR="00480D09" w:rsidRPr="00480D09" w:rsidTr="00480D09">
        <w:tc>
          <w:tcPr>
            <w:tcW w:w="516" w:type="dxa"/>
          </w:tcPr>
          <w:p w:rsidR="00480D09" w:rsidRPr="00480D09" w:rsidRDefault="00480D09" w:rsidP="00480D09">
            <w:pPr>
              <w:pStyle w:val="rvps6"/>
              <w:shd w:val="clear" w:color="auto" w:fill="FFFFFF"/>
              <w:spacing w:before="0" w:beforeAutospacing="0" w:after="0" w:afterAutospacing="0"/>
              <w:jc w:val="center"/>
              <w:rPr>
                <w:lang w:val="uk-UA"/>
              </w:rPr>
            </w:pPr>
            <w:r>
              <w:rPr>
                <w:lang w:val="uk-UA"/>
              </w:rPr>
              <w:t>6.</w:t>
            </w:r>
          </w:p>
        </w:tc>
        <w:tc>
          <w:tcPr>
            <w:tcW w:w="2815" w:type="dxa"/>
          </w:tcPr>
          <w:p w:rsidR="00480D09" w:rsidRPr="00EE32A2" w:rsidRDefault="00480D09" w:rsidP="00480D09">
            <w:pPr>
              <w:jc w:val="both"/>
            </w:pPr>
            <w:r w:rsidRPr="00EE32A2">
              <w:t xml:space="preserve">Підстава для отримання </w:t>
            </w:r>
          </w:p>
        </w:tc>
        <w:tc>
          <w:tcPr>
            <w:tcW w:w="6297" w:type="dxa"/>
          </w:tcPr>
          <w:p w:rsidR="00480D09" w:rsidRPr="00EE32A2" w:rsidRDefault="00480D09" w:rsidP="00480D09">
            <w:pPr>
              <w:pStyle w:val="af1"/>
              <w:shd w:val="clear" w:color="auto" w:fill="FFFFFF"/>
              <w:tabs>
                <w:tab w:val="center" w:pos="4677"/>
                <w:tab w:val="right" w:pos="9355"/>
              </w:tabs>
              <w:spacing w:before="0" w:beforeAutospacing="0" w:after="0" w:afterAutospacing="0"/>
              <w:ind w:left="-64" w:right="-67"/>
              <w:jc w:val="both"/>
              <w:textAlignment w:val="baseline"/>
            </w:pPr>
            <w:r w:rsidRPr="00EE32A2">
              <w:t>Необхідність вчинення правочину в інтересах підопічної недієздатної особи</w:t>
            </w:r>
          </w:p>
        </w:tc>
      </w:tr>
      <w:tr w:rsidR="00480D09" w:rsidRPr="00480D09" w:rsidTr="00480D09">
        <w:tc>
          <w:tcPr>
            <w:tcW w:w="516" w:type="dxa"/>
          </w:tcPr>
          <w:p w:rsidR="00480D09" w:rsidRPr="00480D09" w:rsidRDefault="00480D09" w:rsidP="00480D09">
            <w:pPr>
              <w:pStyle w:val="rvps6"/>
              <w:shd w:val="clear" w:color="auto" w:fill="FFFFFF"/>
              <w:spacing w:before="0" w:beforeAutospacing="0" w:after="0" w:afterAutospacing="0"/>
              <w:jc w:val="center"/>
              <w:rPr>
                <w:lang w:val="uk-UA"/>
              </w:rPr>
            </w:pPr>
            <w:r>
              <w:rPr>
                <w:lang w:val="uk-UA"/>
              </w:rPr>
              <w:t>7.</w:t>
            </w:r>
          </w:p>
        </w:tc>
        <w:tc>
          <w:tcPr>
            <w:tcW w:w="2815" w:type="dxa"/>
          </w:tcPr>
          <w:p w:rsidR="00480D09" w:rsidRPr="00EE32A2" w:rsidRDefault="00480D09" w:rsidP="00480D09">
            <w:pPr>
              <w:jc w:val="both"/>
            </w:pPr>
            <w:r w:rsidRPr="00EE32A2">
              <w:t>Перелік необхідних документів</w:t>
            </w:r>
          </w:p>
        </w:tc>
        <w:tc>
          <w:tcPr>
            <w:tcW w:w="6297" w:type="dxa"/>
          </w:tcPr>
          <w:p w:rsidR="00480D09" w:rsidRPr="00EE32A2" w:rsidRDefault="00480D09" w:rsidP="00480D09">
            <w:pPr>
              <w:pStyle w:val="Default"/>
              <w:ind w:left="-64" w:right="-67"/>
              <w:jc w:val="both"/>
              <w:rPr>
                <w:color w:val="auto"/>
                <w:lang w:val="uk-UA"/>
              </w:rPr>
            </w:pPr>
            <w:r w:rsidRPr="00EE32A2">
              <w:rPr>
                <w:color w:val="auto"/>
                <w:lang w:val="uk-UA"/>
              </w:rPr>
              <w:t xml:space="preserve">Заява опікуна недієздатної особи </w:t>
            </w:r>
            <w:r w:rsidRPr="00766D10">
              <w:rPr>
                <w:color w:val="auto"/>
                <w:lang w:val="uk-UA"/>
              </w:rPr>
              <w:t xml:space="preserve">до </w:t>
            </w:r>
            <w:r>
              <w:rPr>
                <w:color w:val="auto"/>
                <w:lang w:val="uk-UA"/>
              </w:rPr>
              <w:t xml:space="preserve">виконавчого комітету міської ради </w:t>
            </w:r>
            <w:r w:rsidRPr="00EE32A2">
              <w:rPr>
                <w:color w:val="auto"/>
                <w:lang w:val="uk-UA"/>
              </w:rPr>
              <w:t xml:space="preserve">(органу опіки та піклування) про отримання </w:t>
            </w:r>
            <w:r w:rsidRPr="006D429C">
              <w:rPr>
                <w:color w:val="auto"/>
                <w:lang w:val="uk-UA"/>
              </w:rPr>
              <w:t>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Pr>
                <w:color w:val="auto"/>
                <w:lang w:val="uk-UA"/>
              </w:rPr>
              <w:t xml:space="preserve"> (далі – дозвіл)</w:t>
            </w:r>
            <w:r w:rsidRPr="00EE32A2">
              <w:rPr>
                <w:color w:val="auto"/>
                <w:lang w:val="uk-UA"/>
              </w:rPr>
              <w:t>;</w:t>
            </w:r>
          </w:p>
          <w:p w:rsidR="00480D09" w:rsidRPr="00EE32A2" w:rsidRDefault="00480D09" w:rsidP="00480D09">
            <w:pPr>
              <w:tabs>
                <w:tab w:val="center" w:pos="4677"/>
                <w:tab w:val="right" w:pos="9355"/>
              </w:tabs>
              <w:ind w:left="-64" w:right="-67"/>
              <w:jc w:val="both"/>
            </w:pPr>
            <w:r w:rsidRPr="00480D09">
              <w:rPr>
                <w:spacing w:val="-6"/>
              </w:rPr>
              <w:lastRenderedPageBreak/>
              <w:t>копія рішення суду про визнання особи недієздатною / про</w:t>
            </w:r>
            <w:r w:rsidRPr="00EE32A2">
              <w:t xml:space="preserve"> визнання особи недієздатною та призначення їй опікуна;</w:t>
            </w:r>
          </w:p>
          <w:p w:rsidR="00480D09" w:rsidRPr="00EE32A2" w:rsidRDefault="00480D09" w:rsidP="00480D09">
            <w:pPr>
              <w:tabs>
                <w:tab w:val="center" w:pos="4677"/>
                <w:tab w:val="right" w:pos="9355"/>
              </w:tabs>
              <w:ind w:left="-64" w:right="-67"/>
              <w:jc w:val="both"/>
              <w:rPr>
                <w:rStyle w:val="rvts0"/>
              </w:rPr>
            </w:pPr>
            <w:r w:rsidRPr="00EE32A2">
              <w:t>копія рішення суду про призначення особи опікуном (опікунами) особи, визнаної судом недієздатною (до 22.03.2005 – рішення органу опіки та піклування);</w:t>
            </w:r>
            <w:r w:rsidRPr="00EE32A2">
              <w:rPr>
                <w:rStyle w:val="rvts0"/>
              </w:rPr>
              <w:t xml:space="preserve"> </w:t>
            </w:r>
          </w:p>
          <w:p w:rsidR="00480D09" w:rsidRPr="00EE32A2" w:rsidRDefault="00480D09" w:rsidP="00480D09">
            <w:pPr>
              <w:tabs>
                <w:tab w:val="center" w:pos="4677"/>
                <w:tab w:val="right" w:pos="9355"/>
              </w:tabs>
              <w:ind w:left="-64" w:right="-67"/>
              <w:jc w:val="both"/>
            </w:pPr>
            <w:r w:rsidRPr="00EE32A2">
              <w:t xml:space="preserve">копія паспорта недієздатної особи; </w:t>
            </w:r>
          </w:p>
          <w:p w:rsidR="00480D09" w:rsidRDefault="00480D09" w:rsidP="00480D09">
            <w:pPr>
              <w:tabs>
                <w:tab w:val="center" w:pos="4677"/>
                <w:tab w:val="right" w:pos="9355"/>
              </w:tabs>
              <w:ind w:left="-64" w:right="-67"/>
              <w:jc w:val="both"/>
            </w:pPr>
            <w:r w:rsidRPr="00EE32A2">
              <w:t>копія паспорта опікуна;</w:t>
            </w:r>
          </w:p>
          <w:p w:rsidR="00480D09" w:rsidRPr="00EE32A2" w:rsidRDefault="00480D09" w:rsidP="00480D09">
            <w:pPr>
              <w:tabs>
                <w:tab w:val="center" w:pos="4677"/>
                <w:tab w:val="right" w:pos="9355"/>
              </w:tabs>
              <w:ind w:left="-64" w:right="-67"/>
              <w:jc w:val="both"/>
            </w:pPr>
            <w:r w:rsidRPr="00EE32A2">
              <w:t>згода інших опікунів недієздатної особи (за наявності інших опікунів);</w:t>
            </w:r>
          </w:p>
          <w:p w:rsidR="00480D09" w:rsidRPr="00EE32A2" w:rsidRDefault="00480D09" w:rsidP="00480D09">
            <w:pPr>
              <w:tabs>
                <w:tab w:val="center" w:pos="4677"/>
                <w:tab w:val="right" w:pos="9355"/>
              </w:tabs>
              <w:ind w:left="-64" w:right="-67"/>
              <w:jc w:val="both"/>
            </w:pPr>
            <w:r w:rsidRPr="00EE32A2">
              <w:t>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480D09" w:rsidRPr="00EE32A2" w:rsidRDefault="00480D09" w:rsidP="00480D09">
            <w:pPr>
              <w:tabs>
                <w:tab w:val="center" w:pos="4677"/>
                <w:tab w:val="right" w:pos="9355"/>
              </w:tabs>
              <w:ind w:left="-64" w:right="-67"/>
              <w:jc w:val="both"/>
            </w:pPr>
            <w:r w:rsidRPr="00EE32A2">
              <w:t>установчі документи підприємства, власником / спі</w:t>
            </w:r>
            <w:r>
              <w:t>-</w:t>
            </w:r>
            <w:r w:rsidRPr="00EE32A2">
              <w:t>власником якого є недієздатна особа (у разі наявності);</w:t>
            </w:r>
          </w:p>
          <w:p w:rsidR="00480D09" w:rsidRPr="00EE32A2" w:rsidRDefault="00480D09" w:rsidP="00480D09">
            <w:pPr>
              <w:tabs>
                <w:tab w:val="center" w:pos="4677"/>
                <w:tab w:val="right" w:pos="9355"/>
              </w:tabs>
              <w:ind w:left="-64" w:right="-67"/>
              <w:jc w:val="both"/>
            </w:pPr>
            <w:r w:rsidRPr="00EE32A2">
              <w:t>згода співвласників нерухомого майна або майна, яке потребує постійного управління;</w:t>
            </w:r>
          </w:p>
          <w:p w:rsidR="00480D09" w:rsidRPr="00EE32A2" w:rsidRDefault="00480D09" w:rsidP="00480D09">
            <w:pPr>
              <w:tabs>
                <w:tab w:val="center" w:pos="4677"/>
                <w:tab w:val="right" w:pos="9355"/>
              </w:tabs>
              <w:ind w:left="-64" w:right="-67"/>
              <w:jc w:val="both"/>
            </w:pPr>
            <w:r w:rsidRPr="00EE32A2">
              <w:t>документ, що підтверджує включення до Єдиного держав</w:t>
            </w:r>
            <w:r>
              <w:t>-</w:t>
            </w:r>
            <w:r w:rsidRPr="00EE32A2">
              <w:t>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480D09" w:rsidRPr="00EE32A2" w:rsidRDefault="00480D09" w:rsidP="00480D09">
            <w:pPr>
              <w:tabs>
                <w:tab w:val="center" w:pos="4677"/>
                <w:tab w:val="right" w:pos="9355"/>
              </w:tabs>
              <w:ind w:left="-64" w:right="-67"/>
              <w:jc w:val="both"/>
            </w:pPr>
            <w:r w:rsidRPr="00EE32A2">
              <w:t>документ про оціночну вартість майна, власником якого є недієздатна особа;</w:t>
            </w:r>
          </w:p>
          <w:p w:rsidR="00480D09" w:rsidRPr="00480D09" w:rsidRDefault="00480D09" w:rsidP="00480D09">
            <w:pPr>
              <w:tabs>
                <w:tab w:val="center" w:pos="4677"/>
                <w:tab w:val="right" w:pos="9355"/>
              </w:tabs>
              <w:ind w:left="-64" w:right="-67"/>
              <w:jc w:val="both"/>
              <w:rPr>
                <w:spacing w:val="-2"/>
              </w:rPr>
            </w:pPr>
            <w:r w:rsidRPr="00480D09">
              <w:rPr>
                <w:spacing w:val="-2"/>
              </w:rPr>
              <w:t>довідка про реєстрацію місця проживання недієздатної особи</w:t>
            </w:r>
          </w:p>
        </w:tc>
      </w:tr>
      <w:tr w:rsidR="00480D09" w:rsidRPr="00480D09" w:rsidTr="00480D09">
        <w:tc>
          <w:tcPr>
            <w:tcW w:w="516" w:type="dxa"/>
          </w:tcPr>
          <w:p w:rsidR="00480D09" w:rsidRPr="00480D09" w:rsidRDefault="00480D09" w:rsidP="00480D09">
            <w:pPr>
              <w:pStyle w:val="rvps6"/>
              <w:shd w:val="clear" w:color="auto" w:fill="FFFFFF"/>
              <w:spacing w:before="0" w:beforeAutospacing="0" w:after="0" w:afterAutospacing="0"/>
              <w:jc w:val="center"/>
              <w:rPr>
                <w:lang w:val="uk-UA"/>
              </w:rPr>
            </w:pPr>
            <w:r>
              <w:rPr>
                <w:lang w:val="uk-UA"/>
              </w:rPr>
              <w:lastRenderedPageBreak/>
              <w:t>8.</w:t>
            </w:r>
          </w:p>
        </w:tc>
        <w:tc>
          <w:tcPr>
            <w:tcW w:w="2815" w:type="dxa"/>
          </w:tcPr>
          <w:p w:rsidR="00480D09" w:rsidRPr="00EE32A2" w:rsidRDefault="00480D09" w:rsidP="00480D09">
            <w:pPr>
              <w:jc w:val="both"/>
            </w:pPr>
            <w:r w:rsidRPr="00EE32A2">
              <w:t xml:space="preserve">Спосіб подання документів </w:t>
            </w:r>
          </w:p>
        </w:tc>
        <w:tc>
          <w:tcPr>
            <w:tcW w:w="6297" w:type="dxa"/>
          </w:tcPr>
          <w:p w:rsidR="00480D09" w:rsidRPr="00C647AA" w:rsidRDefault="00480D09" w:rsidP="00480D09">
            <w:pPr>
              <w:pStyle w:val="af1"/>
              <w:shd w:val="clear" w:color="auto" w:fill="FFFFFF"/>
              <w:tabs>
                <w:tab w:val="center" w:pos="4677"/>
                <w:tab w:val="right" w:pos="9355"/>
              </w:tabs>
              <w:spacing w:before="0" w:beforeAutospacing="0" w:after="0" w:afterAutospacing="0"/>
              <w:ind w:left="-64" w:right="-67"/>
              <w:jc w:val="both"/>
              <w:textAlignment w:val="baseline"/>
              <w:rPr>
                <w:lang w:val="uk-UA"/>
              </w:rPr>
            </w:pPr>
            <w:r w:rsidRPr="00480D09">
              <w:rPr>
                <w:spacing w:val="-8"/>
                <w:lang w:val="uk-UA"/>
              </w:rPr>
              <w:t>Заява та документи, необхідні для отримання дозволу, подаються</w:t>
            </w:r>
            <w:r w:rsidRPr="00C647AA">
              <w:rPr>
                <w:lang w:val="uk-UA"/>
              </w:rPr>
              <w:t xml:space="preserve"> </w:t>
            </w:r>
            <w:r w:rsidRPr="00480D09">
              <w:rPr>
                <w:spacing w:val="-8"/>
                <w:lang w:val="uk-UA"/>
              </w:rPr>
              <w:t>заявником особисто або уповноваженою ним особою у паперовій</w:t>
            </w:r>
            <w:r w:rsidRPr="00C647AA">
              <w:rPr>
                <w:lang w:val="uk-UA"/>
              </w:rPr>
              <w:t xml:space="preserve"> </w:t>
            </w:r>
            <w:r w:rsidRPr="00480D09">
              <w:rPr>
                <w:spacing w:val="-2"/>
                <w:lang w:val="uk-UA"/>
              </w:rPr>
              <w:t>формі через центр надання адміністративних послуг; уповно-</w:t>
            </w:r>
            <w:r w:rsidRPr="00480D09">
              <w:rPr>
                <w:spacing w:val="-4"/>
                <w:lang w:val="uk-UA"/>
              </w:rPr>
              <w:t>важену особу виконавчого комітету міської ради, або можуть</w:t>
            </w:r>
            <w:r w:rsidRPr="00C647AA">
              <w:rPr>
                <w:lang w:val="uk-UA"/>
              </w:rPr>
              <w:t xml:space="preserve">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480D09" w:rsidRPr="00480D09" w:rsidTr="00480D09">
        <w:tc>
          <w:tcPr>
            <w:tcW w:w="516" w:type="dxa"/>
          </w:tcPr>
          <w:p w:rsidR="00480D09" w:rsidRDefault="00480D09" w:rsidP="00480D09">
            <w:pPr>
              <w:pStyle w:val="rvps6"/>
              <w:shd w:val="clear" w:color="auto" w:fill="FFFFFF"/>
              <w:spacing w:before="0" w:beforeAutospacing="0" w:after="0" w:afterAutospacing="0"/>
              <w:jc w:val="center"/>
              <w:rPr>
                <w:lang w:val="uk-UA"/>
              </w:rPr>
            </w:pPr>
            <w:r>
              <w:rPr>
                <w:lang w:val="uk-UA"/>
              </w:rPr>
              <w:t>9.</w:t>
            </w:r>
          </w:p>
        </w:tc>
        <w:tc>
          <w:tcPr>
            <w:tcW w:w="2815" w:type="dxa"/>
          </w:tcPr>
          <w:p w:rsidR="00480D09" w:rsidRPr="00EE32A2" w:rsidRDefault="00480D09" w:rsidP="00480D09">
            <w:pPr>
              <w:jc w:val="both"/>
              <w:rPr>
                <w:highlight w:val="yellow"/>
              </w:rPr>
            </w:pPr>
            <w:r w:rsidRPr="00EE32A2">
              <w:t xml:space="preserve">Платність (безоплатність) надання </w:t>
            </w:r>
          </w:p>
        </w:tc>
        <w:tc>
          <w:tcPr>
            <w:tcW w:w="6297" w:type="dxa"/>
          </w:tcPr>
          <w:p w:rsidR="00480D09" w:rsidRPr="00EE32A2" w:rsidRDefault="00480D09" w:rsidP="00480D09">
            <w:pPr>
              <w:pStyle w:val="rvps14"/>
              <w:spacing w:before="0" w:beforeAutospacing="0" w:after="0" w:afterAutospacing="0"/>
              <w:ind w:left="-64" w:right="-67"/>
            </w:pPr>
            <w:r w:rsidRPr="00EE32A2">
              <w:t>Адміністративна послуга надається безоплатно</w:t>
            </w:r>
          </w:p>
        </w:tc>
      </w:tr>
      <w:tr w:rsidR="00480D09" w:rsidRPr="00480D09" w:rsidTr="00480D09">
        <w:tc>
          <w:tcPr>
            <w:tcW w:w="516" w:type="dxa"/>
          </w:tcPr>
          <w:p w:rsidR="00480D09" w:rsidRDefault="00480D09" w:rsidP="00480D09">
            <w:pPr>
              <w:pStyle w:val="rvps6"/>
              <w:shd w:val="clear" w:color="auto" w:fill="FFFFFF"/>
              <w:spacing w:before="0" w:beforeAutospacing="0" w:after="0" w:afterAutospacing="0"/>
              <w:jc w:val="center"/>
              <w:rPr>
                <w:lang w:val="uk-UA"/>
              </w:rPr>
            </w:pPr>
            <w:r>
              <w:rPr>
                <w:lang w:val="uk-UA"/>
              </w:rPr>
              <w:t>10.</w:t>
            </w:r>
          </w:p>
        </w:tc>
        <w:tc>
          <w:tcPr>
            <w:tcW w:w="2815" w:type="dxa"/>
          </w:tcPr>
          <w:p w:rsidR="00480D09" w:rsidRPr="00EE32A2" w:rsidRDefault="00480D09" w:rsidP="00480D09">
            <w:pPr>
              <w:jc w:val="both"/>
              <w:rPr>
                <w:highlight w:val="yellow"/>
              </w:rPr>
            </w:pPr>
            <w:r w:rsidRPr="00EE32A2">
              <w:t xml:space="preserve">Строк надання </w:t>
            </w:r>
          </w:p>
        </w:tc>
        <w:tc>
          <w:tcPr>
            <w:tcW w:w="6297" w:type="dxa"/>
          </w:tcPr>
          <w:p w:rsidR="00480D09" w:rsidRPr="00EE32A2" w:rsidRDefault="00480D09" w:rsidP="00480D09">
            <w:pPr>
              <w:pStyle w:val="rvps14"/>
              <w:spacing w:before="0" w:beforeAutospacing="0" w:after="0" w:afterAutospacing="0"/>
              <w:ind w:left="-64" w:right="-67"/>
              <w:jc w:val="both"/>
              <w:rPr>
                <w:lang w:val="ru-RU"/>
              </w:rPr>
            </w:pPr>
            <w:r w:rsidRPr="00EE32A2">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480D09" w:rsidRPr="00480D09" w:rsidTr="00480D09">
        <w:tc>
          <w:tcPr>
            <w:tcW w:w="516" w:type="dxa"/>
          </w:tcPr>
          <w:p w:rsidR="00480D09" w:rsidRDefault="00480D09" w:rsidP="00480D09">
            <w:pPr>
              <w:pStyle w:val="rvps6"/>
              <w:shd w:val="clear" w:color="auto" w:fill="FFFFFF"/>
              <w:spacing w:before="0" w:beforeAutospacing="0" w:after="0" w:afterAutospacing="0"/>
              <w:jc w:val="center"/>
              <w:rPr>
                <w:lang w:val="uk-UA"/>
              </w:rPr>
            </w:pPr>
            <w:r>
              <w:rPr>
                <w:lang w:val="uk-UA"/>
              </w:rPr>
              <w:t>11.</w:t>
            </w:r>
          </w:p>
        </w:tc>
        <w:tc>
          <w:tcPr>
            <w:tcW w:w="2815" w:type="dxa"/>
          </w:tcPr>
          <w:p w:rsidR="00480D09" w:rsidRPr="00EE32A2" w:rsidRDefault="00480D09" w:rsidP="00480D09">
            <w:pPr>
              <w:jc w:val="both"/>
              <w:rPr>
                <w:highlight w:val="yellow"/>
              </w:rPr>
            </w:pPr>
            <w:r w:rsidRPr="00EE32A2">
              <w:t xml:space="preserve">Перелік підстав для відмови у наданні </w:t>
            </w:r>
          </w:p>
        </w:tc>
        <w:tc>
          <w:tcPr>
            <w:tcW w:w="6297" w:type="dxa"/>
          </w:tcPr>
          <w:p w:rsidR="00480D09" w:rsidRPr="00EE32A2" w:rsidRDefault="00480D09" w:rsidP="00480D09">
            <w:pPr>
              <w:pStyle w:val="af1"/>
              <w:shd w:val="clear" w:color="auto" w:fill="FFFFFF"/>
              <w:tabs>
                <w:tab w:val="center" w:pos="4677"/>
                <w:tab w:val="right" w:pos="9355"/>
              </w:tabs>
              <w:spacing w:before="0" w:beforeAutospacing="0" w:after="0" w:afterAutospacing="0"/>
              <w:ind w:left="-64" w:right="-67"/>
              <w:jc w:val="both"/>
              <w:textAlignment w:val="baseline"/>
            </w:pPr>
            <w:r w:rsidRPr="00EE32A2">
              <w:t>Подання неповного пакету документів;</w:t>
            </w:r>
          </w:p>
          <w:p w:rsidR="00480D09" w:rsidRPr="00EE32A2" w:rsidRDefault="00480D09" w:rsidP="00480D09">
            <w:pPr>
              <w:pStyle w:val="af1"/>
              <w:shd w:val="clear" w:color="auto" w:fill="FFFFFF"/>
              <w:tabs>
                <w:tab w:val="center" w:pos="4677"/>
                <w:tab w:val="right" w:pos="9355"/>
              </w:tabs>
              <w:spacing w:before="0" w:beforeAutospacing="0" w:after="0" w:afterAutospacing="0"/>
              <w:ind w:left="-64" w:right="-67"/>
              <w:jc w:val="both"/>
              <w:textAlignment w:val="baseline"/>
            </w:pPr>
            <w:r w:rsidRPr="00EE32A2">
              <w:t>невідповідність поданих документів вимогам чинного законодавства;</w:t>
            </w:r>
          </w:p>
          <w:p w:rsidR="00480D09" w:rsidRPr="00EE32A2" w:rsidRDefault="00480D09" w:rsidP="00480D09">
            <w:pPr>
              <w:pStyle w:val="af1"/>
              <w:shd w:val="clear" w:color="auto" w:fill="FFFFFF"/>
              <w:tabs>
                <w:tab w:val="center" w:pos="4677"/>
                <w:tab w:val="right" w:pos="9355"/>
              </w:tabs>
              <w:spacing w:before="0" w:beforeAutospacing="0" w:after="0" w:afterAutospacing="0"/>
              <w:ind w:left="-64" w:right="-67"/>
              <w:jc w:val="both"/>
              <w:textAlignment w:val="baseline"/>
            </w:pPr>
            <w:r w:rsidRPr="00EE32A2">
              <w:t>подання недостовірних даних</w:t>
            </w:r>
          </w:p>
        </w:tc>
      </w:tr>
      <w:tr w:rsidR="00480D09" w:rsidRPr="00480D09" w:rsidTr="00480D09">
        <w:tc>
          <w:tcPr>
            <w:tcW w:w="516" w:type="dxa"/>
          </w:tcPr>
          <w:p w:rsidR="00480D09" w:rsidRDefault="00480D09" w:rsidP="00480D09">
            <w:pPr>
              <w:pStyle w:val="rvps6"/>
              <w:shd w:val="clear" w:color="auto" w:fill="FFFFFF"/>
              <w:spacing w:before="0" w:beforeAutospacing="0" w:after="0" w:afterAutospacing="0"/>
              <w:jc w:val="center"/>
              <w:rPr>
                <w:lang w:val="uk-UA"/>
              </w:rPr>
            </w:pPr>
            <w:r>
              <w:rPr>
                <w:lang w:val="uk-UA"/>
              </w:rPr>
              <w:t>12.</w:t>
            </w:r>
          </w:p>
        </w:tc>
        <w:tc>
          <w:tcPr>
            <w:tcW w:w="2815" w:type="dxa"/>
          </w:tcPr>
          <w:p w:rsidR="00480D09" w:rsidRPr="00EE32A2" w:rsidRDefault="00480D09" w:rsidP="00480D09">
            <w:pPr>
              <w:jc w:val="both"/>
              <w:rPr>
                <w:highlight w:val="yellow"/>
              </w:rPr>
            </w:pPr>
            <w:r w:rsidRPr="00EE32A2">
              <w:t>Результат надання адмі</w:t>
            </w:r>
            <w:r>
              <w:t>-</w:t>
            </w:r>
            <w:r w:rsidRPr="00EE32A2">
              <w:t>ністративної послуги</w:t>
            </w:r>
          </w:p>
        </w:tc>
        <w:tc>
          <w:tcPr>
            <w:tcW w:w="6297" w:type="dxa"/>
          </w:tcPr>
          <w:p w:rsidR="00480D09" w:rsidRPr="00EE32A2" w:rsidRDefault="00480D09" w:rsidP="00480D09">
            <w:pPr>
              <w:pStyle w:val="Default"/>
              <w:tabs>
                <w:tab w:val="left" w:pos="475"/>
              </w:tabs>
              <w:ind w:left="-64" w:right="-67"/>
              <w:jc w:val="both"/>
              <w:rPr>
                <w:color w:val="auto"/>
                <w:lang w:val="uk-UA"/>
              </w:rPr>
            </w:pPr>
            <w:r w:rsidRPr="00EE32A2">
              <w:rPr>
                <w:color w:val="auto"/>
                <w:lang w:val="uk-UA"/>
              </w:rPr>
              <w:t>Видача опікуну дозволу / в</w:t>
            </w:r>
            <w:r w:rsidRPr="00EE32A2">
              <w:rPr>
                <w:color w:val="auto"/>
                <w:lang w:val="uk-UA" w:eastAsia="uk-UA"/>
              </w:rPr>
              <w:t xml:space="preserve">ідмова </w:t>
            </w:r>
            <w:r w:rsidRPr="00EE32A2">
              <w:rPr>
                <w:color w:val="auto"/>
                <w:lang w:val="uk-UA"/>
              </w:rPr>
              <w:t xml:space="preserve">у наданні </w:t>
            </w:r>
            <w:r>
              <w:rPr>
                <w:color w:val="auto"/>
                <w:lang w:val="uk-UA"/>
              </w:rPr>
              <w:t>опікуну</w:t>
            </w:r>
            <w:r w:rsidRPr="00EE32A2">
              <w:rPr>
                <w:color w:val="auto"/>
                <w:lang w:val="uk-UA"/>
              </w:rPr>
              <w:t xml:space="preserve"> дозволу</w:t>
            </w:r>
          </w:p>
        </w:tc>
      </w:tr>
      <w:tr w:rsidR="00480D09" w:rsidRPr="00480D09" w:rsidTr="00480D09">
        <w:tc>
          <w:tcPr>
            <w:tcW w:w="516" w:type="dxa"/>
          </w:tcPr>
          <w:p w:rsidR="00480D09" w:rsidRDefault="00480D09" w:rsidP="00480D09">
            <w:pPr>
              <w:pStyle w:val="rvps6"/>
              <w:shd w:val="clear" w:color="auto" w:fill="FFFFFF"/>
              <w:spacing w:before="0" w:beforeAutospacing="0" w:after="0" w:afterAutospacing="0"/>
              <w:jc w:val="center"/>
              <w:rPr>
                <w:lang w:val="uk-UA"/>
              </w:rPr>
            </w:pPr>
            <w:r>
              <w:rPr>
                <w:lang w:val="uk-UA"/>
              </w:rPr>
              <w:t>13.</w:t>
            </w:r>
          </w:p>
        </w:tc>
        <w:tc>
          <w:tcPr>
            <w:tcW w:w="2815" w:type="dxa"/>
          </w:tcPr>
          <w:p w:rsidR="00480D09" w:rsidRPr="00EE32A2" w:rsidRDefault="00480D09" w:rsidP="00480D09">
            <w:pPr>
              <w:jc w:val="both"/>
              <w:rPr>
                <w:highlight w:val="yellow"/>
              </w:rPr>
            </w:pPr>
            <w:r w:rsidRPr="00EE32A2">
              <w:t>Способи отримання відповіді (результату)</w:t>
            </w:r>
          </w:p>
        </w:tc>
        <w:tc>
          <w:tcPr>
            <w:tcW w:w="6297" w:type="dxa"/>
          </w:tcPr>
          <w:p w:rsidR="00480D09" w:rsidRPr="00EE32A2" w:rsidRDefault="00480D09" w:rsidP="00480D09">
            <w:pPr>
              <w:pStyle w:val="Default"/>
              <w:ind w:left="-64" w:right="-67"/>
              <w:jc w:val="both"/>
              <w:rPr>
                <w:color w:val="auto"/>
              </w:rPr>
            </w:pPr>
            <w:r w:rsidRPr="00EE32A2">
              <w:rPr>
                <w:color w:val="auto"/>
              </w:rPr>
              <w:t xml:space="preserve">Повідомлення про результат надсилається суб’єкту звернення у спосіб, зазначений в описі вхідного пакета документів (телефоном, </w:t>
            </w:r>
            <w:r w:rsidRPr="00EE32A2">
              <w:rPr>
                <w:color w:val="auto"/>
                <w:lang w:val="uk-UA"/>
              </w:rPr>
              <w:t xml:space="preserve">на </w:t>
            </w:r>
            <w:r w:rsidRPr="00EE32A2">
              <w:rPr>
                <w:color w:val="auto"/>
              </w:rPr>
              <w:t>електронн</w:t>
            </w:r>
            <w:r w:rsidRPr="00EE32A2">
              <w:rPr>
                <w:color w:val="auto"/>
                <w:lang w:val="uk-UA"/>
              </w:rPr>
              <w:t>у</w:t>
            </w:r>
            <w:r w:rsidRPr="00EE32A2">
              <w:rPr>
                <w:color w:val="auto"/>
              </w:rPr>
              <w:t xml:space="preserve"> </w:t>
            </w:r>
            <w:r w:rsidRPr="00EE32A2">
              <w:rPr>
                <w:color w:val="auto"/>
                <w:lang w:val="uk-UA"/>
              </w:rPr>
              <w:t>адресу</w:t>
            </w:r>
            <w:r w:rsidRPr="00EE32A2">
              <w:rPr>
                <w:color w:val="auto"/>
              </w:rPr>
              <w:t xml:space="preserve"> чи іншими засобами телекомунікаційного зв’язку). </w:t>
            </w:r>
          </w:p>
          <w:p w:rsidR="00480D09" w:rsidRPr="00EE32A2" w:rsidRDefault="00480D09" w:rsidP="00480D09">
            <w:pPr>
              <w:autoSpaceDE w:val="0"/>
              <w:autoSpaceDN w:val="0"/>
              <w:adjustRightInd w:val="0"/>
              <w:ind w:left="-64" w:right="-67"/>
              <w:jc w:val="both"/>
              <w:rPr>
                <w:lang w:val="ru-RU" w:eastAsia="en-US"/>
              </w:rPr>
            </w:pPr>
            <w:r w:rsidRPr="00480D09">
              <w:rPr>
                <w:spacing w:val="-6"/>
              </w:rPr>
              <w:t>Відмова у наданні адміністративної послуги надається суб’єкту</w:t>
            </w:r>
            <w:r w:rsidRPr="006D429C">
              <w:t xml:space="preserve"> звернення</w:t>
            </w:r>
            <w:r w:rsidRPr="00EE32A2">
              <w:t xml:space="preserve"> письмово з посиланням на чинне законодавство, з мотивацією відмови та роз’ясненням порядку оскарження.</w:t>
            </w:r>
          </w:p>
          <w:p w:rsidR="00480D09" w:rsidRPr="00EE32A2" w:rsidRDefault="00480D09" w:rsidP="00480D09">
            <w:pPr>
              <w:pStyle w:val="Default"/>
              <w:ind w:left="-64" w:right="-67"/>
              <w:jc w:val="both"/>
              <w:rPr>
                <w:color w:val="auto"/>
              </w:rPr>
            </w:pPr>
            <w:r w:rsidRPr="00EE32A2">
              <w:rPr>
                <w:color w:val="auto"/>
              </w:rPr>
              <w:t>Отримання результату – заявником особисто або уповноваженою ним особою</w:t>
            </w:r>
          </w:p>
        </w:tc>
      </w:tr>
    </w:tbl>
    <w:p w:rsidR="00C647AA" w:rsidRPr="00B74DC5" w:rsidRDefault="003F0A1C"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14.</w:t>
      </w:r>
      <w:r w:rsidR="00C647AA" w:rsidRPr="00B74DC5">
        <w:rPr>
          <w:rStyle w:val="rvts23"/>
          <w:b/>
          <w:bCs/>
          <w:lang w:val="uk-UA"/>
        </w:rPr>
        <w:t>ІНФОРМАЦІЙНА КАРТКА</w:t>
      </w:r>
      <w:r w:rsidR="00C647AA" w:rsidRPr="00B74DC5">
        <w:rPr>
          <w:rStyle w:val="apple-converted-space"/>
          <w:bCs/>
        </w:rPr>
        <w:t> </w:t>
      </w:r>
      <w:r w:rsidR="00C647AA" w:rsidRPr="00B74DC5">
        <w:rPr>
          <w:lang w:val="uk-UA"/>
        </w:rPr>
        <w:br/>
      </w:r>
      <w:r w:rsidR="00C647AA" w:rsidRPr="00B74DC5">
        <w:rPr>
          <w:rStyle w:val="rvts23"/>
          <w:b/>
          <w:bCs/>
          <w:lang w:val="uk-UA"/>
        </w:rPr>
        <w:t xml:space="preserve">адміністративної послуги </w:t>
      </w:r>
    </w:p>
    <w:p w:rsidR="00C647AA" w:rsidRPr="00B74DC5" w:rsidRDefault="00C647AA" w:rsidP="002D1437">
      <w:pPr>
        <w:jc w:val="center"/>
        <w:rPr>
          <w:b/>
          <w:caps/>
        </w:rPr>
      </w:pPr>
      <w:r w:rsidRPr="00B74DC5">
        <w:rPr>
          <w:b/>
          <w:bCs/>
        </w:rPr>
        <w:t>„</w:t>
      </w:r>
      <w:r w:rsidRPr="00B74DC5">
        <w:rPr>
          <w:b/>
          <w:lang w:eastAsia="en-US"/>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p w:rsidR="006441BE" w:rsidRDefault="00C647AA" w:rsidP="002D1437">
      <w:pPr>
        <w:jc w:val="center"/>
        <w:rPr>
          <w:b/>
          <w:color w:val="000000" w:themeColor="text1"/>
          <w:u w:val="single"/>
        </w:rPr>
      </w:pPr>
      <w:r w:rsidRPr="00B74DC5">
        <w:rPr>
          <w:sz w:val="28"/>
          <w:szCs w:val="28"/>
        </w:rPr>
        <w:t>_</w:t>
      </w:r>
      <w:r w:rsidR="006441BE" w:rsidRPr="006441BE">
        <w:rPr>
          <w:b/>
          <w:color w:val="000000" w:themeColor="text1"/>
          <w:u w:val="single"/>
        </w:rPr>
        <w:t xml:space="preserve"> </w:t>
      </w:r>
      <w:r w:rsidR="006441BE">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B74DC5" w:rsidRDefault="00C647AA" w:rsidP="002D1437">
      <w:pPr>
        <w:pStyle w:val="rvps6"/>
        <w:shd w:val="clear" w:color="auto" w:fill="FFFFFF"/>
        <w:spacing w:before="0" w:beforeAutospacing="0" w:after="0" w:afterAutospacing="0"/>
        <w:jc w:val="center"/>
        <w:rPr>
          <w:sz w:val="20"/>
          <w:szCs w:val="20"/>
          <w:lang w:val="uk-UA" w:eastAsia="uk-UA"/>
        </w:rPr>
      </w:pPr>
      <w:r w:rsidRPr="00B74DC5">
        <w:rPr>
          <w:sz w:val="20"/>
          <w:szCs w:val="20"/>
          <w:lang w:val="uk-UA" w:eastAsia="uk-UA"/>
        </w:rPr>
        <w:t>(найменування суб’єкта н</w:t>
      </w:r>
      <w:r w:rsidR="00BC7C4C">
        <w:rPr>
          <w:sz w:val="20"/>
          <w:szCs w:val="20"/>
          <w:lang w:val="uk-UA" w:eastAsia="uk-UA"/>
        </w:rPr>
        <w:t>адання адміністративної послуги</w:t>
      </w:r>
      <w:r w:rsidRPr="00B74DC5">
        <w:rPr>
          <w:sz w:val="20"/>
          <w:szCs w:val="20"/>
          <w:lang w:val="uk-UA" w:eastAsia="uk-UA"/>
        </w:rPr>
        <w:t>)</w:t>
      </w:r>
    </w:p>
    <w:p w:rsidR="00C647AA" w:rsidRPr="00D60DB1" w:rsidRDefault="00C647AA" w:rsidP="002D1437">
      <w:pPr>
        <w:pStyle w:val="rvps6"/>
        <w:shd w:val="clear" w:color="auto" w:fill="FFFFFF"/>
        <w:spacing w:before="0" w:beforeAutospacing="0" w:after="0" w:afterAutospacing="0"/>
        <w:jc w:val="center"/>
        <w:rPr>
          <w:sz w:val="8"/>
          <w:szCs w:val="8"/>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7"/>
        <w:gridCol w:w="2715"/>
        <w:gridCol w:w="6410"/>
      </w:tblGrid>
      <w:tr w:rsidR="00C647AA" w:rsidRPr="00B74DC5"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B74DC5" w:rsidRDefault="00C647AA" w:rsidP="002D1437">
            <w:pPr>
              <w:pStyle w:val="rvps12"/>
              <w:spacing w:before="0" w:beforeAutospacing="0" w:after="0" w:afterAutospacing="0"/>
              <w:ind w:left="113" w:right="113"/>
              <w:jc w:val="center"/>
              <w:rPr>
                <w:lang w:val="ru-RU"/>
              </w:rPr>
            </w:pPr>
            <w:r w:rsidRPr="00B74DC5">
              <w:rPr>
                <w:b/>
                <w:lang w:eastAsia="ar-SA"/>
              </w:rPr>
              <w:t>Інформація про суб’єкт надання адміністративної послуги та / або центр надання адміністративних послуг</w:t>
            </w:r>
          </w:p>
        </w:tc>
      </w:tr>
      <w:tr w:rsidR="00C647AA"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B74DC5" w:rsidRDefault="00C647AA" w:rsidP="002D1437">
            <w:pPr>
              <w:pStyle w:val="rvps12"/>
              <w:spacing w:before="0" w:beforeAutospacing="0" w:after="0" w:afterAutospacing="0"/>
              <w:ind w:left="113" w:right="113"/>
              <w:jc w:val="center"/>
            </w:pPr>
            <w:r w:rsidRPr="00B74DC5">
              <w:t>1</w:t>
            </w:r>
          </w:p>
        </w:tc>
        <w:tc>
          <w:tcPr>
            <w:tcW w:w="1411" w:type="pct"/>
            <w:tcBorders>
              <w:top w:val="outset" w:sz="6" w:space="0" w:color="000000"/>
              <w:left w:val="outset" w:sz="6" w:space="0" w:color="000000"/>
              <w:bottom w:val="outset" w:sz="6" w:space="0" w:color="000000"/>
              <w:right w:val="outset" w:sz="6" w:space="0" w:color="000000"/>
            </w:tcBorders>
            <w:hideMark/>
          </w:tcPr>
          <w:p w:rsidR="00C647AA" w:rsidRPr="00B74DC5" w:rsidRDefault="00C647AA" w:rsidP="002D1437">
            <w:r w:rsidRPr="00B74DC5">
              <w:t xml:space="preserve">Місцезнаходження </w:t>
            </w:r>
          </w:p>
        </w:tc>
        <w:tc>
          <w:tcPr>
            <w:tcW w:w="3331"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Pr="00D60DB1" w:rsidRDefault="00F21F76" w:rsidP="002D1437">
            <w:pPr>
              <w:rPr>
                <w:b/>
                <w:sz w:val="8"/>
                <w:szCs w:val="8"/>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B74DC5" w:rsidRDefault="00F21F76"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B74DC5" w:rsidRDefault="00C647AA" w:rsidP="002D1437">
            <w:pPr>
              <w:pStyle w:val="rvps12"/>
              <w:spacing w:before="0" w:beforeAutospacing="0" w:after="0" w:afterAutospacing="0"/>
              <w:ind w:left="113" w:right="113"/>
              <w:jc w:val="center"/>
            </w:pPr>
            <w:r w:rsidRPr="00B74DC5">
              <w:t>2</w:t>
            </w:r>
          </w:p>
        </w:tc>
        <w:tc>
          <w:tcPr>
            <w:tcW w:w="1411" w:type="pct"/>
            <w:tcBorders>
              <w:top w:val="outset" w:sz="6" w:space="0" w:color="000000"/>
              <w:left w:val="outset" w:sz="6" w:space="0" w:color="000000"/>
              <w:bottom w:val="outset" w:sz="6" w:space="0" w:color="000000"/>
              <w:right w:val="outset" w:sz="6" w:space="0" w:color="000000"/>
            </w:tcBorders>
            <w:hideMark/>
          </w:tcPr>
          <w:p w:rsidR="00C647AA" w:rsidRPr="00B74DC5" w:rsidRDefault="00C647AA" w:rsidP="002D1437">
            <w:r w:rsidRPr="00B74DC5">
              <w:t xml:space="preserve">Інформація щодо режиму роботи </w:t>
            </w:r>
          </w:p>
        </w:tc>
        <w:tc>
          <w:tcPr>
            <w:tcW w:w="3331"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B74DC5" w:rsidRDefault="00CA3584" w:rsidP="002D1437">
            <w:pPr>
              <w:ind w:right="119"/>
              <w:jc w:val="both"/>
              <w:rPr>
                <w:i/>
              </w:rPr>
            </w:pPr>
            <w:r>
              <w:rPr>
                <w:lang w:eastAsia="uk-UA"/>
              </w:rPr>
              <w:t>Субота, неділя, святкові дні – вихідні</w:t>
            </w:r>
          </w:p>
        </w:tc>
      </w:tr>
      <w:tr w:rsidR="007E2ED6"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3</w:t>
            </w:r>
          </w:p>
        </w:tc>
        <w:tc>
          <w:tcPr>
            <w:tcW w:w="1411" w:type="pct"/>
            <w:tcBorders>
              <w:top w:val="outset" w:sz="6" w:space="0" w:color="000000"/>
              <w:left w:val="outset" w:sz="6" w:space="0" w:color="000000"/>
              <w:bottom w:val="outset" w:sz="6" w:space="0" w:color="000000"/>
              <w:right w:val="outset" w:sz="6" w:space="0" w:color="000000"/>
            </w:tcBorders>
            <w:hideMark/>
          </w:tcPr>
          <w:p w:rsidR="007E2ED6" w:rsidRPr="00B74DC5" w:rsidRDefault="00D60DB1" w:rsidP="00D60DB1">
            <w:pPr>
              <w:jc w:val="both"/>
            </w:pPr>
            <w:r>
              <w:t>Телефон/</w:t>
            </w:r>
            <w:r w:rsidR="007E2ED6" w:rsidRPr="00B74DC5">
              <w:t>факс, елект</w:t>
            </w:r>
            <w:r>
              <w:t xml:space="preserve">-ронна </w:t>
            </w:r>
            <w:r w:rsidR="007E2ED6" w:rsidRPr="00B74DC5">
              <w:t xml:space="preserve">адреса, офіційний веб-сайт </w:t>
            </w:r>
          </w:p>
        </w:tc>
        <w:tc>
          <w:tcPr>
            <w:tcW w:w="3331"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21" w:history="1">
              <w:r>
                <w:rPr>
                  <w:rStyle w:val="ac"/>
                  <w:iCs/>
                </w:rPr>
                <w:t>cnap_netishyn@ukr.net</w:t>
              </w:r>
            </w:hyperlink>
          </w:p>
          <w:p w:rsidR="007E2ED6" w:rsidRPr="00D60DB1" w:rsidRDefault="007E2ED6" w:rsidP="002D1437">
            <w:pPr>
              <w:rPr>
                <w:sz w:val="8"/>
                <w:szCs w:val="8"/>
              </w:rPr>
            </w:pPr>
          </w:p>
          <w:p w:rsidR="007E2ED6" w:rsidRDefault="007E2ED6" w:rsidP="002D1437">
            <w:pPr>
              <w:jc w:val="both"/>
              <w:rPr>
                <w:b/>
                <w:highlight w:val="yellow"/>
                <w:lang w:eastAsia="uk-UA"/>
              </w:rPr>
            </w:pPr>
            <w:r w:rsidRPr="00D60DB1">
              <w:rPr>
                <w:b/>
                <w:spacing w:val="-10"/>
                <w:lang w:eastAsia="uk-UA"/>
              </w:rPr>
              <w:t>Територіальний підрозділ центру надання</w:t>
            </w:r>
            <w:r w:rsidR="00D60DB1" w:rsidRPr="00D60DB1">
              <w:rPr>
                <w:b/>
                <w:spacing w:val="-10"/>
                <w:lang w:eastAsia="uk-UA"/>
              </w:rPr>
              <w:t xml:space="preserve"> </w:t>
            </w:r>
            <w:r w:rsidRPr="00D60DB1">
              <w:rPr>
                <w:b/>
                <w:spacing w:val="-10"/>
                <w:lang w:eastAsia="uk-UA"/>
              </w:rPr>
              <w:t>адміністративних</w:t>
            </w:r>
            <w:r>
              <w:rPr>
                <w:b/>
                <w:lang w:eastAsia="uk-UA"/>
              </w:rPr>
              <w:t xml:space="preserve">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B74DC5"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rPr>
                <w:lang w:val="ru-RU"/>
              </w:rPr>
            </w:pPr>
            <w:r w:rsidRPr="00B74DC5">
              <w:rPr>
                <w:rStyle w:val="rvts9"/>
                <w:b/>
                <w:bCs/>
                <w:lang w:val="ru-RU"/>
              </w:rPr>
              <w:t>Нормативні акти, якими регламентується надання адміністративної послуги</w:t>
            </w:r>
          </w:p>
        </w:tc>
      </w:tr>
      <w:tr w:rsidR="007E2ED6" w:rsidRPr="00B74DC5" w:rsidTr="00D60DB1">
        <w:trPr>
          <w:trHeight w:val="29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4</w:t>
            </w:r>
          </w:p>
        </w:tc>
        <w:tc>
          <w:tcPr>
            <w:tcW w:w="141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4"/>
              <w:spacing w:before="0" w:beforeAutospacing="0" w:after="0" w:afterAutospacing="0"/>
              <w:ind w:right="113"/>
            </w:pPr>
            <w:r w:rsidRPr="00B74DC5">
              <w:t>Закони України</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4"/>
              <w:spacing w:before="0" w:beforeAutospacing="0" w:after="0" w:afterAutospacing="0"/>
              <w:ind w:left="-3" w:right="113"/>
            </w:pPr>
            <w:r w:rsidRPr="00B74DC5">
              <w:t>Цивільний кодекс України</w:t>
            </w:r>
          </w:p>
        </w:tc>
      </w:tr>
      <w:tr w:rsidR="007E2ED6" w:rsidRPr="00B74DC5" w:rsidTr="00D60DB1">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5</w:t>
            </w:r>
          </w:p>
        </w:tc>
        <w:tc>
          <w:tcPr>
            <w:tcW w:w="141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D60DB1">
            <w:pPr>
              <w:pStyle w:val="rvps14"/>
              <w:spacing w:before="0" w:beforeAutospacing="0" w:after="0" w:afterAutospacing="0"/>
              <w:ind w:right="113"/>
              <w:jc w:val="both"/>
            </w:pPr>
            <w:r w:rsidRPr="00B74DC5">
              <w:t>Акти центральних органів виконавчої влади</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4"/>
              <w:spacing w:before="0" w:beforeAutospacing="0" w:after="0" w:afterAutospacing="0"/>
              <w:ind w:left="-3" w:right="113"/>
              <w:jc w:val="both"/>
            </w:pPr>
            <w:r w:rsidRPr="00B74DC5">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B74DC5"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rPr>
                <w:rStyle w:val="rvts9"/>
                <w:b/>
                <w:bCs/>
              </w:rPr>
              <w:t>Умови отримання адміністративної послуги</w:t>
            </w:r>
          </w:p>
        </w:tc>
      </w:tr>
      <w:tr w:rsidR="007E2ED6"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6</w:t>
            </w:r>
          </w:p>
        </w:tc>
        <w:tc>
          <w:tcPr>
            <w:tcW w:w="1411" w:type="pct"/>
            <w:tcBorders>
              <w:top w:val="outset" w:sz="6" w:space="0" w:color="000000"/>
              <w:left w:val="outset" w:sz="6" w:space="0" w:color="000000"/>
              <w:bottom w:val="outset" w:sz="6" w:space="0" w:color="000000"/>
              <w:right w:val="outset" w:sz="6" w:space="0" w:color="000000"/>
            </w:tcBorders>
            <w:hideMark/>
          </w:tcPr>
          <w:p w:rsidR="007E2ED6" w:rsidRPr="00B74DC5" w:rsidRDefault="007E2ED6" w:rsidP="002D1437">
            <w:pPr>
              <w:jc w:val="both"/>
            </w:pPr>
            <w:r w:rsidRPr="00B74DC5">
              <w:t xml:space="preserve">Підстава для отримання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B74DC5">
              <w:t>Необхідність вчинення правочину в інтересах підопічної недієздатної особи</w:t>
            </w:r>
          </w:p>
        </w:tc>
      </w:tr>
      <w:tr w:rsidR="007E2ED6"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7</w:t>
            </w:r>
          </w:p>
        </w:tc>
        <w:tc>
          <w:tcPr>
            <w:tcW w:w="1411" w:type="pct"/>
            <w:tcBorders>
              <w:top w:val="outset" w:sz="6" w:space="0" w:color="000000"/>
              <w:left w:val="outset" w:sz="6" w:space="0" w:color="000000"/>
              <w:bottom w:val="outset" w:sz="6" w:space="0" w:color="000000"/>
              <w:right w:val="outset" w:sz="6" w:space="0" w:color="000000"/>
            </w:tcBorders>
            <w:hideMark/>
          </w:tcPr>
          <w:p w:rsidR="007E2ED6" w:rsidRPr="00B74DC5" w:rsidRDefault="007E2ED6" w:rsidP="002D1437">
            <w:pPr>
              <w:jc w:val="both"/>
            </w:pPr>
            <w:r w:rsidRPr="00B74DC5">
              <w:t>Перелік необхідних документів</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D60DB1" w:rsidP="002D1437">
            <w:pPr>
              <w:pStyle w:val="Default"/>
              <w:ind w:right="113"/>
              <w:jc w:val="both"/>
              <w:rPr>
                <w:color w:val="auto"/>
                <w:lang w:val="uk-UA"/>
              </w:rPr>
            </w:pPr>
            <w:r>
              <w:rPr>
                <w:color w:val="auto"/>
                <w:lang w:val="uk-UA"/>
              </w:rPr>
              <w:t xml:space="preserve">Заява опікуна </w:t>
            </w:r>
            <w:r w:rsidR="007E2ED6" w:rsidRPr="00B74DC5">
              <w:rPr>
                <w:color w:val="auto"/>
                <w:lang w:val="uk-UA"/>
              </w:rPr>
              <w:t xml:space="preserve">недієздатної особи </w:t>
            </w:r>
            <w:r w:rsidR="00EE11A0">
              <w:rPr>
                <w:color w:val="auto"/>
                <w:lang w:val="uk-UA"/>
              </w:rPr>
              <w:t xml:space="preserve">до виконавчого комітету міської ради </w:t>
            </w:r>
            <w:r w:rsidR="007E2ED6" w:rsidRPr="00B74DC5">
              <w:rPr>
                <w:color w:val="auto"/>
                <w:lang w:val="uk-UA"/>
              </w:rPr>
              <w:t>(органу опіки та піклування) про отримання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sidR="007E2ED6">
              <w:rPr>
                <w:color w:val="auto"/>
                <w:lang w:val="uk-UA"/>
              </w:rPr>
              <w:t xml:space="preserve"> (далі – дозвіл)</w:t>
            </w:r>
            <w:r w:rsidR="007E2ED6" w:rsidRPr="00B74DC5">
              <w:rPr>
                <w:color w:val="auto"/>
                <w:lang w:val="uk-UA"/>
              </w:rPr>
              <w:t>;</w:t>
            </w:r>
          </w:p>
          <w:p w:rsidR="007E2ED6" w:rsidRPr="00B74DC5" w:rsidRDefault="007E2ED6" w:rsidP="002D1437">
            <w:pPr>
              <w:tabs>
                <w:tab w:val="center" w:pos="4677"/>
                <w:tab w:val="right" w:pos="9355"/>
              </w:tabs>
              <w:ind w:right="113"/>
              <w:jc w:val="both"/>
              <w:rPr>
                <w:rStyle w:val="rvts0"/>
              </w:rPr>
            </w:pPr>
            <w:r w:rsidRPr="00B74DC5">
              <w:rPr>
                <w:rStyle w:val="rvts0"/>
              </w:rPr>
              <w:lastRenderedPageBreak/>
              <w:t xml:space="preserve">заява про згоду особи прийняти в управління </w:t>
            </w:r>
            <w:r w:rsidRPr="00B74DC5">
              <w:t>нерухоме майно або майно, яке потребує постійного управління, власником якого є недієздатна особа;</w:t>
            </w:r>
          </w:p>
          <w:p w:rsidR="007E2ED6" w:rsidRPr="00B74DC5" w:rsidRDefault="007E2ED6" w:rsidP="002D1437">
            <w:pPr>
              <w:tabs>
                <w:tab w:val="center" w:pos="4677"/>
                <w:tab w:val="right" w:pos="9355"/>
              </w:tabs>
              <w:ind w:right="113"/>
              <w:jc w:val="both"/>
            </w:pPr>
            <w:r w:rsidRPr="00B74DC5">
              <w:t>копія рішення суду про визнання особи недієздатною / про визнання особи недієздатною та призначення їй опікуна;</w:t>
            </w:r>
          </w:p>
          <w:p w:rsidR="007E2ED6" w:rsidRPr="00B74DC5" w:rsidRDefault="007E2ED6" w:rsidP="002D1437">
            <w:pPr>
              <w:tabs>
                <w:tab w:val="center" w:pos="4677"/>
                <w:tab w:val="right" w:pos="9355"/>
              </w:tabs>
              <w:ind w:right="113"/>
              <w:jc w:val="both"/>
              <w:rPr>
                <w:rStyle w:val="rvts0"/>
              </w:rPr>
            </w:pPr>
            <w:r w:rsidRPr="00B74DC5">
              <w:t>копія рішення суду про призначення особи опікуном (опікунами) особи, визнаної судом недієздатною (до 22.03.2005 – рішення органу опіки та піклування);</w:t>
            </w:r>
            <w:r w:rsidRPr="00B74DC5">
              <w:rPr>
                <w:rStyle w:val="rvts0"/>
              </w:rPr>
              <w:t xml:space="preserve"> </w:t>
            </w:r>
          </w:p>
          <w:p w:rsidR="007E2ED6" w:rsidRPr="00B74DC5" w:rsidRDefault="007E2ED6" w:rsidP="002D1437">
            <w:pPr>
              <w:tabs>
                <w:tab w:val="center" w:pos="4677"/>
                <w:tab w:val="right" w:pos="9355"/>
              </w:tabs>
              <w:ind w:right="113"/>
              <w:jc w:val="both"/>
            </w:pPr>
            <w:r w:rsidRPr="00B74DC5">
              <w:t xml:space="preserve">копії паспортів опікуна, недієздатної особи та особи, на укладення договору з якою надається дозвіл; </w:t>
            </w:r>
          </w:p>
          <w:p w:rsidR="007E2ED6" w:rsidRPr="00B74DC5" w:rsidRDefault="007E2ED6" w:rsidP="002D1437">
            <w:pPr>
              <w:tabs>
                <w:tab w:val="center" w:pos="4677"/>
                <w:tab w:val="right" w:pos="9355"/>
              </w:tabs>
              <w:ind w:right="113"/>
              <w:jc w:val="both"/>
            </w:pPr>
            <w:r w:rsidRPr="00B74DC5">
              <w:t>згода інших опікунів недієздатної особи (за наявності інших опікунів);</w:t>
            </w:r>
          </w:p>
          <w:p w:rsidR="007E2ED6" w:rsidRPr="00B74DC5" w:rsidRDefault="007E2ED6" w:rsidP="002D1437">
            <w:pPr>
              <w:tabs>
                <w:tab w:val="center" w:pos="4677"/>
                <w:tab w:val="right" w:pos="9355"/>
              </w:tabs>
              <w:ind w:right="113"/>
              <w:jc w:val="both"/>
            </w:pPr>
            <w:r w:rsidRPr="00B74DC5">
              <w:t>копія правовстановлюючого документа, що підтверджує право власності недієздатної особи на нерухоме майно;</w:t>
            </w:r>
          </w:p>
          <w:p w:rsidR="007E2ED6" w:rsidRPr="00B74DC5" w:rsidRDefault="007E2ED6" w:rsidP="002D1437">
            <w:pPr>
              <w:tabs>
                <w:tab w:val="center" w:pos="4677"/>
                <w:tab w:val="right" w:pos="9355"/>
              </w:tabs>
              <w:ind w:right="113"/>
              <w:jc w:val="both"/>
            </w:pPr>
            <w:r w:rsidRPr="00B74DC5">
              <w:t>установчі документи підприємства, власником / спів</w:t>
            </w:r>
            <w:r w:rsidR="00D60DB1">
              <w:t>-</w:t>
            </w:r>
            <w:r w:rsidRPr="00B74DC5">
              <w:t>власником якого є недієздатна особа (у разі наявності);</w:t>
            </w:r>
          </w:p>
          <w:p w:rsidR="007E2ED6" w:rsidRPr="00B74DC5" w:rsidRDefault="007E2ED6" w:rsidP="002D1437">
            <w:pPr>
              <w:tabs>
                <w:tab w:val="center" w:pos="4677"/>
                <w:tab w:val="right" w:pos="9355"/>
              </w:tabs>
              <w:ind w:right="113"/>
              <w:jc w:val="both"/>
            </w:pPr>
            <w:r w:rsidRPr="00B74DC5">
              <w:t>згода співвласників нерухомого майна або майна, яке потребує постійного управління, на отримання дозволу;</w:t>
            </w:r>
          </w:p>
          <w:p w:rsidR="007E2ED6" w:rsidRPr="00B74DC5" w:rsidRDefault="007E2ED6" w:rsidP="002D1437">
            <w:pPr>
              <w:tabs>
                <w:tab w:val="center" w:pos="4677"/>
                <w:tab w:val="right" w:pos="9355"/>
              </w:tabs>
              <w:ind w:right="113"/>
              <w:jc w:val="both"/>
            </w:pPr>
            <w:r w:rsidRPr="00CA5E2A">
              <w:rPr>
                <w:spacing w:val="-6"/>
              </w:rPr>
              <w:t>документ, що підтверджує включення до Єдиного державного</w:t>
            </w:r>
            <w:r w:rsidRPr="00B74DC5">
              <w:t xml:space="preserve">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7E2ED6" w:rsidRPr="00B74DC5" w:rsidRDefault="007E2ED6" w:rsidP="002D1437">
            <w:pPr>
              <w:pStyle w:val="Default"/>
              <w:ind w:right="113"/>
              <w:jc w:val="both"/>
              <w:rPr>
                <w:color w:val="auto"/>
                <w:lang w:val="uk-UA"/>
              </w:rPr>
            </w:pPr>
            <w:r w:rsidRPr="00B74DC5">
              <w:rPr>
                <w:color w:val="auto"/>
              </w:rPr>
              <w:t>документ про оціночну вартість майна, власником якого є недієздатна особа</w:t>
            </w:r>
            <w:r w:rsidRPr="00B74DC5">
              <w:rPr>
                <w:color w:val="auto"/>
                <w:lang w:val="uk-UA"/>
              </w:rPr>
              <w:t>;</w:t>
            </w:r>
          </w:p>
          <w:p w:rsidR="007E2ED6" w:rsidRPr="00B74DC5" w:rsidRDefault="007E2ED6" w:rsidP="002D1437">
            <w:pPr>
              <w:tabs>
                <w:tab w:val="center" w:pos="4677"/>
                <w:tab w:val="right" w:pos="9355"/>
              </w:tabs>
              <w:ind w:right="113"/>
              <w:jc w:val="both"/>
            </w:pPr>
            <w:r w:rsidRPr="00B74DC5">
              <w:t>довідка про реєстрацію місця проживання недієздатної особи</w:t>
            </w:r>
          </w:p>
        </w:tc>
      </w:tr>
      <w:tr w:rsidR="007E2ED6"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lastRenderedPageBreak/>
              <w:t>8</w:t>
            </w:r>
          </w:p>
        </w:tc>
        <w:tc>
          <w:tcPr>
            <w:tcW w:w="1411" w:type="pct"/>
            <w:tcBorders>
              <w:top w:val="outset" w:sz="6" w:space="0" w:color="000000"/>
              <w:left w:val="outset" w:sz="6" w:space="0" w:color="000000"/>
              <w:bottom w:val="outset" w:sz="6" w:space="0" w:color="000000"/>
              <w:right w:val="outset" w:sz="6" w:space="0" w:color="000000"/>
            </w:tcBorders>
            <w:hideMark/>
          </w:tcPr>
          <w:p w:rsidR="007E2ED6" w:rsidRPr="00B74DC5" w:rsidRDefault="007E2ED6" w:rsidP="002D1437">
            <w:pPr>
              <w:jc w:val="both"/>
            </w:pPr>
            <w:r w:rsidRPr="00B74DC5">
              <w:t xml:space="preserve">Спосіб подання документів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A5E2A">
              <w:rPr>
                <w:spacing w:val="-7"/>
                <w:lang w:val="uk-UA"/>
              </w:rPr>
              <w:t>Заява та документи, необхідні для отримання дозволу, подаються</w:t>
            </w:r>
            <w:r w:rsidRPr="00C647AA">
              <w:rPr>
                <w:lang w:val="uk-UA"/>
              </w:rPr>
              <w:t xml:space="preserve"> </w:t>
            </w:r>
            <w:r w:rsidRPr="00CA5E2A">
              <w:rPr>
                <w:spacing w:val="-8"/>
                <w:lang w:val="uk-UA"/>
              </w:rPr>
              <w:t>заявником особисто або уповноваженою ним особою у паперовій</w:t>
            </w:r>
            <w:r w:rsidRPr="00C647AA">
              <w:rPr>
                <w:lang w:val="uk-UA"/>
              </w:rPr>
              <w:t xml:space="preserve"> формі </w:t>
            </w:r>
            <w:r w:rsidR="00EE11A0">
              <w:rPr>
                <w:lang w:val="uk-UA"/>
              </w:rPr>
              <w:t xml:space="preserve">через </w:t>
            </w:r>
            <w:r w:rsidR="00EE11A0" w:rsidRPr="00C647AA">
              <w:rPr>
                <w:lang w:val="uk-UA"/>
              </w:rPr>
              <w:t>центр надання адміністративних послуг</w:t>
            </w:r>
            <w:r w:rsidR="00EE11A0">
              <w:rPr>
                <w:lang w:val="uk-UA"/>
              </w:rPr>
              <w:t>; уповно</w:t>
            </w:r>
            <w:r w:rsidR="00CA5E2A">
              <w:rPr>
                <w:lang w:val="uk-UA"/>
              </w:rPr>
              <w:t>-</w:t>
            </w:r>
            <w:r w:rsidR="00EE11A0">
              <w:rPr>
                <w:lang w:val="uk-UA"/>
              </w:rPr>
              <w:t>важену особу виконавчого комітету міської ради</w:t>
            </w:r>
            <w:r w:rsidRPr="00C647AA">
              <w:rPr>
                <w:lang w:val="uk-UA"/>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E2ED6"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9</w:t>
            </w:r>
          </w:p>
        </w:tc>
        <w:tc>
          <w:tcPr>
            <w:tcW w:w="1411" w:type="pct"/>
            <w:tcBorders>
              <w:top w:val="outset" w:sz="6" w:space="0" w:color="000000"/>
              <w:left w:val="outset" w:sz="6" w:space="0" w:color="000000"/>
              <w:bottom w:val="outset" w:sz="6" w:space="0" w:color="000000"/>
              <w:right w:val="outset" w:sz="6" w:space="0" w:color="000000"/>
            </w:tcBorders>
            <w:hideMark/>
          </w:tcPr>
          <w:p w:rsidR="007E2ED6" w:rsidRPr="00B74DC5" w:rsidRDefault="007E2ED6" w:rsidP="002D1437">
            <w:pPr>
              <w:jc w:val="both"/>
              <w:rPr>
                <w:highlight w:val="yellow"/>
              </w:rPr>
            </w:pPr>
            <w:r w:rsidRPr="00B74DC5">
              <w:t xml:space="preserve">Платність (безоплатність) надання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4"/>
              <w:spacing w:before="0" w:beforeAutospacing="0" w:after="0" w:afterAutospacing="0"/>
              <w:ind w:right="113"/>
            </w:pPr>
            <w:r w:rsidRPr="00B74DC5">
              <w:t>Адміністративна послуга надається безоплатно</w:t>
            </w:r>
          </w:p>
        </w:tc>
      </w:tr>
      <w:tr w:rsidR="007E2ED6"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10</w:t>
            </w:r>
          </w:p>
        </w:tc>
        <w:tc>
          <w:tcPr>
            <w:tcW w:w="1411" w:type="pct"/>
            <w:tcBorders>
              <w:top w:val="outset" w:sz="6" w:space="0" w:color="000000"/>
              <w:left w:val="outset" w:sz="6" w:space="0" w:color="000000"/>
              <w:bottom w:val="outset" w:sz="6" w:space="0" w:color="000000"/>
              <w:right w:val="outset" w:sz="6" w:space="0" w:color="000000"/>
            </w:tcBorders>
            <w:hideMark/>
          </w:tcPr>
          <w:p w:rsidR="007E2ED6" w:rsidRPr="00B74DC5" w:rsidRDefault="007E2ED6" w:rsidP="002D1437">
            <w:pPr>
              <w:jc w:val="both"/>
              <w:rPr>
                <w:highlight w:val="yellow"/>
              </w:rPr>
            </w:pPr>
            <w:r w:rsidRPr="00B74DC5">
              <w:t xml:space="preserve">Строк надання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4"/>
              <w:spacing w:before="0" w:beforeAutospacing="0" w:after="0" w:afterAutospacing="0"/>
              <w:ind w:right="113"/>
              <w:jc w:val="both"/>
              <w:rPr>
                <w:lang w:val="ru-RU"/>
              </w:rPr>
            </w:pPr>
            <w:r w:rsidRPr="00B74DC5">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11</w:t>
            </w:r>
          </w:p>
        </w:tc>
        <w:tc>
          <w:tcPr>
            <w:tcW w:w="1411" w:type="pct"/>
            <w:tcBorders>
              <w:top w:val="outset" w:sz="6" w:space="0" w:color="000000"/>
              <w:left w:val="outset" w:sz="6" w:space="0" w:color="000000"/>
              <w:bottom w:val="outset" w:sz="6" w:space="0" w:color="000000"/>
              <w:right w:val="outset" w:sz="6" w:space="0" w:color="000000"/>
            </w:tcBorders>
            <w:hideMark/>
          </w:tcPr>
          <w:p w:rsidR="007E2ED6" w:rsidRPr="00B74DC5" w:rsidRDefault="007E2ED6" w:rsidP="002D1437">
            <w:pPr>
              <w:jc w:val="both"/>
              <w:rPr>
                <w:highlight w:val="yellow"/>
              </w:rPr>
            </w:pPr>
            <w:r w:rsidRPr="00B74DC5">
              <w:t xml:space="preserve">Перелік підстав для відмови у наданні </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B74DC5">
              <w:t>Подання неповного пакету документів;</w:t>
            </w:r>
          </w:p>
          <w:p w:rsidR="007E2ED6" w:rsidRPr="00CA5E2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spacing w:val="-14"/>
              </w:rPr>
            </w:pPr>
            <w:r w:rsidRPr="00CA5E2A">
              <w:rPr>
                <w:spacing w:val="-14"/>
              </w:rPr>
              <w:t>невідповідність поданих документів вимогам чинного законодавства;</w:t>
            </w:r>
          </w:p>
          <w:p w:rsidR="007E2ED6" w:rsidRPr="00B74DC5"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B74DC5">
              <w:t>подання недостовірних даних</w:t>
            </w:r>
          </w:p>
        </w:tc>
      </w:tr>
      <w:tr w:rsidR="007E2ED6" w:rsidRPr="00B74DC5" w:rsidTr="00D60DB1">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12</w:t>
            </w:r>
          </w:p>
        </w:tc>
        <w:tc>
          <w:tcPr>
            <w:tcW w:w="1411" w:type="pct"/>
            <w:tcBorders>
              <w:top w:val="outset" w:sz="6" w:space="0" w:color="000000"/>
              <w:left w:val="outset" w:sz="6" w:space="0" w:color="000000"/>
              <w:bottom w:val="outset" w:sz="6" w:space="0" w:color="000000"/>
              <w:right w:val="outset" w:sz="6" w:space="0" w:color="000000"/>
            </w:tcBorders>
            <w:hideMark/>
          </w:tcPr>
          <w:p w:rsidR="007E2ED6" w:rsidRPr="00B74DC5" w:rsidRDefault="007E2ED6" w:rsidP="002D1437">
            <w:pPr>
              <w:jc w:val="both"/>
              <w:rPr>
                <w:highlight w:val="yellow"/>
              </w:rPr>
            </w:pPr>
            <w:r w:rsidRPr="00B74DC5">
              <w:t>Результат надання адміністративної послуги</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Default"/>
              <w:tabs>
                <w:tab w:val="left" w:pos="475"/>
              </w:tabs>
              <w:ind w:right="113"/>
              <w:jc w:val="both"/>
              <w:rPr>
                <w:color w:val="auto"/>
                <w:lang w:val="uk-UA"/>
              </w:rPr>
            </w:pPr>
            <w:r w:rsidRPr="00B74DC5">
              <w:rPr>
                <w:color w:val="auto"/>
                <w:lang w:val="uk-UA"/>
              </w:rPr>
              <w:t>Видача опікуну дозволу / в</w:t>
            </w:r>
            <w:r w:rsidRPr="00B74DC5">
              <w:rPr>
                <w:color w:val="auto"/>
                <w:lang w:val="uk-UA" w:eastAsia="uk-UA"/>
              </w:rPr>
              <w:t xml:space="preserve">ідмова </w:t>
            </w:r>
            <w:r w:rsidRPr="00B74DC5">
              <w:rPr>
                <w:color w:val="auto"/>
                <w:lang w:val="uk-UA"/>
              </w:rPr>
              <w:t>у наданні опікуну дозволу</w:t>
            </w:r>
          </w:p>
        </w:tc>
      </w:tr>
      <w:tr w:rsidR="007E2ED6" w:rsidRPr="00B74DC5" w:rsidTr="00D60DB1">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rvps12"/>
              <w:spacing w:before="0" w:beforeAutospacing="0" w:after="0" w:afterAutospacing="0"/>
              <w:ind w:left="113" w:right="113"/>
              <w:jc w:val="center"/>
            </w:pPr>
            <w:r w:rsidRPr="00B74DC5">
              <w:t>13</w:t>
            </w:r>
          </w:p>
        </w:tc>
        <w:tc>
          <w:tcPr>
            <w:tcW w:w="1411" w:type="pct"/>
            <w:tcBorders>
              <w:top w:val="outset" w:sz="6" w:space="0" w:color="000000"/>
              <w:left w:val="outset" w:sz="6" w:space="0" w:color="000000"/>
              <w:bottom w:val="outset" w:sz="6" w:space="0" w:color="000000"/>
              <w:right w:val="outset" w:sz="6" w:space="0" w:color="000000"/>
            </w:tcBorders>
            <w:hideMark/>
          </w:tcPr>
          <w:p w:rsidR="007E2ED6" w:rsidRPr="00B74DC5" w:rsidRDefault="007E2ED6" w:rsidP="002D1437">
            <w:pPr>
              <w:jc w:val="both"/>
              <w:rPr>
                <w:highlight w:val="yellow"/>
              </w:rPr>
            </w:pPr>
            <w:r w:rsidRPr="00B74DC5">
              <w:t>Способи отримання відповіді (результату)</w:t>
            </w:r>
          </w:p>
        </w:tc>
        <w:tc>
          <w:tcPr>
            <w:tcW w:w="333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74DC5" w:rsidRDefault="007E2ED6" w:rsidP="002D1437">
            <w:pPr>
              <w:pStyle w:val="Default"/>
              <w:ind w:right="113"/>
              <w:jc w:val="both"/>
              <w:rPr>
                <w:color w:val="auto"/>
              </w:rPr>
            </w:pPr>
            <w:r w:rsidRPr="00CA5E2A">
              <w:rPr>
                <w:color w:val="auto"/>
                <w:spacing w:val="-6"/>
              </w:rPr>
              <w:t>Повідомлення про результат надсилається суб’єкту</w:t>
            </w:r>
            <w:r w:rsidR="00CA5E2A" w:rsidRPr="00CA5E2A">
              <w:rPr>
                <w:color w:val="auto"/>
                <w:spacing w:val="-6"/>
                <w:lang w:val="uk-UA"/>
              </w:rPr>
              <w:t xml:space="preserve"> </w:t>
            </w:r>
            <w:r w:rsidRPr="00CA5E2A">
              <w:rPr>
                <w:color w:val="auto"/>
                <w:spacing w:val="-6"/>
              </w:rPr>
              <w:t>звернення у</w:t>
            </w:r>
            <w:r w:rsidRPr="00B74DC5">
              <w:rPr>
                <w:color w:val="auto"/>
              </w:rPr>
              <w:t xml:space="preserve"> </w:t>
            </w:r>
            <w:r w:rsidRPr="00CA5E2A">
              <w:rPr>
                <w:color w:val="auto"/>
                <w:spacing w:val="-14"/>
              </w:rPr>
              <w:t xml:space="preserve">спосіб, зазначений в описі вхідного пакета документів (телефоном, </w:t>
            </w:r>
            <w:r w:rsidRPr="00CA5E2A">
              <w:rPr>
                <w:color w:val="auto"/>
                <w:spacing w:val="-14"/>
                <w:lang w:val="uk-UA"/>
              </w:rPr>
              <w:t>на</w:t>
            </w:r>
            <w:r w:rsidRPr="00B74DC5">
              <w:rPr>
                <w:color w:val="auto"/>
                <w:lang w:val="uk-UA"/>
              </w:rPr>
              <w:t xml:space="preserve"> </w:t>
            </w:r>
            <w:r w:rsidRPr="00CA5E2A">
              <w:rPr>
                <w:color w:val="auto"/>
                <w:spacing w:val="-14"/>
              </w:rPr>
              <w:t>електронн</w:t>
            </w:r>
            <w:r w:rsidRPr="00CA5E2A">
              <w:rPr>
                <w:color w:val="auto"/>
                <w:spacing w:val="-14"/>
                <w:lang w:val="uk-UA"/>
              </w:rPr>
              <w:t>у</w:t>
            </w:r>
            <w:r w:rsidRPr="00CA5E2A">
              <w:rPr>
                <w:color w:val="auto"/>
                <w:spacing w:val="-14"/>
              </w:rPr>
              <w:t xml:space="preserve"> </w:t>
            </w:r>
            <w:r w:rsidRPr="00CA5E2A">
              <w:rPr>
                <w:color w:val="auto"/>
                <w:spacing w:val="-14"/>
                <w:lang w:val="uk-UA"/>
              </w:rPr>
              <w:t>адресу</w:t>
            </w:r>
            <w:r w:rsidRPr="00CA5E2A">
              <w:rPr>
                <w:color w:val="auto"/>
                <w:spacing w:val="-14"/>
              </w:rPr>
              <w:t xml:space="preserve"> чи іншими засобами телекомунікаційного зв’язку).</w:t>
            </w:r>
            <w:r w:rsidRPr="00B74DC5">
              <w:rPr>
                <w:color w:val="auto"/>
              </w:rPr>
              <w:t xml:space="preserve"> </w:t>
            </w:r>
          </w:p>
          <w:p w:rsidR="007E2ED6" w:rsidRPr="00B74DC5" w:rsidRDefault="007E2ED6" w:rsidP="002D1437">
            <w:pPr>
              <w:autoSpaceDE w:val="0"/>
              <w:autoSpaceDN w:val="0"/>
              <w:adjustRightInd w:val="0"/>
              <w:ind w:right="113"/>
              <w:jc w:val="both"/>
              <w:rPr>
                <w:lang w:val="ru-RU" w:eastAsia="en-US"/>
              </w:rPr>
            </w:pPr>
            <w:r w:rsidRPr="00CA5E2A">
              <w:rPr>
                <w:spacing w:val="-6"/>
              </w:rPr>
              <w:t>Відмова у наданні адміністративної послуги надається суб’єкту</w:t>
            </w:r>
            <w:r w:rsidRPr="00B74DC5">
              <w:t xml:space="preserve"> звернення письмово з посиланням на чинне законодавство, з мотивацією відмови та роз’ясненням порядку оскарження.</w:t>
            </w:r>
          </w:p>
          <w:p w:rsidR="007E2ED6" w:rsidRPr="00B74DC5" w:rsidRDefault="007E2ED6" w:rsidP="002D1437">
            <w:pPr>
              <w:pStyle w:val="Default"/>
              <w:ind w:right="113"/>
              <w:jc w:val="both"/>
              <w:rPr>
                <w:color w:val="auto"/>
              </w:rPr>
            </w:pPr>
            <w:r w:rsidRPr="00B74DC5">
              <w:rPr>
                <w:color w:val="auto"/>
              </w:rPr>
              <w:t>Отримання результату – заявником особисто або уповноваженою ним особою</w:t>
            </w:r>
          </w:p>
        </w:tc>
      </w:tr>
    </w:tbl>
    <w:p w:rsidR="00C647AA" w:rsidRPr="0012042E" w:rsidRDefault="00EE11A0"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 xml:space="preserve">15. </w:t>
      </w:r>
      <w:r w:rsidR="00C647AA" w:rsidRPr="0012042E">
        <w:rPr>
          <w:rStyle w:val="rvts23"/>
          <w:b/>
          <w:bCs/>
          <w:lang w:val="uk-UA"/>
        </w:rPr>
        <w:t>ІНФОРМАЦІЙНА КАРТКА</w:t>
      </w:r>
      <w:r w:rsidR="00C647AA" w:rsidRPr="0012042E">
        <w:rPr>
          <w:rStyle w:val="apple-converted-space"/>
          <w:bCs/>
        </w:rPr>
        <w:t> </w:t>
      </w:r>
      <w:r w:rsidR="00C647AA" w:rsidRPr="0012042E">
        <w:rPr>
          <w:lang w:val="uk-UA"/>
        </w:rPr>
        <w:br/>
      </w:r>
      <w:r w:rsidR="00C647AA" w:rsidRPr="0012042E">
        <w:rPr>
          <w:rStyle w:val="rvts23"/>
          <w:b/>
          <w:bCs/>
          <w:lang w:val="uk-UA"/>
        </w:rPr>
        <w:t xml:space="preserve">адміністративної послуги </w:t>
      </w:r>
    </w:p>
    <w:p w:rsidR="00C647AA" w:rsidRPr="0012042E" w:rsidRDefault="00C647AA" w:rsidP="002D1437">
      <w:pPr>
        <w:jc w:val="center"/>
        <w:rPr>
          <w:b/>
          <w:bCs/>
        </w:rPr>
      </w:pPr>
      <w:r w:rsidRPr="0012042E">
        <w:rPr>
          <w:b/>
          <w:bCs/>
        </w:rPr>
        <w:t>„</w:t>
      </w:r>
      <w:r w:rsidRPr="0012042E">
        <w:rPr>
          <w:b/>
          <w:lang w:eastAsia="en-US"/>
        </w:rPr>
        <w:t>ВИДАЧА ПІКЛУВАЛЬНИКУ ДОЗВОЛУ ДЛЯ НАДАННЯ ЗГОДИ ОСОБІ, ДІЄЗДАТНІСТЬ ЯКОЇ ОБМЕЖЕНА, НА ВЧИНЕННЯ ПРАВОЧИНІВ ЩОДО ВІДМОВИ ВІД МАЙНОВИХ ПРАВ ПІДОПІЧНОГО”</w:t>
      </w:r>
    </w:p>
    <w:p w:rsidR="006441BE" w:rsidRDefault="006441BE"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12042E" w:rsidRDefault="00C647AA" w:rsidP="002D1437">
      <w:pPr>
        <w:shd w:val="clear" w:color="auto" w:fill="FFFFFF"/>
        <w:jc w:val="center"/>
      </w:pPr>
      <w:r w:rsidRPr="0012042E">
        <w:t>(найменування суб’єкта н</w:t>
      </w:r>
      <w:r w:rsidR="006441BE">
        <w:t>адання адміністративної послуги</w:t>
      </w:r>
      <w:r w:rsidRPr="0012042E">
        <w:t>)</w:t>
      </w:r>
    </w:p>
    <w:p w:rsidR="00C647AA" w:rsidRPr="0012042E" w:rsidRDefault="00C647AA" w:rsidP="002D1437">
      <w:pPr>
        <w:shd w:val="clear" w:color="auto" w:fill="FFFFFF"/>
        <w:jc w:val="center"/>
        <w:rPr>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6"/>
        <w:gridCol w:w="2851"/>
        <w:gridCol w:w="6215"/>
      </w:tblGrid>
      <w:tr w:rsidR="00C647AA" w:rsidRPr="0012042E"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12042E" w:rsidRDefault="00C647AA" w:rsidP="002D1437">
            <w:pPr>
              <w:pStyle w:val="rvps12"/>
              <w:spacing w:before="0" w:beforeAutospacing="0" w:after="0" w:afterAutospacing="0"/>
              <w:ind w:left="113" w:right="113"/>
              <w:jc w:val="center"/>
              <w:rPr>
                <w:lang w:val="ru-RU"/>
              </w:rPr>
            </w:pPr>
            <w:r w:rsidRPr="0012042E">
              <w:rPr>
                <w:b/>
                <w:lang w:eastAsia="ar-SA"/>
              </w:rPr>
              <w:t>Інформація про центр надання адміністративних послуг</w:t>
            </w:r>
          </w:p>
        </w:tc>
      </w:tr>
      <w:tr w:rsidR="00C647AA" w:rsidRPr="0012042E"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12042E" w:rsidRDefault="00C647AA" w:rsidP="002D1437">
            <w:pPr>
              <w:pStyle w:val="rvps12"/>
              <w:spacing w:before="0" w:beforeAutospacing="0" w:after="0" w:afterAutospacing="0"/>
              <w:ind w:left="113" w:right="113"/>
              <w:jc w:val="center"/>
            </w:pPr>
            <w:r w:rsidRPr="0012042E">
              <w:t>1</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C647AA" w:rsidRPr="0012042E" w:rsidRDefault="00C647AA" w:rsidP="002D1437">
            <w:pPr>
              <w:jc w:val="both"/>
            </w:pPr>
            <w:r w:rsidRPr="0012042E">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Pr="00CA5E2A" w:rsidRDefault="00F21F76" w:rsidP="002D1437">
            <w:pPr>
              <w:rPr>
                <w:b/>
                <w:sz w:val="8"/>
                <w:szCs w:val="8"/>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12042E" w:rsidRDefault="00F21F76"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12042E"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12042E" w:rsidRDefault="00C647AA" w:rsidP="002D1437">
            <w:pPr>
              <w:pStyle w:val="rvps12"/>
              <w:spacing w:before="0" w:beforeAutospacing="0" w:after="0" w:afterAutospacing="0"/>
              <w:ind w:left="113" w:right="113"/>
              <w:jc w:val="center"/>
            </w:pPr>
            <w:r w:rsidRPr="0012042E">
              <w:t>2</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C647AA" w:rsidRPr="0012042E" w:rsidRDefault="00C647AA" w:rsidP="002D1437">
            <w:pPr>
              <w:jc w:val="both"/>
            </w:pPr>
            <w:r w:rsidRPr="0012042E">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12042E" w:rsidRDefault="00CA3584" w:rsidP="002D1437">
            <w:pPr>
              <w:ind w:right="119"/>
              <w:jc w:val="both"/>
              <w:rPr>
                <w:i/>
              </w:rPr>
            </w:pPr>
            <w:r>
              <w:rPr>
                <w:lang w:eastAsia="uk-UA"/>
              </w:rPr>
              <w:t>Субота, неділя, святкові дні – вихідні</w:t>
            </w:r>
          </w:p>
        </w:tc>
      </w:tr>
      <w:tr w:rsidR="007E2ED6" w:rsidRPr="0012042E"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t>3</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2042E" w:rsidRDefault="007E2ED6" w:rsidP="002D1437">
            <w:pPr>
              <w:jc w:val="both"/>
            </w:pPr>
            <w:r w:rsidRPr="0012042E">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22" w:history="1">
              <w:r>
                <w:rPr>
                  <w:rStyle w:val="ac"/>
                  <w:iCs/>
                </w:rPr>
                <w:t>cnap_netishyn@ukr.net</w:t>
              </w:r>
            </w:hyperlink>
          </w:p>
          <w:p w:rsidR="007E2ED6" w:rsidRPr="00CA5E2A" w:rsidRDefault="007E2ED6" w:rsidP="002D1437">
            <w:pPr>
              <w:rPr>
                <w:sz w:val="8"/>
                <w:szCs w:val="8"/>
              </w:rPr>
            </w:pPr>
          </w:p>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12042E"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rPr>
                <w:lang w:val="ru-RU"/>
              </w:rPr>
            </w:pPr>
            <w:r w:rsidRPr="0012042E">
              <w:rPr>
                <w:rStyle w:val="rvts9"/>
                <w:b/>
                <w:bCs/>
                <w:lang w:val="ru-RU"/>
              </w:rPr>
              <w:t>Нормативні акти, якими регламентується надання адміністративної послуги</w:t>
            </w:r>
          </w:p>
        </w:tc>
      </w:tr>
      <w:tr w:rsidR="007E2ED6" w:rsidRPr="0012042E" w:rsidTr="00C647AA">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t>4</w:t>
            </w:r>
            <w:r w:rsidR="00CA5E2A">
              <w:t>.</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4"/>
              <w:spacing w:before="0" w:beforeAutospacing="0" w:after="0" w:afterAutospacing="0"/>
              <w:ind w:right="113"/>
            </w:pPr>
            <w:r w:rsidRPr="0012042E">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4"/>
              <w:spacing w:before="0" w:beforeAutospacing="0" w:after="0" w:afterAutospacing="0"/>
              <w:ind w:left="-3" w:right="113" w:firstLine="3"/>
            </w:pPr>
            <w:r w:rsidRPr="0012042E">
              <w:t>Цивільний кодекс України</w:t>
            </w:r>
          </w:p>
        </w:tc>
      </w:tr>
      <w:tr w:rsidR="007E2ED6" w:rsidRPr="0012042E" w:rsidTr="00C647AA">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t>5</w:t>
            </w:r>
            <w:r w:rsidR="00CA5E2A">
              <w:t>.</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4"/>
              <w:spacing w:before="0" w:beforeAutospacing="0" w:after="0" w:afterAutospacing="0"/>
              <w:ind w:right="113"/>
            </w:pPr>
            <w:r w:rsidRPr="0012042E">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4"/>
              <w:spacing w:before="0" w:beforeAutospacing="0" w:after="0" w:afterAutospacing="0"/>
              <w:ind w:left="-3" w:right="113" w:firstLine="3"/>
              <w:jc w:val="both"/>
            </w:pPr>
            <w:r w:rsidRPr="0012042E">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12042E"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rPr>
                <w:rStyle w:val="rvts9"/>
                <w:b/>
                <w:bCs/>
              </w:rPr>
              <w:t>Умови отримання адміністративної послуги</w:t>
            </w:r>
          </w:p>
        </w:tc>
      </w:tr>
      <w:tr w:rsidR="007E2ED6" w:rsidRPr="0012042E"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t>6</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2042E" w:rsidRDefault="007E2ED6" w:rsidP="002D1437">
            <w:pPr>
              <w:jc w:val="both"/>
            </w:pPr>
            <w:r w:rsidRPr="0012042E">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CA5E2A" w:rsidRPr="0012042E"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eastAsia="en-US"/>
              </w:rPr>
            </w:pPr>
            <w:r w:rsidRPr="0012042E">
              <w:t xml:space="preserve">Необхідність надання згоди </w:t>
            </w:r>
            <w:r w:rsidRPr="0012042E">
              <w:rPr>
                <w:lang w:eastAsia="en-US"/>
              </w:rPr>
              <w:t>повнолітній особі, дієздатність якої обмежена, на вчинення правочину</w:t>
            </w:r>
          </w:p>
        </w:tc>
      </w:tr>
      <w:tr w:rsidR="00CA5E2A" w:rsidRPr="0012042E"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tcPr>
          <w:p w:rsidR="00CA5E2A" w:rsidRPr="0012042E" w:rsidRDefault="00CA5E2A" w:rsidP="00CA5E2A">
            <w:pPr>
              <w:pStyle w:val="rvps12"/>
              <w:spacing w:before="0" w:beforeAutospacing="0" w:after="0" w:afterAutospacing="0"/>
              <w:ind w:left="113" w:right="113"/>
              <w:jc w:val="center"/>
            </w:pPr>
            <w:r w:rsidRPr="0012042E">
              <w:t>7</w:t>
            </w:r>
            <w:r>
              <w:t>.</w:t>
            </w:r>
          </w:p>
        </w:tc>
        <w:tc>
          <w:tcPr>
            <w:tcW w:w="1497" w:type="pct"/>
            <w:tcBorders>
              <w:top w:val="outset" w:sz="6" w:space="0" w:color="000000"/>
              <w:left w:val="outset" w:sz="6" w:space="0" w:color="000000"/>
              <w:bottom w:val="outset" w:sz="6" w:space="0" w:color="000000"/>
              <w:right w:val="outset" w:sz="6" w:space="0" w:color="000000"/>
            </w:tcBorders>
          </w:tcPr>
          <w:p w:rsidR="00CA5E2A" w:rsidRPr="0012042E" w:rsidRDefault="00CA5E2A" w:rsidP="00CA5E2A">
            <w:pPr>
              <w:jc w:val="both"/>
            </w:pPr>
            <w:r w:rsidRPr="0012042E">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tcPr>
          <w:p w:rsidR="00CA5E2A" w:rsidRPr="0012042E" w:rsidRDefault="00CA5E2A" w:rsidP="00CA5E2A">
            <w:pPr>
              <w:pStyle w:val="Default"/>
              <w:ind w:right="113"/>
              <w:jc w:val="both"/>
              <w:rPr>
                <w:color w:val="auto"/>
                <w:lang w:val="uk-UA"/>
              </w:rPr>
            </w:pPr>
            <w:r w:rsidRPr="0012042E">
              <w:rPr>
                <w:color w:val="auto"/>
                <w:lang w:val="uk-UA"/>
              </w:rPr>
              <w:t xml:space="preserve">Заява </w:t>
            </w:r>
            <w:r w:rsidRPr="00B561AE">
              <w:rPr>
                <w:color w:val="auto"/>
                <w:lang w:val="uk-UA"/>
              </w:rPr>
              <w:t xml:space="preserve">до </w:t>
            </w:r>
            <w:r>
              <w:rPr>
                <w:color w:val="auto"/>
                <w:lang w:val="uk-UA"/>
              </w:rPr>
              <w:t xml:space="preserve">виконавчого комітету міської ради </w:t>
            </w:r>
            <w:r w:rsidRPr="0012042E">
              <w:rPr>
                <w:color w:val="auto"/>
                <w:lang w:val="uk-UA"/>
              </w:rPr>
              <w:t>(органу опіки та піклування) про отримання піклувальнику дозволу для надання згоди особі, дієздатність якої обмежена, на вчинення правочинів щодо відмови від майнових прав підопічного</w:t>
            </w:r>
            <w:r>
              <w:rPr>
                <w:color w:val="auto"/>
                <w:lang w:val="uk-UA"/>
              </w:rPr>
              <w:t xml:space="preserve"> (далі – дозвіл)</w:t>
            </w:r>
            <w:r w:rsidRPr="0012042E">
              <w:rPr>
                <w:color w:val="auto"/>
                <w:lang w:val="uk-UA"/>
              </w:rPr>
              <w:t>;</w:t>
            </w:r>
          </w:p>
          <w:p w:rsidR="00CA5E2A" w:rsidRPr="0012042E" w:rsidRDefault="00CA5E2A" w:rsidP="00CA5E2A">
            <w:pPr>
              <w:tabs>
                <w:tab w:val="center" w:pos="4677"/>
                <w:tab w:val="right" w:pos="9355"/>
              </w:tabs>
              <w:ind w:right="113"/>
              <w:jc w:val="both"/>
            </w:pPr>
            <w:r w:rsidRPr="0012042E">
              <w:lastRenderedPageBreak/>
              <w:t>копія рішення суду про обмеження цивільної дієздатності особи;</w:t>
            </w:r>
          </w:p>
          <w:p w:rsidR="00CA5E2A" w:rsidRPr="0012042E" w:rsidRDefault="00CA5E2A" w:rsidP="00CA5E2A">
            <w:pPr>
              <w:tabs>
                <w:tab w:val="center" w:pos="4677"/>
                <w:tab w:val="right" w:pos="9355"/>
              </w:tabs>
              <w:ind w:right="113"/>
              <w:jc w:val="both"/>
              <w:rPr>
                <w:rStyle w:val="rvts0"/>
              </w:rPr>
            </w:pPr>
            <w:r w:rsidRPr="0012042E">
              <w:t>копія рішення суду про призначення особи піклувальником (піклувальниками) (до 22.03.2005 – рішення органу опіки та піклування);</w:t>
            </w:r>
            <w:r w:rsidRPr="0012042E">
              <w:rPr>
                <w:rStyle w:val="rvts0"/>
              </w:rPr>
              <w:t xml:space="preserve"> </w:t>
            </w:r>
          </w:p>
          <w:p w:rsidR="00CA5E2A" w:rsidRPr="0012042E" w:rsidRDefault="00CA5E2A" w:rsidP="00CA5E2A">
            <w:pPr>
              <w:tabs>
                <w:tab w:val="center" w:pos="4677"/>
                <w:tab w:val="right" w:pos="9355"/>
              </w:tabs>
              <w:ind w:right="113"/>
              <w:jc w:val="both"/>
              <w:rPr>
                <w:rStyle w:val="rvts0"/>
              </w:rPr>
            </w:pPr>
            <w:r w:rsidRPr="0012042E">
              <w:rPr>
                <w:rStyle w:val="rvts0"/>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CA5E2A" w:rsidRPr="0012042E" w:rsidRDefault="00CA5E2A" w:rsidP="00CA5E2A">
            <w:pPr>
              <w:tabs>
                <w:tab w:val="center" w:pos="4677"/>
                <w:tab w:val="right" w:pos="9355"/>
              </w:tabs>
              <w:ind w:right="113"/>
              <w:jc w:val="both"/>
            </w:pPr>
            <w:r w:rsidRPr="0012042E">
              <w:t>копії паспорта особи, цивільна дієздатність якої обмежена;</w:t>
            </w:r>
          </w:p>
          <w:p w:rsidR="00CA5E2A" w:rsidRPr="0012042E" w:rsidRDefault="00CA5E2A" w:rsidP="00CA5E2A">
            <w:pPr>
              <w:tabs>
                <w:tab w:val="center" w:pos="4677"/>
                <w:tab w:val="right" w:pos="9355"/>
              </w:tabs>
              <w:ind w:right="113"/>
              <w:jc w:val="both"/>
            </w:pPr>
            <w:r w:rsidRPr="0012042E">
              <w:t>копія паспорта піклувальника;</w:t>
            </w:r>
          </w:p>
          <w:p w:rsidR="00CA5E2A" w:rsidRPr="0012042E" w:rsidRDefault="00CA5E2A" w:rsidP="00CA5E2A">
            <w:pPr>
              <w:tabs>
                <w:tab w:val="center" w:pos="4677"/>
                <w:tab w:val="right" w:pos="9355"/>
              </w:tabs>
              <w:ind w:right="113"/>
              <w:jc w:val="both"/>
            </w:pPr>
            <w:r w:rsidRPr="0012042E">
              <w:t>копія правовстановлюючого документа, що підтверджує право власності на майно, яке відчужується та / або придбавається;</w:t>
            </w:r>
          </w:p>
          <w:p w:rsidR="00CA5E2A" w:rsidRPr="0012042E" w:rsidRDefault="00CA5E2A" w:rsidP="00CA5E2A">
            <w:pPr>
              <w:tabs>
                <w:tab w:val="center" w:pos="4677"/>
                <w:tab w:val="right" w:pos="9355"/>
              </w:tabs>
              <w:ind w:right="113"/>
              <w:jc w:val="both"/>
            </w:pPr>
            <w:r w:rsidRPr="00CA5E2A">
              <w:rPr>
                <w:spacing w:val="-4"/>
              </w:rPr>
              <w:t>довідка органу державної реєстрації про підтвердження права</w:t>
            </w:r>
            <w:r w:rsidRPr="0012042E">
              <w:t xml:space="preserve"> </w:t>
            </w:r>
            <w:r w:rsidRPr="00201AE7">
              <w:rPr>
                <w:spacing w:val="-2"/>
              </w:rPr>
              <w:t>власності на майно, яке відчужується та / або придбавається;</w:t>
            </w:r>
          </w:p>
          <w:p w:rsidR="00CA5E2A" w:rsidRPr="0012042E" w:rsidRDefault="00CA5E2A" w:rsidP="00CA5E2A">
            <w:pPr>
              <w:tabs>
                <w:tab w:val="center" w:pos="4677"/>
                <w:tab w:val="right" w:pos="9355"/>
              </w:tabs>
              <w:ind w:right="113"/>
              <w:jc w:val="both"/>
            </w:pPr>
            <w:r w:rsidRPr="0012042E">
              <w:t>копія технічного паспорта на майно, яке відчужується та / або придбавається;</w:t>
            </w:r>
          </w:p>
          <w:p w:rsidR="00CA5E2A" w:rsidRPr="0012042E" w:rsidRDefault="00CA5E2A" w:rsidP="00CA5E2A">
            <w:pPr>
              <w:tabs>
                <w:tab w:val="center" w:pos="4677"/>
                <w:tab w:val="right" w:pos="9355"/>
              </w:tabs>
              <w:ind w:right="113"/>
              <w:jc w:val="both"/>
            </w:pPr>
            <w:r w:rsidRPr="0012042E">
              <w:t>довідка про реєстрацію місця проживання особи, цивільна дієздатність якої обмежена;</w:t>
            </w:r>
          </w:p>
          <w:p w:rsidR="00CA5E2A" w:rsidRPr="0012042E" w:rsidRDefault="00CA5E2A" w:rsidP="00CA5E2A">
            <w:pPr>
              <w:tabs>
                <w:tab w:val="center" w:pos="4677"/>
                <w:tab w:val="right" w:pos="9355"/>
              </w:tabs>
              <w:ind w:right="113"/>
              <w:jc w:val="both"/>
            </w:pPr>
            <w:r w:rsidRPr="0012042E">
              <w:t>документ про оціночну вартість майна, власником якого є особа, цивільна дієздатність якої обмежена</w:t>
            </w:r>
          </w:p>
        </w:tc>
      </w:tr>
      <w:tr w:rsidR="007E2ED6" w:rsidRPr="0012042E" w:rsidTr="00C647AA">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lastRenderedPageBreak/>
              <w:t>8</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2042E" w:rsidRDefault="007E2ED6" w:rsidP="002D1437">
            <w:pPr>
              <w:jc w:val="both"/>
            </w:pPr>
            <w:r w:rsidRPr="0012042E">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201AE7">
            <w:pPr>
              <w:pStyle w:val="af1"/>
              <w:shd w:val="clear" w:color="auto" w:fill="FFFFFF"/>
              <w:tabs>
                <w:tab w:val="right" w:pos="9355"/>
              </w:tabs>
              <w:spacing w:before="0" w:beforeAutospacing="0" w:after="0" w:afterAutospacing="0"/>
              <w:ind w:right="58"/>
              <w:jc w:val="both"/>
              <w:textAlignment w:val="baseline"/>
              <w:rPr>
                <w:lang w:val="uk-UA"/>
              </w:rPr>
            </w:pPr>
            <w:r w:rsidRPr="00201AE7">
              <w:rPr>
                <w:spacing w:val="-10"/>
                <w:lang w:val="uk-UA"/>
              </w:rPr>
              <w:t>Заява та документи, необхідні для отримання дозволу, подають</w:t>
            </w:r>
            <w:r w:rsidRPr="00201AE7">
              <w:rPr>
                <w:spacing w:val="-6"/>
                <w:lang w:val="uk-UA"/>
              </w:rPr>
              <w:t>ся заявником особисто або уповноваженою ним особою</w:t>
            </w:r>
            <w:r w:rsidRPr="00C647AA">
              <w:rPr>
                <w:lang w:val="uk-UA"/>
              </w:rPr>
              <w:t xml:space="preserve"> </w:t>
            </w:r>
            <w:r w:rsidRPr="00201AE7">
              <w:rPr>
                <w:spacing w:val="-8"/>
                <w:lang w:val="uk-UA"/>
              </w:rPr>
              <w:t>у па</w:t>
            </w:r>
            <w:r w:rsidR="00201AE7">
              <w:rPr>
                <w:spacing w:val="-8"/>
                <w:lang w:val="uk-UA"/>
              </w:rPr>
              <w:t>-</w:t>
            </w:r>
            <w:r w:rsidRPr="00201AE7">
              <w:rPr>
                <w:spacing w:val="-8"/>
                <w:lang w:val="uk-UA"/>
              </w:rPr>
              <w:t xml:space="preserve">перовій формі </w:t>
            </w:r>
            <w:r w:rsidR="00EE11A0" w:rsidRPr="00201AE7">
              <w:rPr>
                <w:spacing w:val="-8"/>
                <w:lang w:val="uk-UA"/>
              </w:rPr>
              <w:t>через центр надання адміністративних послуг;</w:t>
            </w:r>
            <w:r w:rsidR="00EE11A0">
              <w:rPr>
                <w:lang w:val="uk-UA"/>
              </w:rPr>
              <w:t xml:space="preserve"> </w:t>
            </w:r>
            <w:r w:rsidR="00EE11A0" w:rsidRPr="00201AE7">
              <w:rPr>
                <w:spacing w:val="-4"/>
                <w:lang w:val="uk-UA"/>
              </w:rPr>
              <w:t>уповноважену особу виконавчого комітету міської ради</w:t>
            </w:r>
            <w:r w:rsidRPr="00201AE7">
              <w:rPr>
                <w:spacing w:val="-4"/>
                <w:lang w:val="uk-UA"/>
              </w:rPr>
              <w:t>, або</w:t>
            </w:r>
            <w:r w:rsidRPr="00C647AA">
              <w:rPr>
                <w:lang w:val="uk-UA"/>
              </w:rPr>
              <w:t xml:space="preserve"> можуть бути надіслані суб’єкту надання адміністративної </w:t>
            </w:r>
            <w:r w:rsidRPr="00201AE7">
              <w:rPr>
                <w:spacing w:val="-8"/>
                <w:lang w:val="uk-UA"/>
              </w:rPr>
              <w:t>послуги поштою чи в електронній формі через Єдиний держав</w:t>
            </w:r>
            <w:r w:rsidR="00201AE7" w:rsidRPr="00201AE7">
              <w:rPr>
                <w:spacing w:val="-8"/>
                <w:lang w:val="uk-UA"/>
              </w:rPr>
              <w:t>-</w:t>
            </w:r>
            <w:r w:rsidRPr="00201AE7">
              <w:rPr>
                <w:spacing w:val="-10"/>
                <w:lang w:val="uk-UA"/>
              </w:rPr>
              <w:t>ний веб-портал електронних послуг (у разі технічної можливості)</w:t>
            </w:r>
          </w:p>
        </w:tc>
      </w:tr>
      <w:tr w:rsidR="007E2ED6" w:rsidRPr="0012042E"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t>9</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2042E" w:rsidRDefault="007E2ED6" w:rsidP="002D1437">
            <w:pPr>
              <w:jc w:val="both"/>
              <w:rPr>
                <w:highlight w:val="yellow"/>
              </w:rPr>
            </w:pPr>
            <w:r w:rsidRPr="0012042E">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4"/>
              <w:spacing w:before="0" w:beforeAutospacing="0" w:after="0" w:afterAutospacing="0"/>
              <w:ind w:right="113"/>
              <w:jc w:val="both"/>
            </w:pPr>
            <w:r w:rsidRPr="0012042E">
              <w:t>Адміністративна послуга надається безоплатно</w:t>
            </w:r>
          </w:p>
        </w:tc>
      </w:tr>
      <w:tr w:rsidR="007E2ED6" w:rsidRPr="0012042E"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t>10</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2042E" w:rsidRDefault="007E2ED6" w:rsidP="002D1437">
            <w:pPr>
              <w:jc w:val="both"/>
              <w:rPr>
                <w:highlight w:val="yellow"/>
              </w:rPr>
            </w:pPr>
            <w:r w:rsidRPr="0012042E">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4"/>
              <w:spacing w:before="0" w:beforeAutospacing="0" w:after="0" w:afterAutospacing="0"/>
              <w:ind w:right="113"/>
              <w:jc w:val="both"/>
              <w:rPr>
                <w:lang w:val="ru-RU"/>
              </w:rPr>
            </w:pPr>
            <w:r w:rsidRPr="0012042E">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12042E"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t>11</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2042E" w:rsidRDefault="007E2ED6" w:rsidP="002D1437">
            <w:pPr>
              <w:jc w:val="both"/>
              <w:rPr>
                <w:highlight w:val="yellow"/>
              </w:rPr>
            </w:pPr>
            <w:r w:rsidRPr="0012042E">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12042E">
              <w:t>Подання неповного пакету документів;</w:t>
            </w:r>
          </w:p>
          <w:p w:rsidR="007E2ED6" w:rsidRPr="0012042E"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12042E">
              <w:t>невідповідність поданих документів вимогам чинного законодавства;</w:t>
            </w:r>
          </w:p>
          <w:p w:rsidR="007E2ED6" w:rsidRPr="0012042E"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12042E">
              <w:t>подання недостовірних даних</w:t>
            </w:r>
          </w:p>
        </w:tc>
      </w:tr>
      <w:tr w:rsidR="007E2ED6" w:rsidRPr="0012042E" w:rsidTr="00C647AA">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t>12</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2042E" w:rsidRDefault="007E2ED6" w:rsidP="002D1437">
            <w:pPr>
              <w:jc w:val="both"/>
              <w:rPr>
                <w:highlight w:val="yellow"/>
              </w:rPr>
            </w:pPr>
            <w:r w:rsidRPr="0012042E">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Default"/>
              <w:tabs>
                <w:tab w:val="left" w:pos="475"/>
              </w:tabs>
              <w:ind w:right="113"/>
              <w:jc w:val="both"/>
              <w:rPr>
                <w:color w:val="auto"/>
              </w:rPr>
            </w:pPr>
            <w:r w:rsidRPr="0012042E">
              <w:rPr>
                <w:color w:val="auto"/>
                <w:lang w:val="uk-UA"/>
              </w:rPr>
              <w:t>Видача піклувальнику дозволу / в</w:t>
            </w:r>
            <w:r w:rsidRPr="0012042E">
              <w:rPr>
                <w:color w:val="auto"/>
                <w:lang w:val="uk-UA" w:eastAsia="uk-UA"/>
              </w:rPr>
              <w:t xml:space="preserve">ідмова </w:t>
            </w:r>
            <w:r w:rsidRPr="0012042E">
              <w:rPr>
                <w:color w:val="auto"/>
              </w:rPr>
              <w:t xml:space="preserve">у </w:t>
            </w:r>
            <w:r w:rsidRPr="0012042E">
              <w:rPr>
                <w:color w:val="auto"/>
                <w:lang w:val="uk-UA"/>
              </w:rPr>
              <w:t>видачі</w:t>
            </w:r>
            <w:r w:rsidRPr="0012042E">
              <w:rPr>
                <w:color w:val="auto"/>
              </w:rPr>
              <w:t xml:space="preserve"> </w:t>
            </w:r>
            <w:r w:rsidRPr="0012042E">
              <w:rPr>
                <w:color w:val="auto"/>
                <w:lang w:val="uk-UA"/>
              </w:rPr>
              <w:t>піклувальнику дозволу</w:t>
            </w:r>
          </w:p>
        </w:tc>
      </w:tr>
      <w:tr w:rsidR="007E2ED6" w:rsidRPr="0012042E" w:rsidTr="00C647AA">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rvps12"/>
              <w:spacing w:before="0" w:beforeAutospacing="0" w:after="0" w:afterAutospacing="0"/>
              <w:ind w:left="113" w:right="113"/>
              <w:jc w:val="center"/>
            </w:pPr>
            <w:r w:rsidRPr="0012042E">
              <w:t>13</w:t>
            </w:r>
            <w:r w:rsidR="00CA5E2A">
              <w:t>.</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12042E" w:rsidRDefault="007E2ED6" w:rsidP="002D1437">
            <w:pPr>
              <w:jc w:val="both"/>
              <w:rPr>
                <w:highlight w:val="yellow"/>
              </w:rPr>
            </w:pPr>
            <w:r w:rsidRPr="0012042E">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12042E" w:rsidRDefault="007E2ED6" w:rsidP="002D1437">
            <w:pPr>
              <w:pStyle w:val="Default"/>
              <w:ind w:right="113"/>
              <w:jc w:val="both"/>
              <w:rPr>
                <w:color w:val="auto"/>
              </w:rPr>
            </w:pPr>
            <w:r w:rsidRPr="0012042E">
              <w:rPr>
                <w:color w:val="auto"/>
                <w:lang w:val="uk-UA"/>
              </w:rPr>
              <w:t xml:space="preserve">Повідомлення про результат надсилається </w:t>
            </w:r>
            <w:r w:rsidRPr="0012042E">
              <w:rPr>
                <w:color w:val="auto"/>
              </w:rPr>
              <w:t>суб’єкту звернення у спосіб, зазначений в описі вхідного пакета документів (телефоном,</w:t>
            </w:r>
            <w:r w:rsidRPr="0012042E">
              <w:rPr>
                <w:color w:val="auto"/>
                <w:lang w:val="uk-UA"/>
              </w:rPr>
              <w:t xml:space="preserve"> на</w:t>
            </w:r>
            <w:r w:rsidRPr="0012042E">
              <w:rPr>
                <w:color w:val="auto"/>
              </w:rPr>
              <w:t xml:space="preserve"> електронн</w:t>
            </w:r>
            <w:r w:rsidRPr="0012042E">
              <w:rPr>
                <w:color w:val="auto"/>
                <w:lang w:val="uk-UA"/>
              </w:rPr>
              <w:t>у</w:t>
            </w:r>
            <w:r w:rsidRPr="0012042E">
              <w:rPr>
                <w:color w:val="auto"/>
              </w:rPr>
              <w:t xml:space="preserve"> </w:t>
            </w:r>
            <w:r w:rsidRPr="0012042E">
              <w:rPr>
                <w:color w:val="auto"/>
                <w:lang w:val="uk-UA"/>
              </w:rPr>
              <w:t>адресу</w:t>
            </w:r>
            <w:r w:rsidRPr="0012042E">
              <w:rPr>
                <w:color w:val="auto"/>
              </w:rPr>
              <w:t xml:space="preserve"> чи іншими засобами телекомунікаційного зв’язку). </w:t>
            </w:r>
          </w:p>
          <w:p w:rsidR="007E2ED6" w:rsidRPr="0012042E" w:rsidRDefault="007E2ED6" w:rsidP="00B94EED">
            <w:pPr>
              <w:pStyle w:val="Default"/>
              <w:ind w:right="58"/>
              <w:jc w:val="both"/>
              <w:rPr>
                <w:color w:val="auto"/>
              </w:rPr>
            </w:pPr>
            <w:r w:rsidRPr="00201AE7">
              <w:rPr>
                <w:color w:val="auto"/>
                <w:spacing w:val="-8"/>
              </w:rPr>
              <w:t>Відмова у наданні адміністративної послуги надається суб’єкту</w:t>
            </w:r>
            <w:r w:rsidRPr="0012042E">
              <w:rPr>
                <w:color w:val="auto"/>
              </w:rPr>
              <w:t xml:space="preserve"> звернення письмово з посиланням на чинне законодавство, з мотивацією відмови та роз’ясненням порядку оскарження.</w:t>
            </w:r>
          </w:p>
          <w:p w:rsidR="007E2ED6" w:rsidRPr="0012042E" w:rsidRDefault="007E2ED6" w:rsidP="002D1437">
            <w:pPr>
              <w:pStyle w:val="Default"/>
              <w:ind w:right="113"/>
              <w:jc w:val="both"/>
              <w:rPr>
                <w:color w:val="auto"/>
              </w:rPr>
            </w:pPr>
            <w:r w:rsidRPr="0012042E">
              <w:rPr>
                <w:color w:val="auto"/>
              </w:rPr>
              <w:t>Отримання результату – заявником особисто або уповноваженою ним особою</w:t>
            </w:r>
          </w:p>
        </w:tc>
      </w:tr>
    </w:tbl>
    <w:p w:rsidR="00C647AA" w:rsidRPr="00BC0AA5" w:rsidRDefault="00EE11A0"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 xml:space="preserve">16. </w:t>
      </w:r>
      <w:r w:rsidR="00C647AA" w:rsidRPr="00BC0AA5">
        <w:rPr>
          <w:rStyle w:val="rvts23"/>
          <w:b/>
          <w:bCs/>
          <w:lang w:val="uk-UA"/>
        </w:rPr>
        <w:t>ІНФОРМАЦІЙНА КАРТКА</w:t>
      </w:r>
      <w:r w:rsidR="00C647AA" w:rsidRPr="00BC0AA5">
        <w:rPr>
          <w:rStyle w:val="apple-converted-space"/>
          <w:bCs/>
        </w:rPr>
        <w:t> </w:t>
      </w:r>
      <w:r w:rsidR="00C647AA" w:rsidRPr="00BC0AA5">
        <w:rPr>
          <w:lang w:val="uk-UA"/>
        </w:rPr>
        <w:br/>
      </w:r>
      <w:r w:rsidR="00C647AA" w:rsidRPr="00BC0AA5">
        <w:rPr>
          <w:rStyle w:val="rvts23"/>
          <w:b/>
          <w:bCs/>
          <w:lang w:val="uk-UA"/>
        </w:rPr>
        <w:t xml:space="preserve">адміністративної послуги </w:t>
      </w:r>
    </w:p>
    <w:p w:rsidR="00C647AA" w:rsidRPr="00BC0AA5" w:rsidRDefault="00C647AA" w:rsidP="002D1437">
      <w:pPr>
        <w:jc w:val="center"/>
        <w:rPr>
          <w:b/>
          <w:bCs/>
        </w:rPr>
      </w:pPr>
      <w:r w:rsidRPr="00BC0AA5">
        <w:rPr>
          <w:b/>
          <w:bCs/>
        </w:rPr>
        <w:t>„</w:t>
      </w:r>
      <w:r w:rsidRPr="00BC0AA5">
        <w:rPr>
          <w:b/>
          <w:lang w:eastAsia="en-US"/>
        </w:rPr>
        <w:t xml:space="preserve">ВИДАЧА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 </w:t>
      </w:r>
    </w:p>
    <w:p w:rsidR="006441BE" w:rsidRDefault="006441BE"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BC0AA5" w:rsidRDefault="00C647AA" w:rsidP="002D1437">
      <w:pPr>
        <w:shd w:val="clear" w:color="auto" w:fill="FFFFFF"/>
        <w:jc w:val="center"/>
      </w:pPr>
      <w:r w:rsidRPr="00BC0AA5">
        <w:t>(найменування суб’єкта надання адміністративної послуги )</w:t>
      </w:r>
    </w:p>
    <w:p w:rsidR="00C647AA" w:rsidRPr="00BC0AA5" w:rsidRDefault="00C647AA" w:rsidP="002D1437">
      <w:pPr>
        <w:shd w:val="clear" w:color="auto" w:fill="FFFFFF"/>
        <w:jc w:val="center"/>
        <w:rPr>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C647AA" w:rsidRPr="00BC0AA5" w:rsidTr="00B94EED">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BC0AA5" w:rsidRDefault="00C647AA" w:rsidP="002D1437">
            <w:pPr>
              <w:pStyle w:val="rvps12"/>
              <w:spacing w:before="0" w:beforeAutospacing="0" w:after="0" w:afterAutospacing="0"/>
              <w:ind w:left="113" w:right="113"/>
              <w:jc w:val="center"/>
              <w:rPr>
                <w:lang w:val="ru-RU"/>
              </w:rPr>
            </w:pPr>
            <w:r w:rsidRPr="00BC0AA5">
              <w:rPr>
                <w:b/>
                <w:lang w:eastAsia="ar-SA"/>
              </w:rPr>
              <w:t>Інформація про центр надання адміністративних послуг</w:t>
            </w:r>
          </w:p>
        </w:tc>
      </w:tr>
      <w:tr w:rsidR="00C647AA"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BC0AA5" w:rsidRDefault="00C647AA" w:rsidP="002D1437">
            <w:pPr>
              <w:pStyle w:val="rvps12"/>
              <w:spacing w:before="0" w:beforeAutospacing="0" w:after="0" w:afterAutospacing="0"/>
              <w:ind w:left="113" w:right="113"/>
              <w:jc w:val="center"/>
            </w:pPr>
            <w:r w:rsidRPr="00BC0AA5">
              <w:t>1</w:t>
            </w:r>
          </w:p>
        </w:tc>
        <w:tc>
          <w:tcPr>
            <w:tcW w:w="1497" w:type="pct"/>
            <w:tcBorders>
              <w:top w:val="outset" w:sz="6" w:space="0" w:color="000000"/>
              <w:left w:val="outset" w:sz="6" w:space="0" w:color="000000"/>
              <w:bottom w:val="outset" w:sz="6" w:space="0" w:color="000000"/>
              <w:right w:val="outset" w:sz="6" w:space="0" w:color="000000"/>
            </w:tcBorders>
            <w:hideMark/>
          </w:tcPr>
          <w:p w:rsidR="00C647AA" w:rsidRPr="00BC0AA5" w:rsidRDefault="00C647AA" w:rsidP="002D1437">
            <w:pPr>
              <w:jc w:val="both"/>
            </w:pPr>
            <w:r w:rsidRPr="00BC0AA5">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F21F76" w:rsidRDefault="00F21F76" w:rsidP="002D1437">
            <w:pPr>
              <w:rPr>
                <w:b/>
                <w:lang w:eastAsia="uk-UA"/>
              </w:rPr>
            </w:pPr>
            <w:r>
              <w:rPr>
                <w:b/>
                <w:lang w:eastAsia="uk-UA"/>
              </w:rPr>
              <w:t xml:space="preserve">Центр надання адміністративних послуг </w:t>
            </w:r>
          </w:p>
          <w:p w:rsidR="00F21F76" w:rsidRDefault="00F21F76" w:rsidP="002D1437">
            <w:pPr>
              <w:jc w:val="both"/>
              <w:rPr>
                <w:b/>
                <w:highlight w:val="yellow"/>
                <w:lang w:eastAsia="uk-UA"/>
              </w:rPr>
            </w:pPr>
            <w:r>
              <w:rPr>
                <w:b/>
                <w:lang w:eastAsia="uk-UA"/>
              </w:rPr>
              <w:t>виконавчого комітету Нетішинської міської ради</w:t>
            </w:r>
          </w:p>
          <w:p w:rsidR="00F21F76" w:rsidRDefault="00F21F76"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F21F76" w:rsidRPr="00B94EED" w:rsidRDefault="00F21F76" w:rsidP="002D1437">
            <w:pPr>
              <w:rPr>
                <w:b/>
                <w:sz w:val="8"/>
                <w:szCs w:val="8"/>
                <w:lang w:eastAsia="uk-UA"/>
              </w:rPr>
            </w:pPr>
          </w:p>
          <w:p w:rsidR="00F21F76" w:rsidRDefault="00F21F7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BC0AA5" w:rsidRDefault="00F21F76"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BC0AA5" w:rsidRDefault="00C647AA" w:rsidP="002D1437">
            <w:pPr>
              <w:pStyle w:val="rvps12"/>
              <w:spacing w:before="0" w:beforeAutospacing="0" w:after="0" w:afterAutospacing="0"/>
              <w:ind w:left="113" w:right="113"/>
              <w:jc w:val="center"/>
            </w:pPr>
            <w:r w:rsidRPr="00BC0AA5">
              <w:t>2</w:t>
            </w:r>
          </w:p>
        </w:tc>
        <w:tc>
          <w:tcPr>
            <w:tcW w:w="1497" w:type="pct"/>
            <w:tcBorders>
              <w:top w:val="outset" w:sz="6" w:space="0" w:color="000000"/>
              <w:left w:val="outset" w:sz="6" w:space="0" w:color="000000"/>
              <w:bottom w:val="outset" w:sz="6" w:space="0" w:color="000000"/>
              <w:right w:val="outset" w:sz="6" w:space="0" w:color="000000"/>
            </w:tcBorders>
            <w:hideMark/>
          </w:tcPr>
          <w:p w:rsidR="00C647AA" w:rsidRPr="00BC0AA5" w:rsidRDefault="00C647AA" w:rsidP="002D1437">
            <w:pPr>
              <w:jc w:val="both"/>
            </w:pPr>
            <w:r w:rsidRPr="00BC0AA5">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BC0AA5" w:rsidRDefault="00CA3584" w:rsidP="002D1437">
            <w:pPr>
              <w:ind w:right="119"/>
              <w:jc w:val="both"/>
              <w:rPr>
                <w:i/>
              </w:rPr>
            </w:pPr>
            <w:r>
              <w:rPr>
                <w:lang w:eastAsia="uk-UA"/>
              </w:rPr>
              <w:t>Субота, неділя, святкові дні – вихідні</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3</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BC0AA5" w:rsidRDefault="007E2ED6" w:rsidP="002D1437">
            <w:pPr>
              <w:jc w:val="both"/>
            </w:pPr>
            <w:r w:rsidRPr="00BC0AA5">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23" w:history="1">
              <w:r>
                <w:rPr>
                  <w:rStyle w:val="ac"/>
                  <w:iCs/>
                </w:rPr>
                <w:t>cnap_netishyn@ukr.net</w:t>
              </w:r>
            </w:hyperlink>
          </w:p>
          <w:p w:rsidR="007E2ED6" w:rsidRPr="00B94EED" w:rsidRDefault="007E2ED6" w:rsidP="002D1437">
            <w:pPr>
              <w:rPr>
                <w:sz w:val="8"/>
                <w:szCs w:val="8"/>
              </w:rPr>
            </w:pPr>
          </w:p>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BC0AA5" w:rsidTr="00B94EED">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rPr>
                <w:lang w:val="ru-RU"/>
              </w:rPr>
            </w:pPr>
            <w:r w:rsidRPr="00BC0AA5">
              <w:rPr>
                <w:rStyle w:val="rvts9"/>
                <w:b/>
                <w:bCs/>
                <w:lang w:val="ru-RU"/>
              </w:rPr>
              <w:t>Нормативні акти, якими регламентується надання адміністративної послуги</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4"/>
              <w:spacing w:before="0" w:beforeAutospacing="0" w:after="0" w:afterAutospacing="0"/>
              <w:ind w:right="113"/>
            </w:pPr>
            <w:r w:rsidRPr="00BC0AA5">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4"/>
              <w:spacing w:before="0" w:beforeAutospacing="0" w:after="0" w:afterAutospacing="0"/>
              <w:ind w:left="-3" w:right="113" w:firstLine="3"/>
            </w:pPr>
            <w:r w:rsidRPr="00BC0AA5">
              <w:t>Цивільний кодекс України</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4"/>
              <w:spacing w:before="0" w:beforeAutospacing="0" w:after="0" w:afterAutospacing="0"/>
              <w:ind w:right="113"/>
            </w:pPr>
            <w:r w:rsidRPr="00BC0AA5">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4"/>
              <w:spacing w:before="0" w:beforeAutospacing="0" w:after="0" w:afterAutospacing="0"/>
              <w:ind w:left="-3" w:right="113" w:firstLine="3"/>
              <w:jc w:val="both"/>
            </w:pPr>
            <w:r w:rsidRPr="00BC0AA5">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BC0AA5" w:rsidTr="00B94EED">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rPr>
                <w:rStyle w:val="rvts9"/>
                <w:b/>
                <w:bCs/>
              </w:rPr>
              <w:t>Умови отримання адміністративної послуги</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6</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BC0AA5" w:rsidRDefault="007E2ED6" w:rsidP="002D1437">
            <w:pPr>
              <w:jc w:val="both"/>
            </w:pPr>
            <w:r w:rsidRPr="00BC0AA5">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BC0AA5">
              <w:t xml:space="preserve">Необхідність надання згоди </w:t>
            </w:r>
            <w:r w:rsidRPr="00BC0AA5">
              <w:rPr>
                <w:lang w:eastAsia="en-US"/>
              </w:rPr>
              <w:t>повнолітній особі, дієздатність якої обмежена, на вчинення правочину</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7</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BC0AA5" w:rsidRDefault="007E2ED6" w:rsidP="002D1437">
            <w:pPr>
              <w:jc w:val="both"/>
            </w:pPr>
            <w:r w:rsidRPr="00BC0AA5">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Default"/>
              <w:ind w:right="113"/>
              <w:jc w:val="both"/>
              <w:rPr>
                <w:color w:val="auto"/>
                <w:lang w:val="uk-UA"/>
              </w:rPr>
            </w:pPr>
            <w:r w:rsidRPr="00BC0AA5">
              <w:rPr>
                <w:color w:val="auto"/>
                <w:lang w:val="uk-UA"/>
              </w:rPr>
              <w:t>Заява до</w:t>
            </w:r>
            <w:r w:rsidR="00EE11A0">
              <w:rPr>
                <w:color w:val="auto"/>
                <w:lang w:val="uk-UA"/>
              </w:rPr>
              <w:t xml:space="preserve"> виконавчого комітету міської </w:t>
            </w:r>
            <w:r w:rsidRPr="00BC0AA5">
              <w:rPr>
                <w:color w:val="auto"/>
                <w:lang w:val="uk-UA"/>
              </w:rPr>
              <w:t>(органу опіки та піклування) про отримання піклувальнику  дозволу для надання згоди особі, дієздатність якої обмежена, на вчинення правочинів щодо видання письмових зобов’язань від імені підопічного</w:t>
            </w:r>
            <w:r>
              <w:rPr>
                <w:color w:val="auto"/>
                <w:lang w:val="uk-UA"/>
              </w:rPr>
              <w:t xml:space="preserve"> (далі – дозвіл)</w:t>
            </w:r>
            <w:r w:rsidRPr="00BC0AA5">
              <w:rPr>
                <w:color w:val="auto"/>
                <w:lang w:val="uk-UA"/>
              </w:rPr>
              <w:t>;</w:t>
            </w:r>
          </w:p>
          <w:p w:rsidR="007E2ED6" w:rsidRPr="00BC0AA5" w:rsidRDefault="007E2ED6" w:rsidP="002D1437">
            <w:pPr>
              <w:tabs>
                <w:tab w:val="center" w:pos="4677"/>
                <w:tab w:val="right" w:pos="9355"/>
              </w:tabs>
              <w:ind w:right="113"/>
              <w:jc w:val="both"/>
            </w:pPr>
            <w:r w:rsidRPr="00BC0AA5">
              <w:lastRenderedPageBreak/>
              <w:t>копія рішення суду про обмеження цивільної дієздатності особи;</w:t>
            </w:r>
          </w:p>
          <w:p w:rsidR="007E2ED6" w:rsidRPr="00BC0AA5" w:rsidRDefault="007E2ED6" w:rsidP="002D1437">
            <w:pPr>
              <w:tabs>
                <w:tab w:val="center" w:pos="4677"/>
                <w:tab w:val="right" w:pos="9355"/>
              </w:tabs>
              <w:ind w:right="113"/>
              <w:jc w:val="both"/>
              <w:rPr>
                <w:rStyle w:val="rvts0"/>
              </w:rPr>
            </w:pPr>
            <w:r w:rsidRPr="00BC0AA5">
              <w:t>копія рішення суду про призначення особи піклувальником (піклувальниками) (до 22.03.2005 – рішення органу опіки та піклування);</w:t>
            </w:r>
            <w:r w:rsidRPr="00BC0AA5">
              <w:rPr>
                <w:rStyle w:val="rvts0"/>
              </w:rPr>
              <w:t xml:space="preserve"> </w:t>
            </w:r>
          </w:p>
          <w:p w:rsidR="007E2ED6" w:rsidRPr="00BC0AA5" w:rsidRDefault="007E2ED6" w:rsidP="002D1437">
            <w:pPr>
              <w:tabs>
                <w:tab w:val="center" w:pos="4677"/>
                <w:tab w:val="right" w:pos="9355"/>
              </w:tabs>
              <w:ind w:right="113"/>
              <w:jc w:val="both"/>
              <w:rPr>
                <w:rStyle w:val="rvts0"/>
              </w:rPr>
            </w:pPr>
            <w:r w:rsidRPr="00B94EED">
              <w:rPr>
                <w:rStyle w:val="rvts0"/>
                <w:spacing w:val="-12"/>
              </w:rPr>
              <w:t>згода на отримання дозволу на надання підопічній особі, цивільна</w:t>
            </w:r>
            <w:r w:rsidRPr="00BC0AA5">
              <w:rPr>
                <w:rStyle w:val="rvts0"/>
              </w:rPr>
              <w:t xml:space="preserve"> </w:t>
            </w:r>
            <w:r w:rsidRPr="00B94EED">
              <w:rPr>
                <w:rStyle w:val="rvts0"/>
                <w:spacing w:val="-4"/>
              </w:rPr>
              <w:t>дієздатність якої обмежена, згоди на вчинення правочину від</w:t>
            </w:r>
            <w:r w:rsidRPr="00BC0AA5">
              <w:rPr>
                <w:rStyle w:val="rvts0"/>
              </w:rPr>
              <w:t xml:space="preserve"> </w:t>
            </w:r>
            <w:r w:rsidRPr="00B94EED">
              <w:rPr>
                <w:rStyle w:val="rvts0"/>
                <w:spacing w:val="-4"/>
              </w:rPr>
              <w:t>інших піклувальників (у разі наявності у особи, цивільна діє</w:t>
            </w:r>
            <w:r w:rsidR="00B94EED" w:rsidRPr="00B94EED">
              <w:rPr>
                <w:rStyle w:val="rvts0"/>
                <w:spacing w:val="-4"/>
              </w:rPr>
              <w:t>-</w:t>
            </w:r>
            <w:r w:rsidRPr="00B94EED">
              <w:rPr>
                <w:rStyle w:val="rvts0"/>
                <w:spacing w:val="-10"/>
              </w:rPr>
              <w:t>здатність якої обмежена, декількох призначених піклувальників);</w:t>
            </w:r>
          </w:p>
          <w:p w:rsidR="007E2ED6" w:rsidRPr="00BC0AA5" w:rsidRDefault="007E2ED6" w:rsidP="002D1437">
            <w:pPr>
              <w:tabs>
                <w:tab w:val="center" w:pos="4677"/>
                <w:tab w:val="right" w:pos="9355"/>
              </w:tabs>
              <w:ind w:right="113"/>
              <w:jc w:val="both"/>
            </w:pPr>
            <w:r w:rsidRPr="00BC0AA5">
              <w:t>копії паспорта особи, цивільна дієздатність якої обмежена;</w:t>
            </w:r>
          </w:p>
          <w:p w:rsidR="007E2ED6" w:rsidRPr="00BC0AA5" w:rsidRDefault="007E2ED6" w:rsidP="002D1437">
            <w:pPr>
              <w:tabs>
                <w:tab w:val="center" w:pos="4677"/>
                <w:tab w:val="right" w:pos="9355"/>
              </w:tabs>
              <w:ind w:right="113"/>
              <w:jc w:val="both"/>
            </w:pPr>
            <w:r w:rsidRPr="00BC0AA5">
              <w:t>копія паспорта піклувальника;</w:t>
            </w:r>
          </w:p>
          <w:p w:rsidR="007E2ED6" w:rsidRPr="00BC0AA5" w:rsidRDefault="007E2ED6" w:rsidP="002D1437">
            <w:pPr>
              <w:tabs>
                <w:tab w:val="center" w:pos="4677"/>
                <w:tab w:val="right" w:pos="9355"/>
              </w:tabs>
              <w:ind w:right="113"/>
              <w:jc w:val="both"/>
            </w:pPr>
            <w:r w:rsidRPr="00B94EED">
              <w:rPr>
                <w:spacing w:val="-6"/>
              </w:rPr>
              <w:t>копія правовстановлюючого документа, що підтверджує право</w:t>
            </w:r>
            <w:r w:rsidRPr="00BC0AA5">
              <w:t xml:space="preserve"> </w:t>
            </w:r>
            <w:r w:rsidRPr="00B94EED">
              <w:rPr>
                <w:spacing w:val="-4"/>
              </w:rPr>
              <w:t>власності на майно, яке відчужується та / або придбавається;</w:t>
            </w:r>
          </w:p>
          <w:p w:rsidR="007E2ED6" w:rsidRPr="00BC0AA5" w:rsidRDefault="007E2ED6" w:rsidP="002D1437">
            <w:pPr>
              <w:tabs>
                <w:tab w:val="center" w:pos="4677"/>
                <w:tab w:val="right" w:pos="9355"/>
              </w:tabs>
              <w:ind w:right="113"/>
              <w:jc w:val="both"/>
            </w:pPr>
            <w:r w:rsidRPr="00B94EED">
              <w:rPr>
                <w:spacing w:val="-4"/>
              </w:rPr>
              <w:t>довідка органу державної реєстрації про підтвердження права</w:t>
            </w:r>
            <w:r w:rsidRPr="00BC0AA5">
              <w:t xml:space="preserve"> власност</w:t>
            </w:r>
            <w:r w:rsidR="00B94EED">
              <w:t>і на майно, яке відчужується та/</w:t>
            </w:r>
            <w:r w:rsidRPr="00BC0AA5">
              <w:t>або придбавається;</w:t>
            </w:r>
          </w:p>
          <w:p w:rsidR="007E2ED6" w:rsidRPr="00BC0AA5" w:rsidRDefault="007E2ED6" w:rsidP="002D1437">
            <w:pPr>
              <w:tabs>
                <w:tab w:val="center" w:pos="4677"/>
                <w:tab w:val="right" w:pos="9355"/>
              </w:tabs>
              <w:ind w:right="113"/>
              <w:jc w:val="both"/>
            </w:pPr>
            <w:r w:rsidRPr="00BC0AA5">
              <w:t>копія технічного паспорта на майно, яке відчужується та / або придбавається;</w:t>
            </w:r>
          </w:p>
          <w:p w:rsidR="007E2ED6" w:rsidRPr="00BC0AA5" w:rsidRDefault="007E2ED6" w:rsidP="002D1437">
            <w:pPr>
              <w:tabs>
                <w:tab w:val="center" w:pos="4677"/>
                <w:tab w:val="right" w:pos="9355"/>
              </w:tabs>
              <w:ind w:right="113"/>
              <w:jc w:val="both"/>
            </w:pPr>
            <w:r w:rsidRPr="00BC0AA5">
              <w:t>довідка про реєстрацію місця проживання особи, цивільна дієздатність якої обмежена;</w:t>
            </w:r>
          </w:p>
          <w:p w:rsidR="007E2ED6" w:rsidRPr="00BC0AA5" w:rsidRDefault="007E2ED6" w:rsidP="002D1437">
            <w:pPr>
              <w:tabs>
                <w:tab w:val="center" w:pos="4677"/>
                <w:tab w:val="right" w:pos="9355"/>
              </w:tabs>
              <w:ind w:right="113"/>
              <w:jc w:val="both"/>
            </w:pPr>
            <w:r w:rsidRPr="00BC0AA5">
              <w:t>документ про оціночну вартість майна, власником якого є особа, цивільна дієздатність якої обмежена</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BC0AA5" w:rsidRDefault="007E2ED6" w:rsidP="002D1437">
            <w:pPr>
              <w:jc w:val="both"/>
            </w:pPr>
            <w:r w:rsidRPr="00BC0AA5">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647AA">
              <w:rPr>
                <w:lang w:val="uk-UA"/>
              </w:rPr>
              <w:t xml:space="preserve">Заява та документи, необхідні для отримання дозволу, подаються заявником особисто або уповноваженою ним особою у паперовій формі </w:t>
            </w:r>
            <w:r w:rsidR="00EE11A0">
              <w:rPr>
                <w:lang w:val="uk-UA"/>
              </w:rPr>
              <w:t xml:space="preserve">через </w:t>
            </w:r>
            <w:r w:rsidR="00EE11A0" w:rsidRPr="00C647AA">
              <w:rPr>
                <w:lang w:val="uk-UA"/>
              </w:rPr>
              <w:t>центр надання адміністративних послуг</w:t>
            </w:r>
            <w:r w:rsidR="00EE11A0">
              <w:rPr>
                <w:lang w:val="uk-UA"/>
              </w:rPr>
              <w:t>; уповноважену особу виконавчого комітету міської ради</w:t>
            </w:r>
            <w:r w:rsidRPr="00C647AA">
              <w:rPr>
                <w:lang w:val="uk-UA"/>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9</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BC0AA5" w:rsidRDefault="007E2ED6" w:rsidP="002D1437">
            <w:pPr>
              <w:jc w:val="both"/>
              <w:rPr>
                <w:highlight w:val="yellow"/>
              </w:rPr>
            </w:pPr>
            <w:r w:rsidRPr="00BC0AA5">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4"/>
              <w:spacing w:before="0" w:beforeAutospacing="0" w:after="0" w:afterAutospacing="0"/>
              <w:ind w:right="113"/>
              <w:jc w:val="both"/>
            </w:pPr>
            <w:r w:rsidRPr="00BC0AA5">
              <w:t>Адміністративна послуга надається безоплатно</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10</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BC0AA5" w:rsidRDefault="007E2ED6" w:rsidP="002D1437">
            <w:pPr>
              <w:jc w:val="both"/>
              <w:rPr>
                <w:highlight w:val="yellow"/>
              </w:rPr>
            </w:pPr>
            <w:r w:rsidRPr="00BC0AA5">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4"/>
              <w:spacing w:before="0" w:beforeAutospacing="0" w:after="0" w:afterAutospacing="0"/>
              <w:ind w:right="113"/>
              <w:jc w:val="both"/>
              <w:rPr>
                <w:lang w:val="ru-RU"/>
              </w:rPr>
            </w:pPr>
            <w:r w:rsidRPr="00BC0AA5">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11</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BC0AA5" w:rsidRDefault="007E2ED6" w:rsidP="002D1437">
            <w:pPr>
              <w:jc w:val="both"/>
              <w:rPr>
                <w:highlight w:val="yellow"/>
              </w:rPr>
            </w:pPr>
            <w:r w:rsidRPr="00BC0AA5">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BC0AA5">
              <w:t>Подання неповного пакету документів;</w:t>
            </w:r>
          </w:p>
          <w:p w:rsidR="007E2ED6" w:rsidRPr="00BC0AA5"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BC0AA5">
              <w:t>невідповідність поданих документів вимогам чинного законодавства;</w:t>
            </w:r>
          </w:p>
          <w:p w:rsidR="007E2ED6" w:rsidRPr="00BC0AA5"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BC0AA5">
              <w:t>подання недостовірних даних</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12</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BC0AA5" w:rsidRDefault="007E2ED6" w:rsidP="002D1437">
            <w:pPr>
              <w:jc w:val="both"/>
              <w:rPr>
                <w:highlight w:val="yellow"/>
              </w:rPr>
            </w:pPr>
            <w:r w:rsidRPr="00BC0AA5">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Default"/>
              <w:tabs>
                <w:tab w:val="left" w:pos="475"/>
              </w:tabs>
              <w:ind w:right="113"/>
              <w:jc w:val="both"/>
              <w:rPr>
                <w:color w:val="auto"/>
              </w:rPr>
            </w:pPr>
            <w:r w:rsidRPr="00BC0AA5">
              <w:rPr>
                <w:color w:val="auto"/>
                <w:lang w:val="uk-UA"/>
              </w:rPr>
              <w:t>Видача піклувальнику дозволу / в</w:t>
            </w:r>
            <w:r w:rsidRPr="00BC0AA5">
              <w:rPr>
                <w:color w:val="auto"/>
                <w:lang w:val="uk-UA" w:eastAsia="uk-UA"/>
              </w:rPr>
              <w:t xml:space="preserve">ідмова </w:t>
            </w:r>
            <w:r w:rsidRPr="00BC0AA5">
              <w:rPr>
                <w:color w:val="auto"/>
              </w:rPr>
              <w:t xml:space="preserve">у </w:t>
            </w:r>
            <w:r w:rsidRPr="00BC0AA5">
              <w:rPr>
                <w:color w:val="auto"/>
                <w:lang w:val="uk-UA"/>
              </w:rPr>
              <w:t>видачі</w:t>
            </w:r>
            <w:r w:rsidRPr="00BC0AA5">
              <w:rPr>
                <w:color w:val="auto"/>
              </w:rPr>
              <w:t xml:space="preserve"> </w:t>
            </w:r>
            <w:r w:rsidRPr="00BC0AA5">
              <w:rPr>
                <w:color w:val="auto"/>
                <w:lang w:val="uk-UA"/>
              </w:rPr>
              <w:t>піклувальнику дозволу</w:t>
            </w:r>
          </w:p>
        </w:tc>
      </w:tr>
      <w:tr w:rsidR="007E2ED6" w:rsidRPr="00BC0AA5"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rvps12"/>
              <w:spacing w:before="0" w:beforeAutospacing="0" w:after="0" w:afterAutospacing="0"/>
              <w:ind w:left="113" w:right="113"/>
              <w:jc w:val="center"/>
            </w:pPr>
            <w:r w:rsidRPr="00BC0AA5">
              <w:t>13</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BC0AA5" w:rsidRDefault="007E2ED6" w:rsidP="002D1437">
            <w:pPr>
              <w:jc w:val="both"/>
              <w:rPr>
                <w:highlight w:val="yellow"/>
              </w:rPr>
            </w:pPr>
            <w:r w:rsidRPr="00BC0AA5">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BC0AA5" w:rsidRDefault="007E2ED6" w:rsidP="002D1437">
            <w:pPr>
              <w:pStyle w:val="Default"/>
              <w:ind w:right="113"/>
              <w:jc w:val="both"/>
              <w:rPr>
                <w:color w:val="auto"/>
              </w:rPr>
            </w:pPr>
            <w:r w:rsidRPr="00BC0AA5">
              <w:rPr>
                <w:color w:val="auto"/>
                <w:lang w:val="uk-UA"/>
              </w:rPr>
              <w:t xml:space="preserve">Повідомлення про результат надсилається </w:t>
            </w:r>
            <w:r w:rsidRPr="00BC0AA5">
              <w:rPr>
                <w:color w:val="auto"/>
              </w:rPr>
              <w:t>суб’єкту звернення у спосіб, зазначений в описі вхідного пакета документів (телефоном,</w:t>
            </w:r>
            <w:r w:rsidRPr="00BC0AA5">
              <w:rPr>
                <w:color w:val="auto"/>
                <w:lang w:val="uk-UA"/>
              </w:rPr>
              <w:t xml:space="preserve"> на</w:t>
            </w:r>
            <w:r w:rsidRPr="00BC0AA5">
              <w:rPr>
                <w:color w:val="auto"/>
              </w:rPr>
              <w:t xml:space="preserve"> електронн</w:t>
            </w:r>
            <w:r w:rsidRPr="00BC0AA5">
              <w:rPr>
                <w:color w:val="auto"/>
                <w:lang w:val="uk-UA"/>
              </w:rPr>
              <w:t>у</w:t>
            </w:r>
            <w:r w:rsidRPr="00BC0AA5">
              <w:rPr>
                <w:color w:val="auto"/>
              </w:rPr>
              <w:t xml:space="preserve"> </w:t>
            </w:r>
            <w:r w:rsidRPr="00BC0AA5">
              <w:rPr>
                <w:color w:val="auto"/>
                <w:lang w:val="uk-UA"/>
              </w:rPr>
              <w:t>адресу</w:t>
            </w:r>
            <w:r w:rsidRPr="00BC0AA5">
              <w:rPr>
                <w:color w:val="auto"/>
              </w:rPr>
              <w:t xml:space="preserve"> чи іншими засобами телекомунікаційного зв’язку). </w:t>
            </w:r>
          </w:p>
          <w:p w:rsidR="007E2ED6" w:rsidRPr="00BC0AA5" w:rsidRDefault="007E2ED6" w:rsidP="002D1437">
            <w:pPr>
              <w:pStyle w:val="Default"/>
              <w:ind w:right="113"/>
              <w:jc w:val="both"/>
              <w:rPr>
                <w:color w:val="auto"/>
              </w:rPr>
            </w:pPr>
            <w:r w:rsidRPr="00B94EED">
              <w:rPr>
                <w:color w:val="auto"/>
                <w:spacing w:val="-8"/>
              </w:rPr>
              <w:t>Відмова у наданні адміністративної послуги надається суб’єкту</w:t>
            </w:r>
            <w:r w:rsidRPr="00BC0AA5">
              <w:rPr>
                <w:color w:val="auto"/>
              </w:rPr>
              <w:t xml:space="preserve"> звернення письмово з посиланням на чинне законодавство, з мотивацією відмови та роз’ясненням порядку оскарження.</w:t>
            </w:r>
          </w:p>
          <w:p w:rsidR="007E2ED6" w:rsidRPr="00BC0AA5" w:rsidRDefault="007E2ED6" w:rsidP="002D1437">
            <w:pPr>
              <w:pStyle w:val="Default"/>
              <w:ind w:right="113"/>
              <w:jc w:val="both"/>
              <w:rPr>
                <w:color w:val="auto"/>
              </w:rPr>
            </w:pPr>
            <w:r w:rsidRPr="00BC0AA5">
              <w:rPr>
                <w:color w:val="auto"/>
              </w:rPr>
              <w:t>Отримання результату – заявником особисто або уповноваженою ним особою</w:t>
            </w:r>
          </w:p>
        </w:tc>
      </w:tr>
    </w:tbl>
    <w:p w:rsidR="00C647AA" w:rsidRDefault="00C647AA" w:rsidP="002D1437">
      <w:pPr>
        <w:jc w:val="center"/>
        <w:rPr>
          <w:b/>
          <w:sz w:val="28"/>
          <w:szCs w:val="28"/>
        </w:rPr>
      </w:pPr>
    </w:p>
    <w:p w:rsidR="00C647AA" w:rsidRPr="00245311" w:rsidRDefault="00EE11A0"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 xml:space="preserve">17. </w:t>
      </w:r>
      <w:r w:rsidR="00C647AA" w:rsidRPr="00245311">
        <w:rPr>
          <w:rStyle w:val="rvts23"/>
          <w:b/>
          <w:bCs/>
          <w:lang w:val="uk-UA"/>
        </w:rPr>
        <w:t>ІНФОРМАЦІЙНА КАРТКА</w:t>
      </w:r>
      <w:r w:rsidR="00C647AA" w:rsidRPr="00245311">
        <w:rPr>
          <w:rStyle w:val="apple-converted-space"/>
          <w:bCs/>
        </w:rPr>
        <w:t> </w:t>
      </w:r>
      <w:r w:rsidR="00C647AA" w:rsidRPr="00245311">
        <w:rPr>
          <w:lang w:val="uk-UA"/>
        </w:rPr>
        <w:br/>
      </w:r>
      <w:r w:rsidR="00C647AA" w:rsidRPr="00245311">
        <w:rPr>
          <w:rStyle w:val="rvts23"/>
          <w:b/>
          <w:bCs/>
          <w:lang w:val="uk-UA"/>
        </w:rPr>
        <w:t xml:space="preserve">адміністративної послуги </w:t>
      </w:r>
    </w:p>
    <w:p w:rsidR="00C647AA" w:rsidRPr="00B94EED" w:rsidRDefault="00C647AA" w:rsidP="002D1437">
      <w:pPr>
        <w:jc w:val="center"/>
        <w:rPr>
          <w:b/>
          <w:bCs/>
          <w:spacing w:val="-12"/>
        </w:rPr>
      </w:pPr>
      <w:r w:rsidRPr="00B94EED">
        <w:rPr>
          <w:b/>
          <w:bCs/>
          <w:spacing w:val="-12"/>
        </w:rPr>
        <w:t>„</w:t>
      </w:r>
      <w:r w:rsidRPr="00B94EED">
        <w:rPr>
          <w:b/>
          <w:spacing w:val="-12"/>
          <w:lang w:eastAsia="en-US"/>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p w:rsidR="006441BE" w:rsidRDefault="006441BE"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245311" w:rsidRDefault="006441BE" w:rsidP="002D1437">
      <w:pPr>
        <w:shd w:val="clear" w:color="auto" w:fill="FFFFFF"/>
        <w:jc w:val="center"/>
      </w:pPr>
      <w:r w:rsidRPr="00245311">
        <w:t xml:space="preserve"> </w:t>
      </w:r>
      <w:r w:rsidR="00C647AA" w:rsidRPr="00245311">
        <w:t>(найменування суб’єкта н</w:t>
      </w:r>
      <w:r>
        <w:t>адання адміністративної послуги</w:t>
      </w:r>
      <w:r w:rsidR="00C647AA" w:rsidRPr="00245311">
        <w:t>)</w:t>
      </w:r>
    </w:p>
    <w:p w:rsidR="00C647AA" w:rsidRPr="00245311" w:rsidRDefault="00C647AA" w:rsidP="00B94EED">
      <w:pPr>
        <w:shd w:val="clear" w:color="auto" w:fill="FFFFFF"/>
        <w:rPr>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C647AA" w:rsidRPr="00245311" w:rsidTr="00B94EED">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245311" w:rsidRDefault="00C647AA" w:rsidP="002D1437">
            <w:pPr>
              <w:pStyle w:val="rvps12"/>
              <w:spacing w:before="0" w:beforeAutospacing="0" w:after="0" w:afterAutospacing="0"/>
              <w:ind w:left="113" w:right="113"/>
              <w:jc w:val="center"/>
              <w:rPr>
                <w:lang w:val="ru-RU"/>
              </w:rPr>
            </w:pPr>
            <w:r w:rsidRPr="00245311">
              <w:rPr>
                <w:b/>
                <w:lang w:eastAsia="ar-SA"/>
              </w:rPr>
              <w:t>Інформація про центр надання адміністративних послуг</w:t>
            </w:r>
          </w:p>
        </w:tc>
      </w:tr>
      <w:tr w:rsidR="00C647AA"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245311" w:rsidRDefault="00C647AA" w:rsidP="002D1437">
            <w:pPr>
              <w:pStyle w:val="rvps12"/>
              <w:spacing w:before="0" w:beforeAutospacing="0" w:after="0" w:afterAutospacing="0"/>
              <w:ind w:left="113" w:right="113"/>
              <w:jc w:val="center"/>
            </w:pPr>
            <w:r w:rsidRPr="00245311">
              <w:t>1</w:t>
            </w:r>
          </w:p>
        </w:tc>
        <w:tc>
          <w:tcPr>
            <w:tcW w:w="1497" w:type="pct"/>
            <w:tcBorders>
              <w:top w:val="outset" w:sz="6" w:space="0" w:color="000000"/>
              <w:left w:val="outset" w:sz="6" w:space="0" w:color="000000"/>
              <w:bottom w:val="outset" w:sz="6" w:space="0" w:color="000000"/>
              <w:right w:val="outset" w:sz="6" w:space="0" w:color="000000"/>
            </w:tcBorders>
            <w:hideMark/>
          </w:tcPr>
          <w:p w:rsidR="00C647AA" w:rsidRPr="00245311" w:rsidRDefault="00C647AA" w:rsidP="002D1437">
            <w:pPr>
              <w:jc w:val="both"/>
            </w:pPr>
            <w:r w:rsidRPr="00245311">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Pr="00B94EED" w:rsidRDefault="005046CF" w:rsidP="002D1437">
            <w:pPr>
              <w:rPr>
                <w:b/>
                <w:sz w:val="8"/>
                <w:szCs w:val="8"/>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245311" w:rsidRDefault="005046CF" w:rsidP="002D1437">
            <w:pPr>
              <w:ind w:right="119"/>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245311" w:rsidRDefault="00C647AA" w:rsidP="002D1437">
            <w:pPr>
              <w:pStyle w:val="rvps12"/>
              <w:spacing w:before="0" w:beforeAutospacing="0" w:after="0" w:afterAutospacing="0"/>
              <w:ind w:left="113" w:right="113"/>
              <w:jc w:val="center"/>
            </w:pPr>
            <w:r w:rsidRPr="00245311">
              <w:t>2</w:t>
            </w:r>
          </w:p>
        </w:tc>
        <w:tc>
          <w:tcPr>
            <w:tcW w:w="1497" w:type="pct"/>
            <w:tcBorders>
              <w:top w:val="outset" w:sz="6" w:space="0" w:color="000000"/>
              <w:left w:val="outset" w:sz="6" w:space="0" w:color="000000"/>
              <w:bottom w:val="outset" w:sz="6" w:space="0" w:color="000000"/>
              <w:right w:val="outset" w:sz="6" w:space="0" w:color="000000"/>
            </w:tcBorders>
            <w:hideMark/>
          </w:tcPr>
          <w:p w:rsidR="00C647AA" w:rsidRPr="00245311" w:rsidRDefault="00C647AA" w:rsidP="002D1437">
            <w:pPr>
              <w:jc w:val="both"/>
            </w:pPr>
            <w:r w:rsidRPr="00245311">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245311" w:rsidRDefault="00CA3584" w:rsidP="002D1437">
            <w:pPr>
              <w:ind w:right="119"/>
              <w:jc w:val="both"/>
              <w:rPr>
                <w:i/>
              </w:rPr>
            </w:pPr>
            <w:r>
              <w:rPr>
                <w:lang w:eastAsia="uk-UA"/>
              </w:rPr>
              <w:t>Субота, неділя, святкові дні – вихідні</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3</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245311" w:rsidRDefault="007E2ED6" w:rsidP="002D1437">
            <w:pPr>
              <w:jc w:val="both"/>
            </w:pPr>
            <w:r w:rsidRPr="00245311">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24" w:history="1">
              <w:r>
                <w:rPr>
                  <w:rStyle w:val="ac"/>
                  <w:iCs/>
                </w:rPr>
                <w:t>cnap_netishyn@ukr.net</w:t>
              </w:r>
            </w:hyperlink>
          </w:p>
          <w:p w:rsidR="007E2ED6" w:rsidRPr="00B94EED" w:rsidRDefault="007E2ED6" w:rsidP="002D1437">
            <w:pPr>
              <w:rPr>
                <w:sz w:val="8"/>
                <w:szCs w:val="8"/>
              </w:rPr>
            </w:pPr>
          </w:p>
          <w:p w:rsidR="007E2ED6" w:rsidRDefault="007E2ED6" w:rsidP="002D1437">
            <w:pPr>
              <w:jc w:val="both"/>
              <w:rPr>
                <w:b/>
                <w:highlight w:val="yellow"/>
                <w:lang w:eastAsia="uk-UA"/>
              </w:rPr>
            </w:pPr>
            <w:r w:rsidRPr="004C0B88">
              <w:rPr>
                <w:b/>
                <w:spacing w:val="-8"/>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245311" w:rsidTr="00B94EED">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rPr>
                <w:lang w:val="ru-RU"/>
              </w:rPr>
            </w:pPr>
            <w:r w:rsidRPr="00245311">
              <w:rPr>
                <w:rStyle w:val="rvts9"/>
                <w:b/>
                <w:bCs/>
                <w:lang w:val="ru-RU"/>
              </w:rPr>
              <w:t>Нормативні акти, якими регламентується надання адміністративної послуги</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4"/>
              <w:spacing w:before="0" w:beforeAutospacing="0" w:after="0" w:afterAutospacing="0"/>
              <w:ind w:right="113"/>
            </w:pPr>
            <w:r w:rsidRPr="00245311">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rvps14"/>
              <w:spacing w:before="0" w:beforeAutospacing="0" w:after="0" w:afterAutospacing="0"/>
              <w:ind w:left="-3" w:right="30" w:firstLine="3"/>
            </w:pPr>
            <w:r w:rsidRPr="00245311">
              <w:t>Цивільний кодекс України</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4"/>
              <w:spacing w:before="0" w:beforeAutospacing="0" w:after="0" w:afterAutospacing="0"/>
              <w:ind w:right="113"/>
            </w:pPr>
            <w:r w:rsidRPr="00245311">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rvps14"/>
              <w:spacing w:before="0" w:beforeAutospacing="0" w:after="0" w:afterAutospacing="0"/>
              <w:ind w:left="-3" w:right="30" w:firstLine="3"/>
              <w:jc w:val="both"/>
            </w:pPr>
            <w:r w:rsidRPr="00245311">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245311" w:rsidTr="00B94EED">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rvps12"/>
              <w:spacing w:before="0" w:beforeAutospacing="0" w:after="0" w:afterAutospacing="0"/>
              <w:ind w:left="113" w:right="30"/>
              <w:jc w:val="center"/>
            </w:pPr>
            <w:r w:rsidRPr="00245311">
              <w:rPr>
                <w:rStyle w:val="rvts9"/>
                <w:b/>
                <w:bCs/>
              </w:rPr>
              <w:t>Умови отримання адміністративної послуги</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6</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245311" w:rsidRDefault="007E2ED6" w:rsidP="002D1437">
            <w:pPr>
              <w:jc w:val="both"/>
            </w:pPr>
            <w:r w:rsidRPr="00245311">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af1"/>
              <w:shd w:val="clear" w:color="auto" w:fill="FFFFFF"/>
              <w:tabs>
                <w:tab w:val="center" w:pos="4677"/>
                <w:tab w:val="right" w:pos="9355"/>
              </w:tabs>
              <w:spacing w:before="0" w:beforeAutospacing="0" w:after="0" w:afterAutospacing="0"/>
              <w:ind w:right="30"/>
              <w:jc w:val="both"/>
              <w:textAlignment w:val="baseline"/>
            </w:pPr>
            <w:r w:rsidRPr="00245311">
              <w:t xml:space="preserve">Необхідність надання згоди </w:t>
            </w:r>
            <w:r w:rsidRPr="00245311">
              <w:rPr>
                <w:lang w:eastAsia="en-US"/>
              </w:rPr>
              <w:t>повнолітній особі, дієздатність якої обмежена, на вчинення правочину</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7</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245311" w:rsidRDefault="007E2ED6" w:rsidP="002D1437">
            <w:pPr>
              <w:jc w:val="both"/>
            </w:pPr>
            <w:r w:rsidRPr="00245311">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Default"/>
              <w:ind w:right="30"/>
              <w:jc w:val="both"/>
              <w:rPr>
                <w:color w:val="auto"/>
                <w:lang w:val="uk-UA"/>
              </w:rPr>
            </w:pPr>
            <w:r w:rsidRPr="00245311">
              <w:rPr>
                <w:color w:val="auto"/>
                <w:lang w:val="uk-UA"/>
              </w:rPr>
              <w:t xml:space="preserve">Заява до </w:t>
            </w:r>
            <w:r w:rsidR="00EE11A0">
              <w:rPr>
                <w:color w:val="auto"/>
                <w:lang w:val="uk-UA"/>
              </w:rPr>
              <w:t xml:space="preserve">виконавчого комітету міської ради </w:t>
            </w:r>
            <w:r w:rsidRPr="00245311">
              <w:rPr>
                <w:color w:val="auto"/>
                <w:lang w:val="uk-UA"/>
              </w:rPr>
              <w:t xml:space="preserve">(органу опіки та </w:t>
            </w:r>
            <w:r w:rsidRPr="004C0B88">
              <w:rPr>
                <w:color w:val="auto"/>
                <w:spacing w:val="-4"/>
                <w:lang w:val="uk-UA"/>
              </w:rPr>
              <w:t>піклування) про отримання піклувальнику дозволу на надання</w:t>
            </w:r>
            <w:r w:rsidRPr="00245311">
              <w:rPr>
                <w:color w:val="auto"/>
                <w:lang w:val="uk-UA"/>
              </w:rPr>
              <w:t xml:space="preserve"> </w:t>
            </w:r>
            <w:r w:rsidRPr="004C0B88">
              <w:rPr>
                <w:color w:val="auto"/>
                <w:spacing w:val="-6"/>
                <w:lang w:val="uk-UA"/>
              </w:rPr>
              <w:t>згоди особі, дієздатність якої обмежена, на вчинення правочинів</w:t>
            </w:r>
            <w:r w:rsidRPr="00245311">
              <w:rPr>
                <w:color w:val="auto"/>
                <w:lang w:val="uk-UA"/>
              </w:rPr>
              <w:t xml:space="preserve"> щодо укладення договорів, які підлягають нотаріальному </w:t>
            </w:r>
            <w:r w:rsidRPr="004C0B88">
              <w:rPr>
                <w:color w:val="auto"/>
                <w:spacing w:val="-6"/>
                <w:lang w:val="uk-UA"/>
              </w:rPr>
              <w:t>посвідченню та (або) державній реєстрації, в тому числі щодо</w:t>
            </w:r>
            <w:r w:rsidRPr="00245311">
              <w:rPr>
                <w:color w:val="auto"/>
                <w:lang w:val="uk-UA"/>
              </w:rPr>
              <w:t xml:space="preserve"> </w:t>
            </w:r>
            <w:r w:rsidRPr="004C0B88">
              <w:rPr>
                <w:color w:val="auto"/>
                <w:spacing w:val="-6"/>
                <w:lang w:val="uk-UA"/>
              </w:rPr>
              <w:t>поділу або обміну житлового будинку, квартири (далі – дозвіл);</w:t>
            </w:r>
          </w:p>
          <w:p w:rsidR="007E2ED6" w:rsidRPr="00245311" w:rsidRDefault="007E2ED6" w:rsidP="004C0B88">
            <w:pPr>
              <w:tabs>
                <w:tab w:val="center" w:pos="4677"/>
                <w:tab w:val="right" w:pos="9355"/>
              </w:tabs>
              <w:ind w:right="30"/>
              <w:jc w:val="both"/>
            </w:pPr>
            <w:r w:rsidRPr="00245311">
              <w:lastRenderedPageBreak/>
              <w:t>копія рішення суду про обмеження цивільної дієздатності особи;</w:t>
            </w:r>
          </w:p>
          <w:p w:rsidR="007E2ED6" w:rsidRPr="00245311" w:rsidRDefault="007E2ED6" w:rsidP="004C0B88">
            <w:pPr>
              <w:tabs>
                <w:tab w:val="center" w:pos="4677"/>
                <w:tab w:val="right" w:pos="9355"/>
              </w:tabs>
              <w:ind w:right="30"/>
              <w:jc w:val="both"/>
              <w:rPr>
                <w:rStyle w:val="rvts0"/>
              </w:rPr>
            </w:pPr>
            <w:r w:rsidRPr="00245311">
              <w:t>копія рішення суду про призначення особи піклувальником (піклувальниками) (до 22.03.2005 – рішення органу опіки та піклування);</w:t>
            </w:r>
            <w:r w:rsidRPr="00245311">
              <w:rPr>
                <w:rStyle w:val="rvts0"/>
              </w:rPr>
              <w:t xml:space="preserve"> </w:t>
            </w:r>
          </w:p>
          <w:p w:rsidR="007E2ED6" w:rsidRPr="00245311" w:rsidRDefault="007E2ED6" w:rsidP="004C0B88">
            <w:pPr>
              <w:tabs>
                <w:tab w:val="center" w:pos="4677"/>
                <w:tab w:val="right" w:pos="9355"/>
              </w:tabs>
              <w:ind w:right="30"/>
              <w:jc w:val="both"/>
              <w:rPr>
                <w:rStyle w:val="rvts0"/>
              </w:rPr>
            </w:pPr>
            <w:r w:rsidRPr="00245311">
              <w:rPr>
                <w:rStyle w:val="rvts0"/>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7E2ED6" w:rsidRPr="00245311" w:rsidRDefault="007E2ED6" w:rsidP="004C0B88">
            <w:pPr>
              <w:tabs>
                <w:tab w:val="center" w:pos="4677"/>
                <w:tab w:val="right" w:pos="9355"/>
              </w:tabs>
              <w:ind w:right="30"/>
              <w:jc w:val="both"/>
            </w:pPr>
            <w:r w:rsidRPr="00245311">
              <w:t>копії паспорта особи, цивільна дієздатність якої обмежена;</w:t>
            </w:r>
          </w:p>
          <w:p w:rsidR="007E2ED6" w:rsidRPr="00245311" w:rsidRDefault="007E2ED6" w:rsidP="004C0B88">
            <w:pPr>
              <w:tabs>
                <w:tab w:val="center" w:pos="4677"/>
                <w:tab w:val="right" w:pos="9355"/>
              </w:tabs>
              <w:ind w:right="30"/>
              <w:jc w:val="both"/>
            </w:pPr>
            <w:r w:rsidRPr="00245311">
              <w:t>копія паспорта піклувальника;</w:t>
            </w:r>
          </w:p>
          <w:p w:rsidR="007E2ED6" w:rsidRPr="00245311" w:rsidRDefault="007E2ED6" w:rsidP="004C0B88">
            <w:pPr>
              <w:tabs>
                <w:tab w:val="center" w:pos="4677"/>
                <w:tab w:val="right" w:pos="9355"/>
              </w:tabs>
              <w:ind w:right="30"/>
              <w:jc w:val="both"/>
            </w:pPr>
            <w:r w:rsidRPr="004C0B88">
              <w:rPr>
                <w:spacing w:val="-4"/>
              </w:rPr>
              <w:t>копія правовстановлюючого документа, що підтверджує право</w:t>
            </w:r>
            <w:r w:rsidRPr="00245311">
              <w:t xml:space="preserve"> власності на майно, яке відчужується та / або придбавається;</w:t>
            </w:r>
          </w:p>
          <w:p w:rsidR="007E2ED6" w:rsidRPr="00245311" w:rsidRDefault="007E2ED6" w:rsidP="004C0B88">
            <w:pPr>
              <w:tabs>
                <w:tab w:val="center" w:pos="4677"/>
                <w:tab w:val="right" w:pos="9355"/>
              </w:tabs>
              <w:ind w:right="30"/>
              <w:jc w:val="both"/>
            </w:pPr>
            <w:r w:rsidRPr="004C0B88">
              <w:rPr>
                <w:spacing w:val="-4"/>
              </w:rPr>
              <w:t>довідка органу державної реєстрації про підтвердження права</w:t>
            </w:r>
            <w:r w:rsidRPr="00245311">
              <w:t xml:space="preserve"> власності на майно, яке відчужується та / або придбавається;</w:t>
            </w:r>
          </w:p>
          <w:p w:rsidR="007E2ED6" w:rsidRPr="00245311" w:rsidRDefault="007E2ED6" w:rsidP="004C0B88">
            <w:pPr>
              <w:tabs>
                <w:tab w:val="center" w:pos="4677"/>
                <w:tab w:val="right" w:pos="9355"/>
              </w:tabs>
              <w:ind w:right="30"/>
              <w:jc w:val="both"/>
            </w:pPr>
            <w:r w:rsidRPr="00245311">
              <w:t>копія технічного паспорта на майно, яке відчужується та / або придбавається;</w:t>
            </w:r>
          </w:p>
          <w:p w:rsidR="007E2ED6" w:rsidRPr="00245311" w:rsidRDefault="007E2ED6" w:rsidP="004C0B88">
            <w:pPr>
              <w:tabs>
                <w:tab w:val="center" w:pos="4677"/>
                <w:tab w:val="right" w:pos="9355"/>
              </w:tabs>
              <w:ind w:right="30"/>
              <w:jc w:val="both"/>
            </w:pPr>
            <w:r w:rsidRPr="00245311">
              <w:t>довідка про реєстрацію місця проживання особи, цивільна дієздатність якої обмежена;</w:t>
            </w:r>
          </w:p>
          <w:p w:rsidR="007E2ED6" w:rsidRPr="00245311" w:rsidRDefault="007E2ED6" w:rsidP="004C0B88">
            <w:pPr>
              <w:tabs>
                <w:tab w:val="center" w:pos="4677"/>
                <w:tab w:val="right" w:pos="9355"/>
              </w:tabs>
              <w:ind w:right="30"/>
              <w:jc w:val="both"/>
            </w:pPr>
            <w:r w:rsidRPr="00245311">
              <w:t>документ про оціночну вартість майна, власником якого є особа, цивільна дієздатність якої обмежена</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245311" w:rsidRDefault="007E2ED6" w:rsidP="002D1437">
            <w:pPr>
              <w:jc w:val="both"/>
            </w:pPr>
            <w:r w:rsidRPr="00245311">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4C0B88">
            <w:pPr>
              <w:pStyle w:val="af1"/>
              <w:shd w:val="clear" w:color="auto" w:fill="FFFFFF"/>
              <w:tabs>
                <w:tab w:val="center" w:pos="4677"/>
                <w:tab w:val="right" w:pos="9355"/>
              </w:tabs>
              <w:spacing w:before="0" w:beforeAutospacing="0" w:after="0" w:afterAutospacing="0"/>
              <w:ind w:right="30"/>
              <w:jc w:val="both"/>
              <w:textAlignment w:val="baseline"/>
              <w:rPr>
                <w:lang w:val="uk-UA"/>
              </w:rPr>
            </w:pPr>
            <w:r w:rsidRPr="00C647AA">
              <w:rPr>
                <w:lang w:val="uk-UA"/>
              </w:rPr>
              <w:t xml:space="preserve">Заява та документи, необхідні для отримання дозволу, подаються заявником особисто або уповноваженою ним особою у паперовій формі </w:t>
            </w:r>
            <w:r w:rsidR="00EE11A0">
              <w:rPr>
                <w:lang w:val="uk-UA"/>
              </w:rPr>
              <w:t xml:space="preserve">через </w:t>
            </w:r>
            <w:r w:rsidR="00EE11A0" w:rsidRPr="00C647AA">
              <w:rPr>
                <w:lang w:val="uk-UA"/>
              </w:rPr>
              <w:t>центр надання адміністративних послуг</w:t>
            </w:r>
            <w:r w:rsidR="00EE11A0">
              <w:rPr>
                <w:lang w:val="uk-UA"/>
              </w:rPr>
              <w:t>; уповноважену особу виконавчого комітету міської ради</w:t>
            </w:r>
            <w:r w:rsidRPr="00C647AA">
              <w:rPr>
                <w:lang w:val="uk-UA"/>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9</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245311" w:rsidRDefault="007E2ED6" w:rsidP="002D1437">
            <w:pPr>
              <w:jc w:val="both"/>
              <w:rPr>
                <w:highlight w:val="yellow"/>
              </w:rPr>
            </w:pPr>
            <w:r w:rsidRPr="00245311">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rvps14"/>
              <w:spacing w:before="0" w:beforeAutospacing="0" w:after="0" w:afterAutospacing="0"/>
              <w:ind w:right="30"/>
              <w:jc w:val="both"/>
            </w:pPr>
            <w:r w:rsidRPr="00245311">
              <w:t>Адміністративна послуга надається безоплатно</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10</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245311" w:rsidRDefault="007E2ED6" w:rsidP="002D1437">
            <w:pPr>
              <w:jc w:val="both"/>
              <w:rPr>
                <w:highlight w:val="yellow"/>
              </w:rPr>
            </w:pPr>
            <w:r w:rsidRPr="00245311">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rvps14"/>
              <w:spacing w:before="0" w:beforeAutospacing="0" w:after="0" w:afterAutospacing="0"/>
              <w:ind w:right="30"/>
              <w:jc w:val="both"/>
              <w:rPr>
                <w:lang w:val="ru-RU"/>
              </w:rPr>
            </w:pPr>
            <w:r w:rsidRPr="00245311">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11</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245311" w:rsidRDefault="007E2ED6" w:rsidP="002D1437">
            <w:pPr>
              <w:jc w:val="both"/>
              <w:rPr>
                <w:highlight w:val="yellow"/>
              </w:rPr>
            </w:pPr>
            <w:r w:rsidRPr="00245311">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af1"/>
              <w:shd w:val="clear" w:color="auto" w:fill="FFFFFF"/>
              <w:tabs>
                <w:tab w:val="center" w:pos="4677"/>
                <w:tab w:val="right" w:pos="9355"/>
              </w:tabs>
              <w:spacing w:before="0" w:beforeAutospacing="0" w:after="0" w:afterAutospacing="0"/>
              <w:ind w:right="30"/>
              <w:jc w:val="both"/>
              <w:textAlignment w:val="baseline"/>
            </w:pPr>
            <w:r w:rsidRPr="00245311">
              <w:t>Подання неповного пакету документів;</w:t>
            </w:r>
          </w:p>
          <w:p w:rsidR="007E2ED6" w:rsidRPr="00245311" w:rsidRDefault="007E2ED6" w:rsidP="004C0B88">
            <w:pPr>
              <w:pStyle w:val="af1"/>
              <w:shd w:val="clear" w:color="auto" w:fill="FFFFFF"/>
              <w:tabs>
                <w:tab w:val="center" w:pos="4677"/>
                <w:tab w:val="right" w:pos="9355"/>
              </w:tabs>
              <w:spacing w:before="0" w:beforeAutospacing="0" w:after="0" w:afterAutospacing="0"/>
              <w:ind w:right="30"/>
              <w:jc w:val="both"/>
              <w:textAlignment w:val="baseline"/>
            </w:pPr>
            <w:r w:rsidRPr="00245311">
              <w:t>невідповідність поданих документів вимогам чинного законодавства;</w:t>
            </w:r>
          </w:p>
          <w:p w:rsidR="007E2ED6" w:rsidRPr="00245311" w:rsidRDefault="007E2ED6" w:rsidP="004C0B88">
            <w:pPr>
              <w:pStyle w:val="af1"/>
              <w:shd w:val="clear" w:color="auto" w:fill="FFFFFF"/>
              <w:tabs>
                <w:tab w:val="center" w:pos="4677"/>
                <w:tab w:val="right" w:pos="9355"/>
              </w:tabs>
              <w:spacing w:before="0" w:beforeAutospacing="0" w:after="0" w:afterAutospacing="0"/>
              <w:ind w:right="30"/>
              <w:jc w:val="both"/>
              <w:textAlignment w:val="baseline"/>
            </w:pPr>
            <w:r w:rsidRPr="00245311">
              <w:t>подання недостовірних даних</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12</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245311" w:rsidRDefault="007E2ED6" w:rsidP="002D1437">
            <w:pPr>
              <w:jc w:val="both"/>
              <w:rPr>
                <w:highlight w:val="yellow"/>
              </w:rPr>
            </w:pPr>
            <w:r w:rsidRPr="00245311">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Default"/>
              <w:tabs>
                <w:tab w:val="left" w:pos="475"/>
              </w:tabs>
              <w:ind w:right="30"/>
              <w:jc w:val="both"/>
              <w:rPr>
                <w:color w:val="auto"/>
              </w:rPr>
            </w:pPr>
            <w:r w:rsidRPr="00245311">
              <w:rPr>
                <w:color w:val="auto"/>
                <w:lang w:val="uk-UA"/>
              </w:rPr>
              <w:t>Видача піклувальнику дозволу / в</w:t>
            </w:r>
            <w:r w:rsidRPr="00245311">
              <w:rPr>
                <w:color w:val="auto"/>
                <w:lang w:val="uk-UA" w:eastAsia="uk-UA"/>
              </w:rPr>
              <w:t xml:space="preserve">ідмова </w:t>
            </w:r>
            <w:r w:rsidRPr="00245311">
              <w:rPr>
                <w:color w:val="auto"/>
              </w:rPr>
              <w:t xml:space="preserve">у </w:t>
            </w:r>
            <w:r w:rsidRPr="00245311">
              <w:rPr>
                <w:color w:val="auto"/>
                <w:lang w:val="uk-UA"/>
              </w:rPr>
              <w:t>видачі</w:t>
            </w:r>
            <w:r w:rsidRPr="00245311">
              <w:rPr>
                <w:color w:val="auto"/>
              </w:rPr>
              <w:t xml:space="preserve"> </w:t>
            </w:r>
            <w:r w:rsidRPr="00245311">
              <w:rPr>
                <w:color w:val="auto"/>
                <w:lang w:val="uk-UA"/>
              </w:rPr>
              <w:t>піклувальнику дозволу</w:t>
            </w:r>
          </w:p>
        </w:tc>
      </w:tr>
      <w:tr w:rsidR="007E2ED6" w:rsidRPr="00245311" w:rsidTr="00B94EED">
        <w:trPr>
          <w:trHeight w:val="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2D1437">
            <w:pPr>
              <w:pStyle w:val="rvps12"/>
              <w:spacing w:before="0" w:beforeAutospacing="0" w:after="0" w:afterAutospacing="0"/>
              <w:ind w:left="113" w:right="113"/>
              <w:jc w:val="center"/>
            </w:pPr>
            <w:r w:rsidRPr="00245311">
              <w:t>13</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245311" w:rsidRDefault="007E2ED6" w:rsidP="002D1437">
            <w:pPr>
              <w:jc w:val="both"/>
              <w:rPr>
                <w:highlight w:val="yellow"/>
              </w:rPr>
            </w:pPr>
            <w:r w:rsidRPr="00245311">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45311" w:rsidRDefault="007E2ED6" w:rsidP="004C0B88">
            <w:pPr>
              <w:pStyle w:val="Default"/>
              <w:ind w:right="30"/>
              <w:jc w:val="both"/>
              <w:rPr>
                <w:color w:val="auto"/>
              </w:rPr>
            </w:pPr>
            <w:r w:rsidRPr="00245311">
              <w:rPr>
                <w:color w:val="auto"/>
                <w:lang w:val="uk-UA"/>
              </w:rPr>
              <w:t xml:space="preserve">Повідомлення про результат надсилається </w:t>
            </w:r>
            <w:r w:rsidRPr="00245311">
              <w:rPr>
                <w:color w:val="auto"/>
              </w:rPr>
              <w:t>суб’єкту звернення у спосіб, зазначений в описі вхідного пакета документів (телефоном,</w:t>
            </w:r>
            <w:r w:rsidRPr="00245311">
              <w:rPr>
                <w:color w:val="auto"/>
                <w:lang w:val="uk-UA"/>
              </w:rPr>
              <w:t xml:space="preserve"> на</w:t>
            </w:r>
            <w:r w:rsidRPr="00245311">
              <w:rPr>
                <w:color w:val="auto"/>
              </w:rPr>
              <w:t xml:space="preserve"> електронн</w:t>
            </w:r>
            <w:r w:rsidRPr="00245311">
              <w:rPr>
                <w:color w:val="auto"/>
                <w:lang w:val="uk-UA"/>
              </w:rPr>
              <w:t>у</w:t>
            </w:r>
            <w:r w:rsidRPr="00245311">
              <w:rPr>
                <w:color w:val="auto"/>
              </w:rPr>
              <w:t xml:space="preserve"> </w:t>
            </w:r>
            <w:r w:rsidRPr="00245311">
              <w:rPr>
                <w:color w:val="auto"/>
                <w:lang w:val="uk-UA"/>
              </w:rPr>
              <w:t>адресу</w:t>
            </w:r>
            <w:r w:rsidRPr="00245311">
              <w:rPr>
                <w:color w:val="auto"/>
              </w:rPr>
              <w:t xml:space="preserve"> чи іншими засобами телекомунікаційного зв’язку). </w:t>
            </w:r>
          </w:p>
          <w:p w:rsidR="007E2ED6" w:rsidRPr="00245311" w:rsidRDefault="007E2ED6" w:rsidP="004C0B88">
            <w:pPr>
              <w:pStyle w:val="Default"/>
              <w:ind w:right="30"/>
              <w:jc w:val="both"/>
              <w:rPr>
                <w:color w:val="auto"/>
              </w:rPr>
            </w:pPr>
            <w:r w:rsidRPr="004C0B88">
              <w:rPr>
                <w:color w:val="auto"/>
                <w:spacing w:val="-6"/>
              </w:rPr>
              <w:t>Відмова у наданні адміністративної послуги надається суб’єкту</w:t>
            </w:r>
            <w:r w:rsidRPr="00245311">
              <w:rPr>
                <w:color w:val="auto"/>
              </w:rPr>
              <w:t xml:space="preserve"> звернення письмово з посиланням на чинне законодавство, з мотивацією відмови та роз’ясненням порядку оскарження.</w:t>
            </w:r>
          </w:p>
          <w:p w:rsidR="007E2ED6" w:rsidRPr="00245311" w:rsidRDefault="007E2ED6" w:rsidP="004C0B88">
            <w:pPr>
              <w:pStyle w:val="Default"/>
              <w:ind w:right="30"/>
              <w:jc w:val="both"/>
              <w:rPr>
                <w:color w:val="auto"/>
              </w:rPr>
            </w:pPr>
            <w:r w:rsidRPr="00245311">
              <w:rPr>
                <w:color w:val="auto"/>
              </w:rPr>
              <w:t>Отримання результату – заявником особисто або уповноваженою ним особою</w:t>
            </w:r>
          </w:p>
        </w:tc>
      </w:tr>
    </w:tbl>
    <w:p w:rsidR="00C647AA" w:rsidRPr="00A03092" w:rsidRDefault="00EE11A0" w:rsidP="002D1437">
      <w:pPr>
        <w:pStyle w:val="rvps6"/>
        <w:shd w:val="clear" w:color="auto" w:fill="FFFFFF"/>
        <w:spacing w:before="0" w:beforeAutospacing="0" w:after="0" w:afterAutospacing="0"/>
        <w:jc w:val="center"/>
        <w:rPr>
          <w:rStyle w:val="rvts23"/>
          <w:b/>
          <w:bCs/>
          <w:lang w:val="uk-UA"/>
        </w:rPr>
      </w:pPr>
      <w:r>
        <w:rPr>
          <w:rStyle w:val="rvts23"/>
          <w:b/>
          <w:bCs/>
          <w:lang w:val="uk-UA"/>
        </w:rPr>
        <w:lastRenderedPageBreak/>
        <w:t>18.</w:t>
      </w:r>
      <w:r w:rsidR="00C647AA" w:rsidRPr="00A03092">
        <w:rPr>
          <w:rStyle w:val="rvts23"/>
          <w:b/>
          <w:bCs/>
          <w:lang w:val="uk-UA"/>
        </w:rPr>
        <w:t xml:space="preserve"> ІНФОРМАЦІЙНА КАРТКА</w:t>
      </w:r>
      <w:r w:rsidR="00C647AA" w:rsidRPr="00A03092">
        <w:rPr>
          <w:rStyle w:val="apple-converted-space"/>
          <w:bCs/>
        </w:rPr>
        <w:t> </w:t>
      </w:r>
      <w:r w:rsidR="00C647AA" w:rsidRPr="00A03092">
        <w:rPr>
          <w:lang w:val="uk-UA"/>
        </w:rPr>
        <w:br/>
      </w:r>
      <w:r w:rsidR="00C647AA" w:rsidRPr="00A03092">
        <w:rPr>
          <w:rStyle w:val="rvts23"/>
          <w:b/>
          <w:bCs/>
          <w:lang w:val="uk-UA"/>
        </w:rPr>
        <w:t xml:space="preserve">адміністративної послуги </w:t>
      </w:r>
    </w:p>
    <w:p w:rsidR="00C647AA" w:rsidRPr="00A03092" w:rsidRDefault="00C647AA" w:rsidP="002D1437">
      <w:pPr>
        <w:jc w:val="center"/>
        <w:rPr>
          <w:b/>
          <w:bCs/>
        </w:rPr>
      </w:pPr>
      <w:r w:rsidRPr="00A03092">
        <w:rPr>
          <w:b/>
          <w:bCs/>
        </w:rPr>
        <w:t>„</w:t>
      </w:r>
      <w:r w:rsidRPr="00A03092">
        <w:rPr>
          <w:b/>
          <w:lang w:eastAsia="en-US"/>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p w:rsidR="006441BE" w:rsidRDefault="006441BE" w:rsidP="002D1437">
      <w:pPr>
        <w:jc w:val="center"/>
        <w:rPr>
          <w:b/>
          <w:color w:val="000000" w:themeColor="text1"/>
          <w:u w:val="single"/>
        </w:rPr>
      </w:pPr>
      <w:r w:rsidRPr="006441BE">
        <w:rPr>
          <w:b/>
          <w:color w:val="000000" w:themeColor="text1"/>
          <w:u w:val="single"/>
        </w:rPr>
        <w:t xml:space="preserve"> </w:t>
      </w:r>
      <w:r>
        <w:rPr>
          <w:b/>
          <w:color w:val="000000" w:themeColor="text1"/>
          <w:u w:val="single"/>
        </w:rPr>
        <w:t xml:space="preserve">Управління соціального захисту населення виконавчого комітету </w:t>
      </w:r>
    </w:p>
    <w:p w:rsidR="006441BE" w:rsidRPr="00C734BF" w:rsidRDefault="006441BE" w:rsidP="002D1437">
      <w:pPr>
        <w:jc w:val="center"/>
        <w:rPr>
          <w:color w:val="000000" w:themeColor="text1"/>
          <w:lang w:eastAsia="uk-UA"/>
        </w:rPr>
      </w:pPr>
      <w:r>
        <w:rPr>
          <w:b/>
          <w:color w:val="000000" w:themeColor="text1"/>
          <w:u w:val="single"/>
        </w:rPr>
        <w:t>Нетішинської міської ради</w:t>
      </w:r>
    </w:p>
    <w:p w:rsidR="00C647AA" w:rsidRPr="00A03092" w:rsidRDefault="00C647AA" w:rsidP="002D1437">
      <w:pPr>
        <w:shd w:val="clear" w:color="auto" w:fill="FFFFFF"/>
        <w:jc w:val="center"/>
      </w:pPr>
      <w:r w:rsidRPr="00A03092">
        <w:t>(найменування суб’єкта н</w:t>
      </w:r>
      <w:r w:rsidR="006441BE">
        <w:t>адання адміністративної послуги</w:t>
      </w:r>
      <w:r w:rsidRPr="00A03092">
        <w:t>)</w:t>
      </w:r>
    </w:p>
    <w:p w:rsidR="00C647AA" w:rsidRPr="00A03092" w:rsidRDefault="00C647AA" w:rsidP="009366B4">
      <w:pPr>
        <w:shd w:val="clear" w:color="auto" w:fill="FFFFFF"/>
        <w:rPr>
          <w:lang w:eastAsia="en-US"/>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1"/>
        <w:gridCol w:w="6245"/>
      </w:tblGrid>
      <w:tr w:rsidR="00C647AA" w:rsidRPr="00A03092"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C647AA" w:rsidRPr="00A03092" w:rsidRDefault="00C647AA" w:rsidP="004C0B88">
            <w:pPr>
              <w:pStyle w:val="rvps12"/>
              <w:spacing w:before="0" w:beforeAutospacing="0" w:after="0" w:afterAutospacing="0"/>
              <w:ind w:left="113" w:right="113"/>
              <w:jc w:val="center"/>
              <w:rPr>
                <w:lang w:val="ru-RU"/>
              </w:rPr>
            </w:pPr>
            <w:r w:rsidRPr="00A03092">
              <w:rPr>
                <w:b/>
                <w:lang w:eastAsia="ar-SA"/>
              </w:rPr>
              <w:t xml:space="preserve">Інформація про </w:t>
            </w:r>
            <w:r w:rsidR="00BC7C4C">
              <w:rPr>
                <w:b/>
                <w:lang w:eastAsia="ar-SA"/>
              </w:rPr>
              <w:t>ц</w:t>
            </w:r>
            <w:r w:rsidRPr="00A03092">
              <w:rPr>
                <w:b/>
                <w:lang w:eastAsia="ar-SA"/>
              </w:rPr>
              <w:t>ентр надання адміністративних послуг</w:t>
            </w:r>
          </w:p>
        </w:tc>
      </w:tr>
      <w:tr w:rsidR="00C647AA" w:rsidRPr="00A03092"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A03092" w:rsidRDefault="00C647AA" w:rsidP="002D1437">
            <w:pPr>
              <w:pStyle w:val="rvps12"/>
              <w:spacing w:before="0" w:beforeAutospacing="0" w:after="0" w:afterAutospacing="0"/>
              <w:ind w:left="113" w:right="113"/>
              <w:jc w:val="center"/>
            </w:pPr>
            <w:r w:rsidRPr="00A03092">
              <w:t>1</w:t>
            </w:r>
          </w:p>
        </w:tc>
        <w:tc>
          <w:tcPr>
            <w:tcW w:w="1497" w:type="pct"/>
            <w:tcBorders>
              <w:top w:val="outset" w:sz="6" w:space="0" w:color="000000"/>
              <w:left w:val="outset" w:sz="6" w:space="0" w:color="000000"/>
              <w:bottom w:val="outset" w:sz="6" w:space="0" w:color="000000"/>
              <w:right w:val="outset" w:sz="6" w:space="0" w:color="000000"/>
            </w:tcBorders>
            <w:hideMark/>
          </w:tcPr>
          <w:p w:rsidR="00C647AA" w:rsidRPr="00A03092" w:rsidRDefault="00C647AA" w:rsidP="002D1437">
            <w:pPr>
              <w:jc w:val="both"/>
            </w:pPr>
            <w:r w:rsidRPr="00A03092">
              <w:t xml:space="preserve">Місцезнаходження </w:t>
            </w:r>
          </w:p>
        </w:tc>
        <w:tc>
          <w:tcPr>
            <w:tcW w:w="324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sidR="004C0B88">
              <w:rPr>
                <w:lang w:eastAsia="uk-UA"/>
              </w:rPr>
              <w:t>: просп. </w:t>
            </w:r>
            <w:r>
              <w:rPr>
                <w:lang w:eastAsia="uk-UA"/>
              </w:rPr>
              <w:t>Курчатов</w:t>
            </w:r>
            <w:r w:rsidR="004C0B88">
              <w:rPr>
                <w:lang w:eastAsia="uk-UA"/>
              </w:rPr>
              <w:t xml:space="preserve">а, буд.1/1, м. Нетішин Хмельницької області, </w:t>
            </w:r>
            <w:r>
              <w:rPr>
                <w:lang w:eastAsia="uk-UA"/>
              </w:rPr>
              <w:t>30100</w:t>
            </w:r>
          </w:p>
          <w:p w:rsidR="005046CF" w:rsidRPr="009366B4" w:rsidRDefault="005046CF" w:rsidP="002D1437">
            <w:pPr>
              <w:rPr>
                <w:b/>
                <w:sz w:val="8"/>
                <w:szCs w:val="8"/>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A03092" w:rsidRDefault="005046CF" w:rsidP="002D1437">
            <w:pPr>
              <w:ind w:right="119"/>
              <w:jc w:val="both"/>
              <w:rPr>
                <w:i/>
              </w:rPr>
            </w:pPr>
            <w:r>
              <w:rPr>
                <w:b/>
                <w:lang w:eastAsia="uk-UA"/>
              </w:rPr>
              <w:t>Адреса</w:t>
            </w:r>
            <w:r w:rsidR="004C0B88">
              <w:rPr>
                <w:lang w:eastAsia="uk-UA"/>
              </w:rPr>
              <w:t>: вул. Перемоги, буд.53А, с. </w:t>
            </w:r>
            <w:r>
              <w:rPr>
                <w:lang w:eastAsia="uk-UA"/>
              </w:rPr>
              <w:t>Старий Кривин Шепетівського району Хмельницької області,  30063</w:t>
            </w:r>
          </w:p>
        </w:tc>
      </w:tr>
      <w:tr w:rsidR="00C647AA" w:rsidRPr="00A03092"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C647AA" w:rsidRPr="00A03092" w:rsidRDefault="00C647AA" w:rsidP="002D1437">
            <w:pPr>
              <w:pStyle w:val="rvps12"/>
              <w:spacing w:before="0" w:beforeAutospacing="0" w:after="0" w:afterAutospacing="0"/>
              <w:ind w:left="113" w:right="113"/>
              <w:jc w:val="center"/>
            </w:pPr>
            <w:r w:rsidRPr="00A03092">
              <w:t>2</w:t>
            </w:r>
          </w:p>
        </w:tc>
        <w:tc>
          <w:tcPr>
            <w:tcW w:w="1497" w:type="pct"/>
            <w:tcBorders>
              <w:top w:val="outset" w:sz="6" w:space="0" w:color="000000"/>
              <w:left w:val="outset" w:sz="6" w:space="0" w:color="000000"/>
              <w:bottom w:val="outset" w:sz="6" w:space="0" w:color="000000"/>
              <w:right w:val="outset" w:sz="6" w:space="0" w:color="000000"/>
            </w:tcBorders>
            <w:hideMark/>
          </w:tcPr>
          <w:p w:rsidR="00C647AA" w:rsidRPr="00A03092" w:rsidRDefault="00C647AA" w:rsidP="002D1437">
            <w:pPr>
              <w:jc w:val="both"/>
            </w:pPr>
            <w:r w:rsidRPr="00A03092">
              <w:t xml:space="preserve">Інформація щодо режиму роботи </w:t>
            </w:r>
          </w:p>
        </w:tc>
        <w:tc>
          <w:tcPr>
            <w:tcW w:w="324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A03092" w:rsidRDefault="00CA3584" w:rsidP="002D1437">
            <w:pPr>
              <w:ind w:right="119"/>
              <w:jc w:val="both"/>
              <w:rPr>
                <w:i/>
              </w:rPr>
            </w:pPr>
            <w:r>
              <w:rPr>
                <w:lang w:eastAsia="uk-UA"/>
              </w:rPr>
              <w:t>Субота, неділя, святкові дні – вихідні</w:t>
            </w:r>
          </w:p>
        </w:tc>
      </w:tr>
      <w:tr w:rsidR="007E2ED6" w:rsidRPr="00A03092" w:rsidTr="00BC7C4C">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t>3</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A03092" w:rsidRDefault="007E2ED6" w:rsidP="002D1437">
            <w:pPr>
              <w:jc w:val="both"/>
            </w:pPr>
            <w:r w:rsidRPr="00A03092">
              <w:t xml:space="preserve">Телефон / факс, електронна  адреса, офіційний веб-сайт </w:t>
            </w:r>
          </w:p>
        </w:tc>
        <w:tc>
          <w:tcPr>
            <w:tcW w:w="324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25" w:history="1">
              <w:r>
                <w:rPr>
                  <w:rStyle w:val="ac"/>
                  <w:iCs/>
                </w:rPr>
                <w:t>cnap_netishyn@ukr.net</w:t>
              </w:r>
            </w:hyperlink>
          </w:p>
          <w:p w:rsidR="007E2ED6" w:rsidRPr="009366B4" w:rsidRDefault="007E2ED6" w:rsidP="002D1437">
            <w:pPr>
              <w:rPr>
                <w:sz w:val="8"/>
                <w:szCs w:val="8"/>
              </w:rPr>
            </w:pPr>
          </w:p>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A03092"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rPr>
                <w:lang w:val="ru-RU"/>
              </w:rPr>
            </w:pPr>
            <w:r w:rsidRPr="00A03092">
              <w:rPr>
                <w:rStyle w:val="rvts9"/>
                <w:b/>
                <w:bCs/>
                <w:lang w:val="ru-RU"/>
              </w:rPr>
              <w:t>Нормативні акти, якими регламентується надання адміністративної послуги</w:t>
            </w:r>
          </w:p>
        </w:tc>
      </w:tr>
      <w:tr w:rsidR="007E2ED6" w:rsidRPr="00A03092" w:rsidTr="00C647AA">
        <w:trPr>
          <w:trHeight w:val="28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t>4</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4"/>
              <w:spacing w:before="0" w:beforeAutospacing="0" w:after="0" w:afterAutospacing="0"/>
              <w:ind w:right="113"/>
            </w:pPr>
            <w:r w:rsidRPr="00A03092">
              <w:t>Закони України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4"/>
              <w:spacing w:before="0" w:beforeAutospacing="0" w:after="0" w:afterAutospacing="0"/>
              <w:ind w:left="-3" w:right="113" w:firstLine="3"/>
            </w:pPr>
            <w:r w:rsidRPr="00A03092">
              <w:t>Цивільний кодекс України</w:t>
            </w:r>
          </w:p>
        </w:tc>
      </w:tr>
      <w:tr w:rsidR="007E2ED6" w:rsidRPr="00A03092" w:rsidTr="00C647AA">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t>5</w:t>
            </w:r>
          </w:p>
        </w:tc>
        <w:tc>
          <w:tcPr>
            <w:tcW w:w="149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4"/>
              <w:spacing w:before="0" w:beforeAutospacing="0" w:after="0" w:afterAutospacing="0"/>
              <w:ind w:right="113"/>
            </w:pPr>
            <w:r w:rsidRPr="00A03092">
              <w:t>Акти центральних органів виконавчої влади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4"/>
              <w:spacing w:before="0" w:beforeAutospacing="0" w:after="0" w:afterAutospacing="0"/>
              <w:ind w:left="-3" w:right="113" w:firstLine="3"/>
              <w:jc w:val="both"/>
            </w:pPr>
            <w:r w:rsidRPr="00A03092">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7E2ED6" w:rsidRPr="00A03092" w:rsidTr="00C647A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rPr>
                <w:rStyle w:val="rvts9"/>
                <w:b/>
                <w:bCs/>
              </w:rPr>
              <w:t>Умови отримання адміністративної послуги</w:t>
            </w:r>
          </w:p>
        </w:tc>
      </w:tr>
      <w:tr w:rsidR="007E2ED6" w:rsidRPr="009366B4"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t>6</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A03092" w:rsidRDefault="007E2ED6" w:rsidP="002D1437">
            <w:pPr>
              <w:jc w:val="both"/>
            </w:pPr>
            <w:r w:rsidRPr="00A03092">
              <w:t xml:space="preserve">Підстава для отримання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9366B4" w:rsidRPr="00A03092"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eastAsia="en-US"/>
              </w:rPr>
            </w:pPr>
            <w:r w:rsidRPr="00A03092">
              <w:t xml:space="preserve">Необхідність надання згоди </w:t>
            </w:r>
            <w:r w:rsidRPr="00A03092">
              <w:rPr>
                <w:lang w:eastAsia="en-US"/>
              </w:rPr>
              <w:t>повнолітній особі, дієздатність якої обмежена, на вчинення правочину</w:t>
            </w:r>
          </w:p>
        </w:tc>
      </w:tr>
      <w:tr w:rsidR="009366B4" w:rsidRPr="009366B4"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tcPr>
          <w:p w:rsidR="009366B4" w:rsidRPr="00A03092" w:rsidRDefault="009366B4" w:rsidP="009366B4">
            <w:pPr>
              <w:pStyle w:val="rvps12"/>
              <w:spacing w:before="0" w:beforeAutospacing="0" w:after="0" w:afterAutospacing="0"/>
              <w:ind w:left="113" w:right="113"/>
              <w:jc w:val="center"/>
            </w:pPr>
            <w:r w:rsidRPr="00A03092">
              <w:t>7</w:t>
            </w:r>
          </w:p>
        </w:tc>
        <w:tc>
          <w:tcPr>
            <w:tcW w:w="1497" w:type="pct"/>
            <w:tcBorders>
              <w:top w:val="outset" w:sz="6" w:space="0" w:color="000000"/>
              <w:left w:val="outset" w:sz="6" w:space="0" w:color="000000"/>
              <w:bottom w:val="outset" w:sz="6" w:space="0" w:color="000000"/>
              <w:right w:val="outset" w:sz="6" w:space="0" w:color="000000"/>
            </w:tcBorders>
          </w:tcPr>
          <w:p w:rsidR="009366B4" w:rsidRPr="00A03092" w:rsidRDefault="009366B4" w:rsidP="009366B4">
            <w:pPr>
              <w:jc w:val="both"/>
            </w:pPr>
            <w:r w:rsidRPr="00A03092">
              <w:t>Перелік необхідних документів</w:t>
            </w:r>
          </w:p>
        </w:tc>
        <w:tc>
          <w:tcPr>
            <w:tcW w:w="3245" w:type="pct"/>
            <w:tcBorders>
              <w:top w:val="single" w:sz="6" w:space="0" w:color="000000"/>
              <w:left w:val="single" w:sz="6" w:space="0" w:color="000000"/>
              <w:bottom w:val="single" w:sz="6" w:space="0" w:color="000000"/>
              <w:right w:val="single" w:sz="6" w:space="0" w:color="000000"/>
            </w:tcBorders>
            <w:shd w:val="clear" w:color="auto" w:fill="auto"/>
          </w:tcPr>
          <w:p w:rsidR="009366B4" w:rsidRPr="00A03092" w:rsidRDefault="009366B4" w:rsidP="009366B4">
            <w:pPr>
              <w:pStyle w:val="Default"/>
              <w:ind w:right="113"/>
              <w:jc w:val="both"/>
              <w:rPr>
                <w:color w:val="auto"/>
                <w:lang w:val="uk-UA"/>
              </w:rPr>
            </w:pPr>
            <w:r w:rsidRPr="00A03092">
              <w:rPr>
                <w:color w:val="auto"/>
                <w:lang w:val="uk-UA"/>
              </w:rPr>
              <w:t xml:space="preserve">Заява до </w:t>
            </w:r>
            <w:r>
              <w:rPr>
                <w:color w:val="auto"/>
                <w:lang w:val="uk-UA"/>
              </w:rPr>
              <w:t xml:space="preserve">виконавчого комітету мвіської ради </w:t>
            </w:r>
            <w:r w:rsidRPr="00A03092">
              <w:rPr>
                <w:color w:val="auto"/>
                <w:lang w:val="uk-UA"/>
              </w:rPr>
              <w:t>(органу опіки та піклування) про отримання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Pr>
                <w:color w:val="auto"/>
                <w:lang w:val="uk-UA"/>
              </w:rPr>
              <w:t xml:space="preserve"> (далі – дозвіл)</w:t>
            </w:r>
            <w:r w:rsidRPr="00A03092">
              <w:rPr>
                <w:color w:val="auto"/>
                <w:lang w:val="uk-UA"/>
              </w:rPr>
              <w:t>;</w:t>
            </w:r>
          </w:p>
          <w:p w:rsidR="009366B4" w:rsidRPr="00A03092" w:rsidRDefault="009366B4" w:rsidP="009366B4">
            <w:pPr>
              <w:tabs>
                <w:tab w:val="center" w:pos="4677"/>
                <w:tab w:val="right" w:pos="9355"/>
              </w:tabs>
              <w:ind w:right="113"/>
              <w:jc w:val="both"/>
            </w:pPr>
            <w:r w:rsidRPr="00A03092">
              <w:lastRenderedPageBreak/>
              <w:t>копія рішення суду про обмеження цивільної дієздатності особи;</w:t>
            </w:r>
          </w:p>
          <w:p w:rsidR="009366B4" w:rsidRPr="00A03092" w:rsidRDefault="009366B4" w:rsidP="009366B4">
            <w:pPr>
              <w:tabs>
                <w:tab w:val="center" w:pos="4677"/>
                <w:tab w:val="right" w:pos="9355"/>
              </w:tabs>
              <w:ind w:right="113"/>
              <w:jc w:val="both"/>
              <w:rPr>
                <w:rStyle w:val="rvts0"/>
              </w:rPr>
            </w:pPr>
            <w:r w:rsidRPr="00A03092">
              <w:t>копія рішення суду про призначення особи піклувальником (піклувальниками) (до 22.03.2005 – рішення органу опіки та піклування);</w:t>
            </w:r>
            <w:r w:rsidRPr="00A03092">
              <w:rPr>
                <w:rStyle w:val="rvts0"/>
              </w:rPr>
              <w:t xml:space="preserve"> </w:t>
            </w:r>
          </w:p>
          <w:p w:rsidR="009366B4" w:rsidRPr="00A03092" w:rsidRDefault="009366B4" w:rsidP="009366B4">
            <w:pPr>
              <w:tabs>
                <w:tab w:val="center" w:pos="4677"/>
                <w:tab w:val="right" w:pos="9355"/>
              </w:tabs>
              <w:ind w:right="113"/>
              <w:jc w:val="both"/>
              <w:rPr>
                <w:rStyle w:val="rvts0"/>
              </w:rPr>
            </w:pPr>
            <w:r w:rsidRPr="00A03092">
              <w:rPr>
                <w:rStyle w:val="rvts0"/>
              </w:rP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9366B4" w:rsidRPr="00A03092" w:rsidRDefault="009366B4" w:rsidP="009366B4">
            <w:pPr>
              <w:tabs>
                <w:tab w:val="center" w:pos="4677"/>
                <w:tab w:val="right" w:pos="9355"/>
              </w:tabs>
              <w:ind w:right="113"/>
              <w:jc w:val="both"/>
            </w:pPr>
            <w:r w:rsidRPr="00A03092">
              <w:t>копії паспорта особи, цивільна дієздатність якої обмежена;</w:t>
            </w:r>
          </w:p>
          <w:p w:rsidR="009366B4" w:rsidRPr="00A03092" w:rsidRDefault="009366B4" w:rsidP="009366B4">
            <w:pPr>
              <w:tabs>
                <w:tab w:val="center" w:pos="4677"/>
                <w:tab w:val="right" w:pos="9355"/>
              </w:tabs>
              <w:ind w:right="113"/>
              <w:jc w:val="both"/>
            </w:pPr>
            <w:r w:rsidRPr="00A03092">
              <w:t>копія паспорта піклувальника;</w:t>
            </w:r>
          </w:p>
          <w:p w:rsidR="009366B4" w:rsidRPr="00A03092" w:rsidRDefault="009366B4" w:rsidP="009366B4">
            <w:pPr>
              <w:tabs>
                <w:tab w:val="center" w:pos="4677"/>
                <w:tab w:val="right" w:pos="9355"/>
              </w:tabs>
              <w:ind w:right="113"/>
              <w:jc w:val="both"/>
            </w:pPr>
            <w:r w:rsidRPr="009366B4">
              <w:rPr>
                <w:spacing w:val="-6"/>
              </w:rPr>
              <w:t>копія правовстановлюючого документа, що підтверджує право</w:t>
            </w:r>
            <w:r w:rsidRPr="00A03092">
              <w:t xml:space="preserve"> </w:t>
            </w:r>
            <w:r w:rsidRPr="009366B4">
              <w:rPr>
                <w:spacing w:val="-2"/>
              </w:rPr>
              <w:t>власності на майно, яке відчужується та / або придбавається;</w:t>
            </w:r>
          </w:p>
          <w:p w:rsidR="009366B4" w:rsidRPr="00A03092" w:rsidRDefault="009366B4" w:rsidP="009366B4">
            <w:pPr>
              <w:tabs>
                <w:tab w:val="center" w:pos="4677"/>
                <w:tab w:val="right" w:pos="9355"/>
              </w:tabs>
              <w:ind w:right="113"/>
              <w:jc w:val="both"/>
            </w:pPr>
            <w:r w:rsidRPr="009366B4">
              <w:rPr>
                <w:spacing w:val="-4"/>
              </w:rPr>
              <w:t>довідка органу державної реєстрації про підтвердження права</w:t>
            </w:r>
            <w:r w:rsidRPr="00A03092">
              <w:t xml:space="preserve"> власності на майно, я</w:t>
            </w:r>
            <w:r>
              <w:t>ке відчужується та/</w:t>
            </w:r>
            <w:r w:rsidRPr="00A03092">
              <w:t>або придбавається;</w:t>
            </w:r>
          </w:p>
          <w:p w:rsidR="009366B4" w:rsidRPr="00A03092" w:rsidRDefault="009366B4" w:rsidP="009366B4">
            <w:pPr>
              <w:tabs>
                <w:tab w:val="center" w:pos="4677"/>
                <w:tab w:val="right" w:pos="9355"/>
              </w:tabs>
              <w:ind w:right="113"/>
              <w:jc w:val="both"/>
            </w:pPr>
            <w:r w:rsidRPr="00A03092">
              <w:t>копія технічного паспорта на майно, яке відчужується та / або придбавається;</w:t>
            </w:r>
          </w:p>
          <w:p w:rsidR="009366B4" w:rsidRPr="00A03092" w:rsidRDefault="009366B4" w:rsidP="009366B4">
            <w:pPr>
              <w:tabs>
                <w:tab w:val="center" w:pos="4677"/>
                <w:tab w:val="right" w:pos="9355"/>
              </w:tabs>
              <w:ind w:right="113"/>
              <w:jc w:val="both"/>
            </w:pPr>
            <w:r w:rsidRPr="00A03092">
              <w:t>довідка про реєстрацію місця проживання особи, цивільна дієздатність якої обмежена;</w:t>
            </w:r>
          </w:p>
          <w:p w:rsidR="009366B4" w:rsidRPr="00A03092" w:rsidRDefault="009366B4" w:rsidP="009366B4">
            <w:pPr>
              <w:tabs>
                <w:tab w:val="center" w:pos="4677"/>
                <w:tab w:val="right" w:pos="9355"/>
              </w:tabs>
              <w:ind w:right="113"/>
              <w:jc w:val="both"/>
            </w:pPr>
            <w:r w:rsidRPr="00A03092">
              <w:t>документ про оціночну вартість майна, власником якого є особа, цивільна дієздатність якої обмежена</w:t>
            </w:r>
          </w:p>
        </w:tc>
      </w:tr>
      <w:tr w:rsidR="007E2ED6" w:rsidRPr="00A03092" w:rsidTr="00C647AA">
        <w:trPr>
          <w:trHeight w:val="57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lastRenderedPageBreak/>
              <w:t>8</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A03092" w:rsidRDefault="007E2ED6" w:rsidP="002D1437">
            <w:pPr>
              <w:jc w:val="both"/>
            </w:pPr>
            <w:r w:rsidRPr="00A03092">
              <w:t xml:space="preserve">Спосіб подання документів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C647AA"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rPr>
                <w:lang w:val="uk-UA"/>
              </w:rPr>
            </w:pPr>
            <w:r w:rsidRPr="00C647AA">
              <w:rPr>
                <w:lang w:val="uk-UA"/>
              </w:rPr>
              <w:t xml:space="preserve">Заява та документи, необхідні для отримання дозволу, подаються заявником особисто або уповноваженою ним особою у паперовій формі </w:t>
            </w:r>
            <w:r w:rsidR="00EE11A0">
              <w:rPr>
                <w:lang w:val="uk-UA"/>
              </w:rPr>
              <w:t xml:space="preserve">через </w:t>
            </w:r>
            <w:r w:rsidR="00EE11A0" w:rsidRPr="00C647AA">
              <w:rPr>
                <w:lang w:val="uk-UA"/>
              </w:rPr>
              <w:t>центр надання адміністративних послуг</w:t>
            </w:r>
            <w:r w:rsidR="00EE11A0">
              <w:rPr>
                <w:lang w:val="uk-UA"/>
              </w:rPr>
              <w:t>; уповноважену особу виконавчого комітету міської ради</w:t>
            </w:r>
            <w:r w:rsidRPr="00C647AA">
              <w:rPr>
                <w:lang w:val="uk-UA"/>
              </w:rPr>
              <w:t>, або можуть бути надіслані суб’єкту надання адміністративної послуги поштою чи в електронній формі через Єдиний державний веб-портал електронних послуг (у разі технічної можливості)</w:t>
            </w:r>
          </w:p>
        </w:tc>
      </w:tr>
      <w:tr w:rsidR="007E2ED6" w:rsidRPr="00A03092"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t>9</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A03092" w:rsidRDefault="007E2ED6" w:rsidP="002D1437">
            <w:pPr>
              <w:jc w:val="both"/>
              <w:rPr>
                <w:highlight w:val="yellow"/>
              </w:rPr>
            </w:pPr>
            <w:r w:rsidRPr="00A03092">
              <w:t xml:space="preserve">Платність (безоплатність)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4"/>
              <w:spacing w:before="0" w:beforeAutospacing="0" w:after="0" w:afterAutospacing="0"/>
              <w:ind w:right="113"/>
              <w:jc w:val="both"/>
            </w:pPr>
            <w:r w:rsidRPr="00A03092">
              <w:t>Адміністративна послуга надається безоплатно</w:t>
            </w:r>
          </w:p>
        </w:tc>
      </w:tr>
      <w:tr w:rsidR="007E2ED6" w:rsidRPr="00A03092"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t>10</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A03092" w:rsidRDefault="007E2ED6" w:rsidP="002D1437">
            <w:pPr>
              <w:jc w:val="both"/>
              <w:rPr>
                <w:highlight w:val="yellow"/>
              </w:rPr>
            </w:pPr>
            <w:r w:rsidRPr="00A03092">
              <w:t xml:space="preserve">Строк надання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4"/>
              <w:spacing w:before="0" w:beforeAutospacing="0" w:after="0" w:afterAutospacing="0"/>
              <w:ind w:right="113"/>
              <w:jc w:val="both"/>
              <w:rPr>
                <w:lang w:val="ru-RU"/>
              </w:rPr>
            </w:pPr>
            <w:r w:rsidRPr="00A03092">
              <w:rPr>
                <w:lang w:val="ru-RU"/>
              </w:rP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7E2ED6" w:rsidRPr="00A03092" w:rsidTr="00C647A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t>11</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A03092" w:rsidRDefault="007E2ED6" w:rsidP="002D1437">
            <w:pPr>
              <w:jc w:val="both"/>
              <w:rPr>
                <w:highlight w:val="yellow"/>
              </w:rPr>
            </w:pPr>
            <w:r w:rsidRPr="00A03092">
              <w:t xml:space="preserve">Перелік підстав для відмови у наданні </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A03092">
              <w:t>Подання неповного пакету документів;</w:t>
            </w:r>
          </w:p>
          <w:p w:rsidR="007E2ED6" w:rsidRPr="00A03092"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A03092">
              <w:t>невідповідність поданих документів вимогам чинного законодавства;</w:t>
            </w:r>
          </w:p>
          <w:p w:rsidR="007E2ED6" w:rsidRPr="00A03092" w:rsidRDefault="007E2ED6" w:rsidP="002D1437">
            <w:pPr>
              <w:pStyle w:val="af1"/>
              <w:shd w:val="clear" w:color="auto" w:fill="FFFFFF"/>
              <w:tabs>
                <w:tab w:val="center" w:pos="4677"/>
                <w:tab w:val="right" w:pos="9355"/>
              </w:tabs>
              <w:spacing w:before="0" w:beforeAutospacing="0" w:after="0" w:afterAutospacing="0"/>
              <w:ind w:right="113"/>
              <w:jc w:val="both"/>
              <w:textAlignment w:val="baseline"/>
            </w:pPr>
            <w:r w:rsidRPr="00A03092">
              <w:t>подання недостовірних даних</w:t>
            </w:r>
          </w:p>
        </w:tc>
      </w:tr>
      <w:tr w:rsidR="007E2ED6" w:rsidRPr="00A03092" w:rsidTr="00C647AA">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t>12</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A03092" w:rsidRDefault="007E2ED6" w:rsidP="002D1437">
            <w:pPr>
              <w:jc w:val="both"/>
              <w:rPr>
                <w:highlight w:val="yellow"/>
              </w:rPr>
            </w:pPr>
            <w:r w:rsidRPr="00A03092">
              <w:t>Результат надання адміністративної послуги</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Default"/>
              <w:tabs>
                <w:tab w:val="left" w:pos="475"/>
              </w:tabs>
              <w:ind w:right="113"/>
              <w:jc w:val="both"/>
              <w:rPr>
                <w:color w:val="auto"/>
              </w:rPr>
            </w:pPr>
            <w:r w:rsidRPr="00A03092">
              <w:rPr>
                <w:color w:val="auto"/>
                <w:lang w:val="uk-UA"/>
              </w:rPr>
              <w:t>Видача піклувальнику дозволу / в</w:t>
            </w:r>
            <w:r w:rsidRPr="00A03092">
              <w:rPr>
                <w:color w:val="auto"/>
                <w:lang w:val="uk-UA" w:eastAsia="uk-UA"/>
              </w:rPr>
              <w:t xml:space="preserve">ідмова </w:t>
            </w:r>
            <w:r w:rsidRPr="00A03092">
              <w:rPr>
                <w:color w:val="auto"/>
              </w:rPr>
              <w:t xml:space="preserve">у </w:t>
            </w:r>
            <w:r w:rsidRPr="00A03092">
              <w:rPr>
                <w:color w:val="auto"/>
                <w:lang w:val="uk-UA"/>
              </w:rPr>
              <w:t>видачі</w:t>
            </w:r>
            <w:r w:rsidRPr="00A03092">
              <w:rPr>
                <w:color w:val="auto"/>
              </w:rPr>
              <w:t xml:space="preserve"> </w:t>
            </w:r>
            <w:r w:rsidRPr="00A03092">
              <w:rPr>
                <w:color w:val="auto"/>
                <w:lang w:val="uk-UA"/>
              </w:rPr>
              <w:t>піклувальнику</w:t>
            </w:r>
            <w:r>
              <w:rPr>
                <w:color w:val="auto"/>
                <w:lang w:val="uk-UA"/>
              </w:rPr>
              <w:t xml:space="preserve"> </w:t>
            </w:r>
            <w:r w:rsidRPr="00A03092">
              <w:rPr>
                <w:color w:val="auto"/>
                <w:lang w:val="uk-UA"/>
              </w:rPr>
              <w:t>дозволу</w:t>
            </w:r>
          </w:p>
        </w:tc>
      </w:tr>
      <w:tr w:rsidR="007E2ED6" w:rsidRPr="00A03092" w:rsidTr="00C647AA">
        <w:trPr>
          <w:trHeight w:val="59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rvps12"/>
              <w:spacing w:before="0" w:beforeAutospacing="0" w:after="0" w:afterAutospacing="0"/>
              <w:ind w:left="113" w:right="113"/>
              <w:jc w:val="center"/>
            </w:pPr>
            <w:r w:rsidRPr="00A03092">
              <w:t>13</w:t>
            </w:r>
          </w:p>
        </w:tc>
        <w:tc>
          <w:tcPr>
            <w:tcW w:w="1497" w:type="pct"/>
            <w:tcBorders>
              <w:top w:val="outset" w:sz="6" w:space="0" w:color="000000"/>
              <w:left w:val="outset" w:sz="6" w:space="0" w:color="000000"/>
              <w:bottom w:val="outset" w:sz="6" w:space="0" w:color="000000"/>
              <w:right w:val="outset" w:sz="6" w:space="0" w:color="000000"/>
            </w:tcBorders>
            <w:hideMark/>
          </w:tcPr>
          <w:p w:rsidR="007E2ED6" w:rsidRPr="00A03092" w:rsidRDefault="007E2ED6" w:rsidP="002D1437">
            <w:pPr>
              <w:jc w:val="both"/>
              <w:rPr>
                <w:highlight w:val="yellow"/>
              </w:rPr>
            </w:pPr>
            <w:r w:rsidRPr="00A03092">
              <w:t>Способи отримання відповіді (результату)</w:t>
            </w:r>
          </w:p>
        </w:tc>
        <w:tc>
          <w:tcPr>
            <w:tcW w:w="3245"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A03092" w:rsidRDefault="007E2ED6" w:rsidP="002D1437">
            <w:pPr>
              <w:pStyle w:val="Default"/>
              <w:ind w:right="113"/>
              <w:jc w:val="both"/>
              <w:rPr>
                <w:color w:val="auto"/>
              </w:rPr>
            </w:pPr>
            <w:r w:rsidRPr="00A03092">
              <w:rPr>
                <w:color w:val="auto"/>
                <w:lang w:val="uk-UA"/>
              </w:rPr>
              <w:t xml:space="preserve">Повідомлення про результат надсилається </w:t>
            </w:r>
            <w:r w:rsidRPr="00A03092">
              <w:rPr>
                <w:color w:val="auto"/>
              </w:rPr>
              <w:t>суб’єкту звернення у спосіб, зазначений в описі вхідного пакета документів (телефоном,</w:t>
            </w:r>
            <w:r w:rsidRPr="00A03092">
              <w:rPr>
                <w:color w:val="auto"/>
                <w:lang w:val="uk-UA"/>
              </w:rPr>
              <w:t xml:space="preserve"> на</w:t>
            </w:r>
            <w:r w:rsidRPr="00A03092">
              <w:rPr>
                <w:color w:val="auto"/>
              </w:rPr>
              <w:t xml:space="preserve"> електронн</w:t>
            </w:r>
            <w:r w:rsidRPr="00A03092">
              <w:rPr>
                <w:color w:val="auto"/>
                <w:lang w:val="uk-UA"/>
              </w:rPr>
              <w:t>у</w:t>
            </w:r>
            <w:r w:rsidRPr="00A03092">
              <w:rPr>
                <w:color w:val="auto"/>
              </w:rPr>
              <w:t xml:space="preserve"> </w:t>
            </w:r>
            <w:r w:rsidRPr="00A03092">
              <w:rPr>
                <w:color w:val="auto"/>
                <w:lang w:val="uk-UA"/>
              </w:rPr>
              <w:t>адресу</w:t>
            </w:r>
            <w:r w:rsidRPr="00A03092">
              <w:rPr>
                <w:color w:val="auto"/>
              </w:rPr>
              <w:t xml:space="preserve"> чи іншими засобами телекомунікаційного зв’язку). </w:t>
            </w:r>
          </w:p>
          <w:p w:rsidR="007E2ED6" w:rsidRPr="00A03092" w:rsidRDefault="007E2ED6" w:rsidP="002D1437">
            <w:pPr>
              <w:pStyle w:val="Default"/>
              <w:ind w:right="113"/>
              <w:jc w:val="both"/>
              <w:rPr>
                <w:color w:val="auto"/>
              </w:rPr>
            </w:pPr>
            <w:r w:rsidRPr="009366B4">
              <w:rPr>
                <w:color w:val="auto"/>
                <w:spacing w:val="-6"/>
              </w:rPr>
              <w:t>Відмова у наданні адміністративної послуги надається суб’єкту</w:t>
            </w:r>
            <w:r w:rsidRPr="00A03092">
              <w:rPr>
                <w:color w:val="auto"/>
              </w:rPr>
              <w:t xml:space="preserve"> звернення письмово з посиланням на чинне законодавство, з мотивацією відмови та роз’ясненням порядку оскарження.</w:t>
            </w:r>
          </w:p>
          <w:p w:rsidR="007E2ED6" w:rsidRPr="00A03092" w:rsidRDefault="007E2ED6" w:rsidP="002D1437">
            <w:pPr>
              <w:pStyle w:val="Default"/>
              <w:ind w:right="113"/>
              <w:jc w:val="both"/>
              <w:rPr>
                <w:color w:val="auto"/>
              </w:rPr>
            </w:pPr>
            <w:r w:rsidRPr="00A03092">
              <w:rPr>
                <w:color w:val="auto"/>
              </w:rPr>
              <w:t>Отримання результату – заявником особисто або уповноваженою ним особою</w:t>
            </w:r>
          </w:p>
        </w:tc>
      </w:tr>
    </w:tbl>
    <w:p w:rsidR="00C647AA" w:rsidRPr="000954E5" w:rsidRDefault="00EE11A0" w:rsidP="002D1437">
      <w:pPr>
        <w:jc w:val="center"/>
        <w:rPr>
          <w:b/>
          <w:lang w:eastAsia="uk-UA"/>
        </w:rPr>
      </w:pPr>
      <w:r>
        <w:rPr>
          <w:b/>
          <w:lang w:eastAsia="uk-UA"/>
        </w:rPr>
        <w:lastRenderedPageBreak/>
        <w:t>19.</w:t>
      </w:r>
      <w:r w:rsidR="00C647AA" w:rsidRPr="000954E5">
        <w:rPr>
          <w:b/>
          <w:lang w:eastAsia="uk-UA"/>
        </w:rPr>
        <w:t xml:space="preserve">ІНФОРМАЦІЙНА КАРТКА </w:t>
      </w:r>
    </w:p>
    <w:p w:rsidR="00C647AA" w:rsidRPr="000954E5" w:rsidRDefault="00C647AA" w:rsidP="002D1437">
      <w:pPr>
        <w:tabs>
          <w:tab w:val="left" w:pos="3969"/>
        </w:tabs>
        <w:jc w:val="center"/>
        <w:rPr>
          <w:b/>
          <w:lang w:eastAsia="uk-UA"/>
        </w:rPr>
      </w:pPr>
      <w:r w:rsidRPr="000954E5">
        <w:rPr>
          <w:b/>
          <w:lang w:eastAsia="uk-UA"/>
        </w:rPr>
        <w:t xml:space="preserve">адміністративної послуги </w:t>
      </w:r>
    </w:p>
    <w:p w:rsidR="00C647AA" w:rsidRPr="000954E5" w:rsidRDefault="00C647AA" w:rsidP="002D1437">
      <w:pPr>
        <w:pStyle w:val="af1"/>
        <w:spacing w:before="0" w:beforeAutospacing="0" w:after="0" w:afterAutospacing="0"/>
        <w:jc w:val="center"/>
        <w:rPr>
          <w:b/>
          <w:bCs/>
          <w:caps/>
        </w:rPr>
      </w:pPr>
      <w:r w:rsidRPr="000954E5">
        <w:rPr>
          <w:b/>
          <w:bCs/>
          <w:caps/>
        </w:rPr>
        <w:t>„Призначення державної соціальної допомоги малозабезпеченим сім’ям”</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C647AA" w:rsidRPr="000954E5" w:rsidRDefault="00C647AA" w:rsidP="002D1437">
      <w:pPr>
        <w:jc w:val="center"/>
        <w:rPr>
          <w:sz w:val="20"/>
          <w:szCs w:val="20"/>
          <w:lang w:eastAsia="uk-UA"/>
        </w:rPr>
      </w:pPr>
      <w:r w:rsidRPr="000954E5">
        <w:rPr>
          <w:sz w:val="20"/>
          <w:szCs w:val="20"/>
          <w:lang w:eastAsia="uk-UA"/>
        </w:rPr>
        <w:t>(найменування суб’єкта надання адміністративної послуги</w:t>
      </w:r>
      <w:r w:rsidRPr="00954610">
        <w:rPr>
          <w:sz w:val="20"/>
          <w:szCs w:val="20"/>
          <w:lang w:eastAsia="uk-UA"/>
        </w:rPr>
        <w:t xml:space="preserve"> </w:t>
      </w:r>
      <w:r w:rsidRPr="000954E5">
        <w:rPr>
          <w:sz w:val="20"/>
          <w:szCs w:val="20"/>
          <w:lang w:eastAsia="uk-UA"/>
        </w:rPr>
        <w:t>)</w:t>
      </w:r>
    </w:p>
    <w:p w:rsidR="00C647AA" w:rsidRDefault="00C647AA" w:rsidP="0081338F">
      <w:pPr>
        <w:jc w:val="right"/>
        <w:rPr>
          <w:sz w:val="20"/>
          <w:szCs w:val="20"/>
          <w:lang w:eastAsia="uk-UA"/>
        </w:rPr>
      </w:pPr>
    </w:p>
    <w:tbl>
      <w:tblPr>
        <w:tblStyle w:val="a9"/>
        <w:tblW w:w="0" w:type="auto"/>
        <w:tblLook w:val="04A0" w:firstRow="1" w:lastRow="0" w:firstColumn="1" w:lastColumn="0" w:noHBand="0" w:noVBand="1"/>
      </w:tblPr>
      <w:tblGrid>
        <w:gridCol w:w="516"/>
        <w:gridCol w:w="2909"/>
        <w:gridCol w:w="6203"/>
      </w:tblGrid>
      <w:tr w:rsidR="0081338F" w:rsidRPr="0081338F" w:rsidTr="00130D38">
        <w:tc>
          <w:tcPr>
            <w:tcW w:w="9628" w:type="dxa"/>
            <w:gridSpan w:val="3"/>
          </w:tcPr>
          <w:p w:rsidR="0081338F" w:rsidRPr="0081338F" w:rsidRDefault="0081338F" w:rsidP="0081338F">
            <w:pPr>
              <w:jc w:val="center"/>
              <w:rPr>
                <w:lang w:eastAsia="uk-UA"/>
              </w:rPr>
            </w:pPr>
            <w:r w:rsidRPr="000954E5">
              <w:rPr>
                <w:b/>
                <w:lang w:eastAsia="uk-UA"/>
              </w:rPr>
              <w:t>Інформація про центр надання адміністративних послуг</w:t>
            </w:r>
          </w:p>
        </w:tc>
      </w:tr>
      <w:tr w:rsidR="0081338F" w:rsidRPr="0081338F" w:rsidTr="0081338F">
        <w:tc>
          <w:tcPr>
            <w:tcW w:w="516" w:type="dxa"/>
          </w:tcPr>
          <w:p w:rsidR="0081338F" w:rsidRPr="0081338F" w:rsidRDefault="0081338F" w:rsidP="0081338F">
            <w:pPr>
              <w:jc w:val="center"/>
              <w:rPr>
                <w:lang w:eastAsia="uk-UA"/>
              </w:rPr>
            </w:pPr>
            <w:r>
              <w:rPr>
                <w:lang w:eastAsia="uk-UA"/>
              </w:rPr>
              <w:t>1.</w:t>
            </w:r>
          </w:p>
        </w:tc>
        <w:tc>
          <w:tcPr>
            <w:tcW w:w="2909" w:type="dxa"/>
          </w:tcPr>
          <w:p w:rsidR="0081338F" w:rsidRPr="000954E5" w:rsidRDefault="0081338F" w:rsidP="0081338F">
            <w:pPr>
              <w:rPr>
                <w:lang w:eastAsia="uk-UA"/>
              </w:rPr>
            </w:pPr>
            <w:r w:rsidRPr="000954E5">
              <w:rPr>
                <w:lang w:eastAsia="uk-UA"/>
              </w:rPr>
              <w:t xml:space="preserve">Місцезнаходження </w:t>
            </w:r>
          </w:p>
        </w:tc>
        <w:tc>
          <w:tcPr>
            <w:tcW w:w="6203" w:type="dxa"/>
          </w:tcPr>
          <w:p w:rsidR="0081338F" w:rsidRDefault="0081338F" w:rsidP="0081338F">
            <w:pPr>
              <w:ind w:left="-71" w:right="-67"/>
              <w:rPr>
                <w:b/>
                <w:lang w:eastAsia="uk-UA"/>
              </w:rPr>
            </w:pPr>
            <w:r>
              <w:rPr>
                <w:b/>
                <w:lang w:eastAsia="uk-UA"/>
              </w:rPr>
              <w:t xml:space="preserve">Центр надання адміністративних послуг </w:t>
            </w:r>
          </w:p>
          <w:p w:rsidR="0081338F" w:rsidRDefault="0081338F" w:rsidP="0081338F">
            <w:pPr>
              <w:ind w:left="-71" w:right="-67"/>
              <w:jc w:val="both"/>
              <w:rPr>
                <w:b/>
                <w:highlight w:val="yellow"/>
                <w:lang w:eastAsia="uk-UA"/>
              </w:rPr>
            </w:pPr>
            <w:r>
              <w:rPr>
                <w:b/>
                <w:lang w:eastAsia="uk-UA"/>
              </w:rPr>
              <w:t>виконавчого комітету Нетішинської міської ради</w:t>
            </w:r>
          </w:p>
          <w:p w:rsidR="0081338F" w:rsidRDefault="0081338F" w:rsidP="0081338F">
            <w:pPr>
              <w:ind w:left="-71" w:right="-67"/>
              <w:jc w:val="both"/>
              <w:rPr>
                <w:lang w:eastAsia="uk-UA"/>
              </w:rPr>
            </w:pPr>
            <w:r>
              <w:rPr>
                <w:b/>
                <w:lang w:eastAsia="uk-UA"/>
              </w:rPr>
              <w:t>Адреса</w:t>
            </w:r>
            <w:r>
              <w:rPr>
                <w:lang w:eastAsia="uk-UA"/>
              </w:rPr>
              <w:t>: просп. Курчатова, буд.1/1, м. Нетішин Хмельницької області,  30100</w:t>
            </w:r>
          </w:p>
          <w:p w:rsidR="0081338F" w:rsidRPr="0081338F" w:rsidRDefault="0081338F" w:rsidP="0081338F">
            <w:pPr>
              <w:ind w:left="-71" w:right="-67"/>
              <w:rPr>
                <w:b/>
                <w:sz w:val="8"/>
                <w:szCs w:val="8"/>
                <w:lang w:eastAsia="uk-UA"/>
              </w:rPr>
            </w:pPr>
          </w:p>
          <w:p w:rsidR="0081338F" w:rsidRDefault="0081338F" w:rsidP="0081338F">
            <w:pPr>
              <w:ind w:left="-71" w:right="-67"/>
              <w:jc w:val="both"/>
              <w:rPr>
                <w:b/>
                <w:highlight w:val="yellow"/>
                <w:lang w:eastAsia="uk-UA"/>
              </w:rPr>
            </w:pPr>
            <w:r w:rsidRPr="0081338F">
              <w:rPr>
                <w:b/>
                <w:spacing w:val="-10"/>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81338F" w:rsidRPr="000954E5" w:rsidRDefault="0081338F" w:rsidP="0081338F">
            <w:pPr>
              <w:ind w:left="-71" w:right="-67"/>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81338F" w:rsidRPr="0081338F" w:rsidTr="0081338F">
        <w:tc>
          <w:tcPr>
            <w:tcW w:w="516" w:type="dxa"/>
          </w:tcPr>
          <w:p w:rsidR="0081338F" w:rsidRPr="0081338F" w:rsidRDefault="0081338F" w:rsidP="0081338F">
            <w:pPr>
              <w:jc w:val="center"/>
              <w:rPr>
                <w:lang w:eastAsia="uk-UA"/>
              </w:rPr>
            </w:pPr>
            <w:r>
              <w:rPr>
                <w:lang w:eastAsia="uk-UA"/>
              </w:rPr>
              <w:t>2.</w:t>
            </w:r>
          </w:p>
        </w:tc>
        <w:tc>
          <w:tcPr>
            <w:tcW w:w="2909" w:type="dxa"/>
          </w:tcPr>
          <w:p w:rsidR="0081338F" w:rsidRPr="000954E5" w:rsidRDefault="0081338F" w:rsidP="0081338F">
            <w:pPr>
              <w:rPr>
                <w:lang w:eastAsia="uk-UA"/>
              </w:rPr>
            </w:pPr>
            <w:r w:rsidRPr="000954E5">
              <w:rPr>
                <w:lang w:eastAsia="uk-UA"/>
              </w:rPr>
              <w:t xml:space="preserve">Інформація щодо режиму роботи </w:t>
            </w:r>
          </w:p>
        </w:tc>
        <w:tc>
          <w:tcPr>
            <w:tcW w:w="6203" w:type="dxa"/>
          </w:tcPr>
          <w:p w:rsidR="0081338F" w:rsidRDefault="0081338F" w:rsidP="0081338F">
            <w:pPr>
              <w:ind w:left="-71" w:right="-67"/>
              <w:rPr>
                <w:lang w:eastAsia="uk-UA"/>
              </w:rPr>
            </w:pPr>
            <w:r>
              <w:rPr>
                <w:lang w:eastAsia="uk-UA"/>
              </w:rPr>
              <w:t xml:space="preserve">Понеділок - четвер з 08.00 до 17.15, </w:t>
            </w:r>
          </w:p>
          <w:p w:rsidR="0081338F" w:rsidRDefault="0081338F" w:rsidP="0081338F">
            <w:pPr>
              <w:ind w:left="-71" w:right="-67"/>
              <w:jc w:val="both"/>
              <w:rPr>
                <w:lang w:eastAsia="uk-UA"/>
              </w:rPr>
            </w:pPr>
            <w:r>
              <w:rPr>
                <w:lang w:eastAsia="uk-UA"/>
              </w:rPr>
              <w:t>п’ятниця з 08.00 до 16.00</w:t>
            </w:r>
          </w:p>
          <w:p w:rsidR="0081338F" w:rsidRDefault="0081338F" w:rsidP="0081338F">
            <w:pPr>
              <w:ind w:left="-71" w:right="-67"/>
              <w:jc w:val="both"/>
              <w:rPr>
                <w:lang w:eastAsia="uk-UA"/>
              </w:rPr>
            </w:pPr>
            <w:r>
              <w:rPr>
                <w:lang w:eastAsia="uk-UA"/>
              </w:rPr>
              <w:t>Без перерви на обід</w:t>
            </w:r>
          </w:p>
          <w:p w:rsidR="0081338F" w:rsidRPr="000954E5" w:rsidRDefault="0081338F" w:rsidP="0081338F">
            <w:pPr>
              <w:ind w:left="-71" w:right="-67"/>
              <w:rPr>
                <w:i/>
                <w:lang w:eastAsia="uk-UA"/>
              </w:rPr>
            </w:pPr>
            <w:r>
              <w:rPr>
                <w:lang w:eastAsia="uk-UA"/>
              </w:rPr>
              <w:t>Субота, неділя, святкові дні – вихідні</w:t>
            </w:r>
          </w:p>
        </w:tc>
      </w:tr>
      <w:tr w:rsidR="0081338F" w:rsidRPr="0081338F" w:rsidTr="0081338F">
        <w:tc>
          <w:tcPr>
            <w:tcW w:w="516" w:type="dxa"/>
          </w:tcPr>
          <w:p w:rsidR="0081338F" w:rsidRPr="0081338F" w:rsidRDefault="0081338F" w:rsidP="0081338F">
            <w:pPr>
              <w:jc w:val="center"/>
              <w:rPr>
                <w:lang w:eastAsia="uk-UA"/>
              </w:rPr>
            </w:pPr>
            <w:r>
              <w:rPr>
                <w:lang w:eastAsia="uk-UA"/>
              </w:rPr>
              <w:t>3.</w:t>
            </w:r>
          </w:p>
        </w:tc>
        <w:tc>
          <w:tcPr>
            <w:tcW w:w="2909" w:type="dxa"/>
          </w:tcPr>
          <w:p w:rsidR="0081338F" w:rsidRPr="000954E5" w:rsidRDefault="0081338F" w:rsidP="0081338F">
            <w:pPr>
              <w:rPr>
                <w:lang w:eastAsia="uk-UA"/>
              </w:rPr>
            </w:pPr>
            <w:r w:rsidRPr="000954E5">
              <w:rPr>
                <w:lang w:eastAsia="uk-UA"/>
              </w:rPr>
              <w:t xml:space="preserve">Телефон / факс, електронна  адреса, офіційний веб-сайт </w:t>
            </w:r>
          </w:p>
        </w:tc>
        <w:tc>
          <w:tcPr>
            <w:tcW w:w="6203" w:type="dxa"/>
          </w:tcPr>
          <w:p w:rsidR="0081338F" w:rsidRDefault="0081338F" w:rsidP="0081338F">
            <w:pPr>
              <w:ind w:left="-71" w:right="-67"/>
              <w:rPr>
                <w:b/>
                <w:lang w:eastAsia="uk-UA"/>
              </w:rPr>
            </w:pPr>
            <w:r>
              <w:rPr>
                <w:b/>
                <w:lang w:eastAsia="uk-UA"/>
              </w:rPr>
              <w:t xml:space="preserve">Центр надання адміністративних послуг </w:t>
            </w:r>
          </w:p>
          <w:p w:rsidR="0081338F" w:rsidRDefault="0081338F" w:rsidP="0081338F">
            <w:pPr>
              <w:ind w:left="-71" w:right="-67"/>
              <w:jc w:val="both"/>
              <w:rPr>
                <w:b/>
                <w:highlight w:val="yellow"/>
                <w:lang w:eastAsia="uk-UA"/>
              </w:rPr>
            </w:pPr>
            <w:r>
              <w:rPr>
                <w:b/>
                <w:lang w:eastAsia="uk-UA"/>
              </w:rPr>
              <w:t>виконавчого комітету Нетішинської міської ради</w:t>
            </w:r>
          </w:p>
          <w:p w:rsidR="0081338F" w:rsidRDefault="0081338F" w:rsidP="0081338F">
            <w:pPr>
              <w:ind w:left="-71" w:right="-67"/>
              <w:jc w:val="both"/>
              <w:rPr>
                <w:iCs/>
                <w:lang w:eastAsia="uk-UA"/>
              </w:rPr>
            </w:pPr>
            <w:r>
              <w:rPr>
                <w:b/>
                <w:iCs/>
                <w:lang w:eastAsia="uk-UA"/>
              </w:rPr>
              <w:t>Тел./факс:</w:t>
            </w:r>
            <w:r>
              <w:rPr>
                <w:iCs/>
                <w:lang w:eastAsia="uk-UA"/>
              </w:rPr>
              <w:t xml:space="preserve"> (03842)9-09-93.</w:t>
            </w:r>
          </w:p>
          <w:p w:rsidR="0081338F" w:rsidRDefault="0081338F" w:rsidP="0081338F">
            <w:pPr>
              <w:ind w:left="-71" w:right="-67"/>
              <w:jc w:val="both"/>
              <w:rPr>
                <w:color w:val="0000FF"/>
                <w:u w:val="single"/>
                <w:lang w:eastAsia="en-US"/>
              </w:rPr>
            </w:pPr>
            <w:r>
              <w:rPr>
                <w:b/>
                <w:iCs/>
                <w:lang w:eastAsia="uk-UA"/>
              </w:rPr>
              <w:t>Веб-сайт:</w:t>
            </w:r>
            <w:r>
              <w:rPr>
                <w:color w:val="0000FF"/>
                <w:u w:val="single"/>
              </w:rPr>
              <w:t xml:space="preserve">netishynrada.gov.ua, </w:t>
            </w:r>
          </w:p>
          <w:p w:rsidR="0081338F" w:rsidRDefault="0081338F" w:rsidP="0081338F">
            <w:pPr>
              <w:ind w:left="-71" w:right="-67"/>
            </w:pPr>
            <w:r>
              <w:rPr>
                <w:b/>
                <w:iCs/>
                <w:lang w:eastAsia="uk-UA"/>
              </w:rPr>
              <w:t>Електронна пошта:</w:t>
            </w:r>
            <w:hyperlink r:id="rId26" w:history="1">
              <w:r>
                <w:rPr>
                  <w:rStyle w:val="ac"/>
                  <w:iCs/>
                </w:rPr>
                <w:t>cnap_netishyn@ukr.net</w:t>
              </w:r>
            </w:hyperlink>
          </w:p>
          <w:p w:rsidR="0081338F" w:rsidRPr="0081338F" w:rsidRDefault="0081338F" w:rsidP="0081338F">
            <w:pPr>
              <w:ind w:left="-71" w:right="-67"/>
              <w:rPr>
                <w:sz w:val="8"/>
                <w:szCs w:val="8"/>
              </w:rPr>
            </w:pPr>
          </w:p>
          <w:p w:rsidR="0081338F" w:rsidRDefault="0081338F" w:rsidP="0081338F">
            <w:pPr>
              <w:ind w:left="-71" w:right="-67"/>
              <w:jc w:val="both"/>
              <w:rPr>
                <w:b/>
                <w:highlight w:val="yellow"/>
                <w:lang w:eastAsia="uk-UA"/>
              </w:rPr>
            </w:pPr>
            <w:r w:rsidRPr="0081338F">
              <w:rPr>
                <w:b/>
                <w:spacing w:val="-8"/>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81338F" w:rsidRDefault="0081338F" w:rsidP="0081338F">
            <w:pPr>
              <w:ind w:left="-71" w:right="-67"/>
              <w:jc w:val="both"/>
              <w:rPr>
                <w:iCs/>
                <w:lang w:eastAsia="uk-UA"/>
              </w:rPr>
            </w:pPr>
            <w:r>
              <w:rPr>
                <w:b/>
                <w:iCs/>
                <w:lang w:eastAsia="uk-UA"/>
              </w:rPr>
              <w:t>Тел./факс:</w:t>
            </w:r>
            <w:r>
              <w:rPr>
                <w:iCs/>
                <w:lang w:eastAsia="uk-UA"/>
              </w:rPr>
              <w:t xml:space="preserve"> (03842)5-11-15.</w:t>
            </w:r>
          </w:p>
          <w:p w:rsidR="0081338F" w:rsidRPr="006664D5" w:rsidRDefault="0081338F" w:rsidP="0081338F">
            <w:pPr>
              <w:ind w:left="-71" w:right="-67"/>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81338F" w:rsidRPr="0081338F" w:rsidTr="00130D38">
        <w:tc>
          <w:tcPr>
            <w:tcW w:w="9628" w:type="dxa"/>
            <w:gridSpan w:val="3"/>
          </w:tcPr>
          <w:p w:rsidR="0081338F" w:rsidRPr="0081338F" w:rsidRDefault="0081338F" w:rsidP="0081338F">
            <w:pPr>
              <w:ind w:left="-71" w:right="-67"/>
              <w:jc w:val="center"/>
              <w:rPr>
                <w:lang w:eastAsia="uk-UA"/>
              </w:rPr>
            </w:pPr>
            <w:r w:rsidRPr="000954E5">
              <w:rPr>
                <w:b/>
                <w:lang w:eastAsia="uk-UA"/>
              </w:rPr>
              <w:t>Нормативні акти, якими регламентується надання адміністративної послуги</w:t>
            </w:r>
          </w:p>
        </w:tc>
      </w:tr>
      <w:tr w:rsidR="0081338F" w:rsidRPr="0081338F" w:rsidTr="0081338F">
        <w:tc>
          <w:tcPr>
            <w:tcW w:w="516" w:type="dxa"/>
          </w:tcPr>
          <w:p w:rsidR="0081338F" w:rsidRPr="0081338F" w:rsidRDefault="0081338F" w:rsidP="0081338F">
            <w:pPr>
              <w:jc w:val="center"/>
              <w:rPr>
                <w:lang w:eastAsia="uk-UA"/>
              </w:rPr>
            </w:pPr>
            <w:r>
              <w:rPr>
                <w:lang w:eastAsia="uk-UA"/>
              </w:rPr>
              <w:t>4.</w:t>
            </w:r>
          </w:p>
        </w:tc>
        <w:tc>
          <w:tcPr>
            <w:tcW w:w="2909" w:type="dxa"/>
          </w:tcPr>
          <w:p w:rsidR="0081338F" w:rsidRPr="000954E5" w:rsidRDefault="0081338F" w:rsidP="0081338F">
            <w:pPr>
              <w:rPr>
                <w:lang w:eastAsia="uk-UA"/>
              </w:rPr>
            </w:pPr>
            <w:r w:rsidRPr="000954E5">
              <w:rPr>
                <w:lang w:eastAsia="uk-UA"/>
              </w:rPr>
              <w:t>Закони України</w:t>
            </w:r>
          </w:p>
        </w:tc>
        <w:tc>
          <w:tcPr>
            <w:tcW w:w="6203" w:type="dxa"/>
          </w:tcPr>
          <w:p w:rsidR="0081338F" w:rsidRPr="000954E5" w:rsidRDefault="0081338F" w:rsidP="0081338F">
            <w:pPr>
              <w:pStyle w:val="af1"/>
              <w:spacing w:before="0" w:beforeAutospacing="0" w:after="0" w:afterAutospacing="0"/>
              <w:ind w:left="-71" w:right="-67"/>
              <w:jc w:val="both"/>
            </w:pPr>
            <w:r w:rsidRPr="000954E5">
              <w:t>Закон України „Про державну соціальну допомогу малозабезпеченим сім’ям” від 01.06.2000 № 1768- ІІІ</w:t>
            </w:r>
          </w:p>
        </w:tc>
      </w:tr>
      <w:tr w:rsidR="0081338F" w:rsidRPr="0081338F" w:rsidTr="0081338F">
        <w:tc>
          <w:tcPr>
            <w:tcW w:w="516" w:type="dxa"/>
          </w:tcPr>
          <w:p w:rsidR="0081338F" w:rsidRPr="0081338F" w:rsidRDefault="0081338F" w:rsidP="0081338F">
            <w:pPr>
              <w:jc w:val="center"/>
              <w:rPr>
                <w:lang w:eastAsia="uk-UA"/>
              </w:rPr>
            </w:pPr>
            <w:r>
              <w:rPr>
                <w:lang w:eastAsia="uk-UA"/>
              </w:rPr>
              <w:t>5.</w:t>
            </w:r>
          </w:p>
        </w:tc>
        <w:tc>
          <w:tcPr>
            <w:tcW w:w="2909" w:type="dxa"/>
          </w:tcPr>
          <w:p w:rsidR="0081338F" w:rsidRPr="000954E5" w:rsidRDefault="0081338F" w:rsidP="0081338F">
            <w:pPr>
              <w:rPr>
                <w:lang w:eastAsia="uk-UA"/>
              </w:rPr>
            </w:pPr>
            <w:r w:rsidRPr="000954E5">
              <w:rPr>
                <w:lang w:eastAsia="uk-UA"/>
              </w:rPr>
              <w:t>Акти Кабінету Міністрів України</w:t>
            </w:r>
          </w:p>
        </w:tc>
        <w:tc>
          <w:tcPr>
            <w:tcW w:w="6203" w:type="dxa"/>
          </w:tcPr>
          <w:p w:rsidR="0081338F" w:rsidRPr="000954E5" w:rsidRDefault="0081338F" w:rsidP="0081338F">
            <w:pPr>
              <w:pStyle w:val="af1"/>
              <w:spacing w:before="0" w:beforeAutospacing="0" w:after="0" w:afterAutospacing="0"/>
              <w:ind w:left="-71" w:right="-67"/>
              <w:jc w:val="both"/>
            </w:pPr>
            <w:r w:rsidRPr="0081338F">
              <w:rPr>
                <w:spacing w:val="-6"/>
              </w:rPr>
              <w:t>Порядок призначення і виплати державної соціальної допомоги</w:t>
            </w:r>
            <w:r w:rsidRPr="000954E5">
              <w:t xml:space="preserve"> </w:t>
            </w:r>
            <w:r w:rsidRPr="0081338F">
              <w:rPr>
                <w:spacing w:val="-6"/>
              </w:rPr>
              <w:t>малозабезпеченим сім’ям, затверджений постановою Кабінету</w:t>
            </w:r>
            <w:r w:rsidRPr="000954E5">
              <w:t xml:space="preserve"> Міністрів України від 24.02.20</w:t>
            </w:r>
            <w:r>
              <w:t>03 № 250 (в редакції поста</w:t>
            </w:r>
            <w:r>
              <w:rPr>
                <w:lang w:val="uk-UA"/>
              </w:rPr>
              <w:t>-</w:t>
            </w:r>
            <w:r>
              <w:t xml:space="preserve">нови </w:t>
            </w:r>
            <w:r w:rsidRPr="000954E5">
              <w:t xml:space="preserve">Кабінету Міністрів України від 22.07.2020 № 632) (далі – Порядок); Порядок </w:t>
            </w:r>
            <w:r w:rsidRPr="000954E5">
              <w:rPr>
                <w:bCs/>
                <w:shd w:val="clear" w:color="auto" w:fill="FFFFFF"/>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sidRPr="000954E5">
              <w:t>Кабінету Міністрів України від 22.07.2020  № 632 „</w:t>
            </w:r>
            <w:r w:rsidRPr="000954E5">
              <w:rPr>
                <w:bCs/>
                <w:shd w:val="clear" w:color="auto" w:fill="FFFFFF"/>
              </w:rPr>
              <w:t>Деякі питання виплати державної соціальної допомоги</w:t>
            </w:r>
            <w:r w:rsidRPr="000954E5">
              <w:t>”</w:t>
            </w:r>
          </w:p>
        </w:tc>
      </w:tr>
      <w:tr w:rsidR="0081338F" w:rsidRPr="0081338F" w:rsidTr="0081338F">
        <w:tc>
          <w:tcPr>
            <w:tcW w:w="516" w:type="dxa"/>
          </w:tcPr>
          <w:p w:rsidR="0081338F" w:rsidRPr="0081338F" w:rsidRDefault="0081338F" w:rsidP="0081338F">
            <w:pPr>
              <w:jc w:val="center"/>
              <w:rPr>
                <w:lang w:eastAsia="uk-UA"/>
              </w:rPr>
            </w:pPr>
            <w:r>
              <w:rPr>
                <w:lang w:eastAsia="uk-UA"/>
              </w:rPr>
              <w:t>6.</w:t>
            </w:r>
          </w:p>
        </w:tc>
        <w:tc>
          <w:tcPr>
            <w:tcW w:w="2909" w:type="dxa"/>
          </w:tcPr>
          <w:p w:rsidR="0081338F" w:rsidRPr="000954E5" w:rsidRDefault="0081338F" w:rsidP="0081338F">
            <w:pPr>
              <w:rPr>
                <w:lang w:eastAsia="uk-UA"/>
              </w:rPr>
            </w:pPr>
            <w:r w:rsidRPr="000954E5">
              <w:rPr>
                <w:lang w:eastAsia="uk-UA"/>
              </w:rPr>
              <w:t>Акти центральних органів виконавчої влади</w:t>
            </w:r>
          </w:p>
        </w:tc>
        <w:tc>
          <w:tcPr>
            <w:tcW w:w="6203" w:type="dxa"/>
          </w:tcPr>
          <w:p w:rsidR="0081338F" w:rsidRPr="00C647AA" w:rsidRDefault="0081338F" w:rsidP="0081338F">
            <w:pPr>
              <w:pStyle w:val="af1"/>
              <w:spacing w:before="0" w:beforeAutospacing="0" w:after="0" w:afterAutospacing="0"/>
              <w:ind w:left="-71" w:right="-67"/>
              <w:jc w:val="both"/>
              <w:rPr>
                <w:lang w:val="uk-UA"/>
              </w:rPr>
            </w:pPr>
            <w:r w:rsidRPr="00C647AA">
              <w:rPr>
                <w:lang w:val="uk-UA"/>
              </w:rPr>
              <w:t>Наказ Міністерства соціальної по</w:t>
            </w:r>
            <w:r>
              <w:rPr>
                <w:lang w:val="uk-UA"/>
              </w:rPr>
              <w:t>літики України</w:t>
            </w:r>
            <w:r w:rsidRPr="00C647AA">
              <w:rPr>
                <w:lang w:val="uk-UA"/>
              </w:rPr>
              <w:t xml:space="preserve">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w:t>
            </w:r>
            <w:r w:rsidRPr="00C647AA">
              <w:rPr>
                <w:bCs/>
                <w:shd w:val="clear" w:color="auto" w:fill="FFFFFF"/>
                <w:lang w:val="uk-UA"/>
              </w:rPr>
              <w:t xml:space="preserve">Про затвердження Інструкції щодо порядку оформлення і ведення особових справ отримувачів усіх видів соціальної допомогиˮ, </w:t>
            </w:r>
            <w:r w:rsidRPr="00C647AA">
              <w:rPr>
                <w:lang w:val="uk-UA"/>
              </w:rPr>
              <w:t xml:space="preserve">зареєстрований у Міністерстві юстиції України 06.10.2006 за № 1098/12972 </w:t>
            </w:r>
          </w:p>
        </w:tc>
      </w:tr>
      <w:tr w:rsidR="0081338F" w:rsidRPr="0081338F" w:rsidTr="00130D38">
        <w:tc>
          <w:tcPr>
            <w:tcW w:w="9628" w:type="dxa"/>
            <w:gridSpan w:val="3"/>
          </w:tcPr>
          <w:p w:rsidR="0081338F" w:rsidRPr="0081338F" w:rsidRDefault="0081338F" w:rsidP="0081338F">
            <w:pPr>
              <w:ind w:left="-71" w:right="-67"/>
              <w:jc w:val="center"/>
              <w:rPr>
                <w:lang w:eastAsia="uk-UA"/>
              </w:rPr>
            </w:pPr>
            <w:r w:rsidRPr="000954E5">
              <w:rPr>
                <w:b/>
                <w:lang w:eastAsia="uk-UA"/>
              </w:rPr>
              <w:lastRenderedPageBreak/>
              <w:t>Умови отримання адміністративної послуги</w:t>
            </w:r>
          </w:p>
        </w:tc>
      </w:tr>
      <w:tr w:rsidR="0081338F" w:rsidRPr="0081338F" w:rsidTr="0081338F">
        <w:tc>
          <w:tcPr>
            <w:tcW w:w="516" w:type="dxa"/>
          </w:tcPr>
          <w:p w:rsidR="0081338F" w:rsidRPr="0081338F" w:rsidRDefault="0081338F" w:rsidP="0081338F">
            <w:pPr>
              <w:jc w:val="center"/>
              <w:rPr>
                <w:lang w:eastAsia="uk-UA"/>
              </w:rPr>
            </w:pPr>
            <w:r>
              <w:rPr>
                <w:lang w:eastAsia="uk-UA"/>
              </w:rPr>
              <w:t>7.</w:t>
            </w:r>
          </w:p>
        </w:tc>
        <w:tc>
          <w:tcPr>
            <w:tcW w:w="2909" w:type="dxa"/>
          </w:tcPr>
          <w:p w:rsidR="0081338F" w:rsidRPr="000954E5" w:rsidRDefault="0081338F" w:rsidP="0081338F">
            <w:pPr>
              <w:rPr>
                <w:lang w:eastAsia="uk-UA"/>
              </w:rPr>
            </w:pPr>
            <w:r w:rsidRPr="000954E5">
              <w:rPr>
                <w:lang w:eastAsia="uk-UA"/>
              </w:rPr>
              <w:t xml:space="preserve">Підстава для отримання </w:t>
            </w:r>
          </w:p>
        </w:tc>
        <w:tc>
          <w:tcPr>
            <w:tcW w:w="6203" w:type="dxa"/>
          </w:tcPr>
          <w:p w:rsidR="0081338F" w:rsidRPr="000954E5" w:rsidRDefault="0081338F" w:rsidP="0081338F">
            <w:pPr>
              <w:ind w:left="-71" w:right="-67"/>
              <w:jc w:val="both"/>
              <w:rPr>
                <w:highlight w:val="yellow"/>
                <w:lang w:eastAsia="uk-UA"/>
              </w:rPr>
            </w:pPr>
            <w:r w:rsidRPr="000954E5">
              <w:t>Сім’я з поважних або незалежних від неї причин має середньомісячний сукупний доход нижчий від прожиткового мінімуму для сім’ї</w:t>
            </w:r>
          </w:p>
        </w:tc>
      </w:tr>
      <w:tr w:rsidR="0081338F" w:rsidRPr="0081338F" w:rsidTr="0081338F">
        <w:tc>
          <w:tcPr>
            <w:tcW w:w="516" w:type="dxa"/>
          </w:tcPr>
          <w:p w:rsidR="0081338F" w:rsidRDefault="0081338F" w:rsidP="0081338F">
            <w:pPr>
              <w:jc w:val="center"/>
              <w:rPr>
                <w:lang w:eastAsia="uk-UA"/>
              </w:rPr>
            </w:pPr>
            <w:r>
              <w:rPr>
                <w:lang w:eastAsia="uk-UA"/>
              </w:rPr>
              <w:t>8.</w:t>
            </w:r>
          </w:p>
        </w:tc>
        <w:tc>
          <w:tcPr>
            <w:tcW w:w="2909" w:type="dxa"/>
          </w:tcPr>
          <w:p w:rsidR="0081338F" w:rsidRPr="000954E5" w:rsidRDefault="0081338F" w:rsidP="0081338F">
            <w:pPr>
              <w:rPr>
                <w:lang w:eastAsia="uk-UA"/>
              </w:rPr>
            </w:pPr>
            <w:r w:rsidRPr="000954E5">
              <w:t>Перелік необхідних документів</w:t>
            </w:r>
          </w:p>
        </w:tc>
        <w:tc>
          <w:tcPr>
            <w:tcW w:w="6203" w:type="dxa"/>
          </w:tcPr>
          <w:p w:rsidR="0081338F" w:rsidRPr="000954E5" w:rsidRDefault="0081338F" w:rsidP="0081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pPr>
            <w:r w:rsidRPr="000954E5">
              <w:t>Заява, уповноваженого представника сім’ї, що складається за формою, затвердженою наказом Міністерства соціальної політики України від 21.04.2015 № 441</w:t>
            </w:r>
            <w:r>
              <w:t xml:space="preserve"> (далі – заява)</w:t>
            </w:r>
            <w:r w:rsidRPr="000954E5">
              <w:t>;</w:t>
            </w:r>
          </w:p>
          <w:p w:rsidR="0081338F" w:rsidRPr="000954E5" w:rsidRDefault="0081338F" w:rsidP="0081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pPr>
            <w:r w:rsidRPr="0081338F">
              <w:rPr>
                <w:spacing w:val="-4"/>
              </w:rPr>
              <w:t>декларація про доходи та майновий стан осіб, які звернулися</w:t>
            </w:r>
            <w:r w:rsidRPr="000954E5">
              <w:t xml:space="preserve"> за призначенням усіх видів соціальної допомоги</w:t>
            </w:r>
            <w:r>
              <w:t>, складена</w:t>
            </w:r>
            <w:r w:rsidRPr="000954E5">
              <w:t xml:space="preserve"> за формою, встановленою Мінсоцполітики (в декларації зазначається інформація про склад сім</w:t>
            </w:r>
            <w:r w:rsidRPr="000954E5">
              <w:rPr>
                <w:lang w:val="ru-RU"/>
              </w:rPr>
              <w:t>’</w:t>
            </w:r>
            <w:r w:rsidRPr="000954E5">
              <w:t>ї заявника);</w:t>
            </w:r>
          </w:p>
          <w:p w:rsidR="0081338F" w:rsidRPr="000954E5" w:rsidRDefault="0081338F" w:rsidP="0081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pPr>
            <w:r w:rsidRPr="000954E5">
              <w:rPr>
                <w:shd w:val="clear" w:color="auto" w:fill="FFFFFF"/>
              </w:rPr>
              <w:t xml:space="preserve">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w:t>
            </w:r>
            <w:r w:rsidRPr="0081338F">
              <w:rPr>
                <w:spacing w:val="-6"/>
                <w:shd w:val="clear" w:color="auto" w:fill="FFFFFF"/>
              </w:rPr>
              <w:t>законодавством не може бути отримана за відповідним запитом</w:t>
            </w:r>
            <w:r w:rsidRPr="000954E5">
              <w:rPr>
                <w:shd w:val="clear" w:color="auto" w:fill="FFFFFF"/>
              </w:rPr>
              <w:t xml:space="preserve"> органу соціального захисту населення. У разі неможли</w:t>
            </w:r>
            <w:r w:rsidR="00CA352C">
              <w:rPr>
                <w:shd w:val="clear" w:color="auto" w:fill="FFFFFF"/>
              </w:rPr>
              <w:t>-</w:t>
            </w:r>
            <w:r w:rsidRPr="000954E5">
              <w:rPr>
                <w:shd w:val="clear" w:color="auto" w:fill="FFFFFF"/>
              </w:rPr>
              <w:t>вості підтвердження таких доходів довідкою до декларації додається письмове пояснення із зазначенням їх розміру</w:t>
            </w:r>
            <w:r w:rsidRPr="000954E5">
              <w:t>;</w:t>
            </w:r>
          </w:p>
          <w:p w:rsidR="0081338F" w:rsidRPr="000954E5" w:rsidRDefault="0081338F" w:rsidP="0081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pPr>
            <w:r w:rsidRPr="000954E5">
              <w:rPr>
                <w:shd w:val="clear" w:color="auto" w:fill="FFFFFF"/>
              </w:rPr>
              <w:t>довідка встановленої форми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наявності)</w:t>
            </w:r>
          </w:p>
        </w:tc>
      </w:tr>
      <w:tr w:rsidR="0081338F" w:rsidRPr="0081338F" w:rsidTr="0081338F">
        <w:tc>
          <w:tcPr>
            <w:tcW w:w="516" w:type="dxa"/>
          </w:tcPr>
          <w:p w:rsidR="0081338F" w:rsidRDefault="0081338F" w:rsidP="0081338F">
            <w:pPr>
              <w:jc w:val="center"/>
              <w:rPr>
                <w:lang w:eastAsia="uk-UA"/>
              </w:rPr>
            </w:pPr>
            <w:r>
              <w:rPr>
                <w:lang w:eastAsia="uk-UA"/>
              </w:rPr>
              <w:t>9.</w:t>
            </w:r>
          </w:p>
        </w:tc>
        <w:tc>
          <w:tcPr>
            <w:tcW w:w="2909" w:type="dxa"/>
          </w:tcPr>
          <w:p w:rsidR="0081338F" w:rsidRPr="000954E5" w:rsidRDefault="0081338F" w:rsidP="0081338F">
            <w:pPr>
              <w:rPr>
                <w:lang w:eastAsia="uk-UA"/>
              </w:rPr>
            </w:pPr>
            <w:r w:rsidRPr="000954E5">
              <w:rPr>
                <w:lang w:eastAsia="uk-UA"/>
              </w:rPr>
              <w:t xml:space="preserve">Спосіб подання документів </w:t>
            </w:r>
          </w:p>
        </w:tc>
        <w:tc>
          <w:tcPr>
            <w:tcW w:w="6203" w:type="dxa"/>
          </w:tcPr>
          <w:p w:rsidR="0081338F" w:rsidRPr="00CA352C" w:rsidRDefault="0081338F" w:rsidP="0081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rPr>
                <w:lang w:eastAsia="uk-UA"/>
              </w:rPr>
            </w:pPr>
            <w:r w:rsidRPr="00CA352C">
              <w:rPr>
                <w:lang w:eastAsia="uk-UA"/>
              </w:rPr>
              <w:t>Заява та документи, необхідні для призначення державної соціальної допомоги малозабезпеченим сім’ям</w:t>
            </w:r>
            <w:r w:rsidR="00CA352C" w:rsidRPr="00CA352C">
              <w:rPr>
                <w:lang w:eastAsia="uk-UA"/>
              </w:rPr>
              <w:t xml:space="preserve"> (далі – </w:t>
            </w:r>
            <w:r w:rsidRPr="00CA352C">
              <w:rPr>
                <w:lang w:eastAsia="uk-UA"/>
              </w:rPr>
              <w:t>допомога), подаються уповноваженим представником сім’ї суб’єкту надання адміністративної послуги:</w:t>
            </w:r>
          </w:p>
          <w:p w:rsidR="0081338F" w:rsidRPr="000954E5" w:rsidRDefault="0081338F" w:rsidP="0081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rPr>
                <w:lang w:eastAsia="uk-UA"/>
              </w:rPr>
            </w:pPr>
            <w:r w:rsidRPr="00CA352C">
              <w:rPr>
                <w:spacing w:val="-4"/>
                <w:lang w:eastAsia="uk-UA"/>
              </w:rPr>
              <w:t>через уповноважених осіб виконавчого комітету міської ради;</w:t>
            </w:r>
            <w:r w:rsidRPr="000954E5">
              <w:rPr>
                <w:lang w:eastAsia="uk-UA"/>
              </w:rPr>
              <w:t xml:space="preserve"> посадових осіб центру надання адміністративних послуг;</w:t>
            </w:r>
          </w:p>
          <w:p w:rsidR="0081338F" w:rsidRPr="000954E5" w:rsidRDefault="0081338F" w:rsidP="0081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jc w:val="both"/>
              <w:rPr>
                <w:lang w:eastAsia="uk-UA"/>
              </w:rPr>
            </w:pPr>
            <w:r w:rsidRPr="000954E5">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1338F" w:rsidRPr="0081338F" w:rsidTr="0081338F">
        <w:tc>
          <w:tcPr>
            <w:tcW w:w="516" w:type="dxa"/>
          </w:tcPr>
          <w:p w:rsidR="0081338F" w:rsidRDefault="0081338F" w:rsidP="0081338F">
            <w:pPr>
              <w:jc w:val="center"/>
              <w:rPr>
                <w:lang w:eastAsia="uk-UA"/>
              </w:rPr>
            </w:pPr>
            <w:r>
              <w:rPr>
                <w:lang w:eastAsia="uk-UA"/>
              </w:rPr>
              <w:t>10.</w:t>
            </w:r>
          </w:p>
        </w:tc>
        <w:tc>
          <w:tcPr>
            <w:tcW w:w="2909" w:type="dxa"/>
          </w:tcPr>
          <w:p w:rsidR="0081338F" w:rsidRPr="000954E5" w:rsidRDefault="0081338F" w:rsidP="0081338F">
            <w:pPr>
              <w:rPr>
                <w:highlight w:val="yellow"/>
                <w:lang w:eastAsia="uk-UA"/>
              </w:rPr>
            </w:pPr>
            <w:r w:rsidRPr="000954E5">
              <w:rPr>
                <w:lang w:eastAsia="uk-UA"/>
              </w:rPr>
              <w:t xml:space="preserve">Платність (безоплатність) надання </w:t>
            </w:r>
          </w:p>
        </w:tc>
        <w:tc>
          <w:tcPr>
            <w:tcW w:w="6203" w:type="dxa"/>
          </w:tcPr>
          <w:p w:rsidR="0081338F" w:rsidRPr="000954E5" w:rsidRDefault="0081338F" w:rsidP="0081338F">
            <w:pPr>
              <w:ind w:left="-71" w:right="-67" w:firstLine="12"/>
              <w:jc w:val="both"/>
              <w:rPr>
                <w:lang w:val="en-US" w:eastAsia="uk-UA"/>
              </w:rPr>
            </w:pPr>
            <w:r w:rsidRPr="000954E5">
              <w:rPr>
                <w:lang w:eastAsia="uk-UA"/>
              </w:rPr>
              <w:t xml:space="preserve">Адміністративна послуга надається </w:t>
            </w:r>
            <w:r w:rsidRPr="000954E5">
              <w:t>безоплатно</w:t>
            </w:r>
          </w:p>
          <w:p w:rsidR="0081338F" w:rsidRPr="000954E5" w:rsidRDefault="0081338F" w:rsidP="0081338F">
            <w:pPr>
              <w:ind w:left="-71" w:right="-67" w:firstLine="217"/>
              <w:jc w:val="both"/>
              <w:rPr>
                <w:lang w:eastAsia="uk-UA"/>
              </w:rPr>
            </w:pPr>
          </w:p>
        </w:tc>
      </w:tr>
      <w:tr w:rsidR="0081338F" w:rsidRPr="0081338F" w:rsidTr="0081338F">
        <w:tc>
          <w:tcPr>
            <w:tcW w:w="516" w:type="dxa"/>
          </w:tcPr>
          <w:p w:rsidR="0081338F" w:rsidRDefault="0081338F" w:rsidP="0081338F">
            <w:pPr>
              <w:jc w:val="center"/>
              <w:rPr>
                <w:lang w:eastAsia="uk-UA"/>
              </w:rPr>
            </w:pPr>
            <w:r>
              <w:rPr>
                <w:lang w:eastAsia="uk-UA"/>
              </w:rPr>
              <w:t>11.</w:t>
            </w:r>
          </w:p>
        </w:tc>
        <w:tc>
          <w:tcPr>
            <w:tcW w:w="2909" w:type="dxa"/>
          </w:tcPr>
          <w:p w:rsidR="0081338F" w:rsidRPr="000954E5" w:rsidRDefault="0081338F" w:rsidP="0081338F">
            <w:pPr>
              <w:rPr>
                <w:highlight w:val="yellow"/>
                <w:lang w:eastAsia="uk-UA"/>
              </w:rPr>
            </w:pPr>
            <w:r w:rsidRPr="000954E5">
              <w:rPr>
                <w:lang w:eastAsia="uk-UA"/>
              </w:rPr>
              <w:t xml:space="preserve">Строк надання </w:t>
            </w:r>
          </w:p>
        </w:tc>
        <w:tc>
          <w:tcPr>
            <w:tcW w:w="6203" w:type="dxa"/>
          </w:tcPr>
          <w:p w:rsidR="0081338F" w:rsidRPr="000954E5" w:rsidRDefault="0081338F" w:rsidP="0081338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right="-67" w:firstLine="12"/>
              <w:jc w:val="both"/>
            </w:pPr>
            <w:r w:rsidRPr="000954E5">
              <w:t>Не пізніше 10 днів після надходження заяви зі</w:t>
            </w:r>
            <w:r>
              <w:t xml:space="preserve"> всіма необхідними документами</w:t>
            </w:r>
          </w:p>
        </w:tc>
      </w:tr>
      <w:tr w:rsidR="0081338F" w:rsidRPr="0081338F" w:rsidTr="0081338F">
        <w:tc>
          <w:tcPr>
            <w:tcW w:w="516" w:type="dxa"/>
          </w:tcPr>
          <w:p w:rsidR="0081338F" w:rsidRDefault="0081338F" w:rsidP="0081338F">
            <w:pPr>
              <w:jc w:val="center"/>
              <w:rPr>
                <w:lang w:eastAsia="uk-UA"/>
              </w:rPr>
            </w:pPr>
            <w:r>
              <w:rPr>
                <w:lang w:eastAsia="uk-UA"/>
              </w:rPr>
              <w:t>12.</w:t>
            </w:r>
          </w:p>
        </w:tc>
        <w:tc>
          <w:tcPr>
            <w:tcW w:w="2909" w:type="dxa"/>
          </w:tcPr>
          <w:p w:rsidR="0081338F" w:rsidRPr="000954E5" w:rsidRDefault="0081338F" w:rsidP="0081338F">
            <w:pPr>
              <w:rPr>
                <w:highlight w:val="yellow"/>
                <w:lang w:eastAsia="uk-UA"/>
              </w:rPr>
            </w:pPr>
            <w:r w:rsidRPr="000954E5">
              <w:rPr>
                <w:lang w:eastAsia="uk-UA"/>
              </w:rPr>
              <w:t xml:space="preserve">Перелік підстав для відмови у наданні </w:t>
            </w:r>
          </w:p>
        </w:tc>
        <w:tc>
          <w:tcPr>
            <w:tcW w:w="6203" w:type="dxa"/>
          </w:tcPr>
          <w:p w:rsidR="0081338F" w:rsidRPr="000954E5" w:rsidRDefault="0081338F" w:rsidP="0081338F">
            <w:pPr>
              <w:pStyle w:val="rvps2"/>
              <w:shd w:val="clear" w:color="auto" w:fill="FFFFFF"/>
              <w:spacing w:after="0" w:afterAutospacing="0"/>
              <w:ind w:left="-71" w:right="-67"/>
              <w:jc w:val="both"/>
            </w:pPr>
            <w:r>
              <w:t>Д</w:t>
            </w:r>
            <w:r w:rsidRPr="000954E5">
              <w:t>опомога не призначається, якщо:</w:t>
            </w:r>
          </w:p>
          <w:p w:rsidR="0081338F" w:rsidRPr="000954E5" w:rsidRDefault="0081338F" w:rsidP="0081338F">
            <w:pPr>
              <w:pStyle w:val="rvps2"/>
              <w:shd w:val="clear" w:color="auto" w:fill="FFFFFF"/>
              <w:spacing w:after="0" w:afterAutospacing="0"/>
              <w:ind w:left="-71" w:right="-67"/>
              <w:jc w:val="both"/>
            </w:pPr>
            <w:bookmarkStart w:id="15" w:name="n46"/>
            <w:bookmarkEnd w:id="15"/>
            <w:r w:rsidRPr="00CA352C">
              <w:rPr>
                <w:spacing w:val="-6"/>
              </w:rPr>
              <w:t>1) у складі сім’ї є працездатні особи, які досягли 18-річного віку</w:t>
            </w:r>
            <w:r w:rsidRPr="000954E5">
              <w:t xml:space="preserve"> </w:t>
            </w:r>
            <w:r w:rsidRPr="00CA352C">
              <w:rPr>
                <w:spacing w:val="-6"/>
              </w:rPr>
              <w:t>станом на початок періоду, за який враховуються доходи, та не</w:t>
            </w:r>
            <w:r w:rsidRPr="000954E5">
              <w:t xml:space="preserve"> працювали, не проходили військової служби, не провадили підприємницької чи професійної незалежної діяльності, не </w:t>
            </w:r>
            <w:r w:rsidRPr="00CA352C">
              <w:rPr>
                <w:spacing w:val="-8"/>
              </w:rPr>
              <w:t>здобували освіти за денною формою здобуття освіти в закладах</w:t>
            </w:r>
            <w:r w:rsidRPr="000954E5">
              <w:t xml:space="preserve"> </w:t>
            </w:r>
            <w:r w:rsidRPr="00CA352C">
              <w:rPr>
                <w:spacing w:val="-10"/>
              </w:rPr>
              <w:t>загальної середньої, професійної (професійно-технічної), фахової</w:t>
            </w:r>
            <w:r w:rsidRPr="000954E5">
              <w:t xml:space="preserve"> </w:t>
            </w:r>
            <w:r w:rsidRPr="008D71F4">
              <w:rPr>
                <w:spacing w:val="-4"/>
              </w:rPr>
              <w:t>передвищої, вищої освіти, не зареєстровані в центрі зайнятості</w:t>
            </w:r>
            <w:r w:rsidRPr="000954E5">
              <w:t xml:space="preserve"> </w:t>
            </w:r>
            <w:r w:rsidRPr="008D71F4">
              <w:rPr>
                <w:spacing w:val="-4"/>
              </w:rPr>
              <w:t>як безробітні або як такі, що шукають роботу, сумарно більше</w:t>
            </w:r>
            <w:r w:rsidRPr="000954E5">
              <w:t xml:space="preserve"> ніж три місяці протягом періоду, за який враховуються доходи (крім випадків, передбачених у </w:t>
            </w:r>
            <w:hyperlink r:id="rId27" w:anchor="n55" w:history="1">
              <w:r w:rsidRPr="000954E5">
                <w:t>пункті 11</w:t>
              </w:r>
            </w:hyperlink>
            <w:r w:rsidRPr="000954E5">
              <w:t>  Порядку).</w:t>
            </w:r>
          </w:p>
          <w:p w:rsidR="0081338F" w:rsidRPr="000954E5" w:rsidRDefault="0081338F" w:rsidP="0081338F">
            <w:pPr>
              <w:pStyle w:val="rvps2"/>
              <w:shd w:val="clear" w:color="auto" w:fill="FFFFFF"/>
              <w:spacing w:after="0" w:afterAutospacing="0"/>
              <w:ind w:left="-71" w:right="-67"/>
              <w:jc w:val="both"/>
            </w:pPr>
            <w:bookmarkStart w:id="16" w:name="n47"/>
            <w:bookmarkEnd w:id="16"/>
            <w:r>
              <w:t>Д</w:t>
            </w:r>
            <w:r w:rsidRPr="000954E5">
              <w:t>опомога у зазначеному випадку призначається, якщо особи  протягом періоду, за який враховуються доходи:</w:t>
            </w:r>
          </w:p>
          <w:p w:rsidR="0081338F" w:rsidRPr="000954E5" w:rsidRDefault="0081338F" w:rsidP="0081338F">
            <w:pPr>
              <w:pStyle w:val="rvps2"/>
              <w:shd w:val="clear" w:color="auto" w:fill="FFFFFF"/>
              <w:spacing w:after="0" w:afterAutospacing="0"/>
              <w:ind w:left="-71" w:right="-67"/>
              <w:jc w:val="both"/>
            </w:pPr>
            <w:bookmarkStart w:id="17" w:name="n48"/>
            <w:bookmarkEnd w:id="17"/>
            <w:r w:rsidRPr="000954E5">
              <w:lastRenderedPageBreak/>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81338F" w:rsidRPr="000954E5" w:rsidRDefault="0081338F" w:rsidP="0081338F">
            <w:pPr>
              <w:pStyle w:val="rvps2"/>
              <w:shd w:val="clear" w:color="auto" w:fill="FFFFFF"/>
              <w:spacing w:after="0" w:afterAutospacing="0"/>
              <w:ind w:left="-71" w:right="-67"/>
              <w:jc w:val="both"/>
            </w:pPr>
            <w:bookmarkStart w:id="18" w:name="n49"/>
            <w:bookmarkEnd w:id="18"/>
            <w:r w:rsidRPr="000954E5">
              <w:t>доглядали за дітьми до досягнення ними трирічного віку або за дітьми, які потребують догляду протягом часу, визначеного в медичному висновку лікарсько-консультативної комісії, але не більше ніж до досягнення ними шестирічного віку, за дітьми,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органа,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особами, які досягли 80-річного віку; надавали соціальні послуги з догляду відповідно до законодавства;</w:t>
            </w:r>
          </w:p>
          <w:p w:rsidR="0081338F" w:rsidRDefault="0081338F" w:rsidP="0081338F">
            <w:pPr>
              <w:pStyle w:val="rvps2"/>
              <w:shd w:val="clear" w:color="auto" w:fill="FFFFFF"/>
              <w:spacing w:after="0" w:afterAutospacing="0"/>
              <w:ind w:left="-71" w:right="-67"/>
              <w:jc w:val="both"/>
            </w:pPr>
            <w:bookmarkStart w:id="19" w:name="n50"/>
            <w:bookmarkEnd w:id="19"/>
            <w:r>
              <w:t xml:space="preserve">2) </w:t>
            </w:r>
            <w:r w:rsidRPr="000954E5">
              <w:t>особи, які входять до складу малозабезпеченої сім’ї, протягом 12 місяців перед зверненням за призначенням допомоги здійснили купівлю земельної ділянки, квартири (будинку), транспортного засобу (механізму), будівельних матеріалів, інших товарів довгострокового вжитку або оплатили (одноразово) будь-які послуги (крім медичних, освітніх та житлово-комунальних згідно із соціальною нормою житла та соціальними нормативами житлово-комунального обслуговування) на суму, яка на дату купівлі, оплати перевищує 50 тис. гривень;</w:t>
            </w:r>
          </w:p>
          <w:p w:rsidR="0081338F" w:rsidRPr="000954E5" w:rsidRDefault="0081338F" w:rsidP="0081338F">
            <w:pPr>
              <w:pStyle w:val="rvps2"/>
              <w:shd w:val="clear" w:color="auto" w:fill="FFFFFF"/>
              <w:spacing w:after="0" w:afterAutospacing="0"/>
              <w:ind w:left="-71" w:right="-67"/>
              <w:jc w:val="both"/>
            </w:pPr>
            <w:r>
              <w:t xml:space="preserve">3) </w:t>
            </w:r>
            <w:bookmarkStart w:id="20" w:name="n51"/>
            <w:bookmarkEnd w:id="20"/>
            <w:r w:rsidRPr="000954E5">
              <w:t>у власності малозабезпеченої сім’ї є друга квартира (будинок), крім житла, яке розташоване на тимчасово окупованій території у Донецькій та Луганській областях, Автономній Республіці Крим і м. Севастополі, у населених пунктах на території яких органи державної влади тимчасово не здійснюють своїх повноважень, та у населених пунктах, що розташовані на лінії зіткнення, або житла, непридатного для проживання, що підтверджено актом обстеження технічного стану житлового приміщення (будинку, квартири), за </w:t>
            </w:r>
            <w:hyperlink r:id="rId28" w:anchor="n160" w:tgtFrame="_blank" w:history="1">
              <w:r w:rsidRPr="000954E5">
                <w:t>формою</w:t>
              </w:r>
            </w:hyperlink>
            <w:r w:rsidRPr="000954E5">
              <w:t> згідно з додатком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 затвердженого постановою Кабінету Міністрів України від 01.10.2014  № 505;</w:t>
            </w:r>
          </w:p>
          <w:p w:rsidR="0081338F" w:rsidRPr="000954E5" w:rsidRDefault="0081338F" w:rsidP="0081338F">
            <w:pPr>
              <w:pStyle w:val="rvps2"/>
              <w:shd w:val="clear" w:color="auto" w:fill="FFFFFF"/>
              <w:spacing w:after="0" w:afterAutospacing="0"/>
              <w:ind w:left="-71" w:right="-67"/>
              <w:jc w:val="both"/>
            </w:pPr>
            <w:bookmarkStart w:id="21" w:name="n52"/>
            <w:bookmarkEnd w:id="21"/>
            <w:r>
              <w:t xml:space="preserve">4) </w:t>
            </w:r>
            <w:r w:rsidRPr="000954E5">
              <w:t>у власності малозабезпеченої сім’ї є більше ніж один автомобіль, транспортний засіб, що підлягає державній реєстрації, з дати випуску якого минуло менше ніж 15 років (крім мопеда і причепа).</w:t>
            </w:r>
          </w:p>
          <w:p w:rsidR="0081338F" w:rsidRPr="000954E5" w:rsidRDefault="0081338F" w:rsidP="0081338F">
            <w:pPr>
              <w:pStyle w:val="rvps2"/>
              <w:shd w:val="clear" w:color="auto" w:fill="FFFFFF"/>
              <w:spacing w:after="0" w:afterAutospacing="0"/>
              <w:ind w:left="-71" w:right="-67"/>
              <w:jc w:val="both"/>
              <w:rPr>
                <w:strike/>
              </w:rPr>
            </w:pPr>
            <w:bookmarkStart w:id="22" w:name="n53"/>
            <w:bookmarkEnd w:id="22"/>
            <w:r w:rsidRPr="000954E5">
              <w:lastRenderedPageBreak/>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p>
        </w:tc>
      </w:tr>
      <w:tr w:rsidR="0081338F" w:rsidRPr="0081338F" w:rsidTr="0081338F">
        <w:tc>
          <w:tcPr>
            <w:tcW w:w="516" w:type="dxa"/>
          </w:tcPr>
          <w:p w:rsidR="0081338F" w:rsidRDefault="0081338F" w:rsidP="0081338F">
            <w:pPr>
              <w:jc w:val="center"/>
              <w:rPr>
                <w:lang w:eastAsia="uk-UA"/>
              </w:rPr>
            </w:pPr>
            <w:r>
              <w:rPr>
                <w:lang w:eastAsia="uk-UA"/>
              </w:rPr>
              <w:lastRenderedPageBreak/>
              <w:t>13.</w:t>
            </w:r>
          </w:p>
        </w:tc>
        <w:tc>
          <w:tcPr>
            <w:tcW w:w="2909" w:type="dxa"/>
          </w:tcPr>
          <w:p w:rsidR="0081338F" w:rsidRPr="000954E5" w:rsidRDefault="0081338F" w:rsidP="0081338F">
            <w:pPr>
              <w:rPr>
                <w:highlight w:val="yellow"/>
                <w:lang w:eastAsia="uk-UA"/>
              </w:rPr>
            </w:pPr>
            <w:r w:rsidRPr="000954E5">
              <w:rPr>
                <w:lang w:eastAsia="uk-UA"/>
              </w:rPr>
              <w:t>Результат надання адміністративної послуги</w:t>
            </w:r>
          </w:p>
        </w:tc>
        <w:tc>
          <w:tcPr>
            <w:tcW w:w="6203" w:type="dxa"/>
          </w:tcPr>
          <w:p w:rsidR="0081338F" w:rsidRPr="000954E5" w:rsidRDefault="0081338F" w:rsidP="0081338F">
            <w:pPr>
              <w:tabs>
                <w:tab w:val="left" w:pos="1565"/>
              </w:tabs>
              <w:ind w:left="-71" w:right="-67"/>
              <w:jc w:val="both"/>
              <w:rPr>
                <w:lang w:eastAsia="uk-UA"/>
              </w:rPr>
            </w:pPr>
            <w:r w:rsidRPr="000954E5">
              <w:rPr>
                <w:lang w:eastAsia="uk-UA"/>
              </w:rPr>
              <w:t>Призначення допомоги / відмова у призначенні допомоги</w:t>
            </w:r>
          </w:p>
        </w:tc>
      </w:tr>
      <w:tr w:rsidR="0081338F" w:rsidRPr="0081338F" w:rsidTr="0081338F">
        <w:tc>
          <w:tcPr>
            <w:tcW w:w="516" w:type="dxa"/>
          </w:tcPr>
          <w:p w:rsidR="0081338F" w:rsidRDefault="0081338F" w:rsidP="0081338F">
            <w:pPr>
              <w:jc w:val="center"/>
              <w:rPr>
                <w:lang w:eastAsia="uk-UA"/>
              </w:rPr>
            </w:pPr>
            <w:r>
              <w:rPr>
                <w:lang w:eastAsia="uk-UA"/>
              </w:rPr>
              <w:t>14.</w:t>
            </w:r>
          </w:p>
        </w:tc>
        <w:tc>
          <w:tcPr>
            <w:tcW w:w="2909" w:type="dxa"/>
          </w:tcPr>
          <w:p w:rsidR="0081338F" w:rsidRPr="000954E5" w:rsidRDefault="0081338F" w:rsidP="0081338F">
            <w:pPr>
              <w:rPr>
                <w:highlight w:val="yellow"/>
                <w:lang w:eastAsia="uk-UA"/>
              </w:rPr>
            </w:pPr>
            <w:r w:rsidRPr="000954E5">
              <w:rPr>
                <w:lang w:eastAsia="uk-UA"/>
              </w:rPr>
              <w:t>Способи отримання відповіді (результату)</w:t>
            </w:r>
          </w:p>
        </w:tc>
        <w:tc>
          <w:tcPr>
            <w:tcW w:w="6203" w:type="dxa"/>
          </w:tcPr>
          <w:p w:rsidR="0081338F" w:rsidRPr="000954E5" w:rsidRDefault="0081338F" w:rsidP="0081338F">
            <w:pPr>
              <w:ind w:left="-71" w:right="-67"/>
              <w:jc w:val="both"/>
            </w:pPr>
            <w:r w:rsidRPr="000954E5">
              <w:t>Допомогу можна отримати через АТ „Укрпоштаˮ або через уповноважені банки, визначені в установленому порядку.</w:t>
            </w:r>
          </w:p>
          <w:p w:rsidR="0081338F" w:rsidRPr="000954E5" w:rsidRDefault="0081338F" w:rsidP="0081338F">
            <w:pPr>
              <w:ind w:left="-71" w:right="-67"/>
              <w:jc w:val="both"/>
              <w:rPr>
                <w:lang w:eastAsia="uk-UA"/>
              </w:rPr>
            </w:pPr>
            <w:r w:rsidRPr="000954E5">
              <w:t>Повідомлення про призначення допомоги (відмову у призначенні) видається (надсилається поштою) одержувачу</w:t>
            </w:r>
          </w:p>
        </w:tc>
      </w:tr>
    </w:tbl>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8D71F4" w:rsidRDefault="008D71F4" w:rsidP="002D1437">
      <w:pPr>
        <w:jc w:val="center"/>
        <w:rPr>
          <w:b/>
          <w:lang w:eastAsia="uk-UA"/>
        </w:rPr>
      </w:pPr>
    </w:p>
    <w:p w:rsidR="00C647AA" w:rsidRPr="00123F83" w:rsidRDefault="00EE11A0" w:rsidP="002D1437">
      <w:pPr>
        <w:jc w:val="center"/>
        <w:rPr>
          <w:b/>
          <w:lang w:eastAsia="uk-UA"/>
        </w:rPr>
      </w:pPr>
      <w:r>
        <w:rPr>
          <w:b/>
          <w:lang w:eastAsia="uk-UA"/>
        </w:rPr>
        <w:lastRenderedPageBreak/>
        <w:t xml:space="preserve">20. </w:t>
      </w:r>
      <w:r w:rsidR="00C647AA" w:rsidRPr="00123F83">
        <w:rPr>
          <w:b/>
          <w:lang w:eastAsia="uk-UA"/>
        </w:rPr>
        <w:t xml:space="preserve">ІНФОРМАЦІЙНА КАРТКА </w:t>
      </w:r>
    </w:p>
    <w:p w:rsidR="00C647AA" w:rsidRPr="00123F83" w:rsidRDefault="00C647AA" w:rsidP="002D1437">
      <w:pPr>
        <w:tabs>
          <w:tab w:val="left" w:pos="3969"/>
        </w:tabs>
        <w:jc w:val="center"/>
        <w:rPr>
          <w:b/>
          <w:lang w:eastAsia="uk-UA"/>
        </w:rPr>
      </w:pPr>
      <w:r w:rsidRPr="00123F83">
        <w:rPr>
          <w:b/>
          <w:lang w:eastAsia="uk-UA"/>
        </w:rPr>
        <w:t xml:space="preserve">адміністративної послуги </w:t>
      </w:r>
    </w:p>
    <w:p w:rsidR="00C647AA" w:rsidRPr="00123F83" w:rsidRDefault="00C647AA" w:rsidP="002D1437">
      <w:pPr>
        <w:pStyle w:val="af1"/>
        <w:spacing w:before="0" w:beforeAutospacing="0" w:after="0" w:afterAutospacing="0"/>
        <w:jc w:val="center"/>
        <w:rPr>
          <w:b/>
          <w:bCs/>
          <w:caps/>
        </w:rPr>
      </w:pPr>
      <w:r w:rsidRPr="00123F83">
        <w:rPr>
          <w:b/>
          <w:bCs/>
          <w:caps/>
        </w:rPr>
        <w:t>„ПРИЗНАЧЕННЯ державної допомоги у зв’язку з вагітністю та</w:t>
      </w:r>
      <w:r>
        <w:rPr>
          <w:b/>
          <w:bCs/>
          <w:caps/>
        </w:rPr>
        <w:t> </w:t>
      </w:r>
      <w:r w:rsidRPr="00123F83">
        <w:rPr>
          <w:b/>
          <w:bCs/>
          <w:caps/>
        </w:rPr>
        <w:t>пологами жінкам, які не застраховані в системі загальнообов’язкового державного соціального страхування”</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C647AA" w:rsidRPr="00123F83" w:rsidRDefault="00C647AA" w:rsidP="002D1437">
      <w:pPr>
        <w:jc w:val="center"/>
        <w:rPr>
          <w:sz w:val="20"/>
          <w:szCs w:val="20"/>
          <w:lang w:eastAsia="uk-UA"/>
        </w:rPr>
      </w:pPr>
      <w:r w:rsidRPr="00123F83">
        <w:rPr>
          <w:sz w:val="20"/>
          <w:szCs w:val="20"/>
          <w:lang w:eastAsia="uk-UA"/>
        </w:rPr>
        <w:t>(найменування суб’єкта надання адміністративної послуги</w:t>
      </w:r>
      <w:r w:rsidRPr="00954610">
        <w:rPr>
          <w:sz w:val="20"/>
          <w:szCs w:val="20"/>
          <w:lang w:eastAsia="uk-UA"/>
        </w:rPr>
        <w:t xml:space="preserve"> </w:t>
      </w:r>
      <w:r w:rsidRPr="00123F83">
        <w:rPr>
          <w:sz w:val="20"/>
          <w:szCs w:val="20"/>
          <w:lang w:eastAsia="uk-UA"/>
        </w:rPr>
        <w:t>)</w:t>
      </w:r>
    </w:p>
    <w:p w:rsidR="00C647AA" w:rsidRDefault="00C647AA" w:rsidP="008D71F4">
      <w:pPr>
        <w:rPr>
          <w:sz w:val="20"/>
          <w:szCs w:val="20"/>
          <w:lang w:eastAsia="uk-UA"/>
        </w:rPr>
      </w:pPr>
    </w:p>
    <w:tbl>
      <w:tblPr>
        <w:tblStyle w:val="a9"/>
        <w:tblW w:w="0" w:type="auto"/>
        <w:tblLook w:val="04A0" w:firstRow="1" w:lastRow="0" w:firstColumn="1" w:lastColumn="0" w:noHBand="0" w:noVBand="1"/>
      </w:tblPr>
      <w:tblGrid>
        <w:gridCol w:w="516"/>
        <w:gridCol w:w="2983"/>
        <w:gridCol w:w="6129"/>
      </w:tblGrid>
      <w:tr w:rsidR="008D71F4" w:rsidRPr="008D71F4" w:rsidTr="00130D38">
        <w:tc>
          <w:tcPr>
            <w:tcW w:w="9628" w:type="dxa"/>
            <w:gridSpan w:val="3"/>
          </w:tcPr>
          <w:p w:rsidR="008D71F4" w:rsidRPr="008D71F4" w:rsidRDefault="008D71F4" w:rsidP="008D71F4">
            <w:pPr>
              <w:jc w:val="center"/>
              <w:rPr>
                <w:lang w:eastAsia="uk-UA"/>
              </w:rPr>
            </w:pPr>
            <w:r w:rsidRPr="00123F83">
              <w:rPr>
                <w:b/>
                <w:lang w:eastAsia="uk-UA"/>
              </w:rPr>
              <w:t>Інформація про центр надання адміністративних послуг</w:t>
            </w:r>
          </w:p>
        </w:tc>
      </w:tr>
      <w:tr w:rsidR="008D71F4" w:rsidRPr="008D71F4" w:rsidTr="008D71F4">
        <w:tc>
          <w:tcPr>
            <w:tcW w:w="516" w:type="dxa"/>
          </w:tcPr>
          <w:p w:rsidR="008D71F4" w:rsidRPr="008D71F4" w:rsidRDefault="008D71F4" w:rsidP="008D71F4">
            <w:pPr>
              <w:jc w:val="center"/>
              <w:rPr>
                <w:lang w:eastAsia="uk-UA"/>
              </w:rPr>
            </w:pPr>
            <w:r>
              <w:rPr>
                <w:lang w:eastAsia="uk-UA"/>
              </w:rPr>
              <w:t>1.</w:t>
            </w:r>
          </w:p>
        </w:tc>
        <w:tc>
          <w:tcPr>
            <w:tcW w:w="2983" w:type="dxa"/>
          </w:tcPr>
          <w:p w:rsidR="008D71F4" w:rsidRPr="00123F83" w:rsidRDefault="008D71F4" w:rsidP="008D71F4">
            <w:pPr>
              <w:rPr>
                <w:lang w:eastAsia="uk-UA"/>
              </w:rPr>
            </w:pPr>
            <w:r w:rsidRPr="00123F83">
              <w:rPr>
                <w:lang w:eastAsia="uk-UA"/>
              </w:rPr>
              <w:t xml:space="preserve">Місцезнаходження </w:t>
            </w:r>
          </w:p>
        </w:tc>
        <w:tc>
          <w:tcPr>
            <w:tcW w:w="6129" w:type="dxa"/>
          </w:tcPr>
          <w:p w:rsidR="008D71F4" w:rsidRDefault="008D71F4" w:rsidP="008D71F4">
            <w:pPr>
              <w:rPr>
                <w:b/>
                <w:lang w:eastAsia="uk-UA"/>
              </w:rPr>
            </w:pPr>
            <w:r>
              <w:rPr>
                <w:b/>
                <w:lang w:eastAsia="uk-UA"/>
              </w:rPr>
              <w:t xml:space="preserve">Центр надання адміністративних послуг </w:t>
            </w:r>
          </w:p>
          <w:p w:rsidR="008D71F4" w:rsidRDefault="008D71F4" w:rsidP="008D71F4">
            <w:pPr>
              <w:jc w:val="both"/>
              <w:rPr>
                <w:b/>
                <w:highlight w:val="yellow"/>
                <w:lang w:eastAsia="uk-UA"/>
              </w:rPr>
            </w:pPr>
            <w:r>
              <w:rPr>
                <w:b/>
                <w:lang w:eastAsia="uk-UA"/>
              </w:rPr>
              <w:t>виконавчого комітету Нетішинської міської ради</w:t>
            </w:r>
          </w:p>
          <w:p w:rsidR="008D71F4" w:rsidRDefault="008D71F4" w:rsidP="008D71F4">
            <w:pPr>
              <w:jc w:val="both"/>
              <w:rPr>
                <w:lang w:eastAsia="uk-UA"/>
              </w:rPr>
            </w:pPr>
            <w:r>
              <w:rPr>
                <w:b/>
                <w:lang w:eastAsia="uk-UA"/>
              </w:rPr>
              <w:t>Адреса</w:t>
            </w:r>
            <w:r>
              <w:rPr>
                <w:lang w:eastAsia="uk-UA"/>
              </w:rPr>
              <w:t>: просп. Курчатова, буд.1/1, м. Нетішин Хмельницької області,  30100</w:t>
            </w:r>
          </w:p>
          <w:p w:rsidR="008D71F4" w:rsidRPr="00650ECB" w:rsidRDefault="008D71F4" w:rsidP="008D71F4">
            <w:pPr>
              <w:rPr>
                <w:b/>
                <w:sz w:val="8"/>
                <w:szCs w:val="8"/>
                <w:lang w:eastAsia="uk-UA"/>
              </w:rPr>
            </w:pPr>
          </w:p>
          <w:p w:rsidR="008D71F4" w:rsidRDefault="008D71F4" w:rsidP="008D71F4">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8D71F4" w:rsidRPr="00123F83" w:rsidRDefault="008D71F4" w:rsidP="008D71F4">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8D71F4" w:rsidRPr="008D71F4" w:rsidTr="008D71F4">
        <w:tc>
          <w:tcPr>
            <w:tcW w:w="516" w:type="dxa"/>
          </w:tcPr>
          <w:p w:rsidR="008D71F4" w:rsidRPr="008D71F4" w:rsidRDefault="008D71F4" w:rsidP="008D71F4">
            <w:pPr>
              <w:jc w:val="center"/>
              <w:rPr>
                <w:lang w:eastAsia="uk-UA"/>
              </w:rPr>
            </w:pPr>
            <w:r>
              <w:rPr>
                <w:lang w:eastAsia="uk-UA"/>
              </w:rPr>
              <w:t>2.</w:t>
            </w:r>
          </w:p>
        </w:tc>
        <w:tc>
          <w:tcPr>
            <w:tcW w:w="2983" w:type="dxa"/>
          </w:tcPr>
          <w:p w:rsidR="008D71F4" w:rsidRPr="00123F83" w:rsidRDefault="008D71F4" w:rsidP="008D71F4">
            <w:pPr>
              <w:rPr>
                <w:lang w:eastAsia="uk-UA"/>
              </w:rPr>
            </w:pPr>
            <w:r w:rsidRPr="00123F83">
              <w:rPr>
                <w:lang w:eastAsia="uk-UA"/>
              </w:rPr>
              <w:t xml:space="preserve">Інформація щодо режиму роботи </w:t>
            </w:r>
          </w:p>
        </w:tc>
        <w:tc>
          <w:tcPr>
            <w:tcW w:w="6129" w:type="dxa"/>
          </w:tcPr>
          <w:p w:rsidR="008D71F4" w:rsidRDefault="008D71F4" w:rsidP="008D71F4">
            <w:pPr>
              <w:rPr>
                <w:lang w:eastAsia="uk-UA"/>
              </w:rPr>
            </w:pPr>
            <w:r>
              <w:rPr>
                <w:lang w:eastAsia="uk-UA"/>
              </w:rPr>
              <w:t xml:space="preserve">Понеділок - четвер з 08.00 до 17.15, </w:t>
            </w:r>
          </w:p>
          <w:p w:rsidR="008D71F4" w:rsidRDefault="008D71F4" w:rsidP="008D71F4">
            <w:pPr>
              <w:jc w:val="both"/>
              <w:rPr>
                <w:lang w:eastAsia="uk-UA"/>
              </w:rPr>
            </w:pPr>
            <w:r>
              <w:rPr>
                <w:lang w:eastAsia="uk-UA"/>
              </w:rPr>
              <w:t>п’ятниця з 08.00 до 16.00</w:t>
            </w:r>
          </w:p>
          <w:p w:rsidR="008D71F4" w:rsidRDefault="008D71F4" w:rsidP="008D71F4">
            <w:pPr>
              <w:jc w:val="both"/>
              <w:rPr>
                <w:lang w:eastAsia="uk-UA"/>
              </w:rPr>
            </w:pPr>
            <w:r>
              <w:rPr>
                <w:lang w:eastAsia="uk-UA"/>
              </w:rPr>
              <w:t>Без перерви на обід</w:t>
            </w:r>
          </w:p>
          <w:p w:rsidR="008D71F4" w:rsidRPr="00123F83" w:rsidRDefault="008D71F4" w:rsidP="008D71F4">
            <w:pPr>
              <w:rPr>
                <w:i/>
                <w:lang w:eastAsia="uk-UA"/>
              </w:rPr>
            </w:pPr>
            <w:r>
              <w:rPr>
                <w:lang w:eastAsia="uk-UA"/>
              </w:rPr>
              <w:t>Субота, неділя, святкові дні – вихідні</w:t>
            </w:r>
          </w:p>
        </w:tc>
      </w:tr>
      <w:tr w:rsidR="008D71F4" w:rsidRPr="008D71F4" w:rsidTr="008D71F4">
        <w:tc>
          <w:tcPr>
            <w:tcW w:w="516" w:type="dxa"/>
          </w:tcPr>
          <w:p w:rsidR="008D71F4" w:rsidRPr="008D71F4" w:rsidRDefault="008D71F4" w:rsidP="008D71F4">
            <w:pPr>
              <w:jc w:val="center"/>
              <w:rPr>
                <w:lang w:eastAsia="uk-UA"/>
              </w:rPr>
            </w:pPr>
            <w:r>
              <w:rPr>
                <w:lang w:eastAsia="uk-UA"/>
              </w:rPr>
              <w:t>3.</w:t>
            </w:r>
          </w:p>
        </w:tc>
        <w:tc>
          <w:tcPr>
            <w:tcW w:w="2983" w:type="dxa"/>
          </w:tcPr>
          <w:p w:rsidR="008D71F4" w:rsidRPr="00123F83" w:rsidRDefault="008D71F4" w:rsidP="008D71F4">
            <w:pPr>
              <w:rPr>
                <w:lang w:eastAsia="uk-UA"/>
              </w:rPr>
            </w:pPr>
            <w:r w:rsidRPr="00123F83">
              <w:rPr>
                <w:lang w:eastAsia="uk-UA"/>
              </w:rPr>
              <w:t xml:space="preserve">Телефон / факс, електронна  адреса, офіційний веб-сайт </w:t>
            </w:r>
          </w:p>
        </w:tc>
        <w:tc>
          <w:tcPr>
            <w:tcW w:w="6129" w:type="dxa"/>
          </w:tcPr>
          <w:p w:rsidR="008D71F4" w:rsidRDefault="008D71F4" w:rsidP="008D71F4">
            <w:pPr>
              <w:rPr>
                <w:b/>
                <w:lang w:eastAsia="uk-UA"/>
              </w:rPr>
            </w:pPr>
            <w:r>
              <w:rPr>
                <w:b/>
                <w:lang w:eastAsia="uk-UA"/>
              </w:rPr>
              <w:t xml:space="preserve">Центр надання адміністративних послуг </w:t>
            </w:r>
          </w:p>
          <w:p w:rsidR="008D71F4" w:rsidRDefault="008D71F4" w:rsidP="008D71F4">
            <w:pPr>
              <w:jc w:val="both"/>
              <w:rPr>
                <w:b/>
                <w:highlight w:val="yellow"/>
                <w:lang w:eastAsia="uk-UA"/>
              </w:rPr>
            </w:pPr>
            <w:r>
              <w:rPr>
                <w:b/>
                <w:lang w:eastAsia="uk-UA"/>
              </w:rPr>
              <w:t>виконавчого комітету Нетішинської міської ради</w:t>
            </w:r>
          </w:p>
          <w:p w:rsidR="008D71F4" w:rsidRDefault="008D71F4" w:rsidP="008D71F4">
            <w:pPr>
              <w:jc w:val="both"/>
              <w:rPr>
                <w:iCs/>
                <w:lang w:eastAsia="uk-UA"/>
              </w:rPr>
            </w:pPr>
            <w:r>
              <w:rPr>
                <w:b/>
                <w:iCs/>
                <w:lang w:eastAsia="uk-UA"/>
              </w:rPr>
              <w:t>Тел./факс:</w:t>
            </w:r>
            <w:r>
              <w:rPr>
                <w:iCs/>
                <w:lang w:eastAsia="uk-UA"/>
              </w:rPr>
              <w:t xml:space="preserve"> (03842)9-09-93.</w:t>
            </w:r>
          </w:p>
          <w:p w:rsidR="008D71F4" w:rsidRDefault="008D71F4" w:rsidP="008D71F4">
            <w:pPr>
              <w:jc w:val="both"/>
              <w:rPr>
                <w:color w:val="0000FF"/>
                <w:u w:val="single"/>
                <w:lang w:eastAsia="en-US"/>
              </w:rPr>
            </w:pPr>
            <w:r>
              <w:rPr>
                <w:b/>
                <w:iCs/>
                <w:lang w:eastAsia="uk-UA"/>
              </w:rPr>
              <w:t>Веб-сайт:</w:t>
            </w:r>
            <w:r>
              <w:rPr>
                <w:color w:val="0000FF"/>
                <w:u w:val="single"/>
              </w:rPr>
              <w:t xml:space="preserve">netishynrada.gov.ua, </w:t>
            </w:r>
          </w:p>
          <w:p w:rsidR="008D71F4" w:rsidRDefault="008D71F4" w:rsidP="008D71F4">
            <w:r>
              <w:rPr>
                <w:b/>
                <w:iCs/>
                <w:lang w:eastAsia="uk-UA"/>
              </w:rPr>
              <w:t>Електронна пошта:</w:t>
            </w:r>
            <w:hyperlink r:id="rId29" w:history="1">
              <w:r>
                <w:rPr>
                  <w:rStyle w:val="ac"/>
                  <w:iCs/>
                </w:rPr>
                <w:t>cnap_netishyn@ukr.net</w:t>
              </w:r>
            </w:hyperlink>
          </w:p>
          <w:p w:rsidR="008D71F4" w:rsidRPr="00650ECB" w:rsidRDefault="008D71F4" w:rsidP="008D71F4">
            <w:pPr>
              <w:rPr>
                <w:sz w:val="20"/>
                <w:szCs w:val="20"/>
              </w:rPr>
            </w:pPr>
          </w:p>
          <w:p w:rsidR="008D71F4" w:rsidRDefault="008D71F4" w:rsidP="008D71F4">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8D71F4" w:rsidRDefault="008D71F4" w:rsidP="008D71F4">
            <w:pPr>
              <w:jc w:val="both"/>
              <w:rPr>
                <w:iCs/>
                <w:lang w:eastAsia="uk-UA"/>
              </w:rPr>
            </w:pPr>
            <w:r>
              <w:rPr>
                <w:b/>
                <w:iCs/>
                <w:lang w:eastAsia="uk-UA"/>
              </w:rPr>
              <w:t>Тел./факс:</w:t>
            </w:r>
            <w:r>
              <w:rPr>
                <w:iCs/>
                <w:lang w:eastAsia="uk-UA"/>
              </w:rPr>
              <w:t xml:space="preserve"> (03842)5-11-15.</w:t>
            </w:r>
          </w:p>
          <w:p w:rsidR="008D71F4" w:rsidRPr="006664D5" w:rsidRDefault="008D71F4" w:rsidP="008D71F4">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8D71F4" w:rsidRPr="008D71F4" w:rsidTr="00130D38">
        <w:tc>
          <w:tcPr>
            <w:tcW w:w="9628" w:type="dxa"/>
            <w:gridSpan w:val="3"/>
          </w:tcPr>
          <w:p w:rsidR="008D71F4" w:rsidRPr="00123F83" w:rsidRDefault="008D71F4" w:rsidP="008D71F4">
            <w:pPr>
              <w:jc w:val="center"/>
              <w:rPr>
                <w:b/>
                <w:lang w:eastAsia="uk-UA"/>
              </w:rPr>
            </w:pPr>
            <w:r w:rsidRPr="00123F83">
              <w:rPr>
                <w:b/>
                <w:lang w:eastAsia="uk-UA"/>
              </w:rPr>
              <w:t>Нормативні акти, якими регламентується надання адміністративної послуги</w:t>
            </w:r>
          </w:p>
        </w:tc>
      </w:tr>
      <w:tr w:rsidR="008D71F4" w:rsidRPr="008D71F4" w:rsidTr="008D71F4">
        <w:tc>
          <w:tcPr>
            <w:tcW w:w="516" w:type="dxa"/>
          </w:tcPr>
          <w:p w:rsidR="008D71F4" w:rsidRPr="008D71F4" w:rsidRDefault="008D71F4" w:rsidP="008D71F4">
            <w:pPr>
              <w:jc w:val="center"/>
              <w:rPr>
                <w:lang w:eastAsia="uk-UA"/>
              </w:rPr>
            </w:pPr>
            <w:r>
              <w:rPr>
                <w:lang w:eastAsia="uk-UA"/>
              </w:rPr>
              <w:t>4.</w:t>
            </w:r>
          </w:p>
        </w:tc>
        <w:tc>
          <w:tcPr>
            <w:tcW w:w="2983" w:type="dxa"/>
          </w:tcPr>
          <w:p w:rsidR="008D71F4" w:rsidRPr="00123F83" w:rsidRDefault="008D71F4" w:rsidP="008D71F4">
            <w:pPr>
              <w:rPr>
                <w:lang w:eastAsia="uk-UA"/>
              </w:rPr>
            </w:pPr>
            <w:r w:rsidRPr="00123F83">
              <w:rPr>
                <w:lang w:eastAsia="uk-UA"/>
              </w:rPr>
              <w:t>Закони України</w:t>
            </w:r>
          </w:p>
        </w:tc>
        <w:tc>
          <w:tcPr>
            <w:tcW w:w="6129" w:type="dxa"/>
          </w:tcPr>
          <w:p w:rsidR="008D71F4" w:rsidRPr="00123F83" w:rsidRDefault="008D71F4" w:rsidP="008D71F4">
            <w:pPr>
              <w:pStyle w:val="af1"/>
              <w:spacing w:before="0" w:beforeAutospacing="0" w:after="0" w:afterAutospacing="0"/>
              <w:jc w:val="both"/>
            </w:pPr>
            <w:r w:rsidRPr="00123F83">
              <w:t>Закон України „Про державну допомогу сім’ям з дітьми”     від 21.11.1992 № 2811-ХІІ</w:t>
            </w:r>
          </w:p>
        </w:tc>
      </w:tr>
      <w:tr w:rsidR="008D71F4" w:rsidRPr="008D71F4" w:rsidTr="008D71F4">
        <w:tc>
          <w:tcPr>
            <w:tcW w:w="516" w:type="dxa"/>
          </w:tcPr>
          <w:p w:rsidR="008D71F4" w:rsidRPr="008D71F4" w:rsidRDefault="008D71F4" w:rsidP="008D71F4">
            <w:pPr>
              <w:jc w:val="center"/>
              <w:rPr>
                <w:lang w:eastAsia="uk-UA"/>
              </w:rPr>
            </w:pPr>
            <w:r>
              <w:rPr>
                <w:lang w:eastAsia="uk-UA"/>
              </w:rPr>
              <w:t>5.</w:t>
            </w:r>
          </w:p>
        </w:tc>
        <w:tc>
          <w:tcPr>
            <w:tcW w:w="2983" w:type="dxa"/>
          </w:tcPr>
          <w:p w:rsidR="008D71F4" w:rsidRPr="00123F83" w:rsidRDefault="008D71F4" w:rsidP="008D71F4">
            <w:pPr>
              <w:rPr>
                <w:lang w:eastAsia="uk-UA"/>
              </w:rPr>
            </w:pPr>
            <w:r w:rsidRPr="00123F83">
              <w:rPr>
                <w:lang w:eastAsia="uk-UA"/>
              </w:rPr>
              <w:t>Акти Кабінету Міністрів України</w:t>
            </w:r>
          </w:p>
        </w:tc>
        <w:tc>
          <w:tcPr>
            <w:tcW w:w="6129" w:type="dxa"/>
          </w:tcPr>
          <w:p w:rsidR="008D71F4" w:rsidRPr="00123F83" w:rsidRDefault="008D71F4" w:rsidP="008D71F4">
            <w:pPr>
              <w:pStyle w:val="af1"/>
              <w:spacing w:before="0" w:beforeAutospacing="0" w:after="0" w:afterAutospacing="0"/>
              <w:jc w:val="both"/>
            </w:pPr>
            <w:r w:rsidRPr="00123F83">
              <w:t>Постанова Кабінету Міністрів України від 27.12.2001 № 1751 „Про затвердження Порядку призначення і виплати державної допомоги сім’ям з дітьми”</w:t>
            </w:r>
          </w:p>
        </w:tc>
      </w:tr>
      <w:tr w:rsidR="008D71F4" w:rsidRPr="008D71F4" w:rsidTr="008D71F4">
        <w:tc>
          <w:tcPr>
            <w:tcW w:w="516" w:type="dxa"/>
          </w:tcPr>
          <w:p w:rsidR="008D71F4" w:rsidRPr="008D71F4" w:rsidRDefault="008D71F4" w:rsidP="008D71F4">
            <w:pPr>
              <w:jc w:val="center"/>
              <w:rPr>
                <w:lang w:eastAsia="uk-UA"/>
              </w:rPr>
            </w:pPr>
            <w:r>
              <w:rPr>
                <w:lang w:eastAsia="uk-UA"/>
              </w:rPr>
              <w:t>6.</w:t>
            </w:r>
          </w:p>
        </w:tc>
        <w:tc>
          <w:tcPr>
            <w:tcW w:w="2983" w:type="dxa"/>
          </w:tcPr>
          <w:p w:rsidR="008D71F4" w:rsidRPr="00123F83" w:rsidRDefault="008D71F4" w:rsidP="008D71F4">
            <w:pPr>
              <w:rPr>
                <w:lang w:eastAsia="uk-UA"/>
              </w:rPr>
            </w:pPr>
            <w:r w:rsidRPr="00123F83">
              <w:rPr>
                <w:lang w:eastAsia="uk-UA"/>
              </w:rPr>
              <w:t>Акти центральних органів виконавчої влади</w:t>
            </w:r>
          </w:p>
        </w:tc>
        <w:tc>
          <w:tcPr>
            <w:tcW w:w="6129" w:type="dxa"/>
          </w:tcPr>
          <w:p w:rsidR="008D71F4" w:rsidRPr="00C647AA" w:rsidRDefault="008D71F4" w:rsidP="008D71F4">
            <w:pPr>
              <w:pStyle w:val="af1"/>
              <w:spacing w:before="0" w:beforeAutospacing="0" w:after="0" w:afterAutospacing="0"/>
              <w:jc w:val="both"/>
              <w:rPr>
                <w:lang w:val="uk-UA"/>
              </w:rPr>
            </w:pPr>
            <w:r w:rsidRPr="00C647AA">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охорони здоров’я України від 18.03.2002 № 93 „Про затвердження форм облікової документації щодо призначення державної допомоги у зв’язку з вагітністю та пологами жінкам, які не застраховані в системі загально</w:t>
            </w:r>
            <w:r w:rsidR="00650ECB">
              <w:rPr>
                <w:lang w:val="uk-UA"/>
              </w:rPr>
              <w:t>-</w:t>
            </w:r>
            <w:r w:rsidRPr="00C647AA">
              <w:rPr>
                <w:lang w:val="uk-UA"/>
              </w:rPr>
              <w:t>обов’язкового державного соціального страхування, та інструкцій щодо їх заповнення”, зареєстрований у Міністерстві юстиції України 09.04.2002 за № 346/6634</w:t>
            </w:r>
          </w:p>
        </w:tc>
      </w:tr>
      <w:tr w:rsidR="008D71F4" w:rsidRPr="008D71F4" w:rsidTr="008D71F4">
        <w:tc>
          <w:tcPr>
            <w:tcW w:w="9628" w:type="dxa"/>
            <w:gridSpan w:val="3"/>
          </w:tcPr>
          <w:p w:rsidR="008D71F4" w:rsidRPr="00123F83" w:rsidRDefault="008D71F4" w:rsidP="008D71F4">
            <w:pPr>
              <w:jc w:val="center"/>
              <w:rPr>
                <w:b/>
                <w:lang w:eastAsia="uk-UA"/>
              </w:rPr>
            </w:pPr>
            <w:r w:rsidRPr="00123F83">
              <w:rPr>
                <w:b/>
                <w:lang w:eastAsia="uk-UA"/>
              </w:rPr>
              <w:lastRenderedPageBreak/>
              <w:t>Умови отримання адміністративної послуги</w:t>
            </w:r>
          </w:p>
        </w:tc>
      </w:tr>
      <w:tr w:rsidR="008D71F4" w:rsidRPr="008D71F4" w:rsidTr="008D71F4">
        <w:tc>
          <w:tcPr>
            <w:tcW w:w="516" w:type="dxa"/>
          </w:tcPr>
          <w:p w:rsidR="008D71F4" w:rsidRPr="008D71F4" w:rsidRDefault="008D71F4" w:rsidP="008D71F4">
            <w:pPr>
              <w:jc w:val="center"/>
              <w:rPr>
                <w:lang w:eastAsia="uk-UA"/>
              </w:rPr>
            </w:pPr>
            <w:r>
              <w:rPr>
                <w:lang w:eastAsia="uk-UA"/>
              </w:rPr>
              <w:t>7.</w:t>
            </w:r>
          </w:p>
        </w:tc>
        <w:tc>
          <w:tcPr>
            <w:tcW w:w="2983" w:type="dxa"/>
          </w:tcPr>
          <w:p w:rsidR="008D71F4" w:rsidRPr="00123F83" w:rsidRDefault="008D71F4" w:rsidP="008D71F4">
            <w:pPr>
              <w:rPr>
                <w:lang w:eastAsia="uk-UA"/>
              </w:rPr>
            </w:pPr>
            <w:r w:rsidRPr="00123F83">
              <w:rPr>
                <w:lang w:eastAsia="uk-UA"/>
              </w:rPr>
              <w:t xml:space="preserve">Підстава для отримання </w:t>
            </w:r>
          </w:p>
        </w:tc>
        <w:tc>
          <w:tcPr>
            <w:tcW w:w="6129" w:type="dxa"/>
          </w:tcPr>
          <w:p w:rsidR="008D71F4" w:rsidRPr="00123F83" w:rsidRDefault="008D71F4" w:rsidP="00650ECB">
            <w:pPr>
              <w:ind w:left="-54" w:right="-67"/>
              <w:jc w:val="both"/>
              <w:rPr>
                <w:highlight w:val="yellow"/>
                <w:lang w:val="ru-RU" w:eastAsia="uk-UA"/>
              </w:rPr>
            </w:pPr>
            <w:r w:rsidRPr="00123F83">
              <w:t>Настання факту вагітності жінки</w:t>
            </w:r>
          </w:p>
        </w:tc>
      </w:tr>
      <w:tr w:rsidR="008D71F4" w:rsidRPr="008D71F4" w:rsidTr="008D71F4">
        <w:tc>
          <w:tcPr>
            <w:tcW w:w="516" w:type="dxa"/>
          </w:tcPr>
          <w:p w:rsidR="008D71F4" w:rsidRPr="008D71F4" w:rsidRDefault="008D71F4" w:rsidP="008D71F4">
            <w:pPr>
              <w:jc w:val="center"/>
              <w:rPr>
                <w:lang w:eastAsia="uk-UA"/>
              </w:rPr>
            </w:pPr>
            <w:r>
              <w:rPr>
                <w:lang w:eastAsia="uk-UA"/>
              </w:rPr>
              <w:t>8.</w:t>
            </w:r>
          </w:p>
        </w:tc>
        <w:tc>
          <w:tcPr>
            <w:tcW w:w="2983" w:type="dxa"/>
          </w:tcPr>
          <w:p w:rsidR="008D71F4" w:rsidRPr="00123F83" w:rsidRDefault="008D71F4" w:rsidP="008D71F4">
            <w:pPr>
              <w:rPr>
                <w:lang w:eastAsia="uk-UA"/>
              </w:rPr>
            </w:pPr>
            <w:r w:rsidRPr="00123F83">
              <w:t>Перелік необхідних документів</w:t>
            </w:r>
          </w:p>
        </w:tc>
        <w:tc>
          <w:tcPr>
            <w:tcW w:w="6129" w:type="dxa"/>
          </w:tcPr>
          <w:p w:rsidR="008D71F4" w:rsidRPr="00123F83" w:rsidRDefault="008D71F4"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123F83">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8D71F4" w:rsidRPr="00123F83" w:rsidRDefault="008D71F4"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123F83">
              <w:t>довідка, видана лікувально-профілактичним закладом, за формою № 147/о;</w:t>
            </w:r>
          </w:p>
          <w:p w:rsidR="008D71F4" w:rsidRPr="00123F83" w:rsidRDefault="008D71F4"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123F83">
              <w:t>довідка з основного місця навчання про те, що жінка навчається – для студентів;</w:t>
            </w:r>
          </w:p>
          <w:p w:rsidR="008D71F4" w:rsidRPr="00123F83" w:rsidRDefault="008D71F4"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123F83">
              <w:t>довідка ліквідаційної комісії про те, що жінка звільнена з роботи у зв’язку з ліквідацією підприємства, установи та організації – для жінок, звільнених з роботи;</w:t>
            </w:r>
          </w:p>
          <w:p w:rsidR="008D71F4" w:rsidRPr="00123F83" w:rsidRDefault="008D71F4"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123F83">
              <w:t xml:space="preserve">довідка </w:t>
            </w:r>
            <w:bookmarkStart w:id="23" w:name="n62"/>
            <w:bookmarkStart w:id="24" w:name="n63"/>
            <w:bookmarkEnd w:id="23"/>
            <w:bookmarkEnd w:id="24"/>
            <w:r w:rsidRPr="00123F83">
              <w:t>центру зайнятості про те, що жінка зареєстрована в центрі зайнятості як безробітна – для жінок, які перебувають на обліку в центрі зайнятості;</w:t>
            </w:r>
          </w:p>
          <w:p w:rsidR="008D71F4" w:rsidRPr="00123F83" w:rsidRDefault="008D71F4"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rPr>
                <w:lang w:eastAsia="uk-UA"/>
              </w:rPr>
            </w:pPr>
            <w:r w:rsidRPr="00123F83">
              <w:t>рішення про усиновлення чи встановлення опіки – для осіб, які усиновили чи взяли під опіку дитину протягом двох місяців з дня її народження</w:t>
            </w:r>
          </w:p>
        </w:tc>
      </w:tr>
      <w:tr w:rsidR="008D71F4" w:rsidRPr="008D71F4" w:rsidTr="008D71F4">
        <w:tc>
          <w:tcPr>
            <w:tcW w:w="516" w:type="dxa"/>
          </w:tcPr>
          <w:p w:rsidR="008D71F4" w:rsidRDefault="008D71F4" w:rsidP="008D71F4">
            <w:pPr>
              <w:jc w:val="center"/>
              <w:rPr>
                <w:lang w:eastAsia="uk-UA"/>
              </w:rPr>
            </w:pPr>
            <w:r>
              <w:rPr>
                <w:lang w:eastAsia="uk-UA"/>
              </w:rPr>
              <w:t>9.</w:t>
            </w:r>
          </w:p>
        </w:tc>
        <w:tc>
          <w:tcPr>
            <w:tcW w:w="2983" w:type="dxa"/>
          </w:tcPr>
          <w:p w:rsidR="008D71F4" w:rsidRPr="00123F83" w:rsidRDefault="008D71F4" w:rsidP="008D71F4">
            <w:pPr>
              <w:rPr>
                <w:lang w:eastAsia="uk-UA"/>
              </w:rPr>
            </w:pPr>
            <w:r w:rsidRPr="00123F83">
              <w:rPr>
                <w:lang w:eastAsia="uk-UA"/>
              </w:rPr>
              <w:t xml:space="preserve">Спосіб подання документів </w:t>
            </w:r>
          </w:p>
        </w:tc>
        <w:tc>
          <w:tcPr>
            <w:tcW w:w="6129" w:type="dxa"/>
          </w:tcPr>
          <w:p w:rsidR="008D71F4" w:rsidRDefault="008D71F4"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123F83">
              <w:t xml:space="preserve">Заява та документи, необхідні для призначення </w:t>
            </w:r>
            <w:r>
              <w:t xml:space="preserve">державної </w:t>
            </w:r>
            <w:r w:rsidRPr="00D01CE0">
              <w:t>допомог</w:t>
            </w:r>
            <w:r>
              <w:t>и</w:t>
            </w:r>
            <w:r w:rsidRPr="00D01CE0">
              <w:t xml:space="preserve"> у зв’язку з вагітністю та пологами </w:t>
            </w:r>
            <w:r w:rsidRPr="00D01CE0">
              <w:br/>
              <w:t>(</w:t>
            </w:r>
            <w:r>
              <w:t>далі – допомога)</w:t>
            </w:r>
            <w:r w:rsidRPr="00123F83">
              <w:t>, подаються особою суб’єкт</w:t>
            </w:r>
            <w:r>
              <w:t>у</w:t>
            </w:r>
            <w:r w:rsidRPr="00123F83">
              <w:t xml:space="preserve"> надання адміністративної послуги:</w:t>
            </w:r>
          </w:p>
          <w:p w:rsidR="008D71F4" w:rsidRPr="00123F83" w:rsidRDefault="008D71F4"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123F83">
              <w:t xml:space="preserve">через уповноважених осіб </w:t>
            </w:r>
            <w:r w:rsidRPr="000954E5">
              <w:rPr>
                <w:lang w:eastAsia="uk-UA"/>
              </w:rPr>
              <w:t xml:space="preserve">виконавчого </w:t>
            </w:r>
            <w:r>
              <w:rPr>
                <w:lang w:eastAsia="uk-UA"/>
              </w:rPr>
              <w:t>комітету міської ради</w:t>
            </w:r>
            <w:r w:rsidRPr="00123F83">
              <w:t>; посадових осіб центру надання адміністративних послуг;</w:t>
            </w:r>
          </w:p>
          <w:p w:rsidR="008D71F4" w:rsidRPr="00123F83" w:rsidRDefault="008D71F4"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pPr>
            <w:r w:rsidRPr="00123F83">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D71F4" w:rsidRPr="008D71F4" w:rsidTr="008D71F4">
        <w:tc>
          <w:tcPr>
            <w:tcW w:w="516" w:type="dxa"/>
          </w:tcPr>
          <w:p w:rsidR="008D71F4" w:rsidRDefault="008D71F4" w:rsidP="008D71F4">
            <w:pPr>
              <w:jc w:val="center"/>
              <w:rPr>
                <w:lang w:eastAsia="uk-UA"/>
              </w:rPr>
            </w:pPr>
            <w:r>
              <w:rPr>
                <w:lang w:eastAsia="uk-UA"/>
              </w:rPr>
              <w:t>10.</w:t>
            </w:r>
          </w:p>
        </w:tc>
        <w:tc>
          <w:tcPr>
            <w:tcW w:w="2983" w:type="dxa"/>
          </w:tcPr>
          <w:p w:rsidR="008D71F4" w:rsidRPr="00123F83" w:rsidRDefault="008D71F4" w:rsidP="008D71F4">
            <w:pPr>
              <w:rPr>
                <w:highlight w:val="yellow"/>
                <w:lang w:eastAsia="uk-UA"/>
              </w:rPr>
            </w:pPr>
            <w:r w:rsidRPr="00123F83">
              <w:rPr>
                <w:lang w:eastAsia="uk-UA"/>
              </w:rPr>
              <w:t xml:space="preserve">Платність (безоплатність) надання </w:t>
            </w:r>
          </w:p>
        </w:tc>
        <w:tc>
          <w:tcPr>
            <w:tcW w:w="6129" w:type="dxa"/>
          </w:tcPr>
          <w:p w:rsidR="008D71F4" w:rsidRPr="00123F83" w:rsidRDefault="008D71F4" w:rsidP="00650ECB">
            <w:pPr>
              <w:ind w:left="-54" w:right="-67" w:firstLine="12"/>
              <w:jc w:val="both"/>
              <w:rPr>
                <w:lang w:val="en-US" w:eastAsia="uk-UA"/>
              </w:rPr>
            </w:pPr>
            <w:r w:rsidRPr="00123F83">
              <w:rPr>
                <w:lang w:eastAsia="uk-UA"/>
              </w:rPr>
              <w:t xml:space="preserve">Адміністративна послуга надається </w:t>
            </w:r>
            <w:r w:rsidRPr="00123F83">
              <w:t>безоплатно</w:t>
            </w:r>
          </w:p>
          <w:p w:rsidR="008D71F4" w:rsidRPr="00123F83" w:rsidRDefault="008D71F4" w:rsidP="00650ECB">
            <w:pPr>
              <w:ind w:left="-54" w:right="-67" w:firstLine="217"/>
              <w:jc w:val="both"/>
              <w:rPr>
                <w:lang w:eastAsia="uk-UA"/>
              </w:rPr>
            </w:pPr>
          </w:p>
        </w:tc>
      </w:tr>
      <w:tr w:rsidR="008D71F4" w:rsidRPr="008D71F4" w:rsidTr="008D71F4">
        <w:tc>
          <w:tcPr>
            <w:tcW w:w="516" w:type="dxa"/>
          </w:tcPr>
          <w:p w:rsidR="008D71F4" w:rsidRDefault="008D71F4" w:rsidP="008D71F4">
            <w:pPr>
              <w:jc w:val="center"/>
              <w:rPr>
                <w:lang w:eastAsia="uk-UA"/>
              </w:rPr>
            </w:pPr>
            <w:r>
              <w:rPr>
                <w:lang w:eastAsia="uk-UA"/>
              </w:rPr>
              <w:t>11.</w:t>
            </w:r>
          </w:p>
        </w:tc>
        <w:tc>
          <w:tcPr>
            <w:tcW w:w="2983" w:type="dxa"/>
          </w:tcPr>
          <w:p w:rsidR="008D71F4" w:rsidRPr="00123F83" w:rsidRDefault="008D71F4" w:rsidP="008D71F4">
            <w:pPr>
              <w:rPr>
                <w:highlight w:val="yellow"/>
                <w:lang w:eastAsia="uk-UA"/>
              </w:rPr>
            </w:pPr>
            <w:r w:rsidRPr="00123F83">
              <w:rPr>
                <w:lang w:eastAsia="uk-UA"/>
              </w:rPr>
              <w:t xml:space="preserve">Строк надання </w:t>
            </w:r>
          </w:p>
        </w:tc>
        <w:tc>
          <w:tcPr>
            <w:tcW w:w="6129" w:type="dxa"/>
          </w:tcPr>
          <w:p w:rsidR="008D71F4" w:rsidRPr="00123F83" w:rsidRDefault="008D71F4" w:rsidP="00650E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firstLine="12"/>
              <w:jc w:val="both"/>
            </w:pPr>
            <w:r w:rsidRPr="00123F83">
              <w:t>Не пізніше 10 днів після надходження заяви зі</w:t>
            </w:r>
            <w:r>
              <w:t xml:space="preserve"> всіма необхідними документами</w:t>
            </w:r>
          </w:p>
        </w:tc>
      </w:tr>
      <w:tr w:rsidR="008D71F4" w:rsidRPr="008D71F4" w:rsidTr="008D71F4">
        <w:tc>
          <w:tcPr>
            <w:tcW w:w="516" w:type="dxa"/>
          </w:tcPr>
          <w:p w:rsidR="008D71F4" w:rsidRDefault="008D71F4" w:rsidP="008D71F4">
            <w:pPr>
              <w:jc w:val="center"/>
              <w:rPr>
                <w:lang w:eastAsia="uk-UA"/>
              </w:rPr>
            </w:pPr>
            <w:r>
              <w:rPr>
                <w:lang w:eastAsia="uk-UA"/>
              </w:rPr>
              <w:t>12.</w:t>
            </w:r>
          </w:p>
        </w:tc>
        <w:tc>
          <w:tcPr>
            <w:tcW w:w="2983" w:type="dxa"/>
          </w:tcPr>
          <w:p w:rsidR="008D71F4" w:rsidRPr="00123F83" w:rsidRDefault="008D71F4" w:rsidP="008D71F4">
            <w:pPr>
              <w:rPr>
                <w:highlight w:val="yellow"/>
                <w:lang w:eastAsia="uk-UA"/>
              </w:rPr>
            </w:pPr>
            <w:r w:rsidRPr="00123F83">
              <w:rPr>
                <w:lang w:eastAsia="uk-UA"/>
              </w:rPr>
              <w:t xml:space="preserve">Перелік підстав для відмови у наданні </w:t>
            </w:r>
          </w:p>
        </w:tc>
        <w:tc>
          <w:tcPr>
            <w:tcW w:w="6129" w:type="dxa"/>
          </w:tcPr>
          <w:p w:rsidR="008D71F4" w:rsidRPr="00123F83" w:rsidRDefault="008D71F4" w:rsidP="00650E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 w:right="-67"/>
              <w:jc w:val="both"/>
              <w:rPr>
                <w:strike/>
              </w:rPr>
            </w:pPr>
            <w:r w:rsidRPr="00123F83">
              <w:t>Особа, яка претендує на призначення допомоги застрахована в системі загальнообов</w:t>
            </w:r>
            <w:r w:rsidRPr="00123F83">
              <w:rPr>
                <w:lang w:val="ru-RU"/>
              </w:rPr>
              <w:t>’</w:t>
            </w:r>
            <w:r w:rsidRPr="00123F83">
              <w:t>язкового державного соціального страхування</w:t>
            </w:r>
          </w:p>
        </w:tc>
      </w:tr>
      <w:tr w:rsidR="008D71F4" w:rsidRPr="008D71F4" w:rsidTr="008D71F4">
        <w:tc>
          <w:tcPr>
            <w:tcW w:w="516" w:type="dxa"/>
          </w:tcPr>
          <w:p w:rsidR="008D71F4" w:rsidRDefault="008D71F4" w:rsidP="008D71F4">
            <w:pPr>
              <w:jc w:val="center"/>
              <w:rPr>
                <w:lang w:eastAsia="uk-UA"/>
              </w:rPr>
            </w:pPr>
            <w:r>
              <w:rPr>
                <w:lang w:eastAsia="uk-UA"/>
              </w:rPr>
              <w:t>13.</w:t>
            </w:r>
          </w:p>
        </w:tc>
        <w:tc>
          <w:tcPr>
            <w:tcW w:w="2983" w:type="dxa"/>
          </w:tcPr>
          <w:p w:rsidR="008D71F4" w:rsidRPr="00123F83" w:rsidRDefault="008D71F4" w:rsidP="008D71F4">
            <w:pPr>
              <w:rPr>
                <w:highlight w:val="yellow"/>
                <w:lang w:eastAsia="uk-UA"/>
              </w:rPr>
            </w:pPr>
            <w:r w:rsidRPr="00123F83">
              <w:rPr>
                <w:lang w:eastAsia="uk-UA"/>
              </w:rPr>
              <w:t>Результат надання адміністративної послуги</w:t>
            </w:r>
          </w:p>
        </w:tc>
        <w:tc>
          <w:tcPr>
            <w:tcW w:w="6129" w:type="dxa"/>
          </w:tcPr>
          <w:p w:rsidR="008D71F4" w:rsidRPr="00123F83" w:rsidRDefault="008D71F4" w:rsidP="00650ECB">
            <w:pPr>
              <w:tabs>
                <w:tab w:val="left" w:pos="1565"/>
              </w:tabs>
              <w:ind w:left="-54" w:right="-67"/>
              <w:jc w:val="both"/>
              <w:rPr>
                <w:lang w:eastAsia="uk-UA"/>
              </w:rPr>
            </w:pPr>
            <w:r w:rsidRPr="00123F83">
              <w:rPr>
                <w:lang w:eastAsia="uk-UA"/>
              </w:rPr>
              <w:t>Призначення допомоги</w:t>
            </w:r>
            <w:r w:rsidRPr="00123F83">
              <w:rPr>
                <w:lang w:val="ru-RU" w:eastAsia="uk-UA"/>
              </w:rPr>
              <w:t xml:space="preserve"> / в</w:t>
            </w:r>
            <w:r w:rsidRPr="00123F83">
              <w:rPr>
                <w:lang w:eastAsia="uk-UA"/>
              </w:rPr>
              <w:t>ідмова в призначенні допомоги</w:t>
            </w:r>
          </w:p>
        </w:tc>
      </w:tr>
      <w:tr w:rsidR="008D71F4" w:rsidRPr="008D71F4" w:rsidTr="008D71F4">
        <w:tc>
          <w:tcPr>
            <w:tcW w:w="516" w:type="dxa"/>
          </w:tcPr>
          <w:p w:rsidR="008D71F4" w:rsidRDefault="008D71F4" w:rsidP="008D71F4">
            <w:pPr>
              <w:jc w:val="center"/>
              <w:rPr>
                <w:lang w:eastAsia="uk-UA"/>
              </w:rPr>
            </w:pPr>
            <w:r>
              <w:rPr>
                <w:lang w:eastAsia="uk-UA"/>
              </w:rPr>
              <w:t>14.</w:t>
            </w:r>
          </w:p>
        </w:tc>
        <w:tc>
          <w:tcPr>
            <w:tcW w:w="2983" w:type="dxa"/>
          </w:tcPr>
          <w:p w:rsidR="008D71F4" w:rsidRPr="00123F83" w:rsidRDefault="008D71F4" w:rsidP="008D71F4">
            <w:pPr>
              <w:rPr>
                <w:highlight w:val="yellow"/>
                <w:lang w:eastAsia="uk-UA"/>
              </w:rPr>
            </w:pPr>
            <w:r w:rsidRPr="00123F83">
              <w:rPr>
                <w:lang w:eastAsia="uk-UA"/>
              </w:rPr>
              <w:t>Способи отримання відповіді (результату)</w:t>
            </w:r>
          </w:p>
        </w:tc>
        <w:tc>
          <w:tcPr>
            <w:tcW w:w="6129" w:type="dxa"/>
          </w:tcPr>
          <w:p w:rsidR="008D71F4" w:rsidRPr="00123F83" w:rsidRDefault="008D71F4" w:rsidP="00650ECB">
            <w:pPr>
              <w:ind w:left="-54" w:right="-67"/>
              <w:jc w:val="both"/>
            </w:pPr>
            <w:r w:rsidRPr="00123F83">
              <w:t>Допомогу можна отримати через виплатні об’єкти                          АТ „Укрпоштаˮ або через уповноважені банки, визначені в установленому порядку.</w:t>
            </w:r>
          </w:p>
          <w:p w:rsidR="008D71F4" w:rsidRPr="00123F83" w:rsidRDefault="008D71F4" w:rsidP="00650ECB">
            <w:pPr>
              <w:ind w:left="-54" w:right="-67"/>
              <w:jc w:val="both"/>
              <w:rPr>
                <w:lang w:eastAsia="uk-UA"/>
              </w:rPr>
            </w:pPr>
            <w:r w:rsidRPr="00123F83">
              <w:t>Повідомлення про призначення допомоги (відмову у призначенні) видається (надсилається поштою) одержувачу</w:t>
            </w:r>
          </w:p>
        </w:tc>
      </w:tr>
    </w:tbl>
    <w:p w:rsidR="00BC7C4C" w:rsidRDefault="00BC7C4C" w:rsidP="002D1437">
      <w:pPr>
        <w:jc w:val="center"/>
        <w:rPr>
          <w:b/>
          <w:lang w:eastAsia="uk-UA"/>
        </w:rPr>
      </w:pPr>
    </w:p>
    <w:p w:rsidR="00BC7C4C" w:rsidRDefault="00BC7C4C" w:rsidP="002D1437">
      <w:pPr>
        <w:jc w:val="center"/>
        <w:rPr>
          <w:b/>
          <w:lang w:eastAsia="uk-UA"/>
        </w:rPr>
      </w:pPr>
    </w:p>
    <w:p w:rsidR="00BC7C4C" w:rsidRDefault="00BC7C4C" w:rsidP="002D1437">
      <w:pPr>
        <w:jc w:val="center"/>
        <w:rPr>
          <w:b/>
          <w:lang w:eastAsia="uk-UA"/>
        </w:rPr>
      </w:pPr>
    </w:p>
    <w:p w:rsidR="00BC7C4C" w:rsidRDefault="00BC7C4C" w:rsidP="002D1437">
      <w:pPr>
        <w:jc w:val="center"/>
        <w:rPr>
          <w:b/>
          <w:lang w:eastAsia="uk-UA"/>
        </w:rPr>
      </w:pPr>
    </w:p>
    <w:p w:rsidR="00954610" w:rsidRDefault="00954610" w:rsidP="002D1437">
      <w:pPr>
        <w:jc w:val="center"/>
        <w:rPr>
          <w:b/>
          <w:lang w:eastAsia="uk-UA"/>
        </w:rPr>
      </w:pPr>
    </w:p>
    <w:p w:rsidR="00C647AA" w:rsidRPr="002A7B68" w:rsidRDefault="00EE11A0" w:rsidP="002D1437">
      <w:pPr>
        <w:jc w:val="center"/>
        <w:rPr>
          <w:b/>
          <w:lang w:eastAsia="uk-UA"/>
        </w:rPr>
      </w:pPr>
      <w:r>
        <w:rPr>
          <w:b/>
          <w:lang w:eastAsia="uk-UA"/>
        </w:rPr>
        <w:lastRenderedPageBreak/>
        <w:t>21.</w:t>
      </w:r>
      <w:r w:rsidR="00C647AA" w:rsidRPr="002A7B68">
        <w:rPr>
          <w:b/>
          <w:lang w:eastAsia="uk-UA"/>
        </w:rPr>
        <w:t xml:space="preserve">ІНФОРМАЦІЙНА КАРТКА </w:t>
      </w:r>
    </w:p>
    <w:p w:rsidR="00C647AA" w:rsidRPr="002A7B68" w:rsidRDefault="00C647AA" w:rsidP="002D1437">
      <w:pPr>
        <w:tabs>
          <w:tab w:val="left" w:pos="3969"/>
        </w:tabs>
        <w:jc w:val="center"/>
        <w:rPr>
          <w:b/>
          <w:lang w:eastAsia="uk-UA"/>
        </w:rPr>
      </w:pPr>
      <w:r w:rsidRPr="002A7B68">
        <w:rPr>
          <w:b/>
          <w:lang w:eastAsia="uk-UA"/>
        </w:rPr>
        <w:t xml:space="preserve">адміністративної послуги </w:t>
      </w:r>
    </w:p>
    <w:p w:rsidR="00C647AA" w:rsidRPr="002A7B68" w:rsidRDefault="00C647AA" w:rsidP="002D1437">
      <w:pPr>
        <w:pStyle w:val="af1"/>
        <w:spacing w:before="0" w:beforeAutospacing="0" w:after="0" w:afterAutospacing="0"/>
        <w:jc w:val="center"/>
        <w:rPr>
          <w:b/>
          <w:bCs/>
          <w:caps/>
        </w:rPr>
      </w:pPr>
      <w:r w:rsidRPr="002A7B68">
        <w:rPr>
          <w:b/>
          <w:bCs/>
          <w:caps/>
        </w:rPr>
        <w:t>„Призначення державної допомоги при народженні дитини”</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C647AA" w:rsidRPr="002A7B68" w:rsidRDefault="00C647AA" w:rsidP="002D1437">
      <w:pPr>
        <w:jc w:val="center"/>
        <w:rPr>
          <w:sz w:val="20"/>
          <w:szCs w:val="20"/>
          <w:lang w:eastAsia="uk-UA"/>
        </w:rPr>
      </w:pPr>
      <w:r w:rsidRPr="002A7B68">
        <w:rPr>
          <w:sz w:val="20"/>
          <w:szCs w:val="20"/>
          <w:lang w:eastAsia="uk-UA"/>
        </w:rPr>
        <w:t>(найменування суб’єкта надання адміністративної послуги)</w:t>
      </w:r>
    </w:p>
    <w:p w:rsidR="00C647AA" w:rsidRPr="002A7B68" w:rsidRDefault="00C647AA"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C647AA" w:rsidRPr="002A7B68"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C647AA" w:rsidRPr="002A7B68" w:rsidRDefault="00C647AA" w:rsidP="002D1437">
            <w:pPr>
              <w:jc w:val="center"/>
              <w:rPr>
                <w:b/>
                <w:lang w:eastAsia="uk-UA"/>
              </w:rPr>
            </w:pPr>
            <w:r w:rsidRPr="002A7B68">
              <w:rPr>
                <w:b/>
                <w:lang w:eastAsia="uk-UA"/>
              </w:rPr>
              <w:t>Інформація про центр надання адміністративних послуг</w:t>
            </w:r>
          </w:p>
        </w:tc>
      </w:tr>
      <w:tr w:rsidR="00C647AA" w:rsidRPr="002A7B68"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2A7B68" w:rsidRDefault="00C647AA" w:rsidP="002D1437">
            <w:pPr>
              <w:jc w:val="center"/>
              <w:rPr>
                <w:lang w:eastAsia="uk-UA"/>
              </w:rPr>
            </w:pPr>
            <w:r w:rsidRPr="002A7B68">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2A7B68" w:rsidRDefault="00C647AA" w:rsidP="002D1437">
            <w:pPr>
              <w:rPr>
                <w:lang w:eastAsia="uk-UA"/>
              </w:rPr>
            </w:pPr>
            <w:r w:rsidRPr="002A7B68">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2A7B68"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2A7B68"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2A7B68" w:rsidRDefault="00C647AA" w:rsidP="002D1437">
            <w:pPr>
              <w:jc w:val="center"/>
              <w:rPr>
                <w:lang w:eastAsia="uk-UA"/>
              </w:rPr>
            </w:pPr>
            <w:r w:rsidRPr="002A7B68">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2A7B68" w:rsidRDefault="00C647AA" w:rsidP="002D1437">
            <w:pPr>
              <w:rPr>
                <w:lang w:eastAsia="uk-UA"/>
              </w:rPr>
            </w:pPr>
            <w:r w:rsidRPr="002A7B68">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2A7B68" w:rsidRDefault="00CA3584" w:rsidP="002D1437">
            <w:pPr>
              <w:rPr>
                <w:i/>
                <w:lang w:eastAsia="uk-UA"/>
              </w:rPr>
            </w:pPr>
            <w:r>
              <w:rPr>
                <w:lang w:eastAsia="uk-UA"/>
              </w:rPr>
              <w:t>Субота, неділя, святкові дні – вихідні</w:t>
            </w:r>
          </w:p>
        </w:tc>
      </w:tr>
      <w:tr w:rsidR="00650ECB" w:rsidRPr="002A7B68" w:rsidTr="00BC7C4C">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lang w:eastAsia="uk-UA"/>
              </w:rPr>
            </w:pPr>
            <w:r w:rsidRPr="002A7B68">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lang w:eastAsia="uk-UA"/>
              </w:rPr>
            </w:pPr>
            <w:r w:rsidRPr="002A7B68">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650ECB" w:rsidRDefault="00650ECB" w:rsidP="00650ECB">
            <w:pPr>
              <w:rPr>
                <w:b/>
                <w:lang w:eastAsia="uk-UA"/>
              </w:rPr>
            </w:pPr>
            <w:r>
              <w:rPr>
                <w:b/>
                <w:lang w:eastAsia="uk-UA"/>
              </w:rPr>
              <w:t xml:space="preserve">Центр надання адміністративних послуг </w:t>
            </w:r>
          </w:p>
          <w:p w:rsidR="00650ECB" w:rsidRDefault="00650ECB" w:rsidP="00650ECB">
            <w:pPr>
              <w:jc w:val="both"/>
              <w:rPr>
                <w:b/>
                <w:highlight w:val="yellow"/>
                <w:lang w:eastAsia="uk-UA"/>
              </w:rPr>
            </w:pPr>
            <w:r>
              <w:rPr>
                <w:b/>
                <w:lang w:eastAsia="uk-UA"/>
              </w:rPr>
              <w:t>виконавчого комітету Нетішинської міської ради</w:t>
            </w:r>
          </w:p>
          <w:p w:rsidR="00650ECB" w:rsidRDefault="00650ECB" w:rsidP="00650ECB">
            <w:pPr>
              <w:jc w:val="both"/>
              <w:rPr>
                <w:iCs/>
                <w:lang w:eastAsia="uk-UA"/>
              </w:rPr>
            </w:pPr>
            <w:r>
              <w:rPr>
                <w:b/>
                <w:iCs/>
                <w:lang w:eastAsia="uk-UA"/>
              </w:rPr>
              <w:t>Тел./факс:</w:t>
            </w:r>
            <w:r>
              <w:rPr>
                <w:iCs/>
                <w:lang w:eastAsia="uk-UA"/>
              </w:rPr>
              <w:t xml:space="preserve"> (03842)9-09-93.</w:t>
            </w:r>
          </w:p>
          <w:p w:rsidR="00650ECB" w:rsidRDefault="00650ECB" w:rsidP="00650ECB">
            <w:pPr>
              <w:jc w:val="both"/>
              <w:rPr>
                <w:color w:val="0000FF"/>
                <w:u w:val="single"/>
                <w:lang w:eastAsia="en-US"/>
              </w:rPr>
            </w:pPr>
            <w:r>
              <w:rPr>
                <w:b/>
                <w:iCs/>
                <w:lang w:eastAsia="uk-UA"/>
              </w:rPr>
              <w:t>Веб-сайт:</w:t>
            </w:r>
            <w:r>
              <w:rPr>
                <w:color w:val="0000FF"/>
                <w:u w:val="single"/>
              </w:rPr>
              <w:t xml:space="preserve">netishynrada.gov.ua, </w:t>
            </w:r>
          </w:p>
          <w:p w:rsidR="00650ECB" w:rsidRDefault="00650ECB" w:rsidP="00650ECB">
            <w:r>
              <w:rPr>
                <w:b/>
                <w:iCs/>
                <w:lang w:eastAsia="uk-UA"/>
              </w:rPr>
              <w:t>Електронна пошта:</w:t>
            </w:r>
            <w:hyperlink r:id="rId30" w:history="1">
              <w:r>
                <w:rPr>
                  <w:rStyle w:val="ac"/>
                  <w:iCs/>
                </w:rPr>
                <w:t>cnap_netishyn@ukr.net</w:t>
              </w:r>
            </w:hyperlink>
          </w:p>
          <w:p w:rsidR="00650ECB" w:rsidRPr="00650ECB" w:rsidRDefault="00650ECB" w:rsidP="00650ECB">
            <w:pPr>
              <w:rPr>
                <w:sz w:val="20"/>
                <w:szCs w:val="20"/>
              </w:rPr>
            </w:pPr>
          </w:p>
          <w:p w:rsidR="00650ECB" w:rsidRDefault="00650ECB" w:rsidP="00650ECB">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650ECB" w:rsidRDefault="00650ECB" w:rsidP="00650ECB">
            <w:pPr>
              <w:jc w:val="both"/>
              <w:rPr>
                <w:iCs/>
                <w:lang w:eastAsia="uk-UA"/>
              </w:rPr>
            </w:pPr>
            <w:r>
              <w:rPr>
                <w:b/>
                <w:iCs/>
                <w:lang w:eastAsia="uk-UA"/>
              </w:rPr>
              <w:t>Тел./факс:</w:t>
            </w:r>
            <w:r>
              <w:rPr>
                <w:iCs/>
                <w:lang w:eastAsia="uk-UA"/>
              </w:rPr>
              <w:t xml:space="preserve"> (03842)5-11-15.</w:t>
            </w:r>
          </w:p>
          <w:p w:rsidR="00650ECB" w:rsidRPr="006664D5" w:rsidRDefault="00650ECB" w:rsidP="00650ECB">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650ECB" w:rsidRPr="002A7B68"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b/>
                <w:lang w:eastAsia="uk-UA"/>
              </w:rPr>
            </w:pPr>
            <w:r w:rsidRPr="002A7B68">
              <w:rPr>
                <w:b/>
                <w:lang w:eastAsia="uk-UA"/>
              </w:rPr>
              <w:t>Нормативні акти, якими регламентується надання адміністративної послуги</w:t>
            </w:r>
          </w:p>
        </w:tc>
      </w:tr>
      <w:tr w:rsidR="00650ECB" w:rsidRPr="002A7B68" w:rsidTr="00C647AA">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lang w:eastAsia="uk-UA"/>
              </w:rPr>
            </w:pPr>
            <w:r w:rsidRPr="002A7B68">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lang w:eastAsia="uk-UA"/>
              </w:rPr>
            </w:pPr>
            <w:r w:rsidRPr="002A7B68">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pStyle w:val="af1"/>
              <w:spacing w:before="0" w:beforeAutospacing="0" w:after="0" w:afterAutospacing="0"/>
              <w:jc w:val="both"/>
            </w:pPr>
            <w:r w:rsidRPr="002A7B68">
              <w:t>Закон України „Про державну допомогу сім’ям з дітьми”     від 21.11.1992 № 2811-ХІІ</w:t>
            </w:r>
          </w:p>
        </w:tc>
      </w:tr>
      <w:tr w:rsidR="00650ECB" w:rsidRPr="002A7B68" w:rsidTr="00C647AA">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lang w:eastAsia="uk-UA"/>
              </w:rPr>
            </w:pPr>
            <w:r w:rsidRPr="002A7B68">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lang w:eastAsia="uk-UA"/>
              </w:rPr>
            </w:pPr>
            <w:r w:rsidRPr="002A7B68">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650ECB" w:rsidRPr="002A7B68" w:rsidRDefault="00650ECB" w:rsidP="00650ECB">
            <w:pPr>
              <w:pStyle w:val="af1"/>
              <w:spacing w:before="0" w:beforeAutospacing="0" w:after="0" w:afterAutospacing="0"/>
              <w:jc w:val="both"/>
            </w:pPr>
            <w:r w:rsidRPr="002A7B68">
              <w:t>Постанова Кабінету Міністрів України від 27.12.2001  №</w:t>
            </w:r>
            <w:r w:rsidRPr="002A7B68">
              <w:rPr>
                <w:lang w:val="en-US"/>
              </w:rPr>
              <w:t> </w:t>
            </w:r>
            <w:r w:rsidRPr="002A7B68">
              <w:t>1751 „Про затвердження Порядку призначення і виплати державної допомоги сім’ям з дітьми”</w:t>
            </w:r>
          </w:p>
        </w:tc>
      </w:tr>
      <w:tr w:rsidR="00650ECB" w:rsidRPr="002A7B68" w:rsidTr="00C647AA">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lang w:eastAsia="uk-UA"/>
              </w:rPr>
            </w:pPr>
            <w:r w:rsidRPr="002A7B68">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lang w:eastAsia="uk-UA"/>
              </w:rPr>
            </w:pPr>
            <w:r w:rsidRPr="002A7B68">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650ECB" w:rsidRPr="00C647AA" w:rsidRDefault="00650ECB" w:rsidP="00650ECB">
            <w:pPr>
              <w:pStyle w:val="af1"/>
              <w:spacing w:before="0" w:beforeAutospacing="0" w:after="0" w:afterAutospacing="0"/>
              <w:jc w:val="both"/>
              <w:rPr>
                <w:lang w:val="uk-UA"/>
              </w:rPr>
            </w:pPr>
            <w:r w:rsidRPr="00C647AA">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50ECB" w:rsidRPr="002A7B68"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b/>
                <w:lang w:eastAsia="uk-UA"/>
              </w:rPr>
            </w:pPr>
            <w:r w:rsidRPr="002A7B68">
              <w:rPr>
                <w:b/>
                <w:lang w:eastAsia="uk-UA"/>
              </w:rPr>
              <w:t>Умови отримання адміністративної послуги</w:t>
            </w:r>
          </w:p>
        </w:tc>
      </w:tr>
      <w:tr w:rsidR="00650ECB" w:rsidRPr="002A7B68" w:rsidTr="00C647AA">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lang w:val="en-US" w:eastAsia="uk-UA"/>
              </w:rPr>
            </w:pPr>
            <w:r w:rsidRPr="002A7B68">
              <w:rPr>
                <w:lang w:val="en-US"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lang w:eastAsia="uk-UA"/>
              </w:rPr>
            </w:pPr>
            <w:r w:rsidRPr="002A7B68">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highlight w:val="yellow"/>
                <w:lang w:val="ru-RU" w:eastAsia="uk-UA"/>
              </w:rPr>
            </w:pPr>
            <w:r w:rsidRPr="002A7B68">
              <w:t>Факт народження дитини</w:t>
            </w:r>
          </w:p>
        </w:tc>
      </w:tr>
      <w:tr w:rsidR="00650ECB" w:rsidRPr="002A7B68" w:rsidTr="00C647AA">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lang w:val="ru-RU" w:eastAsia="uk-UA"/>
              </w:rPr>
            </w:pPr>
            <w:r w:rsidRPr="002A7B68">
              <w:rPr>
                <w:lang w:val="ru-RU"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lang w:eastAsia="uk-UA"/>
              </w:rPr>
            </w:pPr>
            <w:r w:rsidRPr="002A7B68">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7B68">
              <w:t>Заява одного з батьків (опікуна), з яким постійно проживає дитина, що складається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rsidR="00650ECB" w:rsidRPr="002A7B68" w:rsidRDefault="00650ECB"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7B68">
              <w:t>копія свідоцтва про народження дитини (з пред’явленням оригіналу);</w:t>
            </w:r>
          </w:p>
          <w:p w:rsidR="00650ECB" w:rsidRPr="002A7B68" w:rsidRDefault="00650ECB"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2A7B68">
              <w:t>копія рішення про встановлення опіки (для опікунів)</w:t>
            </w:r>
          </w:p>
        </w:tc>
      </w:tr>
      <w:tr w:rsidR="00650ECB" w:rsidRPr="002A7B68" w:rsidTr="00C647AA">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lang w:val="en-US" w:eastAsia="uk-UA"/>
              </w:rPr>
            </w:pPr>
            <w:r w:rsidRPr="002A7B68">
              <w:rPr>
                <w:lang w:val="en-US"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lang w:eastAsia="uk-UA"/>
              </w:rPr>
            </w:pPr>
            <w:r w:rsidRPr="002A7B68">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7B68">
              <w:t>Заява та документи, необхідні для призначення</w:t>
            </w:r>
            <w:r>
              <w:t xml:space="preserve"> державної</w:t>
            </w:r>
            <w:r w:rsidRPr="002A7B68">
              <w:t xml:space="preserve"> допомоги</w:t>
            </w:r>
            <w:r>
              <w:t xml:space="preserve"> при народженні дитини (далі – допомога)</w:t>
            </w:r>
            <w:r w:rsidRPr="002A7B68">
              <w:t>, подаються особою суб’єкту надання адміністративної послуги:</w:t>
            </w:r>
          </w:p>
          <w:p w:rsidR="00650ECB" w:rsidRPr="002A7B68" w:rsidRDefault="00650ECB"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7B68">
              <w:t xml:space="preserve">через уповноважених осіб </w:t>
            </w:r>
            <w:r w:rsidRPr="000954E5">
              <w:rPr>
                <w:lang w:eastAsia="uk-UA"/>
              </w:rPr>
              <w:t xml:space="preserve">виконавчого </w:t>
            </w:r>
            <w:r>
              <w:rPr>
                <w:lang w:eastAsia="uk-UA"/>
              </w:rPr>
              <w:t>комітету міської ради</w:t>
            </w:r>
            <w:r w:rsidRPr="002A7B68">
              <w:t>; посадових осіб центру надання адміністративних послуг;</w:t>
            </w:r>
          </w:p>
          <w:p w:rsidR="00650ECB" w:rsidRPr="002A7B68" w:rsidRDefault="00650ECB"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7B68">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або в межах надання комплексної послуги „єМалятко” (у разі технічної можливості)*</w:t>
            </w:r>
          </w:p>
        </w:tc>
      </w:tr>
      <w:tr w:rsidR="00650ECB" w:rsidRPr="002A7B68" w:rsidTr="00C647AA">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lang w:val="en-US" w:eastAsia="uk-UA"/>
              </w:rPr>
            </w:pPr>
            <w:r w:rsidRPr="002A7B68">
              <w:rPr>
                <w:lang w:eastAsia="uk-UA"/>
              </w:rPr>
              <w:t>1</w:t>
            </w:r>
            <w:r w:rsidRPr="002A7B68">
              <w:rPr>
                <w:lang w:val="en-US"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highlight w:val="yellow"/>
                <w:lang w:eastAsia="uk-UA"/>
              </w:rPr>
            </w:pPr>
            <w:r w:rsidRPr="002A7B68">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ind w:firstLine="12"/>
              <w:jc w:val="both"/>
              <w:rPr>
                <w:lang w:eastAsia="uk-UA"/>
              </w:rPr>
            </w:pPr>
            <w:r w:rsidRPr="002A7B68">
              <w:rPr>
                <w:lang w:eastAsia="uk-UA"/>
              </w:rPr>
              <w:t xml:space="preserve">Адміністративна послуга надається </w:t>
            </w:r>
            <w:r w:rsidRPr="002A7B68">
              <w:t>безоплатно</w:t>
            </w:r>
          </w:p>
          <w:p w:rsidR="00650ECB" w:rsidRPr="002A7B68" w:rsidRDefault="00650ECB" w:rsidP="00650ECB">
            <w:pPr>
              <w:ind w:firstLine="217"/>
              <w:jc w:val="both"/>
              <w:rPr>
                <w:lang w:eastAsia="uk-UA"/>
              </w:rPr>
            </w:pPr>
          </w:p>
        </w:tc>
      </w:tr>
      <w:tr w:rsidR="00650ECB" w:rsidRPr="002A7B68" w:rsidTr="00C647AA">
        <w:trPr>
          <w:trHeight w:val="1877"/>
        </w:trPr>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center"/>
              <w:rPr>
                <w:lang w:val="en-US" w:eastAsia="uk-UA"/>
              </w:rPr>
            </w:pPr>
            <w:r w:rsidRPr="002A7B68">
              <w:rPr>
                <w:lang w:eastAsia="uk-UA"/>
              </w:rPr>
              <w:t>1</w:t>
            </w:r>
            <w:r w:rsidRPr="002A7B68">
              <w:rPr>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highlight w:val="yellow"/>
                <w:lang w:eastAsia="uk-UA"/>
              </w:rPr>
            </w:pPr>
            <w:r w:rsidRPr="002A7B68">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2A7B68">
              <w:t>Не пізніше 10 днів після надходження заяви зі всіма необхідними документами.</w:t>
            </w:r>
          </w:p>
          <w:p w:rsidR="00650ECB" w:rsidRPr="002A7B68" w:rsidRDefault="00650ECB" w:rsidP="00650E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2A7B68">
              <w:rPr>
                <w:rStyle w:val="rvts0"/>
              </w:rPr>
              <w:t>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w:t>
            </w:r>
            <w:r>
              <w:rPr>
                <w:rStyle w:val="rvts0"/>
              </w:rPr>
              <w:t>м соціального захисту населення</w:t>
            </w:r>
          </w:p>
        </w:tc>
      </w:tr>
      <w:tr w:rsidR="00650ECB" w:rsidRPr="002A7B68" w:rsidTr="00C647AA">
        <w:tc>
          <w:tcPr>
            <w:tcW w:w="210" w:type="pct"/>
            <w:tcBorders>
              <w:top w:val="outset" w:sz="6" w:space="0" w:color="000000"/>
              <w:left w:val="outset" w:sz="6" w:space="0" w:color="000000"/>
              <w:bottom w:val="outset" w:sz="6" w:space="0" w:color="000000"/>
              <w:right w:val="outset" w:sz="6" w:space="0" w:color="000000"/>
            </w:tcBorders>
          </w:tcPr>
          <w:p w:rsidR="00650ECB" w:rsidRPr="002A7B68" w:rsidRDefault="00650ECB" w:rsidP="00650ECB">
            <w:pPr>
              <w:jc w:val="center"/>
              <w:rPr>
                <w:lang w:val="en-US" w:eastAsia="uk-UA"/>
              </w:rPr>
            </w:pPr>
            <w:r w:rsidRPr="002A7B68">
              <w:rPr>
                <w:lang w:eastAsia="uk-UA"/>
              </w:rPr>
              <w:t>1</w:t>
            </w:r>
            <w:r w:rsidRPr="002A7B68">
              <w:rPr>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650ECB" w:rsidRPr="002A7B68" w:rsidRDefault="00650ECB" w:rsidP="00650ECB">
            <w:pPr>
              <w:rPr>
                <w:highlight w:val="yellow"/>
                <w:lang w:eastAsia="uk-UA"/>
              </w:rPr>
            </w:pPr>
            <w:r w:rsidRPr="002A7B68">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650ECB" w:rsidRPr="00BC7C4C" w:rsidRDefault="00650ECB" w:rsidP="00650ECB">
            <w:pPr>
              <w:pStyle w:val="HTML"/>
              <w:jc w:val="both"/>
              <w:rPr>
                <w:rFonts w:ascii="Times New Roman" w:hAnsi="Times New Roman" w:cs="Times New Roman"/>
                <w:sz w:val="24"/>
                <w:szCs w:val="24"/>
                <w:lang w:val="uk-UA"/>
              </w:rPr>
            </w:pPr>
            <w:r w:rsidRPr="00BC7C4C">
              <w:rPr>
                <w:rFonts w:ascii="Times New Roman" w:hAnsi="Times New Roman" w:cs="Times New Roman"/>
                <w:sz w:val="24"/>
                <w:szCs w:val="24"/>
                <w:lang w:val="uk-UA"/>
              </w:rPr>
              <w:t>Звернення за призначенням</w:t>
            </w:r>
            <w:r w:rsidRPr="00BC7C4C">
              <w:rPr>
                <w:sz w:val="24"/>
                <w:szCs w:val="24"/>
              </w:rPr>
              <w:t xml:space="preserve"> </w:t>
            </w:r>
            <w:r w:rsidRPr="00BC7C4C">
              <w:rPr>
                <w:rFonts w:ascii="Times New Roman" w:hAnsi="Times New Roman" w:cs="Times New Roman"/>
                <w:sz w:val="24"/>
                <w:szCs w:val="24"/>
                <w:lang w:val="uk-UA"/>
              </w:rPr>
              <w:t>допомоги надійшло пізніше ніж через 12 календарних місяців після народження дитини</w:t>
            </w:r>
          </w:p>
        </w:tc>
      </w:tr>
      <w:tr w:rsidR="00650ECB" w:rsidRPr="002A7B68" w:rsidTr="00C647AA">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lang w:val="en-US" w:eastAsia="uk-UA"/>
              </w:rPr>
            </w:pPr>
            <w:r w:rsidRPr="002A7B68">
              <w:rPr>
                <w:lang w:eastAsia="uk-UA"/>
              </w:rPr>
              <w:t>1</w:t>
            </w:r>
            <w:r w:rsidRPr="002A7B68">
              <w:rPr>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highlight w:val="yellow"/>
                <w:lang w:eastAsia="uk-UA"/>
              </w:rPr>
            </w:pPr>
            <w:r w:rsidRPr="002A7B68">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tabs>
                <w:tab w:val="left" w:pos="1565"/>
              </w:tabs>
              <w:jc w:val="both"/>
              <w:rPr>
                <w:lang w:eastAsia="uk-UA"/>
              </w:rPr>
            </w:pPr>
            <w:r>
              <w:rPr>
                <w:lang w:eastAsia="uk-UA"/>
              </w:rPr>
              <w:t xml:space="preserve">Призначення </w:t>
            </w:r>
            <w:r w:rsidRPr="002A7B68">
              <w:rPr>
                <w:lang w:eastAsia="uk-UA"/>
              </w:rPr>
              <w:t>допомоги / відмова в призначенні допомоги</w:t>
            </w:r>
          </w:p>
        </w:tc>
      </w:tr>
      <w:tr w:rsidR="00650ECB" w:rsidRPr="002A7B68" w:rsidTr="00650ECB">
        <w:trPr>
          <w:trHeight w:val="654"/>
        </w:trPr>
        <w:tc>
          <w:tcPr>
            <w:tcW w:w="210"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lang w:val="en-US" w:eastAsia="uk-UA"/>
              </w:rPr>
            </w:pPr>
            <w:r w:rsidRPr="002A7B68">
              <w:rPr>
                <w:lang w:eastAsia="uk-UA"/>
              </w:rPr>
              <w:t>1</w:t>
            </w:r>
            <w:r w:rsidRPr="002A7B68">
              <w:rPr>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rPr>
                <w:highlight w:val="yellow"/>
                <w:lang w:eastAsia="uk-UA"/>
              </w:rPr>
            </w:pPr>
            <w:r w:rsidRPr="002A7B68">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650ECB" w:rsidRPr="002A7B68" w:rsidRDefault="00650ECB" w:rsidP="00650ECB">
            <w:pPr>
              <w:jc w:val="both"/>
            </w:pPr>
            <w:r w:rsidRPr="002A7B68">
              <w:t>Допомогу можна отримати через поштове відділення зв’язку або через уповноважені банки, визначені в установленому порядку.</w:t>
            </w:r>
          </w:p>
          <w:p w:rsidR="00650ECB" w:rsidRPr="002A7B68" w:rsidRDefault="00650ECB" w:rsidP="00650ECB">
            <w:pPr>
              <w:jc w:val="both"/>
              <w:rPr>
                <w:lang w:eastAsia="uk-UA"/>
              </w:rPr>
            </w:pPr>
            <w:r w:rsidRPr="002A7B68">
              <w:t>Повідомлення про призначення допомоги (відмову у призначенні) видається, надсилається поштою, або через електронний кабінет одержувачу</w:t>
            </w:r>
          </w:p>
        </w:tc>
      </w:tr>
    </w:tbl>
    <w:p w:rsidR="00C647AA" w:rsidRDefault="00C647AA" w:rsidP="002D1437">
      <w:pPr>
        <w:jc w:val="center"/>
        <w:rPr>
          <w:b/>
          <w:sz w:val="28"/>
          <w:szCs w:val="28"/>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C647AA" w:rsidRPr="00AB124B" w:rsidRDefault="00EE11A0" w:rsidP="002D1437">
      <w:pPr>
        <w:jc w:val="center"/>
        <w:rPr>
          <w:b/>
          <w:lang w:eastAsia="uk-UA"/>
        </w:rPr>
      </w:pPr>
      <w:r>
        <w:rPr>
          <w:b/>
          <w:lang w:eastAsia="uk-UA"/>
        </w:rPr>
        <w:lastRenderedPageBreak/>
        <w:t>22.</w:t>
      </w:r>
      <w:r w:rsidR="00C647AA" w:rsidRPr="00AB124B">
        <w:rPr>
          <w:b/>
          <w:lang w:eastAsia="uk-UA"/>
        </w:rPr>
        <w:t xml:space="preserve">ІНФОРМАЦІЙНА КАРТКА </w:t>
      </w:r>
    </w:p>
    <w:p w:rsidR="00C647AA" w:rsidRPr="00AB124B" w:rsidRDefault="00C647AA" w:rsidP="002D1437">
      <w:pPr>
        <w:tabs>
          <w:tab w:val="left" w:pos="3969"/>
        </w:tabs>
        <w:jc w:val="center"/>
        <w:rPr>
          <w:b/>
          <w:lang w:eastAsia="uk-UA"/>
        </w:rPr>
      </w:pPr>
      <w:r w:rsidRPr="00AB124B">
        <w:rPr>
          <w:b/>
          <w:lang w:eastAsia="uk-UA"/>
        </w:rPr>
        <w:t xml:space="preserve">адміністративної послуги </w:t>
      </w:r>
    </w:p>
    <w:p w:rsidR="00C647AA" w:rsidRPr="00AB124B" w:rsidRDefault="00C647AA" w:rsidP="002D1437">
      <w:pPr>
        <w:pStyle w:val="af1"/>
        <w:spacing w:before="0" w:beforeAutospacing="0" w:after="0" w:afterAutospacing="0"/>
        <w:jc w:val="center"/>
        <w:rPr>
          <w:b/>
          <w:bCs/>
          <w:caps/>
        </w:rPr>
      </w:pPr>
      <w:r w:rsidRPr="00AB124B">
        <w:rPr>
          <w:b/>
          <w:bCs/>
          <w:caps/>
        </w:rPr>
        <w:t xml:space="preserve">„ПРИЗНАЧЕННЯ ОДНОРАЗОВОЇ НАТУРАЛЬНОЇ ДОПОМОГИ </w:t>
      </w:r>
      <w:r w:rsidRPr="00AB124B">
        <w:rPr>
          <w:b/>
          <w:bCs/>
          <w:caps/>
        </w:rPr>
        <w:br/>
        <w:t>„ПАКУНОК МАЛЮКА</w:t>
      </w:r>
      <w:r w:rsidRPr="00AB124B">
        <w:rPr>
          <w:b/>
        </w:rPr>
        <w:t>”</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C647AA" w:rsidRPr="00AB124B" w:rsidRDefault="00C647AA" w:rsidP="002D1437">
      <w:pPr>
        <w:jc w:val="center"/>
        <w:rPr>
          <w:sz w:val="20"/>
          <w:szCs w:val="20"/>
          <w:lang w:eastAsia="uk-UA"/>
        </w:rPr>
      </w:pPr>
      <w:r w:rsidRPr="00AB124B">
        <w:rPr>
          <w:sz w:val="20"/>
          <w:szCs w:val="20"/>
          <w:lang w:eastAsia="uk-UA"/>
        </w:rPr>
        <w:t>(найменування суб’єкта надання адміністративної послуги)</w:t>
      </w:r>
    </w:p>
    <w:p w:rsidR="00C647AA" w:rsidRPr="00AB124B" w:rsidRDefault="00C647AA"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C647AA" w:rsidRPr="00AB124B"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C647AA" w:rsidRPr="00AB124B" w:rsidRDefault="00C647AA" w:rsidP="002D1437">
            <w:pPr>
              <w:jc w:val="center"/>
              <w:rPr>
                <w:b/>
                <w:lang w:eastAsia="uk-UA"/>
              </w:rPr>
            </w:pPr>
            <w:r w:rsidRPr="00AB124B">
              <w:rPr>
                <w:b/>
                <w:lang w:eastAsia="uk-UA"/>
              </w:rPr>
              <w:t>Інформація про центр надання адміністративних послуг</w:t>
            </w:r>
          </w:p>
        </w:tc>
      </w:tr>
      <w:tr w:rsidR="00C647AA" w:rsidRPr="00AB124B"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AB124B" w:rsidRDefault="00C647AA" w:rsidP="002D1437">
            <w:pPr>
              <w:jc w:val="center"/>
              <w:rPr>
                <w:lang w:eastAsia="uk-UA"/>
              </w:rPr>
            </w:pPr>
            <w:r w:rsidRPr="00AB124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AB124B" w:rsidRDefault="00C647AA" w:rsidP="002D1437">
            <w:pPr>
              <w:rPr>
                <w:lang w:eastAsia="uk-UA"/>
              </w:rPr>
            </w:pPr>
            <w:r w:rsidRPr="00AB124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AB124B"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AB124B"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AB124B" w:rsidRDefault="00C647AA" w:rsidP="002D1437">
            <w:pPr>
              <w:jc w:val="center"/>
              <w:rPr>
                <w:lang w:eastAsia="uk-UA"/>
              </w:rPr>
            </w:pPr>
            <w:r w:rsidRPr="00AB124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AB124B" w:rsidRDefault="00C647AA" w:rsidP="002D1437">
            <w:pPr>
              <w:rPr>
                <w:lang w:eastAsia="uk-UA"/>
              </w:rPr>
            </w:pPr>
            <w:r w:rsidRPr="00AB124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AB124B" w:rsidRDefault="00CA3584" w:rsidP="002D1437">
            <w:pPr>
              <w:rPr>
                <w:i/>
                <w:lang w:eastAsia="uk-UA"/>
              </w:rPr>
            </w:pPr>
            <w:r>
              <w:rPr>
                <w:lang w:eastAsia="uk-UA"/>
              </w:rPr>
              <w:t>Субота, неділя, святкові дні – вихідні</w:t>
            </w:r>
          </w:p>
        </w:tc>
      </w:tr>
      <w:tr w:rsidR="007E2ED6" w:rsidRPr="00AB124B" w:rsidTr="00BC7C4C">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lang w:eastAsia="uk-UA"/>
              </w:rPr>
            </w:pPr>
            <w:r w:rsidRPr="00AB124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lang w:eastAsia="uk-UA"/>
              </w:rPr>
            </w:pPr>
            <w:r w:rsidRPr="00AB124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31"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AB124B"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b/>
                <w:lang w:eastAsia="uk-UA"/>
              </w:rPr>
            </w:pPr>
            <w:r w:rsidRPr="00AB124B">
              <w:rPr>
                <w:b/>
                <w:lang w:eastAsia="uk-UA"/>
              </w:rPr>
              <w:t>Нормативні акти, якими регламентується надання адміністративної послуги</w:t>
            </w: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lang w:eastAsia="uk-UA"/>
              </w:rPr>
            </w:pPr>
            <w:r w:rsidRPr="00AB124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lang w:eastAsia="uk-UA"/>
              </w:rPr>
            </w:pPr>
            <w:r w:rsidRPr="00AB124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pStyle w:val="af1"/>
              <w:spacing w:before="0" w:beforeAutospacing="0" w:after="0" w:afterAutospacing="0"/>
              <w:jc w:val="both"/>
            </w:pPr>
            <w:r w:rsidRPr="00AB124B">
              <w:t>Закон України „Про державну допомогу сім’ям з дітьми”     від 21.11.1992 № 2811-ХІІ</w:t>
            </w: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lang w:eastAsia="uk-UA"/>
              </w:rPr>
            </w:pPr>
            <w:r w:rsidRPr="00AB124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lang w:eastAsia="uk-UA"/>
              </w:rPr>
            </w:pPr>
            <w:r w:rsidRPr="00AB124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AB124B" w:rsidRDefault="007E2ED6" w:rsidP="00650ECB">
            <w:pPr>
              <w:pStyle w:val="af1"/>
              <w:spacing w:before="0" w:beforeAutospacing="0" w:after="0" w:afterAutospacing="0"/>
              <w:jc w:val="both"/>
            </w:pPr>
            <w:r w:rsidRPr="00AB124B">
              <w:t>Постанова Кабінету Міністрів України від 25.11.2020 № 1180 „Деякі питання надання при народженні дитини одноразової натуральної допомоги „пакунок малюка”</w:t>
            </w: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lang w:eastAsia="uk-UA"/>
              </w:rPr>
            </w:pPr>
            <w:r w:rsidRPr="00AB124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lang w:eastAsia="uk-UA"/>
              </w:rPr>
            </w:pPr>
            <w:r w:rsidRPr="00AB124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C647AA" w:rsidRDefault="007E2ED6" w:rsidP="002D1437">
            <w:pPr>
              <w:pStyle w:val="af1"/>
              <w:spacing w:before="0" w:beforeAutospacing="0" w:after="0" w:afterAutospacing="0"/>
              <w:jc w:val="both"/>
              <w:rPr>
                <w:lang w:val="uk-UA" w:eastAsia="en-US"/>
              </w:rPr>
            </w:pPr>
            <w:r w:rsidRPr="00C647AA">
              <w:rPr>
                <w:lang w:val="uk-UA"/>
              </w:rPr>
              <w:t xml:space="preserve">Наказ Міністерства соціальної політики України                   </w:t>
            </w:r>
            <w:r w:rsidRPr="00C647AA">
              <w:rPr>
                <w:lang w:val="uk-UA" w:eastAsia="en-US"/>
              </w:rPr>
              <w:t xml:space="preserve">від 17.07.2018 № 1025 </w:t>
            </w:r>
            <w:r w:rsidRPr="00C647AA">
              <w:rPr>
                <w:lang w:val="uk-UA"/>
              </w:rPr>
              <w:t>„</w:t>
            </w:r>
            <w:r w:rsidRPr="00C647AA">
              <w:rPr>
                <w:rStyle w:val="rvts23"/>
                <w:lang w:val="uk-UA"/>
              </w:rPr>
              <w:t xml:space="preserve">Деякі питання надання одноразової натуральної допомоги </w:t>
            </w:r>
            <w:r w:rsidRPr="00C647AA">
              <w:rPr>
                <w:lang w:val="uk-UA"/>
              </w:rPr>
              <w:t>„</w:t>
            </w:r>
            <w:r w:rsidRPr="00C647AA">
              <w:rPr>
                <w:rStyle w:val="rvts23"/>
                <w:lang w:val="uk-UA"/>
              </w:rPr>
              <w:t>пакунок малюка</w:t>
            </w:r>
            <w:r w:rsidRPr="00C647AA">
              <w:rPr>
                <w:lang w:val="uk-UA"/>
              </w:rPr>
              <w:t>”</w:t>
            </w:r>
            <w:r w:rsidRPr="00C647AA">
              <w:rPr>
                <w:rStyle w:val="rvts23"/>
                <w:lang w:val="uk-UA"/>
              </w:rPr>
              <w:t xml:space="preserve"> при народженні дитини</w:t>
            </w:r>
            <w:r w:rsidRPr="00C647AA">
              <w:rPr>
                <w:lang w:val="uk-UA"/>
              </w:rPr>
              <w:t>”</w:t>
            </w:r>
            <w:r w:rsidRPr="00C647AA">
              <w:rPr>
                <w:lang w:val="uk-UA" w:eastAsia="en-US"/>
              </w:rPr>
              <w:t>, (у редакції наказу Міністерства соціальної політики України від 17.11.2020 № 771), зареєстрований у Міністерстві юстиції України 19.07.2018 за № 845/32297</w:t>
            </w:r>
            <w:r w:rsidRPr="00C647AA">
              <w:rPr>
                <w:lang w:val="uk-UA"/>
              </w:rPr>
              <w:t xml:space="preserve"> </w:t>
            </w:r>
          </w:p>
        </w:tc>
      </w:tr>
      <w:tr w:rsidR="007E2ED6" w:rsidRPr="00AB124B"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b/>
                <w:lang w:eastAsia="uk-UA"/>
              </w:rPr>
            </w:pPr>
            <w:r w:rsidRPr="00AB124B">
              <w:rPr>
                <w:b/>
                <w:lang w:eastAsia="uk-UA"/>
              </w:rPr>
              <w:t>Умови отримання адміністративної послуги</w:t>
            </w: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lang w:val="en-US" w:eastAsia="uk-UA"/>
              </w:rPr>
            </w:pPr>
            <w:r w:rsidRPr="00AB124B">
              <w:rPr>
                <w:lang w:val="en-US"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lang w:eastAsia="uk-UA"/>
              </w:rPr>
            </w:pPr>
            <w:r w:rsidRPr="00AB124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highlight w:val="yellow"/>
                <w:lang w:val="ru-RU" w:eastAsia="uk-UA"/>
              </w:rPr>
            </w:pPr>
            <w:r w:rsidRPr="00AB124B">
              <w:t>Народження живонародженої дитини</w:t>
            </w: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lang w:val="en-US" w:eastAsia="uk-UA"/>
              </w:rPr>
            </w:pPr>
            <w:r w:rsidRPr="00AB124B">
              <w:rPr>
                <w:lang w:val="en-US"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lang w:eastAsia="uk-UA"/>
              </w:rPr>
            </w:pPr>
            <w:r w:rsidRPr="00AB124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jc w:val="both"/>
            </w:pPr>
            <w:r w:rsidRPr="00AB124B">
              <w:t xml:space="preserve">Заява отримувача щодо забезпечення </w:t>
            </w:r>
            <w:r w:rsidRPr="00AB124B">
              <w:rPr>
                <w:rStyle w:val="rvts23"/>
              </w:rPr>
              <w:t xml:space="preserve">одноразовою натуральною допомогою </w:t>
            </w:r>
            <w:r w:rsidRPr="00AB124B">
              <w:t>„</w:t>
            </w:r>
            <w:r w:rsidRPr="00AB124B">
              <w:rPr>
                <w:rStyle w:val="rvts23"/>
              </w:rPr>
              <w:t>пакунок малюка</w:t>
            </w:r>
            <w:r w:rsidRPr="00AB124B">
              <w:t xml:space="preserve">” (далі – „пакунок малюка”; </w:t>
            </w:r>
          </w:p>
          <w:p w:rsidR="007E2ED6" w:rsidRPr="00AB124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jc w:val="both"/>
            </w:pPr>
            <w:r w:rsidRPr="00AB124B">
              <w:t>довідка про те, що „пакунок малюка” в закладі охорони здоров’я не видано (окрім випадків народження дитини за кордоном). Довідка подається в паперовій формі до запровадження електронної інформаційної взаємодії та передачі відомостей про надання “пакунка малюка” в електронній формі в закладах охорони здоров’я, але не пізніше 1 березня 2021 року.</w:t>
            </w:r>
          </w:p>
          <w:p w:rsidR="007E2ED6" w:rsidRPr="00AB124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B124B">
              <w:t>У разі народження дитини поза межами закладу охорони здоров’я додатково подаються:</w:t>
            </w:r>
          </w:p>
          <w:p w:rsidR="007E2ED6" w:rsidRPr="00AB124B" w:rsidRDefault="007E2ED6" w:rsidP="00650ECB">
            <w:pPr>
              <w:pStyle w:val="af"/>
              <w:spacing w:before="0"/>
              <w:ind w:firstLine="0"/>
              <w:jc w:val="both"/>
            </w:pPr>
            <w:r w:rsidRPr="00AB124B">
              <w:t>копія свідоцтва про народження дитини;</w:t>
            </w:r>
          </w:p>
          <w:p w:rsidR="007E2ED6" w:rsidRPr="00AB124B" w:rsidRDefault="007E2ED6" w:rsidP="00650ECB">
            <w:pPr>
              <w:pStyle w:val="af"/>
              <w:spacing w:before="0"/>
              <w:ind w:firstLine="0"/>
              <w:jc w:val="both"/>
            </w:pPr>
            <w:r w:rsidRPr="00AB124B">
              <w:t>документ, що підтверджує факт народження дитини поза межами закладу охорони здоров’я, який видає заклад охорони здоров’я, що проводив огляд матері та дитини, або медична консультативна комісія, якщо заклад охорони здоров’я не проводив огляд матері та дитини відповідно до законодавства.</w:t>
            </w:r>
          </w:p>
          <w:p w:rsidR="007E2ED6" w:rsidRPr="00AB124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B124B">
              <w:t>У разі народження дитини за межами України додатково подаються:</w:t>
            </w:r>
          </w:p>
          <w:p w:rsidR="007E2ED6" w:rsidRPr="00AB124B" w:rsidRDefault="007E2ED6" w:rsidP="00650ECB">
            <w:pPr>
              <w:pStyle w:val="af"/>
              <w:spacing w:before="0"/>
              <w:ind w:firstLine="19"/>
              <w:jc w:val="both"/>
            </w:pPr>
            <w:r w:rsidRPr="00AB124B">
              <w:t>копія свідоцтва про народження дитини, виданого органами державної реєстрації актів цивільного стану України, а в разі його відсутності – копії виданого компетентним органом країни перебування та легалізованого в установленому порядку документа про народження дитини, якщо інше не передбачено міжнародними договорами України, з перекладом на українську мову. Вірність перекладу або справжність підпису перекладача засвідчується нотаріально</w:t>
            </w:r>
          </w:p>
        </w:tc>
      </w:tr>
      <w:tr w:rsidR="007E2ED6" w:rsidRPr="00AB124B" w:rsidTr="00C647AA">
        <w:trPr>
          <w:trHeight w:val="734"/>
        </w:trPr>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lang w:val="en-US" w:eastAsia="uk-UA"/>
              </w:rPr>
            </w:pPr>
            <w:r w:rsidRPr="00AB124B">
              <w:rPr>
                <w:lang w:val="en-US"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lang w:eastAsia="uk-UA"/>
              </w:rPr>
            </w:pPr>
            <w:r w:rsidRPr="00AB124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B124B">
              <w:t>Заява та документи, необхідні для призначення “пакунка малюкаˮ, подаються отримувачем суб’єкту надання адміністративної послуги в паперовій чи електронній формі, або в межах надання комплексної послуги „єМалятко” (у разі технічної можливості)</w:t>
            </w: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lang w:val="en-US" w:eastAsia="uk-UA"/>
              </w:rPr>
            </w:pPr>
            <w:r w:rsidRPr="00AB124B">
              <w:rPr>
                <w:lang w:eastAsia="uk-UA"/>
              </w:rPr>
              <w:t>1</w:t>
            </w:r>
            <w:r w:rsidRPr="00AB124B">
              <w:rPr>
                <w:lang w:val="en-US"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highlight w:val="yellow"/>
                <w:lang w:eastAsia="uk-UA"/>
              </w:rPr>
            </w:pPr>
            <w:r w:rsidRPr="00AB124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650ECB">
            <w:pPr>
              <w:ind w:firstLine="12"/>
              <w:jc w:val="both"/>
              <w:rPr>
                <w:lang w:val="en-US" w:eastAsia="uk-UA"/>
              </w:rPr>
            </w:pPr>
            <w:r w:rsidRPr="00AB124B">
              <w:rPr>
                <w:lang w:eastAsia="uk-UA"/>
              </w:rPr>
              <w:t xml:space="preserve">Адміністративна послуга надається </w:t>
            </w:r>
            <w:r w:rsidRPr="00AB124B">
              <w:t>безоплатно</w:t>
            </w:r>
          </w:p>
          <w:p w:rsidR="007E2ED6" w:rsidRPr="00AB124B" w:rsidRDefault="007E2ED6" w:rsidP="00650ECB">
            <w:pPr>
              <w:ind w:firstLine="217"/>
              <w:jc w:val="both"/>
              <w:rPr>
                <w:lang w:eastAsia="uk-UA"/>
              </w:rPr>
            </w:pP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jc w:val="center"/>
              <w:rPr>
                <w:lang w:val="en-US" w:eastAsia="uk-UA"/>
              </w:rPr>
            </w:pPr>
            <w:r w:rsidRPr="00AB124B">
              <w:rPr>
                <w:lang w:eastAsia="uk-UA"/>
              </w:rPr>
              <w:t>1</w:t>
            </w:r>
            <w:r w:rsidRPr="00AB124B">
              <w:rPr>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highlight w:val="yellow"/>
                <w:lang w:eastAsia="uk-UA"/>
              </w:rPr>
            </w:pPr>
            <w:r w:rsidRPr="00AB124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650ECB">
            <w:pPr>
              <w:pStyle w:val="af"/>
              <w:spacing w:before="0"/>
              <w:ind w:firstLine="0"/>
              <w:jc w:val="both"/>
            </w:pPr>
            <w:r w:rsidRPr="00AB124B">
              <w:t>Структурний підрозділ з питань соціального захисту розглядає подані документи та приймає рішення про надання / відмову в наданні “пакунка малюкаˮ протягом одного робочого дня з дня отримання заяви про надання “пакунка малюкаˮ та видає “пакунок малюкаˮ за його наявності.</w:t>
            </w:r>
          </w:p>
          <w:p w:rsidR="007E2ED6" w:rsidRPr="00AB124B" w:rsidRDefault="007E2ED6" w:rsidP="00650ECB">
            <w:pPr>
              <w:pStyle w:val="af"/>
              <w:spacing w:before="0"/>
              <w:ind w:firstLine="0"/>
              <w:jc w:val="both"/>
            </w:pPr>
            <w:r w:rsidRPr="00AB124B">
              <w:t>У разі відсутності в місцевому структурному підрозділі з питань соціального захисту населення “пакунка малюкаˮ його може бути надано в порядку черговості.</w:t>
            </w:r>
          </w:p>
          <w:p w:rsidR="007E2ED6" w:rsidRPr="00AB124B" w:rsidRDefault="007E2ED6" w:rsidP="00650ECB">
            <w:pPr>
              <w:pStyle w:val="af"/>
              <w:spacing w:before="0"/>
              <w:ind w:firstLine="0"/>
              <w:jc w:val="both"/>
            </w:pPr>
            <w:r w:rsidRPr="00AB124B">
              <w:t xml:space="preserve">У разі неотримання “пакунка малюкаˮ протягом 30 днів з дня народження дитини з незалежних від отримувача причин (зокрема, народження дитини до 37-го повного тижня вагітності (154—259 діб), народження дитини за </w:t>
            </w:r>
            <w:r w:rsidRPr="00AB124B">
              <w:lastRenderedPageBreak/>
              <w:t>кордоном, обсервація, карантин, самоізоляція, відсутність “пакунка малюкаˮ в закладі охорони здоров’я, місцевому структурному підрозділі з питань соціального захисту населення за місцем проживання / перебування новонародженої дитини) отримувач має право на отримання грошової компенсації</w:t>
            </w: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tcPr>
          <w:p w:rsidR="007E2ED6" w:rsidRPr="00AB124B" w:rsidRDefault="007E2ED6" w:rsidP="002D1437">
            <w:pPr>
              <w:jc w:val="center"/>
              <w:rPr>
                <w:lang w:val="en-US" w:eastAsia="uk-UA"/>
              </w:rPr>
            </w:pPr>
            <w:r w:rsidRPr="00AB124B">
              <w:rPr>
                <w:lang w:eastAsia="uk-UA"/>
              </w:rPr>
              <w:lastRenderedPageBreak/>
              <w:t>1</w:t>
            </w:r>
            <w:r w:rsidRPr="00AB124B">
              <w:rPr>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7E2ED6" w:rsidRPr="00AB124B" w:rsidRDefault="007E2ED6" w:rsidP="002D1437">
            <w:pPr>
              <w:rPr>
                <w:highlight w:val="yellow"/>
                <w:lang w:eastAsia="uk-UA"/>
              </w:rPr>
            </w:pPr>
            <w:r w:rsidRPr="00AB124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AB124B" w:rsidRDefault="007E2ED6" w:rsidP="00650ECB">
            <w:pPr>
              <w:pStyle w:val="af"/>
              <w:spacing w:before="0"/>
              <w:ind w:firstLine="0"/>
              <w:jc w:val="both"/>
            </w:pPr>
            <w:r w:rsidRPr="00AB124B">
              <w:t>Отримувачу може бути відмовлено у наданні “пакунка малюкаˮ в разі:</w:t>
            </w:r>
          </w:p>
          <w:p w:rsidR="007E2ED6" w:rsidRPr="00AB124B" w:rsidRDefault="007E2ED6" w:rsidP="00650ECB">
            <w:pPr>
              <w:pStyle w:val="af"/>
              <w:spacing w:before="0"/>
              <w:ind w:firstLine="0"/>
              <w:jc w:val="both"/>
            </w:pPr>
            <w:r w:rsidRPr="00AB124B">
              <w:t>подання пакета документів не в повному обсязі;</w:t>
            </w:r>
          </w:p>
          <w:p w:rsidR="007E2ED6" w:rsidRPr="00AB124B" w:rsidRDefault="007E2ED6" w:rsidP="00650ECB">
            <w:pPr>
              <w:pStyle w:val="af"/>
              <w:spacing w:before="0"/>
              <w:ind w:firstLine="0"/>
              <w:jc w:val="both"/>
            </w:pPr>
            <w:r w:rsidRPr="00AB124B">
              <w:t>подання пакета документів пізніше ніж через 30 календарних днів з дня народження дитини;</w:t>
            </w:r>
          </w:p>
          <w:p w:rsidR="007E2ED6" w:rsidRPr="00AB124B" w:rsidRDefault="007E2ED6" w:rsidP="00650ECB">
            <w:pPr>
              <w:pStyle w:val="af"/>
              <w:spacing w:before="0"/>
              <w:ind w:firstLine="0"/>
              <w:jc w:val="both"/>
            </w:pPr>
            <w:r w:rsidRPr="00AB124B">
              <w:t>подання пакета документів пізніше року з дня народження дитини (у разі народження дитини поза межами закладу охорони здоров’я)</w:t>
            </w: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lang w:val="en-US" w:eastAsia="uk-UA"/>
              </w:rPr>
            </w:pPr>
            <w:r w:rsidRPr="00AB124B">
              <w:rPr>
                <w:lang w:eastAsia="uk-UA"/>
              </w:rPr>
              <w:t>1</w:t>
            </w:r>
            <w:r w:rsidRPr="00AB124B">
              <w:rPr>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highlight w:val="yellow"/>
                <w:lang w:eastAsia="uk-UA"/>
              </w:rPr>
            </w:pPr>
            <w:r w:rsidRPr="00AB124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650ECB">
            <w:pPr>
              <w:tabs>
                <w:tab w:val="left" w:pos="1565"/>
              </w:tabs>
              <w:jc w:val="both"/>
              <w:rPr>
                <w:highlight w:val="yellow"/>
                <w:lang w:eastAsia="uk-UA"/>
              </w:rPr>
            </w:pPr>
            <w:r w:rsidRPr="00AB124B">
              <w:t>Надання „пакунка малюкаˮ / відмова в наданні „пакунка малюкаˮ</w:t>
            </w:r>
          </w:p>
        </w:tc>
      </w:tr>
      <w:tr w:rsidR="007E2ED6" w:rsidRPr="00AB124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lang w:val="en-US" w:eastAsia="uk-UA"/>
              </w:rPr>
            </w:pPr>
            <w:r w:rsidRPr="00AB124B">
              <w:rPr>
                <w:lang w:eastAsia="uk-UA"/>
              </w:rPr>
              <w:t>1</w:t>
            </w:r>
            <w:r w:rsidRPr="00AB124B">
              <w:rPr>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2D1437">
            <w:pPr>
              <w:rPr>
                <w:highlight w:val="yellow"/>
                <w:lang w:eastAsia="uk-UA"/>
              </w:rPr>
            </w:pPr>
            <w:r w:rsidRPr="00AB124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AB124B" w:rsidRDefault="007E2ED6" w:rsidP="00650ECB">
            <w:pPr>
              <w:pStyle w:val="af"/>
              <w:spacing w:before="0"/>
              <w:ind w:firstLine="0"/>
              <w:jc w:val="both"/>
            </w:pPr>
            <w:r w:rsidRPr="00AB124B">
              <w:t>Інформування отримувача про прийняте рішення щодо видачі „пакунка малюка” відбувається у спосіб, зазначений у заяві.</w:t>
            </w:r>
          </w:p>
          <w:p w:rsidR="007E2ED6" w:rsidRPr="00AB124B" w:rsidRDefault="007E2ED6" w:rsidP="00650ECB">
            <w:pPr>
              <w:pStyle w:val="af"/>
              <w:spacing w:before="0"/>
              <w:ind w:firstLine="0"/>
              <w:jc w:val="both"/>
            </w:pPr>
            <w:r w:rsidRPr="00AB124B">
              <w:t>Факт передачі „пакунка малюка” отримувачу фіксується в акті приймання-передачі „пакунка малюка”, що складається у двох примірниках, один з яких залишається в отримувача, інший ― зберігається у місцевому структурному підрозділі з питань соціального захисту населення, який видав „пакунок малюка”</w:t>
            </w:r>
          </w:p>
        </w:tc>
      </w:tr>
    </w:tbl>
    <w:p w:rsidR="00C647AA" w:rsidRDefault="00C647AA" w:rsidP="002D1437">
      <w:pPr>
        <w:jc w:val="center"/>
        <w:rPr>
          <w:b/>
          <w:sz w:val="28"/>
          <w:szCs w:val="28"/>
        </w:rPr>
      </w:pPr>
    </w:p>
    <w:p w:rsidR="00C647AA" w:rsidRPr="00B05353" w:rsidRDefault="00C647AA"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650ECB" w:rsidRDefault="00650ECB" w:rsidP="002D1437">
      <w:pPr>
        <w:jc w:val="center"/>
        <w:rPr>
          <w:b/>
          <w:lang w:eastAsia="uk-UA"/>
        </w:rPr>
      </w:pPr>
    </w:p>
    <w:p w:rsidR="00650ECB" w:rsidRDefault="00650ECB" w:rsidP="002D1437">
      <w:pPr>
        <w:jc w:val="center"/>
        <w:rPr>
          <w:b/>
          <w:lang w:eastAsia="uk-UA"/>
        </w:rPr>
      </w:pPr>
    </w:p>
    <w:p w:rsidR="00650ECB" w:rsidRDefault="00650ECB" w:rsidP="002D1437">
      <w:pPr>
        <w:jc w:val="center"/>
        <w:rPr>
          <w:b/>
          <w:lang w:eastAsia="uk-UA"/>
        </w:rPr>
      </w:pPr>
    </w:p>
    <w:p w:rsidR="00650ECB" w:rsidRDefault="00650ECB" w:rsidP="002D1437">
      <w:pPr>
        <w:jc w:val="center"/>
        <w:rPr>
          <w:b/>
          <w:lang w:eastAsia="uk-UA"/>
        </w:rPr>
      </w:pPr>
    </w:p>
    <w:p w:rsidR="00C647AA" w:rsidRPr="00B05353" w:rsidRDefault="00D22FF8" w:rsidP="002D1437">
      <w:pPr>
        <w:jc w:val="center"/>
        <w:rPr>
          <w:b/>
          <w:lang w:eastAsia="uk-UA"/>
        </w:rPr>
      </w:pPr>
      <w:r>
        <w:rPr>
          <w:b/>
          <w:lang w:eastAsia="uk-UA"/>
        </w:rPr>
        <w:lastRenderedPageBreak/>
        <w:t xml:space="preserve">23. </w:t>
      </w:r>
      <w:r w:rsidR="00C647AA" w:rsidRPr="00B05353">
        <w:rPr>
          <w:b/>
          <w:lang w:eastAsia="uk-UA"/>
        </w:rPr>
        <w:t xml:space="preserve">ІНФОРМАЦІЙНА КАРТКА </w:t>
      </w:r>
    </w:p>
    <w:p w:rsidR="00C647AA" w:rsidRPr="00B05353" w:rsidRDefault="00C647AA" w:rsidP="002D1437">
      <w:pPr>
        <w:tabs>
          <w:tab w:val="left" w:pos="3969"/>
        </w:tabs>
        <w:jc w:val="center"/>
        <w:rPr>
          <w:b/>
          <w:lang w:eastAsia="uk-UA"/>
        </w:rPr>
      </w:pPr>
      <w:r w:rsidRPr="00B05353">
        <w:rPr>
          <w:b/>
          <w:lang w:eastAsia="uk-UA"/>
        </w:rPr>
        <w:t xml:space="preserve">адміністративної послуги </w:t>
      </w:r>
    </w:p>
    <w:p w:rsidR="00C647AA" w:rsidRPr="00B05353" w:rsidRDefault="00C647AA" w:rsidP="002D1437">
      <w:pPr>
        <w:pStyle w:val="af1"/>
        <w:spacing w:before="0" w:beforeAutospacing="0" w:after="0" w:afterAutospacing="0"/>
        <w:jc w:val="center"/>
        <w:rPr>
          <w:b/>
          <w:bCs/>
          <w:caps/>
        </w:rPr>
      </w:pPr>
      <w:r w:rsidRPr="00B05353">
        <w:rPr>
          <w:b/>
          <w:bCs/>
          <w:caps/>
        </w:rPr>
        <w:t>„ПРИЗНАЧЕННЯ державної допомоги при усиновленні дитини”</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C647AA" w:rsidRPr="00B05353" w:rsidRDefault="00C647AA" w:rsidP="002D1437">
      <w:pPr>
        <w:jc w:val="center"/>
        <w:rPr>
          <w:sz w:val="20"/>
          <w:szCs w:val="20"/>
          <w:lang w:eastAsia="uk-UA"/>
        </w:rPr>
      </w:pPr>
      <w:r w:rsidRPr="00B05353">
        <w:rPr>
          <w:sz w:val="20"/>
          <w:szCs w:val="20"/>
          <w:lang w:eastAsia="uk-UA"/>
        </w:rPr>
        <w:t>(найменування суб’єкта надання адміністративної послуги)</w:t>
      </w:r>
    </w:p>
    <w:p w:rsidR="00C647AA" w:rsidRPr="00B05353" w:rsidRDefault="00C647AA"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C647AA" w:rsidRPr="00B05353"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C647AA" w:rsidRPr="00B05353" w:rsidRDefault="00C647AA" w:rsidP="002D1437">
            <w:pPr>
              <w:jc w:val="center"/>
              <w:rPr>
                <w:b/>
                <w:lang w:val="ru-RU" w:eastAsia="uk-UA"/>
              </w:rPr>
            </w:pPr>
            <w:r w:rsidRPr="00B05353">
              <w:rPr>
                <w:b/>
                <w:lang w:eastAsia="uk-UA"/>
              </w:rPr>
              <w:t>Інформація про центр надання адміністративних послуг</w:t>
            </w:r>
          </w:p>
        </w:tc>
      </w:tr>
      <w:tr w:rsidR="00C647AA" w:rsidRPr="00B05353"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B05353" w:rsidRDefault="00C647AA" w:rsidP="002D1437">
            <w:pPr>
              <w:jc w:val="center"/>
              <w:rPr>
                <w:lang w:eastAsia="uk-UA"/>
              </w:rPr>
            </w:pPr>
            <w:r w:rsidRPr="00B05353">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B05353" w:rsidRDefault="00C647AA" w:rsidP="002D1437">
            <w:pPr>
              <w:rPr>
                <w:lang w:eastAsia="uk-UA"/>
              </w:rPr>
            </w:pPr>
            <w:r w:rsidRPr="00B05353">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B05353"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B05353"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B05353" w:rsidRDefault="00C647AA" w:rsidP="002D1437">
            <w:pPr>
              <w:jc w:val="center"/>
              <w:rPr>
                <w:lang w:eastAsia="uk-UA"/>
              </w:rPr>
            </w:pPr>
            <w:r w:rsidRPr="00B05353">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B05353" w:rsidRDefault="00C647AA" w:rsidP="002D1437">
            <w:pPr>
              <w:rPr>
                <w:lang w:eastAsia="uk-UA"/>
              </w:rPr>
            </w:pPr>
            <w:r w:rsidRPr="00B05353">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B05353" w:rsidRDefault="00CA3584" w:rsidP="002D1437">
            <w:pPr>
              <w:rPr>
                <w:i/>
                <w:lang w:eastAsia="uk-UA"/>
              </w:rPr>
            </w:pPr>
            <w:r>
              <w:rPr>
                <w:lang w:eastAsia="uk-UA"/>
              </w:rPr>
              <w:t>Субота, неділя, святкові дні – вихідні</w:t>
            </w:r>
          </w:p>
        </w:tc>
      </w:tr>
      <w:tr w:rsidR="007E2ED6" w:rsidRPr="00B05353" w:rsidTr="00BC7C4C">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lang w:eastAsia="uk-UA"/>
              </w:rPr>
            </w:pPr>
            <w:r w:rsidRPr="00B05353">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lang w:eastAsia="uk-UA"/>
              </w:rPr>
            </w:pPr>
            <w:r w:rsidRPr="00B05353">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32"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B05353"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b/>
                <w:lang w:eastAsia="uk-UA"/>
              </w:rPr>
            </w:pPr>
            <w:r w:rsidRPr="00B05353">
              <w:rPr>
                <w:b/>
                <w:lang w:eastAsia="uk-UA"/>
              </w:rPr>
              <w:t>Нормативні акти, якими регламентується надання адміністративної послуги</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lang w:eastAsia="uk-UA"/>
              </w:rPr>
            </w:pPr>
            <w:r w:rsidRPr="00B05353">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lang w:eastAsia="uk-UA"/>
              </w:rPr>
            </w:pPr>
            <w:r w:rsidRPr="00B05353">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pStyle w:val="af1"/>
              <w:spacing w:before="0" w:beforeAutospacing="0" w:after="0" w:afterAutospacing="0"/>
              <w:jc w:val="both"/>
            </w:pPr>
            <w:r w:rsidRPr="00B05353">
              <w:t>Закон України „Про державну допомогу сім’ям з дітьми”     від 21.11.1992 № 2811-ХІІ</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lang w:eastAsia="uk-UA"/>
              </w:rPr>
            </w:pPr>
            <w:r w:rsidRPr="00B05353">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lang w:eastAsia="uk-UA"/>
              </w:rPr>
            </w:pPr>
            <w:r w:rsidRPr="00B05353">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B05353" w:rsidRDefault="007E2ED6" w:rsidP="002D1437">
            <w:pPr>
              <w:pStyle w:val="af1"/>
              <w:spacing w:before="0" w:beforeAutospacing="0" w:after="0" w:afterAutospacing="0"/>
              <w:jc w:val="both"/>
            </w:pPr>
            <w:r w:rsidRPr="00B05353">
              <w:t>Постанова Кабінету Міністрів України від 27.12.2001  № 1751 „Про затвердження Порядку призначення і виплати державної допомоги сім’ям з дітьми”</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lang w:eastAsia="uk-UA"/>
              </w:rPr>
            </w:pPr>
            <w:r w:rsidRPr="00B05353">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lang w:eastAsia="uk-UA"/>
              </w:rPr>
            </w:pPr>
            <w:r w:rsidRPr="00B05353">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C647AA" w:rsidRDefault="007E2ED6" w:rsidP="002D1437">
            <w:pPr>
              <w:pStyle w:val="af1"/>
              <w:spacing w:before="0" w:beforeAutospacing="0" w:after="0" w:afterAutospacing="0"/>
              <w:jc w:val="both"/>
              <w:rPr>
                <w:lang w:val="uk-UA"/>
              </w:rPr>
            </w:pPr>
            <w:r w:rsidRPr="00C647AA">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7E2ED6" w:rsidRPr="00B05353"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b/>
                <w:lang w:eastAsia="uk-UA"/>
              </w:rPr>
            </w:pPr>
            <w:r w:rsidRPr="00B05353">
              <w:rPr>
                <w:b/>
                <w:lang w:eastAsia="uk-UA"/>
              </w:rPr>
              <w:t>Умови отримання адміністративної послуги</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lang w:eastAsia="uk-UA"/>
              </w:rPr>
            </w:pPr>
            <w:r w:rsidRPr="00B05353">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lang w:eastAsia="uk-UA"/>
              </w:rPr>
            </w:pPr>
            <w:r w:rsidRPr="00B05353">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highlight w:val="yellow"/>
                <w:lang w:val="ru-RU" w:eastAsia="uk-UA"/>
              </w:rPr>
            </w:pPr>
            <w:r w:rsidRPr="00B05353">
              <w:t>Усиновлення дитини</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lang w:eastAsia="uk-UA"/>
              </w:rPr>
            </w:pPr>
            <w:r w:rsidRPr="00B05353">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lang w:eastAsia="uk-UA"/>
              </w:rPr>
            </w:pPr>
            <w:r w:rsidRPr="00B05353">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05353">
              <w:t>Заява усиновлювача (якщо усиновлювачами є подружжя - одного з них) за формою, затвердженою наказом Міністерства соціальної політики України від 21.04.2015       № 441 (при  пред’явленні паспорта або іншого документа,  що посвідчує особу);</w:t>
            </w:r>
          </w:p>
          <w:p w:rsidR="007E2ED6" w:rsidRPr="00B05353"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05353">
              <w:t>копія свідоцтва про народження дитини, виданого 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 (з пред’явленням оригіналу)</w:t>
            </w:r>
            <w:bookmarkStart w:id="25" w:name="n311"/>
            <w:bookmarkStart w:id="26" w:name="n312"/>
            <w:bookmarkEnd w:id="25"/>
            <w:bookmarkEnd w:id="26"/>
            <w:r w:rsidRPr="00B05353">
              <w:t>;</w:t>
            </w:r>
          </w:p>
          <w:p w:rsidR="007E2ED6" w:rsidRPr="00B05353"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05353">
              <w:t>копія рішення суду про усиновлення дитини</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lang w:eastAsia="uk-UA"/>
              </w:rPr>
            </w:pPr>
            <w:r w:rsidRPr="00B05353">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lang w:eastAsia="uk-UA"/>
              </w:rPr>
            </w:pPr>
            <w:r w:rsidRPr="00B05353">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05353">
              <w:t xml:space="preserve">Заява та документи, необхідні для призначення </w:t>
            </w:r>
            <w:r w:rsidRPr="00B05353">
              <w:rPr>
                <w:bCs/>
              </w:rPr>
              <w:t>державної допомоги при усиновленні дитини</w:t>
            </w:r>
            <w:r>
              <w:rPr>
                <w:bCs/>
              </w:rPr>
              <w:t xml:space="preserve"> (далі – допомога)</w:t>
            </w:r>
            <w:r w:rsidRPr="00B05353">
              <w:t xml:space="preserve">, подаються особою </w:t>
            </w:r>
            <w:r>
              <w:t>с</w:t>
            </w:r>
            <w:r w:rsidRPr="00B05353">
              <w:t>уб’єкт</w:t>
            </w:r>
            <w:r>
              <w:t>у</w:t>
            </w:r>
            <w:r w:rsidRPr="00B05353">
              <w:t xml:space="preserve"> надання адміністративної послуги:</w:t>
            </w:r>
          </w:p>
          <w:p w:rsidR="007E2ED6" w:rsidRPr="00BA5180"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5180">
              <w:t xml:space="preserve">через уповноважених осіб виконавчого </w:t>
            </w:r>
            <w:r w:rsidR="00D22FF8">
              <w:rPr>
                <w:lang w:eastAsia="uk-UA"/>
              </w:rPr>
              <w:t>комітету міської ради</w:t>
            </w:r>
            <w:r w:rsidRPr="00BA5180">
              <w:t>; посадових осіб центру надання адміністративних послуг;</w:t>
            </w:r>
          </w:p>
          <w:p w:rsidR="007E2ED6" w:rsidRPr="00B05353"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5180">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lang w:eastAsia="uk-UA"/>
              </w:rPr>
            </w:pPr>
            <w:r w:rsidRPr="00B05353">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highlight w:val="yellow"/>
                <w:lang w:eastAsia="uk-UA"/>
              </w:rPr>
            </w:pPr>
            <w:r w:rsidRPr="00B05353">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650ECB">
            <w:pPr>
              <w:ind w:firstLine="12"/>
              <w:jc w:val="both"/>
              <w:rPr>
                <w:lang w:eastAsia="uk-UA"/>
              </w:rPr>
            </w:pPr>
            <w:r w:rsidRPr="00B05353">
              <w:rPr>
                <w:lang w:eastAsia="uk-UA"/>
              </w:rPr>
              <w:t xml:space="preserve">Адміністративна послуга надається </w:t>
            </w:r>
            <w:r w:rsidRPr="00B05353">
              <w:t>безоплатно</w:t>
            </w:r>
          </w:p>
          <w:p w:rsidR="007E2ED6" w:rsidRPr="00B05353" w:rsidRDefault="007E2ED6" w:rsidP="00650ECB">
            <w:pPr>
              <w:ind w:firstLine="217"/>
              <w:jc w:val="both"/>
              <w:rPr>
                <w:lang w:eastAsia="uk-UA"/>
              </w:rPr>
            </w:pP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jc w:val="center"/>
              <w:rPr>
                <w:lang w:eastAsia="uk-UA"/>
              </w:rPr>
            </w:pPr>
            <w:r w:rsidRPr="00B05353">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highlight w:val="yellow"/>
                <w:lang w:eastAsia="uk-UA"/>
              </w:rPr>
            </w:pPr>
            <w:r w:rsidRPr="00B05353">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650E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B05353">
              <w:t>Не пізніше 10 днів після надходження заяви зі всіма необхід</w:t>
            </w:r>
            <w:r>
              <w:t>ними документами</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tcPr>
          <w:p w:rsidR="007E2ED6" w:rsidRPr="00B05353" w:rsidRDefault="007E2ED6" w:rsidP="002D1437">
            <w:pPr>
              <w:jc w:val="center"/>
              <w:rPr>
                <w:lang w:eastAsia="uk-UA"/>
              </w:rPr>
            </w:pPr>
            <w:r w:rsidRPr="00B05353">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E2ED6" w:rsidRPr="00B05353" w:rsidRDefault="007E2ED6" w:rsidP="002D1437">
            <w:pPr>
              <w:rPr>
                <w:highlight w:val="yellow"/>
                <w:lang w:eastAsia="uk-UA"/>
              </w:rPr>
            </w:pPr>
            <w:r w:rsidRPr="00B05353">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D22FF8" w:rsidRDefault="007E2ED6" w:rsidP="00650ECB">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Звернення за призначенням допомоги надійшло пізніше ніж через 12 календарних місяців з дня набрання законної сили рішенням про усиновлення дитини</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lang w:eastAsia="uk-UA"/>
              </w:rPr>
            </w:pPr>
            <w:r w:rsidRPr="00B05353">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highlight w:val="yellow"/>
                <w:lang w:eastAsia="uk-UA"/>
              </w:rPr>
            </w:pPr>
            <w:r w:rsidRPr="00B05353">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650ECB">
            <w:pPr>
              <w:tabs>
                <w:tab w:val="left" w:pos="1565"/>
              </w:tabs>
              <w:jc w:val="both"/>
              <w:rPr>
                <w:lang w:eastAsia="uk-UA"/>
              </w:rPr>
            </w:pPr>
            <w:r w:rsidRPr="00B05353">
              <w:rPr>
                <w:lang w:eastAsia="uk-UA"/>
              </w:rPr>
              <w:t>Призначення допомоги / відмова в призначенні допомоги</w:t>
            </w:r>
          </w:p>
        </w:tc>
      </w:tr>
      <w:tr w:rsidR="007E2ED6" w:rsidRPr="00B05353"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lang w:eastAsia="uk-UA"/>
              </w:rPr>
            </w:pPr>
            <w:r w:rsidRPr="00B05353">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2D1437">
            <w:pPr>
              <w:rPr>
                <w:highlight w:val="yellow"/>
                <w:lang w:eastAsia="uk-UA"/>
              </w:rPr>
            </w:pPr>
            <w:r w:rsidRPr="00B05353">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B05353" w:rsidRDefault="007E2ED6" w:rsidP="00650ECB">
            <w:pPr>
              <w:jc w:val="both"/>
            </w:pPr>
            <w:r w:rsidRPr="00B05353">
              <w:t>Допомогу можна отримати через виплатні об’єкти                          АТ „Укрпоштаˮ або через уповноважені банки, визначені в установленому порядку.</w:t>
            </w:r>
          </w:p>
          <w:p w:rsidR="007E2ED6" w:rsidRPr="00B05353" w:rsidRDefault="007E2ED6" w:rsidP="00650ECB">
            <w:pPr>
              <w:jc w:val="both"/>
              <w:rPr>
                <w:lang w:eastAsia="uk-UA"/>
              </w:rPr>
            </w:pPr>
            <w:r w:rsidRPr="00B05353">
              <w:t>Повідомлення про призначення допомоги (відмову у призначенні) видається (надсилається поштою) одержувачу</w:t>
            </w:r>
          </w:p>
        </w:tc>
      </w:tr>
    </w:tbl>
    <w:p w:rsidR="00C647AA" w:rsidRDefault="00C647AA" w:rsidP="002D1437">
      <w:pPr>
        <w:jc w:val="center"/>
        <w:rPr>
          <w:b/>
          <w:sz w:val="28"/>
          <w:szCs w:val="28"/>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650ECB" w:rsidRDefault="00650ECB" w:rsidP="002D1437">
      <w:pPr>
        <w:jc w:val="center"/>
        <w:rPr>
          <w:b/>
          <w:lang w:eastAsia="uk-UA"/>
        </w:rPr>
      </w:pPr>
    </w:p>
    <w:p w:rsidR="00650ECB" w:rsidRDefault="00650ECB" w:rsidP="002D1437">
      <w:pPr>
        <w:jc w:val="center"/>
        <w:rPr>
          <w:b/>
          <w:lang w:eastAsia="uk-UA"/>
        </w:rPr>
      </w:pPr>
    </w:p>
    <w:p w:rsidR="00954610" w:rsidRDefault="00954610" w:rsidP="002D1437">
      <w:pPr>
        <w:jc w:val="center"/>
        <w:rPr>
          <w:b/>
          <w:lang w:eastAsia="uk-UA"/>
        </w:rPr>
      </w:pPr>
    </w:p>
    <w:p w:rsidR="00C647AA" w:rsidRPr="00FD65CB" w:rsidRDefault="00D22FF8" w:rsidP="002D1437">
      <w:pPr>
        <w:jc w:val="center"/>
        <w:rPr>
          <w:b/>
          <w:lang w:eastAsia="uk-UA"/>
        </w:rPr>
      </w:pPr>
      <w:r>
        <w:rPr>
          <w:b/>
          <w:lang w:eastAsia="uk-UA"/>
        </w:rPr>
        <w:lastRenderedPageBreak/>
        <w:t xml:space="preserve">24. </w:t>
      </w:r>
      <w:r w:rsidR="00C647AA" w:rsidRPr="00FD65CB">
        <w:rPr>
          <w:b/>
          <w:lang w:eastAsia="uk-UA"/>
        </w:rPr>
        <w:t xml:space="preserve">ІНФОРМАЦІЙНА КАРТКА </w:t>
      </w:r>
    </w:p>
    <w:p w:rsidR="00C647AA" w:rsidRPr="00FD65CB" w:rsidRDefault="00C647AA" w:rsidP="002D1437">
      <w:pPr>
        <w:tabs>
          <w:tab w:val="left" w:pos="3969"/>
        </w:tabs>
        <w:jc w:val="center"/>
        <w:rPr>
          <w:b/>
          <w:lang w:eastAsia="uk-UA"/>
        </w:rPr>
      </w:pPr>
      <w:r w:rsidRPr="00FD65CB">
        <w:rPr>
          <w:b/>
          <w:lang w:eastAsia="uk-UA"/>
        </w:rPr>
        <w:t xml:space="preserve">адміністративної послуги </w:t>
      </w:r>
    </w:p>
    <w:p w:rsidR="00C647AA" w:rsidRPr="00FD65CB" w:rsidRDefault="00C647AA" w:rsidP="002D1437">
      <w:pPr>
        <w:jc w:val="center"/>
        <w:rPr>
          <w:b/>
          <w:bCs/>
          <w:caps/>
        </w:rPr>
      </w:pPr>
      <w:r w:rsidRPr="00FD65CB">
        <w:rPr>
          <w:b/>
          <w:bCs/>
          <w:caps/>
        </w:rPr>
        <w:t>„ПРИЗНАЧЕННЯ державної допомоги на дітей, над якими встановлено опіку чи піклування”</w:t>
      </w:r>
    </w:p>
    <w:p w:rsidR="00954610" w:rsidRDefault="00C647AA" w:rsidP="002D1437">
      <w:pPr>
        <w:jc w:val="center"/>
        <w:rPr>
          <w:b/>
          <w:color w:val="000000" w:themeColor="text1"/>
          <w:u w:val="single"/>
        </w:rPr>
      </w:pPr>
      <w:r w:rsidRPr="00FD65CB">
        <w:rPr>
          <w:lang w:eastAsia="uk-UA"/>
        </w:rPr>
        <w:t>_</w:t>
      </w:r>
      <w:r w:rsidR="00954610" w:rsidRPr="00954610">
        <w:rPr>
          <w:b/>
          <w:color w:val="000000" w:themeColor="text1"/>
          <w:u w:val="single"/>
        </w:rPr>
        <w:t xml:space="preserve"> </w:t>
      </w:r>
      <w:r w:rsidR="00954610">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C647AA" w:rsidRPr="00FD65CB" w:rsidRDefault="00C647AA" w:rsidP="002D1437">
      <w:pPr>
        <w:jc w:val="center"/>
        <w:rPr>
          <w:sz w:val="20"/>
          <w:szCs w:val="20"/>
          <w:lang w:eastAsia="uk-UA"/>
        </w:rPr>
      </w:pPr>
      <w:r w:rsidRPr="00FD65CB">
        <w:rPr>
          <w:sz w:val="20"/>
          <w:szCs w:val="20"/>
          <w:lang w:eastAsia="uk-UA"/>
        </w:rPr>
        <w:t>(найменування суб’єкта надання адміністративної послуги</w:t>
      </w:r>
      <w:r w:rsidRPr="00954610">
        <w:rPr>
          <w:sz w:val="20"/>
          <w:szCs w:val="20"/>
          <w:lang w:eastAsia="uk-UA"/>
        </w:rPr>
        <w:t xml:space="preserve"> </w:t>
      </w:r>
      <w:r w:rsidRPr="00FD65CB">
        <w:rPr>
          <w:sz w:val="20"/>
          <w:szCs w:val="20"/>
          <w:lang w:eastAsia="uk-UA"/>
        </w:rPr>
        <w:t>)</w:t>
      </w:r>
    </w:p>
    <w:p w:rsidR="00C647AA" w:rsidRPr="00FD65CB" w:rsidRDefault="00C647AA"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C647AA" w:rsidRPr="00FD65CB"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C647AA" w:rsidRPr="00FD65CB" w:rsidRDefault="00C647AA" w:rsidP="002D1437">
            <w:pPr>
              <w:jc w:val="center"/>
              <w:rPr>
                <w:b/>
                <w:lang w:eastAsia="uk-UA"/>
              </w:rPr>
            </w:pPr>
            <w:r w:rsidRPr="00FD65CB">
              <w:rPr>
                <w:b/>
                <w:lang w:eastAsia="uk-UA"/>
              </w:rPr>
              <w:t>Інформація про центр надання адміністративних послуг</w:t>
            </w:r>
          </w:p>
        </w:tc>
      </w:tr>
      <w:tr w:rsidR="00C647AA" w:rsidRPr="00FD65CB"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FD65CB" w:rsidRDefault="00C647AA" w:rsidP="002D1437">
            <w:pPr>
              <w:jc w:val="center"/>
              <w:rPr>
                <w:lang w:eastAsia="uk-UA"/>
              </w:rPr>
            </w:pPr>
            <w:r w:rsidRPr="00FD65C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FD65CB" w:rsidRDefault="00C647AA" w:rsidP="002D1437">
            <w:pPr>
              <w:rPr>
                <w:lang w:eastAsia="uk-UA"/>
              </w:rPr>
            </w:pPr>
            <w:r w:rsidRPr="00FD65C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FD65CB"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FD65CB"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FD65CB" w:rsidRDefault="00C647AA" w:rsidP="002D1437">
            <w:pPr>
              <w:jc w:val="center"/>
              <w:rPr>
                <w:lang w:eastAsia="uk-UA"/>
              </w:rPr>
            </w:pPr>
            <w:r w:rsidRPr="00FD65C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FD65CB" w:rsidRDefault="00C647AA" w:rsidP="002D1437">
            <w:pPr>
              <w:rPr>
                <w:lang w:eastAsia="uk-UA"/>
              </w:rPr>
            </w:pPr>
            <w:r w:rsidRPr="00FD65C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FD65CB" w:rsidRDefault="00CA3584" w:rsidP="002D1437">
            <w:pPr>
              <w:rPr>
                <w:i/>
                <w:lang w:eastAsia="uk-UA"/>
              </w:rPr>
            </w:pPr>
            <w:r>
              <w:rPr>
                <w:lang w:eastAsia="uk-UA"/>
              </w:rPr>
              <w:t>Субота, неділя, святкові дні – вихідні</w:t>
            </w:r>
          </w:p>
        </w:tc>
      </w:tr>
      <w:tr w:rsidR="007E2ED6" w:rsidRPr="00FD65CB" w:rsidTr="00BC7C4C">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lang w:eastAsia="uk-UA"/>
              </w:rPr>
            </w:pPr>
            <w:r w:rsidRPr="00FD65C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lang w:eastAsia="uk-UA"/>
              </w:rPr>
            </w:pPr>
            <w:r w:rsidRPr="00FD65C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33"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FD65CB"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b/>
                <w:lang w:eastAsia="uk-UA"/>
              </w:rPr>
            </w:pPr>
            <w:r w:rsidRPr="00FD65CB">
              <w:rPr>
                <w:b/>
                <w:lang w:eastAsia="uk-UA"/>
              </w:rPr>
              <w:t>Нормативні акти, якими регламентується надання адміністративної послуги</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lang w:eastAsia="uk-UA"/>
              </w:rPr>
            </w:pPr>
            <w:r w:rsidRPr="00FD65C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lang w:eastAsia="uk-UA"/>
              </w:rPr>
            </w:pPr>
            <w:r w:rsidRPr="00FD65C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pStyle w:val="af1"/>
              <w:spacing w:before="0" w:beforeAutospacing="0" w:after="0" w:afterAutospacing="0"/>
              <w:jc w:val="both"/>
            </w:pPr>
            <w:r w:rsidRPr="00FD65CB">
              <w:t>Закон України „Про державну допомогу сім’ям з дітьми”     від 21.11.1992 № 2811-ХІІ</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lang w:eastAsia="uk-UA"/>
              </w:rPr>
            </w:pPr>
            <w:r w:rsidRPr="00FD65C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lang w:eastAsia="uk-UA"/>
              </w:rPr>
            </w:pPr>
            <w:r w:rsidRPr="00FD65C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FD65CB" w:rsidRDefault="007E2ED6" w:rsidP="002D1437">
            <w:pPr>
              <w:pStyle w:val="af1"/>
              <w:spacing w:before="0" w:beforeAutospacing="0" w:after="0" w:afterAutospacing="0"/>
              <w:jc w:val="both"/>
            </w:pPr>
            <w:r w:rsidRPr="00FD65CB">
              <w:t>Постанова Кабінету М</w:t>
            </w:r>
            <w:r w:rsidR="00650ECB">
              <w:t>іністрів України від 27.12.2001</w:t>
            </w:r>
            <w:r w:rsidRPr="00FD65CB">
              <w:t xml:space="preserve"> № 1751 „Про затвердження Порядку призначення і виплати державної допомоги сім’ям з дітьми”</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lang w:eastAsia="uk-UA"/>
              </w:rPr>
            </w:pPr>
            <w:r w:rsidRPr="00FD65C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lang w:eastAsia="uk-UA"/>
              </w:rPr>
            </w:pPr>
            <w:r w:rsidRPr="00FD65C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C647AA" w:rsidRDefault="007E2ED6" w:rsidP="002D1437">
            <w:pPr>
              <w:pStyle w:val="af1"/>
              <w:spacing w:before="0" w:beforeAutospacing="0" w:after="0" w:afterAutospacing="0"/>
              <w:jc w:val="both"/>
              <w:rPr>
                <w:lang w:val="uk-UA"/>
              </w:rPr>
            </w:pPr>
            <w:r w:rsidRPr="00C647AA">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7E2ED6" w:rsidRPr="00FD65CB"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b/>
                <w:lang w:eastAsia="uk-UA"/>
              </w:rPr>
            </w:pPr>
            <w:r w:rsidRPr="00FD65CB">
              <w:rPr>
                <w:b/>
                <w:lang w:eastAsia="uk-UA"/>
              </w:rPr>
              <w:t>Умови отримання адміністративної послуги</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lang w:eastAsia="uk-UA"/>
              </w:rPr>
            </w:pPr>
            <w:r w:rsidRPr="00FD65C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lang w:eastAsia="uk-UA"/>
              </w:rPr>
            </w:pPr>
            <w:r w:rsidRPr="00FD65C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highlight w:val="yellow"/>
                <w:lang w:val="ru-RU" w:eastAsia="uk-UA"/>
              </w:rPr>
            </w:pPr>
            <w:r w:rsidRPr="00FD65CB">
              <w:t>Встановлення опіки чи піклування над дитиною-сиротою або дитиною, позбавленою  батьківського  піклування</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lang w:eastAsia="uk-UA"/>
              </w:rPr>
            </w:pPr>
            <w:r w:rsidRPr="00FD65CB">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lang w:eastAsia="uk-UA"/>
              </w:rPr>
            </w:pPr>
            <w:r w:rsidRPr="00FD65C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65CB">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7E2ED6" w:rsidRPr="00FD65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65CB">
              <w:t>копія рішення органу опіки та піклування або суду про встановлення опіки чи піклування над дитиною-сиротою або дитиною, позбавленою батьківського піклування;</w:t>
            </w:r>
          </w:p>
          <w:p w:rsidR="007E2ED6" w:rsidRPr="00FD65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65CB">
              <w:t>копія свідоцтва про народження дитини;</w:t>
            </w:r>
          </w:p>
          <w:p w:rsidR="007E2ED6" w:rsidRPr="00FD65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65CB">
              <w:t>довідка про реєстрацію місця проживання опікуна (піклувальника) та дитини (для дітей, над якими встановлено опіку чи піклування і які є вихованцями дитячих навчальних закладів, що фінансуються не за рахунок бюджетних коштів, – видана органом реєстрації довідка, в якій зазначено статус дитячого навчального закладу та за які кошти він фінансується, а також підтверджено факт перебування в ньому дітей);</w:t>
            </w:r>
          </w:p>
          <w:p w:rsidR="007E2ED6" w:rsidRPr="00FD65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65CB">
              <w:t>довідки про місячні розміри пенсії, аліментів, стипендії, державної допомоги, що одержує на дитину опікун чи піклувальник (у разі одержання пенсії на дитину органи соціального захисту населення використовують відомості про розмір пенсії, що надійшли від органів Пенсійного фонду України на електронних носіях інформації);</w:t>
            </w:r>
          </w:p>
          <w:p w:rsidR="007E2ED6" w:rsidRPr="00FD65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65CB">
              <w:t>медичний висновок про дитину з інвалідністю віком до 18 років, виданий в установленому МОЗ порядку;</w:t>
            </w:r>
          </w:p>
          <w:p w:rsidR="007E2ED6" w:rsidRPr="00FD65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65CB">
              <w:t>письмова заява опікуна чи піклувальника про одержання (неодержання) аліментів – у разі неможливості одержання довідки про розмір аліментів від органів державної виконавчої служби, розташованих на тимчасово окупованій території України та в районі проведення антитерористичної операції</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lang w:eastAsia="uk-UA"/>
              </w:rPr>
            </w:pPr>
            <w:r w:rsidRPr="00FD65C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lang w:eastAsia="uk-UA"/>
              </w:rPr>
            </w:pPr>
            <w:r w:rsidRPr="00FD65C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D65CB">
              <w:t xml:space="preserve">Заява та документи, необхідні для призначення </w:t>
            </w:r>
            <w:r w:rsidRPr="00FD65CB">
              <w:rPr>
                <w:bCs/>
              </w:rPr>
              <w:t>державної допомоги на дітей, над якими встановлено опіку чи піклування (далі – д</w:t>
            </w:r>
            <w:r w:rsidRPr="00FD65CB">
              <w:t>опомога), подаються особою суб’єкт</w:t>
            </w:r>
            <w:r>
              <w:t>у</w:t>
            </w:r>
            <w:r w:rsidRPr="00FD65CB">
              <w:t xml:space="preserve"> надання адміністративної послуги:</w:t>
            </w:r>
          </w:p>
          <w:p w:rsidR="007E2ED6" w:rsidRPr="00BA5180"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5180">
              <w:t>через уповноважених осіб виконавчого</w:t>
            </w:r>
            <w:r w:rsidR="00D22FF8" w:rsidRPr="00BA5180">
              <w:t xml:space="preserve"> </w:t>
            </w:r>
            <w:r w:rsidR="00D22FF8">
              <w:rPr>
                <w:lang w:eastAsia="uk-UA"/>
              </w:rPr>
              <w:t>комітету міської ради</w:t>
            </w:r>
            <w:r w:rsidRPr="00BA5180">
              <w:t>; посадових осіб центру надання адміністративних послуг;</w:t>
            </w:r>
          </w:p>
          <w:p w:rsidR="007E2ED6" w:rsidRPr="00FD65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5180">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lang w:eastAsia="uk-UA"/>
              </w:rPr>
            </w:pPr>
            <w:r w:rsidRPr="00FD65C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highlight w:val="yellow"/>
                <w:lang w:eastAsia="uk-UA"/>
              </w:rPr>
            </w:pPr>
            <w:r w:rsidRPr="00FD65C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650ECB">
            <w:pPr>
              <w:ind w:firstLine="12"/>
              <w:jc w:val="both"/>
              <w:rPr>
                <w:lang w:eastAsia="uk-UA"/>
              </w:rPr>
            </w:pPr>
            <w:r w:rsidRPr="00FD65CB">
              <w:rPr>
                <w:lang w:eastAsia="uk-UA"/>
              </w:rPr>
              <w:t xml:space="preserve">Адміністративна послуга надається </w:t>
            </w:r>
            <w:r w:rsidRPr="00FD65CB">
              <w:t>безоплатно</w:t>
            </w:r>
          </w:p>
          <w:p w:rsidR="007E2ED6" w:rsidRPr="00FD65CB" w:rsidRDefault="007E2ED6" w:rsidP="00650ECB">
            <w:pPr>
              <w:ind w:firstLine="217"/>
              <w:jc w:val="both"/>
              <w:rPr>
                <w:lang w:eastAsia="uk-UA"/>
              </w:rPr>
            </w:pP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jc w:val="center"/>
              <w:rPr>
                <w:lang w:eastAsia="uk-UA"/>
              </w:rPr>
            </w:pPr>
            <w:r w:rsidRPr="00FD65C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highlight w:val="yellow"/>
                <w:lang w:eastAsia="uk-UA"/>
              </w:rPr>
            </w:pPr>
            <w:r w:rsidRPr="00FD65C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650E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FD65CB">
              <w:t>Не пізніше 10 днів після надходження заяви зі всіма необхідними документами</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tcPr>
          <w:p w:rsidR="007E2ED6" w:rsidRPr="00FD65CB" w:rsidRDefault="007E2ED6" w:rsidP="002D1437">
            <w:pPr>
              <w:jc w:val="center"/>
              <w:rPr>
                <w:lang w:eastAsia="uk-UA"/>
              </w:rPr>
            </w:pPr>
            <w:r w:rsidRPr="00FD65C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E2ED6" w:rsidRPr="00FD65CB" w:rsidRDefault="007E2ED6" w:rsidP="002D1437">
            <w:pPr>
              <w:rPr>
                <w:highlight w:val="yellow"/>
                <w:lang w:eastAsia="uk-UA"/>
              </w:rPr>
            </w:pPr>
            <w:r w:rsidRPr="00FD65C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D22FF8" w:rsidRDefault="007E2ED6" w:rsidP="00650ECB">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Перебування дитини на повному державному утриманні;</w:t>
            </w:r>
          </w:p>
          <w:p w:rsidR="007E2ED6" w:rsidRPr="00D22FF8" w:rsidRDefault="007E2ED6" w:rsidP="00650ECB">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 xml:space="preserve">середньомісячний розмір призначених пенсії, аліментів, стипендії, державної допомоги, одержаних на дитину за </w:t>
            </w:r>
            <w:r w:rsidRPr="00D22FF8">
              <w:rPr>
                <w:rFonts w:ascii="Times New Roman" w:hAnsi="Times New Roman" w:cs="Times New Roman"/>
                <w:sz w:val="24"/>
                <w:szCs w:val="24"/>
                <w:lang w:val="uk-UA"/>
              </w:rPr>
              <w:lastRenderedPageBreak/>
              <w:t>попередні дванадцять календарних місяців, перевищує                 2,5 прожиткових мінімуми для дитини відповідного віку або 3,5 прожиткових мінімуми для дитини з інвалідністю;</w:t>
            </w:r>
          </w:p>
          <w:p w:rsidR="007E2ED6" w:rsidRPr="00D22FF8" w:rsidRDefault="007E2ED6" w:rsidP="00650ECB">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подання документів до заяви не в повному обсязі;</w:t>
            </w:r>
          </w:p>
          <w:p w:rsidR="007E2ED6" w:rsidRPr="00D22FF8" w:rsidRDefault="007E2ED6" w:rsidP="00650ECB">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виявлення в поданих документах недостовірної інформації;</w:t>
            </w:r>
          </w:p>
          <w:p w:rsidR="007E2ED6" w:rsidRPr="00FD65CB" w:rsidRDefault="007E2ED6" w:rsidP="00650ECB">
            <w:pPr>
              <w:pStyle w:val="HTML"/>
              <w:jc w:val="both"/>
              <w:rPr>
                <w:rFonts w:ascii="Times New Roman" w:hAnsi="Times New Roman" w:cs="Times New Roman"/>
                <w:lang w:val="uk-UA"/>
              </w:rPr>
            </w:pPr>
            <w:r w:rsidRPr="00D22FF8">
              <w:rPr>
                <w:rFonts w:ascii="Times New Roman" w:hAnsi="Times New Roman" w:cs="Times New Roman"/>
                <w:sz w:val="24"/>
                <w:szCs w:val="24"/>
                <w:lang w:val="uk-UA"/>
              </w:rPr>
              <w:t>заява подана особою, яка не має права на призначення  допомоги</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lang w:eastAsia="uk-UA"/>
              </w:rPr>
            </w:pPr>
            <w:r w:rsidRPr="00FD65CB">
              <w:rPr>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highlight w:val="yellow"/>
                <w:lang w:eastAsia="uk-UA"/>
              </w:rPr>
            </w:pPr>
            <w:r w:rsidRPr="00FD65C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650ECB">
            <w:pPr>
              <w:tabs>
                <w:tab w:val="left" w:pos="1565"/>
              </w:tabs>
              <w:ind w:firstLine="12"/>
              <w:jc w:val="both"/>
              <w:rPr>
                <w:lang w:eastAsia="uk-UA"/>
              </w:rPr>
            </w:pPr>
            <w:r w:rsidRPr="00FD65CB">
              <w:rPr>
                <w:lang w:eastAsia="uk-UA"/>
              </w:rPr>
              <w:t>Призначення допомоги / відмова в призначенні допомоги</w:t>
            </w:r>
          </w:p>
        </w:tc>
      </w:tr>
      <w:tr w:rsidR="007E2ED6" w:rsidRPr="00FD65CB"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lang w:eastAsia="uk-UA"/>
              </w:rPr>
            </w:pPr>
            <w:r w:rsidRPr="00FD65C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2D1437">
            <w:pPr>
              <w:rPr>
                <w:highlight w:val="yellow"/>
                <w:lang w:eastAsia="uk-UA"/>
              </w:rPr>
            </w:pPr>
            <w:r w:rsidRPr="00FD65C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D65CB" w:rsidRDefault="007E2ED6" w:rsidP="00650ECB">
            <w:pPr>
              <w:jc w:val="both"/>
            </w:pPr>
            <w:r w:rsidRPr="00FD65CB">
              <w:t>Допомогу можна отримати через виплатні об’єкти                          АТ „Укрпоштаˮ або через уповноважені банки, визначені в установленому порядку.</w:t>
            </w:r>
          </w:p>
          <w:p w:rsidR="007E2ED6" w:rsidRPr="00FD65CB" w:rsidRDefault="007E2ED6" w:rsidP="00650ECB">
            <w:pPr>
              <w:jc w:val="both"/>
              <w:rPr>
                <w:lang w:eastAsia="uk-UA"/>
              </w:rPr>
            </w:pPr>
            <w:r w:rsidRPr="00FD65CB">
              <w:t>Повідомлення про призначення допомоги (відмову у призначенні) видається (надсилається поштою) одержувачу</w:t>
            </w:r>
          </w:p>
        </w:tc>
      </w:tr>
    </w:tbl>
    <w:p w:rsidR="00C647AA" w:rsidRDefault="00C647AA" w:rsidP="002D1437">
      <w:pPr>
        <w:jc w:val="center"/>
        <w:rPr>
          <w:b/>
          <w:sz w:val="28"/>
          <w:szCs w:val="28"/>
        </w:rPr>
      </w:pPr>
    </w:p>
    <w:p w:rsidR="00954610" w:rsidRDefault="00954610"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D22FF8" w:rsidRDefault="00D22FF8" w:rsidP="002D1437">
      <w:pPr>
        <w:jc w:val="center"/>
        <w:rPr>
          <w:b/>
          <w:lang w:eastAsia="uk-UA"/>
        </w:rPr>
      </w:pPr>
    </w:p>
    <w:p w:rsidR="00650ECB" w:rsidRDefault="00650ECB" w:rsidP="002D1437">
      <w:pPr>
        <w:jc w:val="center"/>
        <w:rPr>
          <w:b/>
          <w:lang w:eastAsia="uk-UA"/>
        </w:rPr>
      </w:pPr>
    </w:p>
    <w:p w:rsidR="00650ECB" w:rsidRDefault="00650ECB" w:rsidP="002D1437">
      <w:pPr>
        <w:jc w:val="center"/>
        <w:rPr>
          <w:b/>
          <w:lang w:eastAsia="uk-UA"/>
        </w:rPr>
      </w:pPr>
    </w:p>
    <w:p w:rsidR="00C647AA" w:rsidRPr="00FC5DA9" w:rsidRDefault="00D22FF8" w:rsidP="002D1437">
      <w:pPr>
        <w:jc w:val="center"/>
        <w:rPr>
          <w:b/>
          <w:lang w:eastAsia="uk-UA"/>
        </w:rPr>
      </w:pPr>
      <w:r>
        <w:rPr>
          <w:b/>
          <w:lang w:eastAsia="uk-UA"/>
        </w:rPr>
        <w:lastRenderedPageBreak/>
        <w:t xml:space="preserve">25. </w:t>
      </w:r>
      <w:r w:rsidR="00C647AA" w:rsidRPr="00FC5DA9">
        <w:rPr>
          <w:b/>
          <w:lang w:eastAsia="uk-UA"/>
        </w:rPr>
        <w:t xml:space="preserve">ІНФОРМАЦІЙНА КАРТКА </w:t>
      </w:r>
    </w:p>
    <w:p w:rsidR="00C647AA" w:rsidRPr="00FC5DA9" w:rsidRDefault="00C647AA" w:rsidP="002D1437">
      <w:pPr>
        <w:tabs>
          <w:tab w:val="left" w:pos="3969"/>
        </w:tabs>
        <w:jc w:val="center"/>
        <w:rPr>
          <w:b/>
          <w:lang w:eastAsia="uk-UA"/>
        </w:rPr>
      </w:pPr>
      <w:r w:rsidRPr="00FC5DA9">
        <w:rPr>
          <w:b/>
          <w:lang w:eastAsia="uk-UA"/>
        </w:rPr>
        <w:t xml:space="preserve">адміністративної послуги </w:t>
      </w:r>
    </w:p>
    <w:p w:rsidR="00C647AA" w:rsidRPr="00FC5DA9" w:rsidRDefault="00C647AA" w:rsidP="002D1437">
      <w:pPr>
        <w:pStyle w:val="af1"/>
        <w:spacing w:before="0" w:beforeAutospacing="0" w:after="0" w:afterAutospacing="0"/>
        <w:jc w:val="center"/>
        <w:rPr>
          <w:b/>
          <w:bCs/>
          <w:caps/>
        </w:rPr>
      </w:pPr>
      <w:r w:rsidRPr="00FC5DA9">
        <w:rPr>
          <w:b/>
          <w:bCs/>
          <w:caps/>
        </w:rPr>
        <w:t>„ПРИЗНАЧЕННЯ державної допомоги на дітей одиноким матерям”</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C647AA" w:rsidRPr="00FC5DA9" w:rsidRDefault="00C647AA" w:rsidP="002D1437">
      <w:pPr>
        <w:jc w:val="center"/>
        <w:rPr>
          <w:sz w:val="20"/>
          <w:szCs w:val="20"/>
          <w:lang w:eastAsia="uk-UA"/>
        </w:rPr>
      </w:pPr>
      <w:r w:rsidRPr="00FC5DA9">
        <w:rPr>
          <w:sz w:val="20"/>
          <w:szCs w:val="20"/>
          <w:lang w:eastAsia="uk-UA"/>
        </w:rPr>
        <w:t>(найменування суб’єкта надання адміністративної послуги)</w:t>
      </w:r>
    </w:p>
    <w:p w:rsidR="00C647AA" w:rsidRPr="00FC5DA9" w:rsidRDefault="00C647AA"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C647AA" w:rsidRPr="00FC5DA9"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C647AA" w:rsidRPr="00FC5DA9" w:rsidRDefault="00C647AA" w:rsidP="002D1437">
            <w:pPr>
              <w:jc w:val="center"/>
              <w:rPr>
                <w:b/>
                <w:lang w:eastAsia="uk-UA"/>
              </w:rPr>
            </w:pPr>
            <w:r w:rsidRPr="00FC5DA9">
              <w:rPr>
                <w:b/>
                <w:lang w:eastAsia="uk-UA"/>
              </w:rPr>
              <w:t>Інформація про центр надання адміністративних послуг</w:t>
            </w:r>
          </w:p>
        </w:tc>
      </w:tr>
      <w:tr w:rsidR="00C647AA" w:rsidRPr="00FC5DA9"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FC5DA9" w:rsidRDefault="00C647AA" w:rsidP="002D1437">
            <w:pPr>
              <w:jc w:val="center"/>
              <w:rPr>
                <w:lang w:eastAsia="uk-UA"/>
              </w:rPr>
            </w:pPr>
            <w:r w:rsidRPr="00FC5DA9">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FC5DA9" w:rsidRDefault="00C647AA" w:rsidP="002D1437">
            <w:pPr>
              <w:rPr>
                <w:lang w:eastAsia="uk-UA"/>
              </w:rPr>
            </w:pPr>
            <w:r w:rsidRPr="00FC5DA9">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FC5DA9"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FC5DA9"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FC5DA9" w:rsidRDefault="00C647AA" w:rsidP="002D1437">
            <w:pPr>
              <w:jc w:val="center"/>
              <w:rPr>
                <w:lang w:eastAsia="uk-UA"/>
              </w:rPr>
            </w:pPr>
            <w:r w:rsidRPr="00FC5DA9">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FC5DA9" w:rsidRDefault="00C647AA" w:rsidP="002D1437">
            <w:pPr>
              <w:rPr>
                <w:lang w:eastAsia="uk-UA"/>
              </w:rPr>
            </w:pPr>
            <w:r w:rsidRPr="00FC5DA9">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FC5DA9" w:rsidRDefault="00CA3584" w:rsidP="002D1437">
            <w:pPr>
              <w:rPr>
                <w:i/>
                <w:lang w:eastAsia="uk-UA"/>
              </w:rPr>
            </w:pPr>
            <w:r>
              <w:rPr>
                <w:lang w:eastAsia="uk-UA"/>
              </w:rPr>
              <w:t>Субота, неділя, святкові дні – вихідні</w:t>
            </w:r>
          </w:p>
        </w:tc>
      </w:tr>
      <w:tr w:rsidR="007E2ED6" w:rsidRPr="00FC5DA9" w:rsidTr="00BC7C4C">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lang w:eastAsia="uk-UA"/>
              </w:rPr>
            </w:pPr>
            <w:r w:rsidRPr="00FC5DA9">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34"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FC5DA9"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b/>
                <w:lang w:eastAsia="uk-UA"/>
              </w:rPr>
            </w:pPr>
            <w:r w:rsidRPr="00FC5DA9">
              <w:rPr>
                <w:b/>
                <w:lang w:eastAsia="uk-UA"/>
              </w:rPr>
              <w:t>Нормативні акти, якими регламентується надання адміністративної послуги</w:t>
            </w: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lang w:eastAsia="uk-UA"/>
              </w:rPr>
            </w:pPr>
            <w:r w:rsidRPr="00FC5DA9">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pStyle w:val="af1"/>
              <w:spacing w:before="0" w:beforeAutospacing="0" w:after="0" w:afterAutospacing="0"/>
              <w:jc w:val="both"/>
            </w:pPr>
            <w:r w:rsidRPr="00FC5DA9">
              <w:t>Закон України „Про державну допомогу сім’ям з дітьми”     від 21.11.1992 № 2811-ХІІ</w:t>
            </w: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lang w:eastAsia="uk-UA"/>
              </w:rPr>
            </w:pPr>
            <w:r w:rsidRPr="00FC5DA9">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C647AA" w:rsidRDefault="007E2ED6" w:rsidP="002D1437">
            <w:pPr>
              <w:pStyle w:val="af1"/>
              <w:spacing w:before="0" w:beforeAutospacing="0" w:after="0" w:afterAutospacing="0"/>
              <w:jc w:val="both"/>
              <w:rPr>
                <w:lang w:val="uk-UA"/>
              </w:rPr>
            </w:pPr>
            <w:r w:rsidRPr="00C647AA">
              <w:rPr>
                <w:lang w:val="uk-UA"/>
              </w:rPr>
              <w:t>Постанова Кабінету Міністрів України від 27.12.2001</w:t>
            </w:r>
            <w:r w:rsidRPr="00FC5DA9">
              <w:t> </w:t>
            </w:r>
            <w:r w:rsidRPr="00C647AA">
              <w:rPr>
                <w:lang w:val="uk-UA"/>
              </w:rPr>
              <w:t xml:space="preserve"> №</w:t>
            </w:r>
            <w:r w:rsidRPr="00FC5DA9">
              <w:t> </w:t>
            </w:r>
            <w:r w:rsidRPr="00C647AA">
              <w:rPr>
                <w:lang w:val="uk-UA"/>
              </w:rPr>
              <w:t>1751 „Про затвердження Порядку призначення і виплати державної допомоги сім’ям з дітьми”; Порядок обчислення середньомісячного сукупного доходу сім’ї (домогосподарства) для усіх видів державної соціальної допомоги, затверджений постановою Кабінету Міністрів України від 22.07.2020  № 632 „Деякі питання виплати державної соціальної допомоги”</w:t>
            </w: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lang w:eastAsia="uk-UA"/>
              </w:rPr>
            </w:pPr>
            <w:r w:rsidRPr="00FC5DA9">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C647AA" w:rsidRDefault="007E2ED6" w:rsidP="002D1437">
            <w:pPr>
              <w:pStyle w:val="af1"/>
              <w:spacing w:before="0" w:beforeAutospacing="0" w:after="0" w:afterAutospacing="0"/>
              <w:jc w:val="both"/>
              <w:rPr>
                <w:lang w:val="uk-UA"/>
              </w:rPr>
            </w:pPr>
            <w:r w:rsidRPr="00C647AA">
              <w:rPr>
                <w:lang w:val="uk-UA"/>
              </w:rPr>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w:t>
            </w:r>
            <w:r w:rsidRPr="00C647AA">
              <w:rPr>
                <w:lang w:val="uk-UA"/>
              </w:rPr>
              <w:lastRenderedPageBreak/>
              <w:t xml:space="preserve">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допомогиˮ, зареєстрований у Міністерстві юстиції України 06.10.2006 за № 1098/12972 </w:t>
            </w:r>
          </w:p>
        </w:tc>
      </w:tr>
      <w:tr w:rsidR="007E2ED6" w:rsidRPr="00FC5DA9"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ind w:firstLine="304"/>
              <w:jc w:val="center"/>
              <w:rPr>
                <w:b/>
                <w:lang w:eastAsia="uk-UA"/>
              </w:rPr>
            </w:pPr>
            <w:r w:rsidRPr="00FC5DA9">
              <w:rPr>
                <w:b/>
                <w:lang w:eastAsia="uk-UA"/>
              </w:rPr>
              <w:lastRenderedPageBreak/>
              <w:t>Умови отримання адміністративної послуги</w:t>
            </w: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lang w:eastAsia="uk-UA"/>
              </w:rPr>
            </w:pPr>
            <w:r w:rsidRPr="00FC5DA9">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ind w:firstLine="20"/>
            </w:pPr>
            <w:r w:rsidRPr="00FC5DA9">
              <w:t>Факт народження дитини одинокою матір’ю</w:t>
            </w:r>
            <w:r w:rsidRPr="00FC5DA9">
              <w:rPr>
                <w:lang w:val="ru-RU"/>
              </w:rPr>
              <w:t>;</w:t>
            </w:r>
          </w:p>
          <w:p w:rsidR="007E2ED6" w:rsidRPr="00FC5DA9" w:rsidRDefault="007E2ED6" w:rsidP="002D1437">
            <w:r w:rsidRPr="00FC5DA9">
              <w:t>смерть одного з батьків дитини, та неотримання на неї пенсії або державної соціальної допомоги</w:t>
            </w: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lang w:eastAsia="uk-UA"/>
              </w:rPr>
            </w:pPr>
            <w:r w:rsidRPr="00FC5DA9">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5DA9">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7E2ED6" w:rsidRPr="00FC5DA9" w:rsidRDefault="007E2ED6" w:rsidP="002D1437">
            <w:pPr>
              <w:pStyle w:val="rvps2"/>
              <w:shd w:val="clear" w:color="auto" w:fill="FFFFFF"/>
              <w:spacing w:after="0" w:afterAutospacing="0"/>
              <w:jc w:val="both"/>
            </w:pPr>
            <w:r w:rsidRPr="00FC5DA9">
              <w:t>декларація про доходи та майновий стан осіб, які звернулися за призначенням усіх видів соціальної допомоги, що складається за формою, затвердженою Мінсоцполітики (в</w:t>
            </w:r>
            <w:r w:rsidRPr="00FC5DA9">
              <w:rPr>
                <w:shd w:val="clear" w:color="auto" w:fill="FFFFFF"/>
              </w:rPr>
              <w:t xml:space="preserve"> декларації зазначається інформація про склад сім’ї заявника);</w:t>
            </w:r>
          </w:p>
          <w:p w:rsidR="007E2ED6" w:rsidRPr="00FC5DA9" w:rsidRDefault="007E2ED6" w:rsidP="002D1437">
            <w:pPr>
              <w:pStyle w:val="rvps2"/>
              <w:shd w:val="clear" w:color="auto" w:fill="FFFFFF"/>
              <w:spacing w:after="0" w:afterAutospacing="0"/>
              <w:jc w:val="both"/>
            </w:pPr>
            <w:bookmarkStart w:id="27" w:name="n461"/>
            <w:bookmarkEnd w:id="27"/>
            <w:r w:rsidRPr="00FC5DA9">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p>
          <w:p w:rsidR="007E2ED6" w:rsidRPr="00FC5DA9"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5DA9">
              <w:t>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(крім міст обласного значення) рад, із зазначенням підстави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 або документ про народження, виданий компетентним органом іноземної держави, в якому відсутні відомості про батька, за умови його легалізації в установленому законодавством порядку;</w:t>
            </w:r>
          </w:p>
          <w:p w:rsidR="007E2ED6" w:rsidRPr="00FC5DA9"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5DA9">
              <w:t>копія свідоцтва про народження дитини (з пред’явленням оригіналу);</w:t>
            </w:r>
          </w:p>
          <w:p w:rsidR="007E2ED6" w:rsidRPr="00FC5DA9"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5DA9">
              <w:t>усиновлювачі подають також копію рішення про усиновлення;</w:t>
            </w:r>
          </w:p>
          <w:p w:rsidR="007E2ED6" w:rsidRPr="00FC5DA9"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5DA9">
              <w:t>мати (батько) дітей у разі смерті одного з батьків, які не одержують на них пенсію в разі втрати годувальника або соціальну пенсію, подають копію свідоцтва про смерть одного з подружжя та довідку про те, що вони не одержують на дітей зазначені пенсії;</w:t>
            </w:r>
          </w:p>
          <w:p w:rsidR="007E2ED6" w:rsidRPr="00FC5DA9" w:rsidRDefault="007E2ED6" w:rsidP="002D1437">
            <w:pPr>
              <w:pStyle w:val="rvps2"/>
              <w:shd w:val="clear" w:color="auto" w:fill="FFFFFF"/>
              <w:spacing w:after="0" w:afterAutospacing="0"/>
              <w:jc w:val="both"/>
            </w:pPr>
            <w:r w:rsidRPr="00FC5DA9">
              <w:lastRenderedPageBreak/>
              <w:t>якщо одинока мати народила дитину за межами України і не може подати документ, який підтверджує той факт, що вона є одинокою матір</w:t>
            </w:r>
            <w:r w:rsidRPr="00FC5DA9">
              <w:rPr>
                <w:lang w:val="ru-RU"/>
              </w:rPr>
              <w:t>’</w:t>
            </w:r>
            <w:r w:rsidRPr="00FC5DA9">
              <w:t xml:space="preserve">ю, рішення про призначення їй </w:t>
            </w:r>
            <w:r w:rsidRPr="00FC5DA9">
              <w:rPr>
                <w:bCs/>
              </w:rPr>
              <w:t>державної допомоги на дітей одиноким матерям (далі –</w:t>
            </w:r>
            <w:r w:rsidRPr="00FC5DA9">
              <w:t xml:space="preserve"> допомога) приймається органом соціального захисту населення на підставі висновку про початкову оцінку потреб дитини та сім</w:t>
            </w:r>
            <w:r w:rsidRPr="00FC5DA9">
              <w:rPr>
                <w:lang w:val="ru-RU"/>
              </w:rPr>
              <w:t>’</w:t>
            </w:r>
            <w:r w:rsidRPr="00FC5DA9">
              <w:t>ї, наданого центром соціальних служб для сім’ї, дітей та молоді із зазначенням інформації про факт проживання дитини з матір’ю, і документа про народження дитини легалізованого в установленому порядку, якщо інше не передбачено міжнародними договорами України;</w:t>
            </w:r>
          </w:p>
          <w:p w:rsidR="007E2ED6" w:rsidRPr="00FC5DA9" w:rsidRDefault="007E2ED6" w:rsidP="002D1437">
            <w:pPr>
              <w:pStyle w:val="rvps2"/>
              <w:shd w:val="clear" w:color="auto" w:fill="FFFFFF"/>
              <w:spacing w:after="0" w:afterAutospacing="0"/>
              <w:jc w:val="both"/>
            </w:pPr>
            <w:r w:rsidRPr="00FC5DA9">
              <w:t>довідка навчального  закладу (у випадку навчання дітей за денною формою у закладах загальної середньої, професійної (професійно-технічної) та вищої освіти до закінчення такими дітьми навчальних закладів, але не довше ніж до досягнення ними 23 років)</w:t>
            </w: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lang w:eastAsia="uk-UA"/>
              </w:rPr>
            </w:pPr>
            <w:r w:rsidRPr="00FC5DA9">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5DA9">
              <w:t xml:space="preserve">Заява та документи, необхідні для призначення </w:t>
            </w:r>
            <w:r w:rsidRPr="00FC5DA9">
              <w:rPr>
                <w:bCs/>
              </w:rPr>
              <w:t xml:space="preserve">допомоги </w:t>
            </w:r>
            <w:r w:rsidRPr="00FC5DA9">
              <w:t>подаються особою суб’єкту надання адміністративної послуги:</w:t>
            </w:r>
          </w:p>
          <w:p w:rsidR="007E2ED6" w:rsidRPr="00FC5DA9"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5DA9">
              <w:t xml:space="preserve">через уповноважених осіб виконавчого </w:t>
            </w:r>
            <w:r w:rsidR="00D22FF8">
              <w:rPr>
                <w:lang w:eastAsia="uk-UA"/>
              </w:rPr>
              <w:t>комітету міської ради</w:t>
            </w:r>
            <w:r w:rsidRPr="00FC5DA9">
              <w:t>; посадових осіб центру надання адміністративних послуг;</w:t>
            </w:r>
          </w:p>
          <w:p w:rsidR="007E2ED6" w:rsidRPr="00FC5DA9"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FC5DA9">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lang w:eastAsia="uk-UA"/>
              </w:rPr>
            </w:pPr>
            <w:r w:rsidRPr="00FC5DA9">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 xml:space="preserve">Адміністративна послуга надається </w:t>
            </w:r>
            <w:r w:rsidRPr="00FC5DA9">
              <w:t>безоплатно</w:t>
            </w:r>
          </w:p>
          <w:p w:rsidR="007E2ED6" w:rsidRPr="00FC5DA9" w:rsidRDefault="007E2ED6" w:rsidP="002D1437">
            <w:pPr>
              <w:rPr>
                <w:lang w:eastAsia="uk-UA"/>
              </w:rPr>
            </w:pP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jc w:val="center"/>
              <w:rPr>
                <w:lang w:eastAsia="uk-UA"/>
              </w:rPr>
            </w:pPr>
            <w:r w:rsidRPr="00FC5DA9">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C5DA9">
              <w:t>Не пізніше 10 днів після надходження заяви зі всіма необхідними документами</w:t>
            </w: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tcPr>
          <w:p w:rsidR="007E2ED6" w:rsidRPr="00FC5DA9" w:rsidRDefault="007E2ED6" w:rsidP="002D1437">
            <w:pPr>
              <w:jc w:val="center"/>
              <w:rPr>
                <w:lang w:eastAsia="uk-UA"/>
              </w:rPr>
            </w:pPr>
            <w:r w:rsidRPr="00FC5DA9">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E2ED6" w:rsidRPr="00FC5DA9" w:rsidRDefault="007E2ED6" w:rsidP="002D1437">
            <w:pPr>
              <w:rPr>
                <w:lang w:eastAsia="uk-UA"/>
              </w:rPr>
            </w:pPr>
            <w:r w:rsidRPr="00FC5DA9">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FC5DA9" w:rsidRDefault="007E2ED6" w:rsidP="002D1437">
            <w:r w:rsidRPr="00FC5DA9">
              <w:t xml:space="preserve">Середньомісячний  сукупний  дохід сім’ї в розрахунку на одну особу за попередні шість місяців перевищує </w:t>
            </w:r>
            <w:r w:rsidRPr="00FC5DA9">
              <w:rPr>
                <w:lang w:val="ru-RU"/>
              </w:rPr>
              <w:t>100 </w:t>
            </w:r>
            <w:r w:rsidRPr="00FC5DA9">
              <w:t>відсотків прожиткового мінімуму для дитини відповідного віку;</w:t>
            </w:r>
          </w:p>
          <w:p w:rsidR="007E2ED6" w:rsidRPr="00FC5DA9" w:rsidRDefault="007E2ED6" w:rsidP="002D1437">
            <w:r w:rsidRPr="00FC5DA9">
              <w:t>подання документів до заяви не в повному обсязі;</w:t>
            </w:r>
          </w:p>
          <w:p w:rsidR="007E2ED6" w:rsidRPr="00FC5DA9" w:rsidRDefault="007E2ED6" w:rsidP="002D1437">
            <w:r w:rsidRPr="00FC5DA9">
              <w:t>виявлення в поданих документах недостовірної інформації;</w:t>
            </w:r>
          </w:p>
          <w:p w:rsidR="007E2ED6" w:rsidRPr="00FC5DA9" w:rsidRDefault="007E2ED6" w:rsidP="002D1437">
            <w:pPr>
              <w:pStyle w:val="rvps2"/>
              <w:shd w:val="clear" w:color="auto" w:fill="FFFFFF"/>
              <w:spacing w:after="0" w:afterAutospacing="0"/>
              <w:jc w:val="both"/>
            </w:pPr>
            <w:r w:rsidRPr="00FC5DA9">
              <w:t>заява подана особою, яка не має права на призначення допомоги</w:t>
            </w:r>
            <w:bookmarkStart w:id="28" w:name="n486"/>
            <w:bookmarkEnd w:id="28"/>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tabs>
                <w:tab w:val="left" w:pos="1565"/>
              </w:tabs>
              <w:ind w:firstLine="12"/>
              <w:rPr>
                <w:lang w:eastAsia="uk-UA"/>
              </w:rPr>
            </w:pPr>
            <w:r w:rsidRPr="00FC5DA9">
              <w:rPr>
                <w:lang w:eastAsia="uk-UA"/>
              </w:rPr>
              <w:t>Призначення допомоги / відмова у призначенні допомоги</w:t>
            </w:r>
          </w:p>
        </w:tc>
      </w:tr>
      <w:tr w:rsidR="007E2ED6" w:rsidRPr="00FC5DA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pPr>
              <w:rPr>
                <w:lang w:eastAsia="uk-UA"/>
              </w:rPr>
            </w:pPr>
            <w:r w:rsidRPr="00FC5DA9">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C5DA9" w:rsidRDefault="007E2ED6" w:rsidP="002D1437">
            <w:r w:rsidRPr="00FC5DA9">
              <w:t>Допомогу можна отримати через виплатні об’єкти                          АТ „Укрпоштаˮ або через уповноважені банки, визначені в установленому порядку.</w:t>
            </w:r>
          </w:p>
          <w:p w:rsidR="007E2ED6" w:rsidRPr="00FC5DA9" w:rsidRDefault="007E2ED6" w:rsidP="002D1437">
            <w:pPr>
              <w:rPr>
                <w:lang w:eastAsia="uk-UA"/>
              </w:rPr>
            </w:pPr>
            <w:r w:rsidRPr="00FC5DA9">
              <w:t>Повідомлення про призначення допомоги (відмову у призначенні) видається (надсилається поштою) одержувачу</w:t>
            </w:r>
          </w:p>
        </w:tc>
      </w:tr>
    </w:tbl>
    <w:p w:rsidR="00650ECB" w:rsidRDefault="00D22FF8" w:rsidP="00650ECB">
      <w:pPr>
        <w:jc w:val="center"/>
        <w:rPr>
          <w:b/>
          <w:lang w:eastAsia="uk-UA"/>
        </w:rPr>
      </w:pPr>
      <w:r>
        <w:rPr>
          <w:b/>
          <w:lang w:eastAsia="uk-UA"/>
        </w:rPr>
        <w:lastRenderedPageBreak/>
        <w:t xml:space="preserve">26. </w:t>
      </w:r>
      <w:r w:rsidR="00C647AA" w:rsidRPr="002A180C">
        <w:rPr>
          <w:b/>
          <w:lang w:eastAsia="uk-UA"/>
        </w:rPr>
        <w:t xml:space="preserve">ІНФОРМАЦІЙНА КАРТКА </w:t>
      </w:r>
    </w:p>
    <w:p w:rsidR="00650ECB" w:rsidRDefault="00650ECB" w:rsidP="00650ECB">
      <w:pPr>
        <w:jc w:val="center"/>
        <w:rPr>
          <w:b/>
          <w:lang w:eastAsia="uk-UA"/>
        </w:rPr>
      </w:pPr>
      <w:r>
        <w:rPr>
          <w:b/>
          <w:lang w:eastAsia="uk-UA"/>
        </w:rPr>
        <w:t xml:space="preserve">адміністративної послуги </w:t>
      </w:r>
    </w:p>
    <w:p w:rsidR="00C647AA" w:rsidRPr="007142F6" w:rsidRDefault="00C647AA" w:rsidP="00650ECB">
      <w:pPr>
        <w:jc w:val="center"/>
        <w:rPr>
          <w:b/>
          <w:lang w:eastAsia="uk-UA"/>
        </w:rPr>
      </w:pPr>
      <w:r w:rsidRPr="002A180C">
        <w:rPr>
          <w:b/>
          <w:bCs/>
          <w:caps/>
        </w:rPr>
        <w:t>„</w:t>
      </w:r>
      <w:r>
        <w:rPr>
          <w:b/>
          <w:bCs/>
          <w:caps/>
        </w:rPr>
        <w:t>ПРИЗНАЧЕННЯ</w:t>
      </w:r>
      <w:r w:rsidRPr="002A180C">
        <w:rPr>
          <w:b/>
          <w:bCs/>
          <w:caps/>
        </w:rPr>
        <w:t xml:space="preserve"> державної допомоги</w:t>
      </w:r>
      <w:r w:rsidRPr="002A180C">
        <w:rPr>
          <w:b/>
          <w:lang w:eastAsia="uk-UA"/>
        </w:rPr>
        <w:t xml:space="preserve"> </w:t>
      </w:r>
      <w:r>
        <w:rPr>
          <w:b/>
          <w:lang w:eastAsia="uk-UA"/>
        </w:rPr>
        <w:t>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r w:rsidRPr="002A180C">
        <w:rPr>
          <w:b/>
          <w:lang w:eastAsia="uk-UA"/>
        </w:rPr>
        <w:t>”</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C647AA" w:rsidRDefault="00C647AA" w:rsidP="002D1437">
      <w:pPr>
        <w:jc w:val="center"/>
        <w:rPr>
          <w:sz w:val="20"/>
          <w:szCs w:val="20"/>
          <w:lang w:eastAsia="uk-UA"/>
        </w:rPr>
      </w:pPr>
      <w:r w:rsidRPr="006C7AE0">
        <w:rPr>
          <w:sz w:val="20"/>
          <w:szCs w:val="20"/>
          <w:lang w:eastAsia="uk-UA"/>
        </w:rPr>
        <w:t>(найменування суб’єкта надання адміністративної послуги)</w:t>
      </w:r>
    </w:p>
    <w:p w:rsidR="00C647AA" w:rsidRPr="00F94EC9" w:rsidRDefault="00C647AA"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C647AA" w:rsidRPr="00F94EC9"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C647AA" w:rsidRPr="00F94EC9" w:rsidRDefault="00C647AA" w:rsidP="002D1437">
            <w:pPr>
              <w:jc w:val="center"/>
              <w:rPr>
                <w:b/>
                <w:lang w:eastAsia="uk-UA"/>
              </w:rPr>
            </w:pPr>
            <w:r w:rsidRPr="006C7AE0">
              <w:rPr>
                <w:b/>
                <w:lang w:eastAsia="uk-UA"/>
              </w:rPr>
              <w:t xml:space="preserve">Інформація про </w:t>
            </w:r>
            <w:r>
              <w:rPr>
                <w:b/>
                <w:lang w:eastAsia="uk-UA"/>
              </w:rPr>
              <w:t>центр</w:t>
            </w:r>
            <w:r w:rsidRPr="007142F6">
              <w:rPr>
                <w:b/>
                <w:lang w:eastAsia="uk-UA"/>
              </w:rPr>
              <w:t xml:space="preserve"> надання адміністративних послуг</w:t>
            </w:r>
          </w:p>
        </w:tc>
      </w:tr>
      <w:tr w:rsidR="00C647AA" w:rsidRPr="00F94EC9"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F94EC9" w:rsidRDefault="00C647AA" w:rsidP="002D1437">
            <w:pPr>
              <w:jc w:val="center"/>
              <w:rPr>
                <w:lang w:eastAsia="uk-UA"/>
              </w:rPr>
            </w:pPr>
            <w:r w:rsidRPr="00F94EC9">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F94EC9" w:rsidRDefault="00C647AA" w:rsidP="002D1437">
            <w:pPr>
              <w:rPr>
                <w:lang w:eastAsia="uk-UA"/>
              </w:rPr>
            </w:pPr>
            <w:r w:rsidRPr="00F94EC9">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C647AA" w:rsidRPr="00F94EC9"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C647AA" w:rsidRPr="00F94EC9" w:rsidTr="00BC7C4C">
        <w:tc>
          <w:tcPr>
            <w:tcW w:w="210" w:type="pct"/>
            <w:tcBorders>
              <w:top w:val="outset" w:sz="6" w:space="0" w:color="000000"/>
              <w:left w:val="outset" w:sz="6" w:space="0" w:color="000000"/>
              <w:bottom w:val="outset" w:sz="6" w:space="0" w:color="000000"/>
              <w:right w:val="outset" w:sz="6" w:space="0" w:color="000000"/>
            </w:tcBorders>
            <w:hideMark/>
          </w:tcPr>
          <w:p w:rsidR="00C647AA" w:rsidRPr="00F94EC9" w:rsidRDefault="00C647AA" w:rsidP="002D1437">
            <w:pPr>
              <w:jc w:val="center"/>
              <w:rPr>
                <w:lang w:eastAsia="uk-UA"/>
              </w:rPr>
            </w:pPr>
            <w:r w:rsidRPr="00F94EC9">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C647AA" w:rsidRPr="00F94EC9" w:rsidRDefault="00C647AA" w:rsidP="002D1437">
            <w:pPr>
              <w:rPr>
                <w:lang w:eastAsia="uk-UA"/>
              </w:rPr>
            </w:pPr>
            <w:r w:rsidRPr="00F94EC9">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C647AA" w:rsidRPr="00F94EC9" w:rsidRDefault="00CA3584" w:rsidP="002D1437">
            <w:pPr>
              <w:rPr>
                <w:i/>
                <w:lang w:eastAsia="uk-UA"/>
              </w:rPr>
            </w:pPr>
            <w:r>
              <w:rPr>
                <w:lang w:eastAsia="uk-UA"/>
              </w:rPr>
              <w:t>Субота, неділя, святкові дні – вихідні</w:t>
            </w:r>
          </w:p>
        </w:tc>
      </w:tr>
      <w:tr w:rsidR="007E2ED6" w:rsidRPr="00F94EC9" w:rsidTr="00BC7C4C">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sidRPr="00F94EC9">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F94EC9">
              <w:rPr>
                <w:lang w:eastAsia="uk-UA"/>
              </w:rPr>
              <w:t>Телефон</w:t>
            </w:r>
            <w:r>
              <w:rPr>
                <w:lang w:eastAsia="uk-UA"/>
              </w:rPr>
              <w:t xml:space="preserve"> </w:t>
            </w:r>
            <w:r w:rsidRPr="00F94EC9">
              <w:rPr>
                <w:lang w:eastAsia="uk-UA"/>
              </w:rPr>
              <w:t>/</w:t>
            </w:r>
            <w:r>
              <w:rPr>
                <w:lang w:eastAsia="uk-UA"/>
              </w:rPr>
              <w:t xml:space="preserve"> </w:t>
            </w:r>
            <w:r w:rsidRPr="00F94EC9">
              <w:rPr>
                <w:lang w:eastAsia="uk-UA"/>
              </w:rPr>
              <w:t>факс, електронн</w:t>
            </w:r>
            <w:r>
              <w:rPr>
                <w:lang w:eastAsia="uk-UA"/>
              </w:rPr>
              <w:t xml:space="preserve">а </w:t>
            </w:r>
            <w:r w:rsidRPr="00F94EC9">
              <w:rPr>
                <w:lang w:eastAsia="uk-UA"/>
              </w:rPr>
              <w:t xml:space="preserve"> адреса</w:t>
            </w:r>
            <w:r>
              <w:rPr>
                <w:lang w:eastAsia="uk-UA"/>
              </w:rPr>
              <w:t>, офіційний</w:t>
            </w:r>
            <w:r w:rsidRPr="00F94EC9">
              <w:rPr>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35"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F94EC9"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b/>
                <w:lang w:eastAsia="uk-UA"/>
              </w:rPr>
            </w:pPr>
            <w:r w:rsidRPr="00F94EC9">
              <w:rPr>
                <w:b/>
                <w:lang w:eastAsia="uk-UA"/>
              </w:rPr>
              <w:t>Нормативні акти, якими регламентується надання адміністративної послуги</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sidRPr="00F94EC9">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F94EC9">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pStyle w:val="af1"/>
              <w:spacing w:before="0" w:beforeAutospacing="0" w:after="0" w:afterAutospacing="0"/>
              <w:jc w:val="both"/>
            </w:pPr>
            <w:r w:rsidRPr="000C4798">
              <w:t xml:space="preserve">Закон України </w:t>
            </w:r>
            <w:r>
              <w:t>„</w:t>
            </w:r>
            <w:r w:rsidRPr="000C4798">
              <w:t>Про державну допомогу сім’ям з дітьми</w:t>
            </w:r>
            <w:r>
              <w:t>”     від 21.11.1992 № 2811-ХІІ</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sidRPr="00F94EC9">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F94EC9">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F94EC9" w:rsidRDefault="007E2ED6" w:rsidP="002D1437">
            <w:pPr>
              <w:pStyle w:val="af1"/>
              <w:spacing w:before="0" w:beforeAutospacing="0" w:after="0" w:afterAutospacing="0"/>
              <w:jc w:val="both"/>
            </w:pPr>
            <w:r w:rsidRPr="009409D9">
              <w:t>Постанова Кабінету</w:t>
            </w:r>
            <w:r w:rsidRPr="000C4798">
              <w:t xml:space="preserve"> Міністрів України від 27.12.2001  №</w:t>
            </w:r>
            <w:r>
              <w:t> </w:t>
            </w:r>
            <w:r w:rsidRPr="000C4798">
              <w:t xml:space="preserve">1751 </w:t>
            </w:r>
            <w:r>
              <w:t>„</w:t>
            </w:r>
            <w:r w:rsidRPr="000C4798">
              <w:t>Про затвердження Порядку призначення і виплати державної допомоги сім’ям з дітьми</w:t>
            </w:r>
            <w:r>
              <w:t>”</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sidRPr="00F94EC9">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F94EC9">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C647AA" w:rsidRDefault="007E2ED6" w:rsidP="002D1437">
            <w:pPr>
              <w:pStyle w:val="af1"/>
              <w:spacing w:before="0" w:beforeAutospacing="0" w:after="0" w:afterAutospacing="0"/>
              <w:jc w:val="both"/>
              <w:rPr>
                <w:lang w:val="uk-UA"/>
              </w:rPr>
            </w:pPr>
            <w:r w:rsidRPr="00C647AA">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7E2ED6" w:rsidRPr="00F94EC9" w:rsidTr="00C647AA">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b/>
                <w:lang w:eastAsia="uk-UA"/>
              </w:rPr>
            </w:pPr>
            <w:r w:rsidRPr="00F94EC9">
              <w:rPr>
                <w:b/>
                <w:lang w:eastAsia="uk-UA"/>
              </w:rPr>
              <w:lastRenderedPageBreak/>
              <w:t>Умови отримання адміністративної послуги</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F94EC9">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7B7B19" w:rsidRDefault="007E2ED6" w:rsidP="00650ECB">
            <w:pPr>
              <w:jc w:val="both"/>
              <w:rPr>
                <w:highlight w:val="yellow"/>
                <w:lang w:eastAsia="uk-UA"/>
              </w:rPr>
            </w:pPr>
            <w:r>
              <w:t>Факт</w:t>
            </w:r>
            <w:r w:rsidRPr="007B7B19">
              <w:rPr>
                <w:lang w:eastAsia="uk-UA"/>
              </w:rPr>
              <w:t xml:space="preserve"> </w:t>
            </w:r>
            <w:r w:rsidRPr="007B7B19">
              <w:t xml:space="preserve">захворювання дитини </w:t>
            </w:r>
            <w:r>
              <w:t>або отримання дитиною тяжкої травми</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1D2AE7">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Default="007E2ED6" w:rsidP="00650ECB">
            <w:pPr>
              <w:pStyle w:val="rvps2"/>
              <w:spacing w:after="0" w:afterAutospacing="0"/>
              <w:jc w:val="both"/>
            </w:pPr>
            <w:bookmarkStart w:id="29" w:name="n390"/>
            <w:bookmarkEnd w:id="29"/>
            <w:r>
              <w:t>З</w:t>
            </w:r>
            <w:r w:rsidRPr="006C7AE0">
              <w:t>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p>
          <w:p w:rsidR="007E2ED6" w:rsidRDefault="007E2ED6" w:rsidP="00650ECB">
            <w:pPr>
              <w:pStyle w:val="rvps2"/>
              <w:spacing w:after="0" w:afterAutospacing="0"/>
              <w:jc w:val="both"/>
            </w:pPr>
            <w:r>
              <w:t>копія свідоцтва про народження дитини (з пред’явленням оригіналу);</w:t>
            </w:r>
          </w:p>
          <w:p w:rsidR="007E2ED6" w:rsidRDefault="007E2ED6" w:rsidP="00650ECB">
            <w:pPr>
              <w:pStyle w:val="rvps2"/>
              <w:spacing w:after="0" w:afterAutospacing="0"/>
              <w:jc w:val="both"/>
            </w:pPr>
            <w:bookmarkStart w:id="30" w:name="n391"/>
            <w:bookmarkEnd w:id="30"/>
            <w:r>
              <w:t>документ, що підтверджує повноваження усиновлювача (копія рішення про усиновлення) опікуна, піклувальника (копія рішення районної, районної у мм. Києві та Севастополі держадміністрації, виконавчого органу міської, районної у місті (у разі її утворення) ради, сільської, селищної ради об’єднаної територіальної громади або суду про встановлення опіки), прийомних батьків, батьків-вихователів (копія рішення районної, районної у мм. Києві та Севастополі держадміністрації, виконавчого органу міської, районної у місті (у разі її утворення) ради про влаштування дитини до дитячого будинку сімейного типу або прийомної сім’ї);</w:t>
            </w:r>
          </w:p>
          <w:p w:rsidR="007E2ED6" w:rsidRPr="00F94EC9" w:rsidRDefault="007E2ED6" w:rsidP="00650ECB">
            <w:pPr>
              <w:pStyle w:val="rvps2"/>
              <w:spacing w:after="0" w:afterAutospacing="0"/>
              <w:jc w:val="both"/>
            </w:pPr>
            <w:bookmarkStart w:id="31" w:name="n392"/>
            <w:bookmarkEnd w:id="31"/>
            <w:r>
              <w:t>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у порядку та за формою, встановленими МОЗ</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B6C94" w:rsidRDefault="007E2ED6" w:rsidP="002D1437">
            <w:pPr>
              <w:rPr>
                <w:lang w:eastAsia="uk-UA"/>
              </w:rPr>
            </w:pPr>
            <w:r w:rsidRPr="002B6C94">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4342">
              <w:t xml:space="preserve">Заява та документи, необхідні для призначення </w:t>
            </w:r>
            <w:r w:rsidRPr="00DD6485">
              <w:t>допомог</w:t>
            </w:r>
            <w:r>
              <w:t>и</w:t>
            </w:r>
            <w:r w:rsidRPr="00DD6485">
              <w:t xml:space="preserve">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 </w:t>
            </w:r>
            <w:r>
              <w:br/>
            </w:r>
            <w:r w:rsidRPr="00DD6485">
              <w:t xml:space="preserve">(далі </w:t>
            </w:r>
            <w:r>
              <w:t>–</w:t>
            </w:r>
            <w:r w:rsidRPr="00DD6485">
              <w:t xml:space="preserve"> допомога особі, яка доглядає за хворою дитиною)</w:t>
            </w:r>
            <w:r w:rsidRPr="002A4342">
              <w:t>, подаються законним представником дитини, який постійно проживає та здійснює догляд за хворою дитиною суб’єкт</w:t>
            </w:r>
            <w:r>
              <w:t>у</w:t>
            </w:r>
            <w:r w:rsidRPr="002A4342">
              <w:t xml:space="preserve"> на</w:t>
            </w:r>
            <w:r>
              <w:t>дання адміністративної послуги:</w:t>
            </w:r>
          </w:p>
          <w:p w:rsidR="007E2ED6" w:rsidRPr="00DD6485"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6485">
              <w:t xml:space="preserve">через уповноважених осіб виконавчого </w:t>
            </w:r>
            <w:r w:rsidR="00D22FF8">
              <w:rPr>
                <w:lang w:eastAsia="uk-UA"/>
              </w:rPr>
              <w:t>комітету міської ради</w:t>
            </w:r>
            <w:r w:rsidRPr="00DD6485">
              <w:t>; посадових осіб центру надання адміністративних послуг;</w:t>
            </w:r>
          </w:p>
          <w:p w:rsidR="007E2ED6" w:rsidRPr="00F94EC9"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D6485">
              <w:lastRenderedPageBreak/>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1038DC" w:rsidRDefault="007E2ED6" w:rsidP="002D1437">
            <w:pPr>
              <w:rPr>
                <w:highlight w:val="yellow"/>
                <w:lang w:eastAsia="uk-UA"/>
              </w:rPr>
            </w:pPr>
            <w:r w:rsidRPr="001038DC">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Default="007E2ED6" w:rsidP="00650ECB">
            <w:pPr>
              <w:ind w:firstLine="12"/>
              <w:jc w:val="both"/>
              <w:rPr>
                <w:lang w:eastAsia="uk-UA"/>
              </w:rPr>
            </w:pPr>
            <w:r w:rsidRPr="0029223E">
              <w:rPr>
                <w:lang w:eastAsia="uk-UA"/>
              </w:rPr>
              <w:t xml:space="preserve">Адміністративна послуга надається </w:t>
            </w:r>
            <w:r w:rsidRPr="009B55B6">
              <w:t>безоплатно</w:t>
            </w:r>
          </w:p>
          <w:p w:rsidR="007E2ED6" w:rsidRPr="00F94EC9" w:rsidRDefault="007E2ED6" w:rsidP="00650ECB">
            <w:pPr>
              <w:ind w:firstLine="217"/>
              <w:jc w:val="both"/>
              <w:rPr>
                <w:lang w:eastAsia="uk-UA"/>
              </w:rPr>
            </w:pP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1038DC" w:rsidRDefault="007E2ED6" w:rsidP="002D1437">
            <w:pPr>
              <w:rPr>
                <w:highlight w:val="yellow"/>
                <w:lang w:eastAsia="uk-UA"/>
              </w:rPr>
            </w:pPr>
            <w:r>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9223E" w:rsidRDefault="007E2ED6" w:rsidP="00650E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6751F1">
              <w:t>Не пізніше 10 днів після надходження заяви з</w:t>
            </w:r>
            <w:r>
              <w:t>і всіма необхідними документами</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tcPr>
          <w:p w:rsidR="007E2ED6" w:rsidRPr="00F94EC9" w:rsidRDefault="007E2ED6" w:rsidP="002D1437">
            <w:pPr>
              <w:jc w:val="center"/>
              <w:rPr>
                <w:lang w:eastAsia="uk-UA"/>
              </w:rPr>
            </w:pPr>
            <w:r w:rsidRPr="00F94EC9">
              <w:rPr>
                <w:lang w:eastAsia="uk-UA"/>
              </w:rPr>
              <w:t>1</w:t>
            </w:r>
            <w:r>
              <w:rPr>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7E2ED6" w:rsidRPr="00E87995" w:rsidRDefault="007E2ED6" w:rsidP="002D1437">
            <w:pPr>
              <w:rPr>
                <w:highlight w:val="yellow"/>
                <w:lang w:eastAsia="uk-UA"/>
              </w:rPr>
            </w:pPr>
            <w:r w:rsidRPr="00861D01">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D22FF8" w:rsidRDefault="007E2ED6" w:rsidP="00650ECB">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 xml:space="preserve">Встановлення такій дитині інвалідності; </w:t>
            </w:r>
          </w:p>
          <w:p w:rsidR="007E2ED6" w:rsidRPr="00D22FF8" w:rsidRDefault="007E2ED6" w:rsidP="00650ECB">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подання документів до заяви не в повному обсязі;</w:t>
            </w:r>
          </w:p>
          <w:p w:rsidR="007E2ED6" w:rsidRPr="001C1713" w:rsidRDefault="007E2ED6" w:rsidP="00650ECB">
            <w:pPr>
              <w:pStyle w:val="HTML"/>
              <w:jc w:val="both"/>
              <w:rPr>
                <w:rFonts w:ascii="Times New Roman" w:hAnsi="Times New Roman" w:cs="Times New Roman"/>
                <w:lang w:val="uk-UA"/>
              </w:rPr>
            </w:pPr>
            <w:r w:rsidRPr="00D22FF8">
              <w:rPr>
                <w:rFonts w:ascii="Times New Roman" w:hAnsi="Times New Roman" w:cs="Times New Roman"/>
                <w:sz w:val="24"/>
                <w:szCs w:val="24"/>
                <w:lang w:val="uk-UA"/>
              </w:rPr>
              <w:t>виявлення в поданих документах недостовірної інформації</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1038DC" w:rsidRDefault="007E2ED6" w:rsidP="002D1437">
            <w:pPr>
              <w:rPr>
                <w:highlight w:val="yellow"/>
                <w:lang w:eastAsia="uk-UA"/>
              </w:rPr>
            </w:pPr>
            <w:r w:rsidRPr="00CC2EA2">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00C7D" w:rsidRDefault="007E2ED6" w:rsidP="00650ECB">
            <w:pPr>
              <w:tabs>
                <w:tab w:val="left" w:pos="1565"/>
              </w:tabs>
              <w:jc w:val="both"/>
              <w:rPr>
                <w:lang w:eastAsia="uk-UA"/>
              </w:rPr>
            </w:pPr>
            <w:r w:rsidRPr="00200C7D">
              <w:rPr>
                <w:lang w:eastAsia="uk-UA"/>
              </w:rPr>
              <w:t>Призначення допомоги</w:t>
            </w:r>
            <w:r>
              <w:rPr>
                <w:lang w:eastAsia="uk-UA"/>
              </w:rPr>
              <w:t xml:space="preserve"> </w:t>
            </w:r>
            <w:r w:rsidRPr="00B3668C">
              <w:t>особі, яка доглядає за хворою дитиною</w:t>
            </w:r>
            <w:r>
              <w:rPr>
                <w:lang w:eastAsia="uk-UA"/>
              </w:rPr>
              <w:t xml:space="preserve"> / в</w:t>
            </w:r>
            <w:r w:rsidRPr="00200C7D">
              <w:rPr>
                <w:lang w:eastAsia="uk-UA"/>
              </w:rPr>
              <w:t>ідмова у</w:t>
            </w:r>
            <w:r>
              <w:rPr>
                <w:lang w:eastAsia="uk-UA"/>
              </w:rPr>
              <w:t xml:space="preserve"> призначенні допомоги </w:t>
            </w:r>
            <w:r w:rsidRPr="00B3668C">
              <w:rPr>
                <w:lang w:eastAsia="uk-UA"/>
              </w:rPr>
              <w:t>особі, яка доглядає за хворою дитиною</w:t>
            </w:r>
          </w:p>
        </w:tc>
      </w:tr>
      <w:tr w:rsidR="007E2ED6" w:rsidRPr="00F94EC9" w:rsidTr="00C647AA">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1038DC" w:rsidRDefault="007E2ED6" w:rsidP="002D1437">
            <w:pPr>
              <w:rPr>
                <w:highlight w:val="yellow"/>
                <w:lang w:eastAsia="uk-UA"/>
              </w:rPr>
            </w:pPr>
            <w:r w:rsidRPr="00CC2EA2">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76D77" w:rsidRDefault="007E2ED6" w:rsidP="00650ECB">
            <w:pPr>
              <w:jc w:val="both"/>
            </w:pPr>
            <w:r w:rsidRPr="00676D77">
              <w:t>Допомогу</w:t>
            </w:r>
            <w:r>
              <w:t xml:space="preserve"> </w:t>
            </w:r>
            <w:r w:rsidRPr="00B3668C">
              <w:t>особі, яка доглядає за хворою дитиною</w:t>
            </w:r>
            <w:r w:rsidRPr="00676D77">
              <w:t xml:space="preserve"> можна отримати через </w:t>
            </w:r>
            <w:r>
              <w:t>виплатні об’єкти АТ „Укрпоштаˮ</w:t>
            </w:r>
            <w:r w:rsidRPr="00676D77">
              <w:t xml:space="preserve"> або через уповноважені банки, визначені в установленому порядку.</w:t>
            </w:r>
          </w:p>
          <w:p w:rsidR="007E2ED6" w:rsidRPr="00F94EC9" w:rsidRDefault="007E2ED6" w:rsidP="00650ECB">
            <w:pPr>
              <w:jc w:val="both"/>
              <w:rPr>
                <w:lang w:eastAsia="uk-UA"/>
              </w:rPr>
            </w:pPr>
            <w:r w:rsidRPr="00676D77">
              <w:t xml:space="preserve">Повідомлення про призначення допомоги </w:t>
            </w:r>
            <w:r w:rsidRPr="00B3668C">
              <w:t xml:space="preserve">особі, яка доглядає за хворою дитиною </w:t>
            </w:r>
            <w:r w:rsidRPr="00676D77">
              <w:t>(відмову у призначенні) видається (надсилається поштою) одержувачу</w:t>
            </w:r>
          </w:p>
        </w:tc>
      </w:tr>
    </w:tbl>
    <w:p w:rsidR="00C647AA" w:rsidRDefault="00C647AA" w:rsidP="002D1437">
      <w:pPr>
        <w:jc w:val="center"/>
        <w:rPr>
          <w:b/>
          <w:sz w:val="28"/>
          <w:szCs w:val="28"/>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954610" w:rsidRDefault="00954610" w:rsidP="002D1437">
      <w:pPr>
        <w:jc w:val="center"/>
        <w:rPr>
          <w:b/>
          <w:lang w:eastAsia="uk-UA"/>
        </w:rPr>
      </w:pPr>
    </w:p>
    <w:p w:rsidR="00650ECB" w:rsidRDefault="00650ECB" w:rsidP="002D1437">
      <w:pPr>
        <w:jc w:val="center"/>
        <w:rPr>
          <w:b/>
          <w:lang w:eastAsia="uk-UA"/>
        </w:rPr>
      </w:pPr>
    </w:p>
    <w:p w:rsidR="00650ECB" w:rsidRDefault="00D22FF8" w:rsidP="00650ECB">
      <w:pPr>
        <w:jc w:val="center"/>
        <w:rPr>
          <w:b/>
          <w:lang w:eastAsia="uk-UA"/>
        </w:rPr>
      </w:pPr>
      <w:r>
        <w:rPr>
          <w:b/>
          <w:lang w:eastAsia="uk-UA"/>
        </w:rPr>
        <w:lastRenderedPageBreak/>
        <w:t xml:space="preserve">27. </w:t>
      </w:r>
      <w:r w:rsidR="00650ECB">
        <w:rPr>
          <w:b/>
          <w:lang w:eastAsia="uk-UA"/>
        </w:rPr>
        <w:t xml:space="preserve">ІНФОРМАЦІЙНА КАРТКА </w:t>
      </w:r>
    </w:p>
    <w:p w:rsidR="00650ECB" w:rsidRDefault="003A06F2" w:rsidP="00650ECB">
      <w:pPr>
        <w:jc w:val="center"/>
        <w:rPr>
          <w:b/>
          <w:lang w:eastAsia="uk-UA"/>
        </w:rPr>
      </w:pPr>
      <w:r w:rsidRPr="0047710F">
        <w:rPr>
          <w:b/>
          <w:lang w:eastAsia="uk-UA"/>
        </w:rPr>
        <w:t xml:space="preserve">адміністративної </w:t>
      </w:r>
      <w:r w:rsidR="00650ECB">
        <w:rPr>
          <w:b/>
          <w:lang w:eastAsia="uk-UA"/>
        </w:rPr>
        <w:t xml:space="preserve">послуги </w:t>
      </w:r>
    </w:p>
    <w:p w:rsidR="00650ECB" w:rsidRDefault="003A06F2" w:rsidP="00650ECB">
      <w:pPr>
        <w:jc w:val="center"/>
        <w:rPr>
          <w:b/>
        </w:rPr>
      </w:pPr>
      <w:r w:rsidRPr="0047710F">
        <w:rPr>
          <w:b/>
          <w:bCs/>
          <w:caps/>
        </w:rPr>
        <w:t xml:space="preserve">„ПРИЗНАЧЕННЯ державної допомоги </w:t>
      </w:r>
      <w:r w:rsidRPr="0047710F">
        <w:rPr>
          <w:b/>
        </w:rPr>
        <w:t xml:space="preserve">НА ДІТЕЙ, </w:t>
      </w:r>
    </w:p>
    <w:p w:rsidR="003A06F2" w:rsidRPr="0047710F" w:rsidRDefault="003A06F2" w:rsidP="00650ECB">
      <w:pPr>
        <w:jc w:val="center"/>
        <w:rPr>
          <w:b/>
          <w:lang w:eastAsia="uk-UA"/>
        </w:rPr>
      </w:pPr>
      <w:r w:rsidRPr="0047710F">
        <w:rPr>
          <w:b/>
        </w:rPr>
        <w:t xml:space="preserve">ЯКІ ВИХОВУЮТЬСЯ У БАГАТОДІТНИХ СІМ’ЯХ” </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3A06F2" w:rsidRPr="0047710F" w:rsidRDefault="003A06F2" w:rsidP="002D1437">
      <w:pPr>
        <w:jc w:val="center"/>
        <w:rPr>
          <w:sz w:val="20"/>
          <w:szCs w:val="20"/>
          <w:lang w:eastAsia="uk-UA"/>
        </w:rPr>
      </w:pPr>
      <w:r w:rsidRPr="0047710F">
        <w:rPr>
          <w:sz w:val="20"/>
          <w:szCs w:val="20"/>
          <w:lang w:eastAsia="uk-UA"/>
        </w:rPr>
        <w:t>(найменування суб’єкта надання адміністративної послуги</w:t>
      </w:r>
      <w:r w:rsidRPr="00954610">
        <w:rPr>
          <w:sz w:val="20"/>
          <w:szCs w:val="20"/>
          <w:lang w:eastAsia="uk-UA"/>
        </w:rPr>
        <w:t xml:space="preserve"> </w:t>
      </w:r>
      <w:r w:rsidRPr="0047710F">
        <w:rPr>
          <w:sz w:val="20"/>
          <w:szCs w:val="20"/>
          <w:lang w:eastAsia="uk-UA"/>
        </w:rPr>
        <w:t>)</w:t>
      </w:r>
    </w:p>
    <w:p w:rsidR="003A06F2" w:rsidRPr="0047710F" w:rsidRDefault="003A06F2"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3A06F2" w:rsidRPr="0047710F"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3A06F2" w:rsidRPr="00650ECB" w:rsidRDefault="003A06F2" w:rsidP="002D1437">
            <w:pPr>
              <w:jc w:val="center"/>
              <w:rPr>
                <w:b/>
                <w:lang w:eastAsia="uk-UA"/>
              </w:rPr>
            </w:pPr>
            <w:r w:rsidRPr="00650ECB">
              <w:rPr>
                <w:b/>
                <w:lang w:eastAsia="uk-UA"/>
              </w:rPr>
              <w:t>Інформація про центр надання адміністративних послуг</w:t>
            </w:r>
          </w:p>
        </w:tc>
      </w:tr>
      <w:tr w:rsidR="003A06F2" w:rsidRPr="0047710F" w:rsidTr="00BC7C4C">
        <w:tc>
          <w:tcPr>
            <w:tcW w:w="210" w:type="pct"/>
            <w:tcBorders>
              <w:top w:val="outset" w:sz="6" w:space="0" w:color="000000"/>
              <w:left w:val="outset" w:sz="6" w:space="0" w:color="000000"/>
              <w:bottom w:val="outset" w:sz="6" w:space="0" w:color="000000"/>
              <w:right w:val="outset" w:sz="6" w:space="0" w:color="000000"/>
            </w:tcBorders>
            <w:hideMark/>
          </w:tcPr>
          <w:p w:rsidR="003A06F2" w:rsidRPr="00650ECB" w:rsidRDefault="003A06F2" w:rsidP="002D1437">
            <w:pPr>
              <w:jc w:val="center"/>
              <w:rPr>
                <w:lang w:eastAsia="uk-UA"/>
              </w:rPr>
            </w:pPr>
            <w:r w:rsidRPr="00650ECB">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3A06F2" w:rsidRPr="00650ECB" w:rsidRDefault="003A06F2" w:rsidP="002D1437">
            <w:pPr>
              <w:rPr>
                <w:lang w:eastAsia="uk-UA"/>
              </w:rPr>
            </w:pPr>
            <w:r w:rsidRPr="00650ECB">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Pr="00650ECB" w:rsidRDefault="005046CF" w:rsidP="002D1437">
            <w:pPr>
              <w:rPr>
                <w:b/>
                <w:lang w:eastAsia="uk-UA"/>
              </w:rPr>
            </w:pPr>
            <w:r w:rsidRPr="00650ECB">
              <w:rPr>
                <w:b/>
                <w:lang w:eastAsia="uk-UA"/>
              </w:rPr>
              <w:t xml:space="preserve">Центр надання адміністративних послуг </w:t>
            </w:r>
          </w:p>
          <w:p w:rsidR="005046CF" w:rsidRPr="00650ECB" w:rsidRDefault="005046CF" w:rsidP="002D1437">
            <w:pPr>
              <w:jc w:val="both"/>
              <w:rPr>
                <w:b/>
                <w:highlight w:val="yellow"/>
                <w:lang w:eastAsia="uk-UA"/>
              </w:rPr>
            </w:pPr>
            <w:r w:rsidRPr="00650ECB">
              <w:rPr>
                <w:b/>
                <w:lang w:eastAsia="uk-UA"/>
              </w:rPr>
              <w:t>виконавчого комітету Нетішинської міської ради</w:t>
            </w:r>
          </w:p>
          <w:p w:rsidR="005046CF" w:rsidRPr="00650ECB" w:rsidRDefault="005046CF" w:rsidP="002D1437">
            <w:pPr>
              <w:jc w:val="both"/>
              <w:rPr>
                <w:lang w:eastAsia="uk-UA"/>
              </w:rPr>
            </w:pPr>
            <w:r w:rsidRPr="00650ECB">
              <w:rPr>
                <w:b/>
                <w:lang w:eastAsia="uk-UA"/>
              </w:rPr>
              <w:t>Адреса</w:t>
            </w:r>
            <w:r w:rsidRPr="00650ECB">
              <w:rPr>
                <w:lang w:eastAsia="uk-UA"/>
              </w:rPr>
              <w:t>: просп. Курчатова, буд.1/1, м. Нетішин Хмельницької області,  30100</w:t>
            </w:r>
          </w:p>
          <w:p w:rsidR="005046CF" w:rsidRPr="00650ECB" w:rsidRDefault="005046CF" w:rsidP="002D1437">
            <w:pPr>
              <w:rPr>
                <w:b/>
                <w:sz w:val="8"/>
                <w:szCs w:val="8"/>
                <w:lang w:eastAsia="uk-UA"/>
              </w:rPr>
            </w:pPr>
          </w:p>
          <w:p w:rsidR="005046CF" w:rsidRPr="00650ECB" w:rsidRDefault="005046CF" w:rsidP="002D1437">
            <w:pPr>
              <w:jc w:val="both"/>
              <w:rPr>
                <w:b/>
                <w:highlight w:val="yellow"/>
                <w:lang w:eastAsia="uk-UA"/>
              </w:rPr>
            </w:pPr>
            <w:r w:rsidRPr="00650ECB">
              <w:rPr>
                <w:b/>
                <w:lang w:eastAsia="uk-UA"/>
              </w:rPr>
              <w:t>Територіальний підрозділ центру надання адміністративних послуг виконавчого комітету Нетішинської міської ради</w:t>
            </w:r>
          </w:p>
          <w:p w:rsidR="003A06F2" w:rsidRPr="00650ECB" w:rsidRDefault="005046CF" w:rsidP="002D1437">
            <w:pPr>
              <w:rPr>
                <w:i/>
                <w:lang w:eastAsia="uk-UA"/>
              </w:rPr>
            </w:pPr>
            <w:r w:rsidRPr="00650ECB">
              <w:rPr>
                <w:b/>
                <w:lang w:eastAsia="uk-UA"/>
              </w:rPr>
              <w:t>Адреса</w:t>
            </w:r>
            <w:r w:rsidRPr="00650ECB">
              <w:rPr>
                <w:lang w:eastAsia="uk-UA"/>
              </w:rPr>
              <w:t>: вул. Перемоги, буд.53А, с. Старий Кривин Шепетівського району Хмельницької області,  30063</w:t>
            </w:r>
          </w:p>
        </w:tc>
      </w:tr>
      <w:tr w:rsidR="003A06F2" w:rsidRPr="0047710F" w:rsidTr="00BC7C4C">
        <w:tc>
          <w:tcPr>
            <w:tcW w:w="210" w:type="pct"/>
            <w:tcBorders>
              <w:top w:val="outset" w:sz="6" w:space="0" w:color="000000"/>
              <w:left w:val="outset" w:sz="6" w:space="0" w:color="000000"/>
              <w:bottom w:val="outset" w:sz="6" w:space="0" w:color="000000"/>
              <w:right w:val="outset" w:sz="6" w:space="0" w:color="000000"/>
            </w:tcBorders>
            <w:hideMark/>
          </w:tcPr>
          <w:p w:rsidR="003A06F2" w:rsidRPr="00650ECB" w:rsidRDefault="003A06F2" w:rsidP="002D1437">
            <w:pPr>
              <w:jc w:val="center"/>
              <w:rPr>
                <w:lang w:eastAsia="uk-UA"/>
              </w:rPr>
            </w:pPr>
            <w:r w:rsidRPr="00650ECB">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3A06F2" w:rsidRPr="00650ECB" w:rsidRDefault="003A06F2" w:rsidP="002D1437">
            <w:pPr>
              <w:rPr>
                <w:lang w:eastAsia="uk-UA"/>
              </w:rPr>
            </w:pPr>
            <w:r w:rsidRPr="00650ECB">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Pr="00650ECB" w:rsidRDefault="00CA3584" w:rsidP="002D1437">
            <w:pPr>
              <w:rPr>
                <w:lang w:eastAsia="uk-UA"/>
              </w:rPr>
            </w:pPr>
            <w:r w:rsidRPr="00650ECB">
              <w:rPr>
                <w:lang w:eastAsia="uk-UA"/>
              </w:rPr>
              <w:t xml:space="preserve">Понеділок - четвер з 08.00 до 17.15, </w:t>
            </w:r>
          </w:p>
          <w:p w:rsidR="00CA3584" w:rsidRPr="00650ECB" w:rsidRDefault="00CA3584" w:rsidP="002D1437">
            <w:pPr>
              <w:jc w:val="both"/>
              <w:rPr>
                <w:lang w:eastAsia="uk-UA"/>
              </w:rPr>
            </w:pPr>
            <w:r w:rsidRPr="00650ECB">
              <w:rPr>
                <w:lang w:eastAsia="uk-UA"/>
              </w:rPr>
              <w:t>п’ятниця з 08.00 до 16.00</w:t>
            </w:r>
          </w:p>
          <w:p w:rsidR="00CA3584" w:rsidRPr="00650ECB" w:rsidRDefault="00CA3584" w:rsidP="002D1437">
            <w:pPr>
              <w:jc w:val="both"/>
              <w:rPr>
                <w:lang w:eastAsia="uk-UA"/>
              </w:rPr>
            </w:pPr>
            <w:r w:rsidRPr="00650ECB">
              <w:rPr>
                <w:lang w:eastAsia="uk-UA"/>
              </w:rPr>
              <w:t>Без перерви на обід</w:t>
            </w:r>
          </w:p>
          <w:p w:rsidR="003A06F2" w:rsidRPr="00650ECB" w:rsidRDefault="00CA3584" w:rsidP="002D1437">
            <w:pPr>
              <w:rPr>
                <w:i/>
                <w:lang w:eastAsia="uk-UA"/>
              </w:rPr>
            </w:pPr>
            <w:r w:rsidRPr="00650ECB">
              <w:rPr>
                <w:lang w:eastAsia="uk-UA"/>
              </w:rPr>
              <w:t>Субота, неділя, святкові дні – вихідні</w:t>
            </w:r>
          </w:p>
        </w:tc>
      </w:tr>
      <w:tr w:rsidR="007E2ED6" w:rsidRPr="0047710F" w:rsidTr="00BC7C4C">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lang w:eastAsia="uk-UA"/>
              </w:rPr>
            </w:pPr>
            <w:r w:rsidRPr="00650ECB">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lang w:eastAsia="uk-UA"/>
              </w:rPr>
            </w:pPr>
            <w:r w:rsidRPr="00650ECB">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Pr="00650ECB" w:rsidRDefault="007E2ED6" w:rsidP="002D1437">
            <w:pPr>
              <w:rPr>
                <w:b/>
                <w:lang w:eastAsia="uk-UA"/>
              </w:rPr>
            </w:pPr>
            <w:r w:rsidRPr="00650ECB">
              <w:rPr>
                <w:b/>
                <w:lang w:eastAsia="uk-UA"/>
              </w:rPr>
              <w:t xml:space="preserve">Центр надання адміністративних послуг </w:t>
            </w:r>
          </w:p>
          <w:p w:rsidR="007E2ED6" w:rsidRPr="00650ECB" w:rsidRDefault="007E2ED6" w:rsidP="002D1437">
            <w:pPr>
              <w:jc w:val="both"/>
              <w:rPr>
                <w:b/>
                <w:highlight w:val="yellow"/>
                <w:lang w:eastAsia="uk-UA"/>
              </w:rPr>
            </w:pPr>
            <w:r w:rsidRPr="00650ECB">
              <w:rPr>
                <w:b/>
                <w:lang w:eastAsia="uk-UA"/>
              </w:rPr>
              <w:t>виконавчого комітету Нетішинської міської ради</w:t>
            </w:r>
          </w:p>
          <w:p w:rsidR="007E2ED6" w:rsidRPr="00650ECB" w:rsidRDefault="007E2ED6" w:rsidP="002D1437">
            <w:pPr>
              <w:jc w:val="both"/>
              <w:rPr>
                <w:iCs/>
                <w:lang w:eastAsia="uk-UA"/>
              </w:rPr>
            </w:pPr>
            <w:r w:rsidRPr="00650ECB">
              <w:rPr>
                <w:b/>
                <w:iCs/>
                <w:lang w:eastAsia="uk-UA"/>
              </w:rPr>
              <w:t>Тел./факс:</w:t>
            </w:r>
            <w:r w:rsidRPr="00650ECB">
              <w:rPr>
                <w:iCs/>
                <w:lang w:eastAsia="uk-UA"/>
              </w:rPr>
              <w:t xml:space="preserve"> (03842)9-09-93.</w:t>
            </w:r>
          </w:p>
          <w:p w:rsidR="007E2ED6" w:rsidRPr="00650ECB" w:rsidRDefault="007E2ED6" w:rsidP="002D1437">
            <w:pPr>
              <w:jc w:val="both"/>
              <w:rPr>
                <w:color w:val="0000FF"/>
                <w:u w:val="single"/>
                <w:lang w:eastAsia="en-US"/>
              </w:rPr>
            </w:pPr>
            <w:r w:rsidRPr="00650ECB">
              <w:rPr>
                <w:b/>
                <w:iCs/>
                <w:lang w:eastAsia="uk-UA"/>
              </w:rPr>
              <w:t>Веб-сайт:</w:t>
            </w:r>
            <w:r w:rsidRPr="00650ECB">
              <w:rPr>
                <w:color w:val="0000FF"/>
                <w:u w:val="single"/>
              </w:rPr>
              <w:t xml:space="preserve">netishynrada.gov.ua, </w:t>
            </w:r>
          </w:p>
          <w:p w:rsidR="007E2ED6" w:rsidRPr="00650ECB" w:rsidRDefault="007E2ED6" w:rsidP="002D1437">
            <w:r w:rsidRPr="00650ECB">
              <w:rPr>
                <w:b/>
                <w:iCs/>
                <w:lang w:eastAsia="uk-UA"/>
              </w:rPr>
              <w:t>Електронна пошта:</w:t>
            </w:r>
            <w:hyperlink r:id="rId36" w:history="1">
              <w:r w:rsidRPr="00650ECB">
                <w:rPr>
                  <w:rStyle w:val="ac"/>
                  <w:iCs/>
                </w:rPr>
                <w:t>cnap_netishyn@ukr.net</w:t>
              </w:r>
            </w:hyperlink>
          </w:p>
          <w:p w:rsidR="007E2ED6" w:rsidRPr="00650ECB" w:rsidRDefault="007E2ED6" w:rsidP="002D1437">
            <w:pPr>
              <w:rPr>
                <w:sz w:val="8"/>
                <w:szCs w:val="8"/>
              </w:rPr>
            </w:pPr>
          </w:p>
          <w:p w:rsidR="007E2ED6" w:rsidRPr="00650ECB" w:rsidRDefault="007E2ED6" w:rsidP="002D1437">
            <w:pPr>
              <w:jc w:val="both"/>
              <w:rPr>
                <w:b/>
                <w:highlight w:val="yellow"/>
                <w:lang w:eastAsia="uk-UA"/>
              </w:rPr>
            </w:pPr>
            <w:r w:rsidRPr="00650ECB">
              <w:rPr>
                <w:b/>
                <w:lang w:eastAsia="uk-UA"/>
              </w:rPr>
              <w:t>Територіальний підрозділ центру надання адміністративних послуг виконавчого комітету Нетішинської міської ради</w:t>
            </w:r>
          </w:p>
          <w:p w:rsidR="007E2ED6" w:rsidRPr="00650ECB" w:rsidRDefault="007E2ED6" w:rsidP="002D1437">
            <w:pPr>
              <w:jc w:val="both"/>
              <w:rPr>
                <w:iCs/>
                <w:lang w:eastAsia="uk-UA"/>
              </w:rPr>
            </w:pPr>
            <w:r w:rsidRPr="00650ECB">
              <w:rPr>
                <w:b/>
                <w:iCs/>
                <w:lang w:eastAsia="uk-UA"/>
              </w:rPr>
              <w:t>Тел./факс:</w:t>
            </w:r>
            <w:r w:rsidRPr="00650ECB">
              <w:rPr>
                <w:iCs/>
                <w:lang w:eastAsia="uk-UA"/>
              </w:rPr>
              <w:t xml:space="preserve"> (03842)5-11-15.</w:t>
            </w:r>
          </w:p>
          <w:p w:rsidR="007E2ED6" w:rsidRPr="00650ECB" w:rsidRDefault="007E2ED6" w:rsidP="002D1437">
            <w:pPr>
              <w:rPr>
                <w:color w:val="000000" w:themeColor="text1"/>
                <w:lang w:val="ru-RU" w:eastAsia="uk-UA"/>
              </w:rPr>
            </w:pPr>
            <w:r w:rsidRPr="00650ECB">
              <w:rPr>
                <w:b/>
                <w:iCs/>
                <w:lang w:eastAsia="uk-UA"/>
              </w:rPr>
              <w:t>Електронна пошта:</w:t>
            </w:r>
            <w:r w:rsidRPr="00650ECB">
              <w:rPr>
                <w:color w:val="0563C1"/>
                <w:u w:val="single"/>
              </w:rPr>
              <w:t xml:space="preserve"> kryvyngromada@gmail.com</w:t>
            </w:r>
          </w:p>
        </w:tc>
      </w:tr>
      <w:tr w:rsidR="007E2ED6" w:rsidRPr="0047710F"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b/>
                <w:lang w:eastAsia="uk-UA"/>
              </w:rPr>
            </w:pPr>
            <w:r w:rsidRPr="00650ECB">
              <w:rPr>
                <w:b/>
                <w:lang w:eastAsia="uk-UA"/>
              </w:rPr>
              <w:t>Нормативні акти, якими регламентується надання адміністративної послуги</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lang w:eastAsia="uk-UA"/>
              </w:rPr>
            </w:pPr>
            <w:r w:rsidRPr="00650ECB">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lang w:eastAsia="uk-UA"/>
              </w:rPr>
            </w:pPr>
            <w:r w:rsidRPr="00650ECB">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pStyle w:val="af1"/>
              <w:spacing w:before="0" w:beforeAutospacing="0" w:after="0" w:afterAutospacing="0"/>
              <w:jc w:val="both"/>
            </w:pPr>
            <w:r w:rsidRPr="00650ECB">
              <w:t>Закон України „Про охорону дитинства” від 26.04.2001 № 2402-ІІ</w:t>
            </w:r>
            <w:r w:rsidRPr="00650ECB">
              <w:rPr>
                <w:lang w:val="en-US"/>
              </w:rPr>
              <w:t>I</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lang w:eastAsia="uk-UA"/>
              </w:rPr>
            </w:pPr>
            <w:r w:rsidRPr="00650ECB">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lang w:eastAsia="uk-UA"/>
              </w:rPr>
            </w:pPr>
            <w:r w:rsidRPr="00650ECB">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650ECB" w:rsidRDefault="007E2ED6" w:rsidP="002D1437">
            <w:pPr>
              <w:pStyle w:val="af1"/>
              <w:spacing w:before="0" w:beforeAutospacing="0" w:after="0" w:afterAutospacing="0"/>
              <w:jc w:val="both"/>
            </w:pPr>
            <w:r w:rsidRPr="00650ECB">
              <w:rPr>
                <w:lang w:val="uk-UA"/>
              </w:rPr>
              <w:t xml:space="preserve">Постанова Кабінет Міністрів України від 13.03.2019 № 250 „Деякі питання надання соціальної підтримки багатодітним сім’ям”; Порядок використання коштів, передбачених у державному бюджеті для виплати деяких видів допомог, компенсацій, грошового забезпечення та оплати послуг окремим категоріям населення, затверджений постановою </w:t>
            </w:r>
            <w:r w:rsidRPr="00650ECB">
              <w:t>Кабінету Міністрів України від 24.12.2019 № 1101</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lang w:eastAsia="uk-UA"/>
              </w:rPr>
            </w:pPr>
            <w:r w:rsidRPr="00650ECB">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lang w:eastAsia="uk-UA"/>
              </w:rPr>
            </w:pPr>
            <w:r w:rsidRPr="00650ECB">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650ECB" w:rsidRDefault="007E2ED6" w:rsidP="002D1437">
            <w:pPr>
              <w:pStyle w:val="af1"/>
              <w:spacing w:before="0" w:beforeAutospacing="0" w:after="0" w:afterAutospacing="0"/>
              <w:jc w:val="both"/>
              <w:rPr>
                <w:lang w:val="uk-UA"/>
              </w:rPr>
            </w:pPr>
            <w:r w:rsidRPr="00650ECB">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7E2ED6" w:rsidRPr="0047710F"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b/>
                <w:lang w:eastAsia="uk-UA"/>
              </w:rPr>
            </w:pPr>
            <w:r w:rsidRPr="00650ECB">
              <w:rPr>
                <w:b/>
                <w:lang w:eastAsia="uk-UA"/>
              </w:rPr>
              <w:lastRenderedPageBreak/>
              <w:t>Умови отримання адміністративної послуги</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lang w:eastAsia="uk-UA"/>
              </w:rPr>
            </w:pPr>
            <w:r w:rsidRPr="00650ECB">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lang w:eastAsia="uk-UA"/>
              </w:rPr>
            </w:pPr>
            <w:r w:rsidRPr="00650ECB">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highlight w:val="yellow"/>
                <w:lang w:eastAsia="uk-UA"/>
              </w:rPr>
            </w:pPr>
            <w:r w:rsidRPr="00650ECB">
              <w:t>Факт набуття сім’єю статусу багатодітної сім’ї</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lang w:eastAsia="uk-UA"/>
              </w:rPr>
            </w:pPr>
            <w:r w:rsidRPr="00650ECB">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lang w:eastAsia="uk-UA"/>
              </w:rPr>
            </w:pPr>
            <w:r w:rsidRPr="00650ECB">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50ECB">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громадянина України (паспортного документа іноземця) або іншого документа,  що посвідчує особу та підтверджує її спеціальний статус);</w:t>
            </w:r>
          </w:p>
          <w:p w:rsidR="007E2ED6" w:rsidRPr="00650ECB" w:rsidRDefault="007E2ED6" w:rsidP="002D14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uk-UA"/>
              </w:rPr>
            </w:pPr>
            <w:r w:rsidRPr="00650ECB">
              <w:rPr>
                <w:rFonts w:ascii="Times New Roman" w:hAnsi="Times New Roman" w:cs="Times New Roman"/>
                <w:sz w:val="24"/>
                <w:szCs w:val="24"/>
                <w:lang w:val="uk-UA"/>
              </w:rPr>
              <w:t>копії посвідчення батьків багатодітної сім’ї (з пред’явленням оригіналу) та посвідчення дитини з багатодітної сім’ї (з пред’явленням оригіналу);</w:t>
            </w:r>
          </w:p>
          <w:p w:rsidR="007E2ED6" w:rsidRPr="00650ECB"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650ECB">
              <w:t>копії свідоцтв про народження всіх дітей (з пред’явленням оригіналів)</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lang w:eastAsia="uk-UA"/>
              </w:rPr>
            </w:pPr>
            <w:r w:rsidRPr="00650ECB">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lang w:eastAsia="uk-UA"/>
              </w:rPr>
            </w:pPr>
            <w:r w:rsidRPr="00650ECB">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0ECB">
              <w:t>Заява та документи, необхідні для призначення допомоги на дітей, які виховуються у багатодітних сім’ях (далі – допомога), подаються особою суб’єкту надання адміністративної послуги:</w:t>
            </w:r>
          </w:p>
          <w:p w:rsidR="007E2ED6" w:rsidRPr="00650E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50ECB">
              <w:t>через уповноважених осіб виконавчого</w:t>
            </w:r>
            <w:r w:rsidR="00D22FF8" w:rsidRPr="00650ECB">
              <w:t xml:space="preserve"> </w:t>
            </w:r>
            <w:r w:rsidR="00D22FF8" w:rsidRPr="00650ECB">
              <w:rPr>
                <w:lang w:eastAsia="uk-UA"/>
              </w:rPr>
              <w:t>комітету міської ради</w:t>
            </w:r>
            <w:r w:rsidRPr="00650ECB">
              <w:t>; посадових осіб центру надання адміністративних послуг;</w:t>
            </w:r>
          </w:p>
          <w:p w:rsidR="007E2ED6" w:rsidRPr="00650ECB" w:rsidRDefault="007E2ED6" w:rsidP="00650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650EC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або в межах надання комплексної послуги „єМалятко” (у разі технічної можливості)*</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lang w:eastAsia="uk-UA"/>
              </w:rPr>
            </w:pPr>
            <w:r w:rsidRPr="00650ECB">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highlight w:val="yellow"/>
                <w:lang w:eastAsia="uk-UA"/>
              </w:rPr>
            </w:pPr>
            <w:r w:rsidRPr="00650ECB">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650ECB">
            <w:pPr>
              <w:ind w:firstLine="12"/>
              <w:jc w:val="both"/>
              <w:rPr>
                <w:lang w:eastAsia="uk-UA"/>
              </w:rPr>
            </w:pPr>
            <w:r w:rsidRPr="00650ECB">
              <w:rPr>
                <w:lang w:eastAsia="uk-UA"/>
              </w:rPr>
              <w:t xml:space="preserve">Адміністративна послуга надається </w:t>
            </w:r>
            <w:r w:rsidRPr="00650ECB">
              <w:t>безоплатно</w:t>
            </w:r>
          </w:p>
          <w:p w:rsidR="007E2ED6" w:rsidRPr="00650ECB" w:rsidRDefault="007E2ED6" w:rsidP="00650ECB">
            <w:pPr>
              <w:ind w:firstLine="217"/>
              <w:jc w:val="both"/>
              <w:rPr>
                <w:lang w:eastAsia="uk-UA"/>
              </w:rPr>
            </w:pP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jc w:val="center"/>
              <w:rPr>
                <w:lang w:eastAsia="uk-UA"/>
              </w:rPr>
            </w:pPr>
            <w:r w:rsidRPr="00650ECB">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highlight w:val="yellow"/>
                <w:lang w:eastAsia="uk-UA"/>
              </w:rPr>
            </w:pPr>
            <w:r w:rsidRPr="00650ECB">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650ECB">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pPr>
            <w:r w:rsidRPr="00650ECB">
              <w:t>Не пізніше 10 днів після надходження заяви зі всіма необхідними документами</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tcPr>
          <w:p w:rsidR="007E2ED6" w:rsidRPr="00650ECB" w:rsidRDefault="007E2ED6" w:rsidP="002D1437">
            <w:pPr>
              <w:jc w:val="center"/>
              <w:rPr>
                <w:lang w:eastAsia="uk-UA"/>
              </w:rPr>
            </w:pPr>
            <w:r w:rsidRPr="00650ECB">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E2ED6" w:rsidRPr="00650ECB" w:rsidRDefault="007E2ED6" w:rsidP="002D1437">
            <w:pPr>
              <w:rPr>
                <w:highlight w:val="yellow"/>
                <w:lang w:eastAsia="uk-UA"/>
              </w:rPr>
            </w:pPr>
            <w:r w:rsidRPr="00650ECB">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650ECB" w:rsidRDefault="007E2ED6" w:rsidP="00650ECB">
            <w:pPr>
              <w:pStyle w:val="HTML"/>
              <w:jc w:val="both"/>
              <w:rPr>
                <w:rFonts w:ascii="Times New Roman" w:hAnsi="Times New Roman" w:cs="Times New Roman"/>
                <w:sz w:val="24"/>
                <w:szCs w:val="24"/>
                <w:lang w:val="uk-UA"/>
              </w:rPr>
            </w:pPr>
            <w:r w:rsidRPr="00650ECB">
              <w:rPr>
                <w:rFonts w:ascii="Times New Roman" w:hAnsi="Times New Roman" w:cs="Times New Roman"/>
                <w:sz w:val="24"/>
                <w:szCs w:val="24"/>
                <w:lang w:val="uk-UA"/>
              </w:rPr>
              <w:t>Подання документів до заяви не в повному обсязі;</w:t>
            </w:r>
          </w:p>
          <w:p w:rsidR="007E2ED6" w:rsidRPr="00650ECB" w:rsidRDefault="007E2ED6" w:rsidP="00650ECB">
            <w:pPr>
              <w:pStyle w:val="HTML"/>
              <w:jc w:val="both"/>
              <w:rPr>
                <w:rFonts w:ascii="Times New Roman" w:hAnsi="Times New Roman" w:cs="Times New Roman"/>
                <w:sz w:val="24"/>
                <w:szCs w:val="24"/>
                <w:lang w:val="uk-UA"/>
              </w:rPr>
            </w:pPr>
            <w:r w:rsidRPr="00650ECB">
              <w:rPr>
                <w:rFonts w:ascii="Times New Roman" w:hAnsi="Times New Roman" w:cs="Times New Roman"/>
                <w:sz w:val="24"/>
                <w:szCs w:val="24"/>
                <w:lang w:val="uk-UA"/>
              </w:rPr>
              <w:t>виявлення в поданих документах недостовірної інформації;</w:t>
            </w:r>
          </w:p>
          <w:p w:rsidR="007E2ED6" w:rsidRPr="00650ECB" w:rsidRDefault="007E2ED6" w:rsidP="00650ECB">
            <w:pPr>
              <w:pStyle w:val="HTML"/>
              <w:jc w:val="both"/>
              <w:rPr>
                <w:rFonts w:ascii="Times New Roman" w:hAnsi="Times New Roman" w:cs="Times New Roman"/>
                <w:sz w:val="24"/>
                <w:szCs w:val="24"/>
                <w:lang w:val="uk-UA"/>
              </w:rPr>
            </w:pPr>
            <w:r w:rsidRPr="00650ECB">
              <w:rPr>
                <w:rFonts w:ascii="Times New Roman" w:hAnsi="Times New Roman" w:cs="Times New Roman"/>
                <w:sz w:val="24"/>
                <w:szCs w:val="24"/>
                <w:lang w:val="uk-UA"/>
              </w:rPr>
              <w:t xml:space="preserve">заява подана особою, яка не має права на призначення </w:t>
            </w:r>
            <w:r w:rsidRPr="00650ECB">
              <w:rPr>
                <w:rFonts w:ascii="Times New Roman" w:hAnsi="Times New Roman" w:cs="Times New Roman"/>
                <w:bCs/>
                <w:sz w:val="24"/>
                <w:szCs w:val="24"/>
              </w:rPr>
              <w:t xml:space="preserve">допомоги </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lang w:eastAsia="uk-UA"/>
              </w:rPr>
            </w:pPr>
            <w:r w:rsidRPr="00650ECB">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highlight w:val="yellow"/>
                <w:lang w:eastAsia="uk-UA"/>
              </w:rPr>
            </w:pPr>
            <w:r w:rsidRPr="00650ECB">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650ECB">
            <w:pPr>
              <w:tabs>
                <w:tab w:val="left" w:pos="1565"/>
              </w:tabs>
              <w:jc w:val="both"/>
              <w:rPr>
                <w:lang w:eastAsia="uk-UA"/>
              </w:rPr>
            </w:pPr>
            <w:r w:rsidRPr="00650ECB">
              <w:rPr>
                <w:lang w:eastAsia="uk-UA"/>
              </w:rPr>
              <w:t>Призначення допомоги</w:t>
            </w:r>
            <w:r w:rsidRPr="00650ECB">
              <w:t xml:space="preserve"> </w:t>
            </w:r>
            <w:r w:rsidRPr="00650ECB">
              <w:rPr>
                <w:lang w:eastAsia="uk-UA"/>
              </w:rPr>
              <w:t>/ відмова в призначенні допомоги</w:t>
            </w:r>
            <w:r w:rsidRPr="00650ECB">
              <w:t xml:space="preserve"> </w:t>
            </w:r>
          </w:p>
        </w:tc>
      </w:tr>
      <w:tr w:rsidR="007E2ED6" w:rsidRPr="0047710F"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lang w:eastAsia="uk-UA"/>
              </w:rPr>
            </w:pPr>
            <w:r w:rsidRPr="00650ECB">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2D1437">
            <w:pPr>
              <w:rPr>
                <w:highlight w:val="yellow"/>
                <w:lang w:eastAsia="uk-UA"/>
              </w:rPr>
            </w:pPr>
            <w:r w:rsidRPr="00650ECB">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50ECB" w:rsidRDefault="007E2ED6" w:rsidP="00650ECB">
            <w:pPr>
              <w:jc w:val="both"/>
              <w:rPr>
                <w:lang w:eastAsia="uk-UA"/>
              </w:rPr>
            </w:pPr>
            <w:r w:rsidRPr="00650ECB">
              <w:t>Допомогу можна отримати через виплатні об’єкти національного оператора поштового зв’язку або через уповноважені банки, визначені в установленому порядку. Повідомлення про призначення допомоги (відмову у призначенні) видається (надсилається поштою) одержувачу</w:t>
            </w:r>
          </w:p>
        </w:tc>
      </w:tr>
    </w:tbl>
    <w:p w:rsidR="00C647AA" w:rsidRDefault="00C647AA" w:rsidP="002D1437">
      <w:pPr>
        <w:jc w:val="center"/>
        <w:rPr>
          <w:b/>
          <w:sz w:val="28"/>
          <w:szCs w:val="28"/>
        </w:rPr>
      </w:pPr>
    </w:p>
    <w:p w:rsidR="00954610" w:rsidRDefault="00954610" w:rsidP="002D1437">
      <w:pPr>
        <w:jc w:val="center"/>
        <w:rPr>
          <w:b/>
          <w:lang w:eastAsia="uk-UA"/>
        </w:rPr>
      </w:pPr>
    </w:p>
    <w:p w:rsidR="00954610" w:rsidRDefault="00954610" w:rsidP="002D1437">
      <w:pPr>
        <w:jc w:val="center"/>
        <w:rPr>
          <w:b/>
          <w:lang w:eastAsia="uk-UA"/>
        </w:rPr>
      </w:pPr>
    </w:p>
    <w:p w:rsidR="00650ECB" w:rsidRDefault="00650ECB" w:rsidP="002D1437">
      <w:pPr>
        <w:jc w:val="center"/>
        <w:rPr>
          <w:b/>
          <w:lang w:eastAsia="uk-UA"/>
        </w:rPr>
      </w:pPr>
    </w:p>
    <w:p w:rsidR="00130D38" w:rsidRDefault="00D22FF8" w:rsidP="00130D38">
      <w:pPr>
        <w:jc w:val="center"/>
        <w:rPr>
          <w:b/>
          <w:lang w:eastAsia="uk-UA"/>
        </w:rPr>
      </w:pPr>
      <w:r>
        <w:rPr>
          <w:b/>
          <w:lang w:eastAsia="uk-UA"/>
        </w:rPr>
        <w:lastRenderedPageBreak/>
        <w:t xml:space="preserve">28. </w:t>
      </w:r>
      <w:r w:rsidR="00130D38">
        <w:rPr>
          <w:b/>
          <w:lang w:eastAsia="uk-UA"/>
        </w:rPr>
        <w:t xml:space="preserve">ІНФОРМАЦІЙНА КАРТКА </w:t>
      </w:r>
    </w:p>
    <w:p w:rsidR="00130D38" w:rsidRDefault="003A06F2" w:rsidP="00130D38">
      <w:pPr>
        <w:jc w:val="center"/>
        <w:rPr>
          <w:b/>
          <w:lang w:eastAsia="uk-UA"/>
        </w:rPr>
      </w:pPr>
      <w:r w:rsidRPr="00D925AC">
        <w:rPr>
          <w:b/>
          <w:lang w:eastAsia="uk-UA"/>
        </w:rPr>
        <w:t>адміністративної послуг</w:t>
      </w:r>
      <w:r w:rsidR="00130D38">
        <w:rPr>
          <w:b/>
          <w:lang w:eastAsia="uk-UA"/>
        </w:rPr>
        <w:t xml:space="preserve">и </w:t>
      </w:r>
    </w:p>
    <w:p w:rsidR="003A06F2" w:rsidRPr="00D925AC" w:rsidRDefault="003A06F2" w:rsidP="00130D38">
      <w:pPr>
        <w:jc w:val="center"/>
        <w:rPr>
          <w:b/>
          <w:lang w:eastAsia="uk-UA"/>
        </w:rPr>
      </w:pPr>
      <w:r w:rsidRPr="000453EF">
        <w:rPr>
          <w:b/>
          <w:bCs/>
          <w:caps/>
        </w:rPr>
        <w:t>„</w:t>
      </w:r>
      <w:r>
        <w:rPr>
          <w:b/>
          <w:bCs/>
          <w:caps/>
        </w:rPr>
        <w:t>ПРИЗНАЧЕННЯ</w:t>
      </w:r>
      <w:r w:rsidRPr="00D925AC">
        <w:rPr>
          <w:b/>
          <w:bCs/>
          <w:caps/>
        </w:rPr>
        <w:t xml:space="preserve"> державної соціальної допомоги</w:t>
      </w:r>
      <w:r w:rsidRPr="00D925AC">
        <w:rPr>
          <w:b/>
          <w:lang w:eastAsia="uk-UA"/>
        </w:rPr>
        <w:t xml:space="preserve"> ОСОБАМ З ІНВАЛІДНІСТЮ З ДИТИНСТВА </w:t>
      </w:r>
      <w:r>
        <w:rPr>
          <w:b/>
          <w:lang w:eastAsia="uk-UA"/>
        </w:rPr>
        <w:t>АБО</w:t>
      </w:r>
      <w:r w:rsidRPr="00D925AC">
        <w:rPr>
          <w:b/>
          <w:lang w:eastAsia="uk-UA"/>
        </w:rPr>
        <w:t xml:space="preserve"> ДІТЯМ З ІНВАЛІДНІСТЮ</w:t>
      </w:r>
      <w:r w:rsidRPr="00D925AC">
        <w:rPr>
          <w:b/>
          <w:bCs/>
          <w:caps/>
        </w:rPr>
        <w:t>”</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3A06F2" w:rsidRPr="00F94EC9" w:rsidRDefault="003A06F2" w:rsidP="002D1437">
      <w:pPr>
        <w:jc w:val="center"/>
        <w:rPr>
          <w:sz w:val="20"/>
          <w:szCs w:val="20"/>
          <w:lang w:eastAsia="uk-UA"/>
        </w:rPr>
      </w:pPr>
      <w:r w:rsidRPr="003A7122">
        <w:rPr>
          <w:sz w:val="20"/>
          <w:szCs w:val="20"/>
          <w:lang w:eastAsia="uk-UA"/>
        </w:rPr>
        <w:t>(найменування суб’єкта надання адміністративної послуги)</w:t>
      </w:r>
    </w:p>
    <w:p w:rsidR="003A06F2" w:rsidRPr="00F94EC9" w:rsidRDefault="003A06F2"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3A06F2" w:rsidRPr="00F94EC9"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3A06F2" w:rsidRPr="00F94EC9" w:rsidRDefault="003A06F2" w:rsidP="002D1437">
            <w:pPr>
              <w:jc w:val="center"/>
              <w:rPr>
                <w:b/>
                <w:lang w:eastAsia="uk-UA"/>
              </w:rPr>
            </w:pPr>
            <w:r w:rsidRPr="003A7122">
              <w:rPr>
                <w:b/>
                <w:lang w:eastAsia="uk-UA"/>
              </w:rPr>
              <w:t xml:space="preserve">Інформація про </w:t>
            </w:r>
            <w:r>
              <w:rPr>
                <w:b/>
                <w:lang w:eastAsia="uk-UA"/>
              </w:rPr>
              <w:t>центр</w:t>
            </w:r>
            <w:r w:rsidRPr="00E87056">
              <w:rPr>
                <w:b/>
                <w:lang w:eastAsia="uk-UA"/>
              </w:rPr>
              <w:t xml:space="preserve"> надання адміністративних послуг</w:t>
            </w:r>
          </w:p>
        </w:tc>
      </w:tr>
      <w:tr w:rsidR="003A06F2" w:rsidRPr="00F94EC9" w:rsidTr="00BC7C4C">
        <w:tc>
          <w:tcPr>
            <w:tcW w:w="210" w:type="pct"/>
            <w:tcBorders>
              <w:top w:val="outset" w:sz="6" w:space="0" w:color="000000"/>
              <w:left w:val="outset" w:sz="6" w:space="0" w:color="000000"/>
              <w:bottom w:val="outset" w:sz="6" w:space="0" w:color="000000"/>
              <w:right w:val="outset" w:sz="6" w:space="0" w:color="000000"/>
            </w:tcBorders>
            <w:hideMark/>
          </w:tcPr>
          <w:p w:rsidR="003A06F2" w:rsidRPr="00F94EC9" w:rsidRDefault="003A06F2" w:rsidP="002D1437">
            <w:pPr>
              <w:jc w:val="center"/>
              <w:rPr>
                <w:lang w:eastAsia="uk-UA"/>
              </w:rPr>
            </w:pPr>
            <w:r w:rsidRPr="00F94EC9">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3A06F2" w:rsidRPr="00F94EC9" w:rsidRDefault="003A06F2" w:rsidP="002D1437">
            <w:pPr>
              <w:rPr>
                <w:lang w:eastAsia="uk-UA"/>
              </w:rPr>
            </w:pPr>
            <w:r w:rsidRPr="00F94EC9">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Pr="00130D38" w:rsidRDefault="005046CF" w:rsidP="002D1437">
            <w:pPr>
              <w:rPr>
                <w:b/>
                <w:sz w:val="8"/>
                <w:szCs w:val="8"/>
                <w:lang w:eastAsia="uk-UA"/>
              </w:rPr>
            </w:pPr>
          </w:p>
          <w:p w:rsidR="005046CF" w:rsidRDefault="005046CF" w:rsidP="002D1437">
            <w:pPr>
              <w:jc w:val="both"/>
              <w:rPr>
                <w:b/>
                <w:highlight w:val="yellow"/>
                <w:lang w:eastAsia="uk-UA"/>
              </w:rPr>
            </w:pPr>
            <w:r w:rsidRPr="00130D38">
              <w:rPr>
                <w:b/>
                <w:spacing w:val="-10"/>
                <w:lang w:eastAsia="uk-UA"/>
              </w:rPr>
              <w:t>Територіальний підрозділ центру надання адміністративних</w:t>
            </w:r>
            <w:r>
              <w:rPr>
                <w:b/>
                <w:lang w:eastAsia="uk-UA"/>
              </w:rPr>
              <w:t xml:space="preserve"> </w:t>
            </w:r>
            <w:r w:rsidRPr="006F3E2F">
              <w:rPr>
                <w:b/>
                <w:spacing w:val="-4"/>
                <w:lang w:eastAsia="uk-UA"/>
              </w:rPr>
              <w:t>послуг виконавчого комітету Нетішинської міської ради</w:t>
            </w:r>
          </w:p>
          <w:p w:rsidR="003A06F2" w:rsidRPr="00F94EC9"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F94EC9" w:rsidTr="00BC7C4C">
        <w:tc>
          <w:tcPr>
            <w:tcW w:w="210" w:type="pct"/>
            <w:tcBorders>
              <w:top w:val="outset" w:sz="6" w:space="0" w:color="000000"/>
              <w:left w:val="outset" w:sz="6" w:space="0" w:color="000000"/>
              <w:bottom w:val="outset" w:sz="6" w:space="0" w:color="000000"/>
              <w:right w:val="outset" w:sz="6" w:space="0" w:color="000000"/>
            </w:tcBorders>
            <w:hideMark/>
          </w:tcPr>
          <w:p w:rsidR="003A06F2" w:rsidRPr="00F94EC9" w:rsidRDefault="003A06F2" w:rsidP="002D1437">
            <w:pPr>
              <w:jc w:val="center"/>
              <w:rPr>
                <w:lang w:eastAsia="uk-UA"/>
              </w:rPr>
            </w:pPr>
            <w:r w:rsidRPr="00F94EC9">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3A06F2" w:rsidRPr="00F94EC9" w:rsidRDefault="003A06F2" w:rsidP="002D1437">
            <w:pPr>
              <w:rPr>
                <w:lang w:eastAsia="uk-UA"/>
              </w:rPr>
            </w:pPr>
            <w:r w:rsidRPr="00F94EC9">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F94EC9" w:rsidRDefault="00CA3584" w:rsidP="002D1437">
            <w:pPr>
              <w:rPr>
                <w:i/>
                <w:lang w:eastAsia="uk-UA"/>
              </w:rPr>
            </w:pPr>
            <w:r>
              <w:rPr>
                <w:lang w:eastAsia="uk-UA"/>
              </w:rPr>
              <w:t>Субота, неділя, святкові дні – вихідні</w:t>
            </w:r>
          </w:p>
        </w:tc>
      </w:tr>
      <w:tr w:rsidR="007E2ED6" w:rsidRPr="00F94EC9" w:rsidTr="00BC7C4C">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sidRPr="00F94EC9">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F94EC9">
              <w:rPr>
                <w:lang w:eastAsia="uk-UA"/>
              </w:rPr>
              <w:t>Телефон</w:t>
            </w:r>
            <w:r>
              <w:rPr>
                <w:lang w:eastAsia="uk-UA"/>
              </w:rPr>
              <w:t xml:space="preserve"> </w:t>
            </w:r>
            <w:r w:rsidRPr="00F94EC9">
              <w:rPr>
                <w:lang w:eastAsia="uk-UA"/>
              </w:rPr>
              <w:t>/</w:t>
            </w:r>
            <w:r>
              <w:rPr>
                <w:lang w:eastAsia="uk-UA"/>
              </w:rPr>
              <w:t xml:space="preserve"> </w:t>
            </w:r>
            <w:r w:rsidRPr="00F94EC9">
              <w:rPr>
                <w:lang w:eastAsia="uk-UA"/>
              </w:rPr>
              <w:t>факс, електронн</w:t>
            </w:r>
            <w:r>
              <w:rPr>
                <w:lang w:eastAsia="uk-UA"/>
              </w:rPr>
              <w:t xml:space="preserve">а </w:t>
            </w:r>
            <w:r w:rsidRPr="00F94EC9">
              <w:rPr>
                <w:lang w:eastAsia="uk-UA"/>
              </w:rPr>
              <w:t xml:space="preserve"> адреса</w:t>
            </w:r>
            <w:r>
              <w:rPr>
                <w:lang w:eastAsia="uk-UA"/>
              </w:rPr>
              <w:t>, офіційний</w:t>
            </w:r>
            <w:r w:rsidRPr="00F94EC9">
              <w:rPr>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130D38">
            <w:pPr>
              <w:rPr>
                <w:b/>
                <w:highlight w:val="yellow"/>
                <w:lang w:eastAsia="uk-UA"/>
              </w:rPr>
            </w:pPr>
            <w:r>
              <w:rPr>
                <w:b/>
                <w:lang w:eastAsia="uk-UA"/>
              </w:rPr>
              <w:t>Центр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37" w:history="1">
              <w:r>
                <w:rPr>
                  <w:rStyle w:val="ac"/>
                  <w:iCs/>
                </w:rPr>
                <w:t>cnap_netishyn@ukr.net</w:t>
              </w:r>
            </w:hyperlink>
          </w:p>
          <w:p w:rsidR="007E2ED6" w:rsidRPr="00130D38" w:rsidRDefault="007E2ED6" w:rsidP="002D1437">
            <w:pPr>
              <w:rPr>
                <w:sz w:val="8"/>
                <w:szCs w:val="8"/>
              </w:rPr>
            </w:pPr>
          </w:p>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F94EC9"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EE03DB" w:rsidRDefault="007E2ED6" w:rsidP="002D1437">
            <w:pPr>
              <w:jc w:val="center"/>
              <w:rPr>
                <w:b/>
                <w:lang w:eastAsia="uk-UA"/>
              </w:rPr>
            </w:pPr>
            <w:r w:rsidRPr="00EE03DB">
              <w:rPr>
                <w:b/>
                <w:lang w:eastAsia="uk-UA"/>
              </w:rPr>
              <w:t>Нормативні акти, якими регламентується надання адміністративної послуги</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sidRPr="00F94EC9">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620294" w:rsidRDefault="007E2ED6" w:rsidP="002D1437">
            <w:pPr>
              <w:rPr>
                <w:lang w:eastAsia="uk-UA"/>
              </w:rPr>
            </w:pPr>
            <w:r w:rsidRPr="00620294">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20294" w:rsidRDefault="007E2ED6" w:rsidP="00130D38">
            <w:pPr>
              <w:pStyle w:val="af1"/>
              <w:spacing w:before="0" w:beforeAutospacing="0" w:after="0" w:afterAutospacing="0"/>
              <w:jc w:val="both"/>
            </w:pPr>
            <w:r w:rsidRPr="00620294">
              <w:t>Закон України „Про державну соціальну допомогу особам з інвалідністю з дитинства та дітям з інвалідністю”                 від 16.11.2000 № 2109-</w:t>
            </w:r>
            <w:r w:rsidRPr="00620294">
              <w:rPr>
                <w:lang w:val="en-US"/>
              </w:rPr>
              <w:t>I</w:t>
            </w:r>
            <w:r w:rsidRPr="00620294">
              <w:t>ІІ</w:t>
            </w:r>
            <w:r>
              <w:rPr>
                <w:lang w:val="en-US"/>
              </w:rPr>
              <w:t xml:space="preserve"> </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tcPr>
          <w:p w:rsidR="007E2ED6" w:rsidRPr="00523072" w:rsidRDefault="007E2ED6" w:rsidP="002D1437">
            <w:r>
              <w:rPr>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7E2ED6" w:rsidRPr="00620294" w:rsidRDefault="007E2ED6" w:rsidP="002D1437">
            <w:r w:rsidRPr="00620294">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620294" w:rsidRDefault="007E2ED6" w:rsidP="00130D38">
            <w:pPr>
              <w:jc w:val="both"/>
            </w:pPr>
            <w:r w:rsidRPr="00620294">
              <w:t>Порядок 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 79</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F94EC9">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3A06F2" w:rsidRDefault="007E2ED6" w:rsidP="00130D38">
            <w:pPr>
              <w:pStyle w:val="af1"/>
              <w:spacing w:before="0" w:beforeAutospacing="0" w:after="0" w:afterAutospacing="0"/>
              <w:jc w:val="both"/>
              <w:rPr>
                <w:lang w:val="uk-UA"/>
              </w:rPr>
            </w:pPr>
            <w:r w:rsidRPr="003A06F2">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7E2ED6" w:rsidRPr="00F94EC9"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620294" w:rsidRDefault="007E2ED6" w:rsidP="00130D38">
            <w:pPr>
              <w:jc w:val="center"/>
              <w:rPr>
                <w:b/>
                <w:lang w:eastAsia="uk-UA"/>
              </w:rPr>
            </w:pPr>
            <w:r w:rsidRPr="00620294">
              <w:rPr>
                <w:b/>
                <w:lang w:eastAsia="uk-UA"/>
              </w:rPr>
              <w:t>Умови отримання адміністративної послуги</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F94EC9">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20294" w:rsidRDefault="007E2ED6" w:rsidP="00130D38">
            <w:pPr>
              <w:jc w:val="both"/>
              <w:rPr>
                <w:lang w:eastAsia="uk-UA"/>
              </w:rPr>
            </w:pPr>
            <w:r w:rsidRPr="00620294">
              <w:t>Встановлення інвалідності, визнання дитини з інвалідністю віком до 18 років</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sidRPr="001D2AE7">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20294" w:rsidRDefault="007E2ED6" w:rsidP="00130D38">
            <w:pPr>
              <w:jc w:val="both"/>
            </w:pPr>
            <w:r w:rsidRPr="002060AE">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w:t>
            </w:r>
            <w:r w:rsidRPr="00620294">
              <w:t>;</w:t>
            </w:r>
          </w:p>
          <w:p w:rsidR="007E2ED6" w:rsidRPr="00620294" w:rsidRDefault="007E2ED6" w:rsidP="00130D38">
            <w:pPr>
              <w:jc w:val="both"/>
            </w:pPr>
            <w:r w:rsidRPr="00620294">
              <w:t>копія свідоцтва про народження дитини з інвалідністю віком до 18 років;</w:t>
            </w:r>
          </w:p>
          <w:p w:rsidR="007E2ED6" w:rsidRPr="00620294" w:rsidRDefault="007E2ED6" w:rsidP="00130D38">
            <w:pPr>
              <w:jc w:val="both"/>
            </w:pPr>
            <w:r w:rsidRPr="00620294">
              <w:t>довідка з місця навчання із зазначенням перебування (неперебування) на повному державному утриманні.</w:t>
            </w:r>
          </w:p>
          <w:p w:rsidR="007E2ED6" w:rsidRPr="00620294" w:rsidRDefault="007E2ED6" w:rsidP="00130D38">
            <w:pPr>
              <w:jc w:val="both"/>
            </w:pPr>
            <w:r w:rsidRPr="00620294">
              <w:t>Якщо із заявою звертається опікун або піклувальник, подається також:</w:t>
            </w:r>
          </w:p>
          <w:p w:rsidR="007E2ED6" w:rsidRPr="00620294" w:rsidRDefault="007E2ED6" w:rsidP="00130D38">
            <w:pPr>
              <w:jc w:val="both"/>
            </w:pPr>
            <w:r w:rsidRPr="00620294">
              <w:t>копія рішення про встановлення опіки (піклування) та призначення дитині з інвалідністю віком до 18 років опікуна (піклувальника);</w:t>
            </w:r>
          </w:p>
          <w:p w:rsidR="007E2ED6" w:rsidRPr="00620294" w:rsidRDefault="007E2ED6" w:rsidP="00130D38">
            <w:pPr>
              <w:jc w:val="both"/>
            </w:pPr>
            <w:r w:rsidRPr="00620294">
              <w:t>копія рішення суду про визнання особи з інвалідністю з дитинства недієздатною;</w:t>
            </w:r>
          </w:p>
          <w:p w:rsidR="007E2ED6" w:rsidRPr="00620294" w:rsidRDefault="007E2ED6" w:rsidP="00130D38">
            <w:pPr>
              <w:jc w:val="both"/>
            </w:pPr>
            <w:r w:rsidRPr="00620294">
              <w:t>копія рішення суду про призначення опікуна особі з інвалідністю з дитинства або копія документа, що підтверджує повноваження представника закладу (органу опіки та піклування), який виконує функції опікуна.</w:t>
            </w:r>
          </w:p>
          <w:p w:rsidR="007E2ED6" w:rsidRPr="00620294" w:rsidRDefault="007E2ED6" w:rsidP="00130D38">
            <w:pPr>
              <w:jc w:val="both"/>
            </w:pPr>
            <w:r w:rsidRPr="006F3E2F">
              <w:rPr>
                <w:spacing w:val="-4"/>
              </w:rPr>
              <w:t>Одинокі особи з інвалідністю з дитинства II і III груп у своїй</w:t>
            </w:r>
            <w:r w:rsidRPr="00620294">
              <w:t xml:space="preserve"> заяві про призначення </w:t>
            </w:r>
            <w:r w:rsidRPr="002060AE">
              <w:t>держ</w:t>
            </w:r>
            <w:r>
              <w:t>авної соціальної допомоги особі</w:t>
            </w:r>
            <w:r w:rsidRPr="002060AE">
              <w:t xml:space="preserve"> з інвалідністю з дитинства або д</w:t>
            </w:r>
            <w:r>
              <w:t>итині</w:t>
            </w:r>
            <w:r w:rsidRPr="002060AE">
              <w:t xml:space="preserve"> з інвалідністю</w:t>
            </w:r>
            <w:r>
              <w:t xml:space="preserve"> (далі – допомога)</w:t>
            </w:r>
            <w:r w:rsidRPr="00620294">
              <w:t xml:space="preserve"> повідомляють про відсутність працездат</w:t>
            </w:r>
            <w:r w:rsidR="006F3E2F">
              <w:t>-</w:t>
            </w:r>
            <w:r w:rsidRPr="00620294">
              <w:t>них родичів (батьків, дітей), зобов’язаних за законом їх утримувати (незалежно від місця їх проживання)</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B6C94" w:rsidRDefault="007E2ED6" w:rsidP="002D1437">
            <w:pPr>
              <w:rPr>
                <w:lang w:eastAsia="uk-UA"/>
              </w:rPr>
            </w:pPr>
            <w:r w:rsidRPr="002B6C94">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Default="007E2ED6" w:rsidP="0013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4AD9">
              <w:t>Заява та документи, необхідні для призначення допомоги, подаються особою</w:t>
            </w:r>
            <w:r>
              <w:t xml:space="preserve"> </w:t>
            </w:r>
            <w:r w:rsidRPr="000E3605">
              <w:t>суб’єкт</w:t>
            </w:r>
            <w:r>
              <w:t>у</w:t>
            </w:r>
            <w:r w:rsidRPr="000E3605">
              <w:t xml:space="preserve"> надання адміністративної послуги</w:t>
            </w:r>
            <w:r>
              <w:t>:</w:t>
            </w:r>
          </w:p>
          <w:p w:rsidR="007E2ED6" w:rsidRPr="00E94AD9" w:rsidRDefault="007E2ED6" w:rsidP="0013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F3E2F">
              <w:rPr>
                <w:spacing w:val="-6"/>
              </w:rPr>
              <w:t xml:space="preserve">через уповноважених осіб виконавчого </w:t>
            </w:r>
            <w:r w:rsidR="00D22FF8" w:rsidRPr="006F3E2F">
              <w:rPr>
                <w:spacing w:val="-6"/>
                <w:lang w:eastAsia="uk-UA"/>
              </w:rPr>
              <w:t>комітету міської ради</w:t>
            </w:r>
            <w:r w:rsidRPr="006F3E2F">
              <w:rPr>
                <w:spacing w:val="-6"/>
              </w:rPr>
              <w:t>;</w:t>
            </w:r>
            <w:r>
              <w:t xml:space="preserve"> посадових осіб </w:t>
            </w:r>
            <w:r w:rsidRPr="00E94AD9">
              <w:t>центру надання адміністративних послуг</w:t>
            </w:r>
            <w:r>
              <w:t>;</w:t>
            </w:r>
          </w:p>
          <w:p w:rsidR="007E2ED6" w:rsidRPr="00620294" w:rsidRDefault="007E2ED6" w:rsidP="00130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7B210D">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1038DC" w:rsidRDefault="007E2ED6" w:rsidP="002D1437">
            <w:pPr>
              <w:rPr>
                <w:highlight w:val="yellow"/>
                <w:lang w:eastAsia="uk-UA"/>
              </w:rPr>
            </w:pPr>
            <w:r w:rsidRPr="001038DC">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20294" w:rsidRDefault="007E2ED6" w:rsidP="00130D38">
            <w:pPr>
              <w:ind w:firstLine="12"/>
              <w:jc w:val="both"/>
              <w:rPr>
                <w:lang w:val="en-US" w:eastAsia="uk-UA"/>
              </w:rPr>
            </w:pPr>
            <w:r w:rsidRPr="00620294">
              <w:rPr>
                <w:lang w:eastAsia="uk-UA"/>
              </w:rPr>
              <w:t xml:space="preserve">Адміністративна послуга надається </w:t>
            </w:r>
            <w:r w:rsidRPr="00620294">
              <w:t>безоплатно</w:t>
            </w:r>
          </w:p>
          <w:p w:rsidR="007E2ED6" w:rsidRPr="00620294" w:rsidRDefault="007E2ED6" w:rsidP="00130D38">
            <w:pPr>
              <w:ind w:firstLine="217"/>
              <w:jc w:val="both"/>
              <w:rPr>
                <w:lang w:eastAsia="uk-UA"/>
              </w:rPr>
            </w:pP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jc w:val="center"/>
              <w:rPr>
                <w:lang w:eastAsia="uk-UA"/>
              </w:rPr>
            </w:pPr>
            <w:r>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1038DC" w:rsidRDefault="007E2ED6" w:rsidP="002D1437">
            <w:pPr>
              <w:rPr>
                <w:highlight w:val="yellow"/>
                <w:lang w:eastAsia="uk-UA"/>
              </w:rPr>
            </w:pPr>
            <w:r>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20294" w:rsidRDefault="007E2ED6" w:rsidP="00130D38">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lang w:val="ru-RU"/>
              </w:rPr>
            </w:pPr>
            <w:r w:rsidRPr="00620294">
              <w:t>Не пізніше 10 днів після надходження заяви зі всіма необхідними документами</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tcPr>
          <w:p w:rsidR="007E2ED6" w:rsidRPr="00F94EC9" w:rsidRDefault="007E2ED6" w:rsidP="002D1437">
            <w:pPr>
              <w:jc w:val="center"/>
              <w:rPr>
                <w:lang w:eastAsia="uk-UA"/>
              </w:rPr>
            </w:pPr>
            <w:r>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E2ED6" w:rsidRPr="00E87995" w:rsidRDefault="007E2ED6" w:rsidP="002D1437">
            <w:pPr>
              <w:rPr>
                <w:highlight w:val="yellow"/>
                <w:lang w:eastAsia="uk-UA"/>
              </w:rPr>
            </w:pPr>
            <w:r w:rsidRPr="00861D01">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D22FF8" w:rsidRDefault="007E2ED6" w:rsidP="00130D38">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Подання документів до заяви не в повному обсязі;</w:t>
            </w:r>
          </w:p>
          <w:p w:rsidR="007E2ED6" w:rsidRPr="006F3E2F" w:rsidRDefault="007E2ED6" w:rsidP="00130D38">
            <w:pPr>
              <w:pStyle w:val="HTML"/>
              <w:jc w:val="both"/>
              <w:rPr>
                <w:rFonts w:ascii="Times New Roman" w:hAnsi="Times New Roman" w:cs="Times New Roman"/>
                <w:spacing w:val="-2"/>
                <w:sz w:val="24"/>
                <w:szCs w:val="24"/>
                <w:lang w:val="uk-UA"/>
              </w:rPr>
            </w:pPr>
            <w:r w:rsidRPr="006F3E2F">
              <w:rPr>
                <w:rFonts w:ascii="Times New Roman" w:hAnsi="Times New Roman" w:cs="Times New Roman"/>
                <w:spacing w:val="-2"/>
                <w:sz w:val="24"/>
                <w:szCs w:val="24"/>
                <w:lang w:val="uk-UA"/>
              </w:rPr>
              <w:t>виявлення в поданих документах недостовірної інформації;</w:t>
            </w:r>
          </w:p>
          <w:p w:rsidR="007E2ED6" w:rsidRPr="00620294" w:rsidRDefault="007E2ED6" w:rsidP="00130D38">
            <w:pPr>
              <w:pStyle w:val="HTML"/>
              <w:jc w:val="both"/>
              <w:rPr>
                <w:strike/>
              </w:rPr>
            </w:pPr>
            <w:r w:rsidRPr="00D22FF8">
              <w:rPr>
                <w:rFonts w:ascii="Times New Roman" w:hAnsi="Times New Roman" w:cs="Times New Roman"/>
                <w:sz w:val="24"/>
                <w:szCs w:val="24"/>
                <w:lang w:val="uk-UA"/>
              </w:rPr>
              <w:t>заява подана особою, яка не має права на призначення допомоги</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1038DC" w:rsidRDefault="007E2ED6" w:rsidP="002D1437">
            <w:pPr>
              <w:rPr>
                <w:highlight w:val="yellow"/>
                <w:lang w:eastAsia="uk-UA"/>
              </w:rPr>
            </w:pPr>
            <w:r w:rsidRPr="00CC2EA2">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20294" w:rsidRDefault="007E2ED6" w:rsidP="00130D38">
            <w:pPr>
              <w:tabs>
                <w:tab w:val="left" w:pos="1565"/>
              </w:tabs>
              <w:jc w:val="both"/>
              <w:rPr>
                <w:lang w:eastAsia="uk-UA"/>
              </w:rPr>
            </w:pPr>
            <w:r w:rsidRPr="00620294">
              <w:rPr>
                <w:lang w:eastAsia="uk-UA"/>
              </w:rPr>
              <w:t>Призначення допомоги / відмова в призначенні допомоги</w:t>
            </w:r>
          </w:p>
        </w:tc>
      </w:tr>
      <w:tr w:rsidR="007E2ED6" w:rsidRPr="00F94EC9"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F94EC9" w:rsidRDefault="007E2ED6" w:rsidP="002D1437">
            <w:pPr>
              <w:rPr>
                <w:lang w:eastAsia="uk-UA"/>
              </w:rPr>
            </w:pPr>
            <w:r>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1038DC" w:rsidRDefault="007E2ED6" w:rsidP="002D1437">
            <w:pPr>
              <w:rPr>
                <w:highlight w:val="yellow"/>
                <w:lang w:eastAsia="uk-UA"/>
              </w:rPr>
            </w:pPr>
            <w:r w:rsidRPr="00CC2EA2">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620294" w:rsidRDefault="007E2ED6" w:rsidP="00130D38">
            <w:pPr>
              <w:jc w:val="both"/>
            </w:pPr>
            <w:r w:rsidRPr="007B210D">
              <w:t>Допомогу можна отримати через виплатні об’єкти АТ „Укрпоштаˮ або через уповноважені банки, ви</w:t>
            </w:r>
            <w:r>
              <w:t>значені в установленому порядку</w:t>
            </w:r>
          </w:p>
        </w:tc>
      </w:tr>
    </w:tbl>
    <w:p w:rsidR="003A06F2" w:rsidRPr="00193920" w:rsidRDefault="00D22FF8" w:rsidP="002D1437">
      <w:pPr>
        <w:jc w:val="center"/>
        <w:rPr>
          <w:b/>
          <w:lang w:eastAsia="uk-UA"/>
        </w:rPr>
      </w:pPr>
      <w:r>
        <w:rPr>
          <w:b/>
          <w:lang w:eastAsia="uk-UA"/>
        </w:rPr>
        <w:lastRenderedPageBreak/>
        <w:t>29.</w:t>
      </w:r>
      <w:r w:rsidR="003A06F2" w:rsidRPr="00193920">
        <w:rPr>
          <w:b/>
          <w:lang w:eastAsia="uk-UA"/>
        </w:rPr>
        <w:t xml:space="preserve">ІНФОРМАЦІЙНА КАРТКА </w:t>
      </w:r>
    </w:p>
    <w:p w:rsidR="003A06F2" w:rsidRPr="00193920" w:rsidRDefault="003A06F2" w:rsidP="002D1437">
      <w:pPr>
        <w:tabs>
          <w:tab w:val="left" w:pos="3969"/>
        </w:tabs>
        <w:jc w:val="center"/>
        <w:rPr>
          <w:b/>
          <w:lang w:eastAsia="uk-UA"/>
        </w:rPr>
      </w:pPr>
      <w:r w:rsidRPr="00193920">
        <w:rPr>
          <w:b/>
          <w:lang w:eastAsia="uk-UA"/>
        </w:rPr>
        <w:t xml:space="preserve">адміністративної послуги </w:t>
      </w:r>
    </w:p>
    <w:p w:rsidR="003A06F2" w:rsidRPr="00193920" w:rsidRDefault="003A06F2" w:rsidP="002D1437">
      <w:pPr>
        <w:pStyle w:val="HTML"/>
        <w:jc w:val="center"/>
        <w:rPr>
          <w:rFonts w:ascii="Times New Roman" w:hAnsi="Times New Roman" w:cs="Times New Roman"/>
          <w:b/>
          <w:bCs/>
          <w:caps/>
        </w:rPr>
      </w:pPr>
      <w:r w:rsidRPr="00193920">
        <w:rPr>
          <w:rFonts w:ascii="Times New Roman" w:hAnsi="Times New Roman" w:cs="Times New Roman"/>
          <w:b/>
          <w:bCs/>
          <w:caps/>
          <w:lang w:val="uk-UA"/>
        </w:rPr>
        <w:t xml:space="preserve">„ПРИЗНАЧЕННЯ </w:t>
      </w:r>
      <w:r w:rsidRPr="00193920">
        <w:rPr>
          <w:rFonts w:ascii="Times New Roman" w:hAnsi="Times New Roman" w:cs="Times New Roman"/>
          <w:b/>
          <w:bCs/>
          <w:caps/>
        </w:rPr>
        <w:t xml:space="preserve">Надбавки </w:t>
      </w:r>
      <w:r w:rsidRPr="00193920">
        <w:rPr>
          <w:rFonts w:ascii="Times New Roman" w:hAnsi="Times New Roman" w:cs="Times New Roman"/>
          <w:b/>
          <w:bCs/>
          <w:caps/>
          <w:lang w:val="uk-UA"/>
        </w:rPr>
        <w:t>на догляд за особами з інвалідністю з дитинства ТА ДІТЬМИ з інвалідністю</w:t>
      </w:r>
      <w:r w:rsidRPr="00193920">
        <w:rPr>
          <w:rFonts w:ascii="Times New Roman" w:hAnsi="Times New Roman" w:cs="Times New Roman"/>
          <w:b/>
          <w:bCs/>
          <w:caps/>
        </w:rPr>
        <w:t>”</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3A06F2" w:rsidRPr="00193920" w:rsidRDefault="003A06F2" w:rsidP="002D1437">
      <w:pPr>
        <w:jc w:val="center"/>
        <w:rPr>
          <w:sz w:val="20"/>
          <w:szCs w:val="20"/>
          <w:lang w:eastAsia="uk-UA"/>
        </w:rPr>
      </w:pPr>
      <w:r w:rsidRPr="00193920">
        <w:rPr>
          <w:sz w:val="20"/>
          <w:szCs w:val="20"/>
          <w:lang w:eastAsia="uk-UA"/>
        </w:rPr>
        <w:t>(найменування суб’єкта надання адміністративної послуги)</w:t>
      </w:r>
    </w:p>
    <w:p w:rsidR="003A06F2" w:rsidRDefault="003A06F2" w:rsidP="006F3E2F">
      <w:pPr>
        <w:rPr>
          <w:sz w:val="20"/>
          <w:szCs w:val="20"/>
          <w:lang w:eastAsia="uk-UA"/>
        </w:rPr>
      </w:pPr>
    </w:p>
    <w:tbl>
      <w:tblPr>
        <w:tblStyle w:val="a9"/>
        <w:tblW w:w="0" w:type="auto"/>
        <w:tblLook w:val="04A0" w:firstRow="1" w:lastRow="0" w:firstColumn="1" w:lastColumn="0" w:noHBand="0" w:noVBand="1"/>
      </w:tblPr>
      <w:tblGrid>
        <w:gridCol w:w="516"/>
        <w:gridCol w:w="2895"/>
        <w:gridCol w:w="6217"/>
      </w:tblGrid>
      <w:tr w:rsidR="006F3E2F" w:rsidRPr="006F3E2F" w:rsidTr="007524A9">
        <w:tc>
          <w:tcPr>
            <w:tcW w:w="9628" w:type="dxa"/>
            <w:gridSpan w:val="3"/>
          </w:tcPr>
          <w:p w:rsidR="006F3E2F" w:rsidRPr="006F3E2F" w:rsidRDefault="006F3E2F" w:rsidP="006F3E2F">
            <w:pPr>
              <w:jc w:val="center"/>
              <w:rPr>
                <w:lang w:eastAsia="uk-UA"/>
              </w:rPr>
            </w:pPr>
            <w:r w:rsidRPr="006F3E2F">
              <w:rPr>
                <w:b/>
                <w:lang w:eastAsia="uk-UA"/>
              </w:rPr>
              <w:t>Інформація про центр надання адміністративних послуг</w:t>
            </w:r>
          </w:p>
        </w:tc>
      </w:tr>
      <w:tr w:rsidR="006F3E2F" w:rsidRPr="006F3E2F" w:rsidTr="006F3E2F">
        <w:tc>
          <w:tcPr>
            <w:tcW w:w="516" w:type="dxa"/>
          </w:tcPr>
          <w:p w:rsidR="006F3E2F" w:rsidRPr="006F3E2F" w:rsidRDefault="006F3E2F" w:rsidP="006F3E2F">
            <w:pPr>
              <w:jc w:val="center"/>
              <w:rPr>
                <w:lang w:eastAsia="uk-UA"/>
              </w:rPr>
            </w:pPr>
            <w:r>
              <w:rPr>
                <w:lang w:eastAsia="uk-UA"/>
              </w:rPr>
              <w:t>1.</w:t>
            </w:r>
          </w:p>
        </w:tc>
        <w:tc>
          <w:tcPr>
            <w:tcW w:w="2895" w:type="dxa"/>
          </w:tcPr>
          <w:p w:rsidR="006F3E2F" w:rsidRPr="006F3E2F" w:rsidRDefault="006F3E2F" w:rsidP="006F3E2F">
            <w:pPr>
              <w:rPr>
                <w:lang w:eastAsia="uk-UA"/>
              </w:rPr>
            </w:pPr>
            <w:r w:rsidRPr="006F3E2F">
              <w:rPr>
                <w:lang w:eastAsia="uk-UA"/>
              </w:rPr>
              <w:t xml:space="preserve">Місцезнаходження </w:t>
            </w:r>
          </w:p>
        </w:tc>
        <w:tc>
          <w:tcPr>
            <w:tcW w:w="6217" w:type="dxa"/>
          </w:tcPr>
          <w:p w:rsidR="006F3E2F" w:rsidRPr="006F3E2F" w:rsidRDefault="006F3E2F" w:rsidP="006F3E2F">
            <w:pPr>
              <w:ind w:left="-66" w:right="-39"/>
              <w:rPr>
                <w:b/>
                <w:lang w:eastAsia="uk-UA"/>
              </w:rPr>
            </w:pPr>
            <w:r w:rsidRPr="006F3E2F">
              <w:rPr>
                <w:b/>
                <w:lang w:eastAsia="uk-UA"/>
              </w:rPr>
              <w:t xml:space="preserve">Центр надання адміністративних послуг </w:t>
            </w:r>
          </w:p>
          <w:p w:rsidR="006F3E2F" w:rsidRPr="006F3E2F" w:rsidRDefault="006F3E2F" w:rsidP="006F3E2F">
            <w:pPr>
              <w:ind w:left="-66" w:right="-39"/>
              <w:jc w:val="both"/>
              <w:rPr>
                <w:b/>
                <w:highlight w:val="yellow"/>
                <w:lang w:eastAsia="uk-UA"/>
              </w:rPr>
            </w:pPr>
            <w:r w:rsidRPr="006F3E2F">
              <w:rPr>
                <w:b/>
                <w:lang w:eastAsia="uk-UA"/>
              </w:rPr>
              <w:t>виконавчого комітету Нетішинської міської ради</w:t>
            </w:r>
          </w:p>
          <w:p w:rsidR="006F3E2F" w:rsidRPr="006F3E2F" w:rsidRDefault="006F3E2F" w:rsidP="006F3E2F">
            <w:pPr>
              <w:ind w:left="-66" w:right="-39"/>
              <w:jc w:val="both"/>
              <w:rPr>
                <w:lang w:eastAsia="uk-UA"/>
              </w:rPr>
            </w:pPr>
            <w:r w:rsidRPr="006F3E2F">
              <w:rPr>
                <w:b/>
                <w:lang w:eastAsia="uk-UA"/>
              </w:rPr>
              <w:t>Адреса</w:t>
            </w:r>
            <w:r w:rsidRPr="006F3E2F">
              <w:rPr>
                <w:lang w:eastAsia="uk-UA"/>
              </w:rPr>
              <w:t>: просп. Курчатова, буд.1/1, м. Нетішин Хмельницької області,  30100</w:t>
            </w:r>
          </w:p>
          <w:p w:rsidR="006F3E2F" w:rsidRPr="006F3E2F" w:rsidRDefault="006F3E2F" w:rsidP="006F3E2F">
            <w:pPr>
              <w:ind w:left="-66" w:right="-39"/>
              <w:rPr>
                <w:b/>
                <w:lang w:eastAsia="uk-UA"/>
              </w:rPr>
            </w:pPr>
          </w:p>
          <w:p w:rsidR="006F3E2F" w:rsidRPr="006F3E2F" w:rsidRDefault="006F3E2F" w:rsidP="006F3E2F">
            <w:pPr>
              <w:ind w:left="-66" w:right="-39"/>
              <w:jc w:val="both"/>
              <w:rPr>
                <w:b/>
                <w:highlight w:val="yellow"/>
                <w:lang w:eastAsia="uk-UA"/>
              </w:rPr>
            </w:pPr>
            <w:r w:rsidRPr="006F3E2F">
              <w:rPr>
                <w:b/>
                <w:lang w:eastAsia="uk-UA"/>
              </w:rPr>
              <w:t>Територіальний підрозділ центру надання адміністративних послуг виконавчого комітету Нетішинської міської ради</w:t>
            </w:r>
          </w:p>
          <w:p w:rsidR="006F3E2F" w:rsidRPr="006F3E2F" w:rsidRDefault="006F3E2F" w:rsidP="006F3E2F">
            <w:pPr>
              <w:ind w:left="-66" w:right="-39"/>
              <w:rPr>
                <w:i/>
                <w:lang w:eastAsia="uk-UA"/>
              </w:rPr>
            </w:pPr>
            <w:r w:rsidRPr="006F3E2F">
              <w:rPr>
                <w:b/>
                <w:lang w:eastAsia="uk-UA"/>
              </w:rPr>
              <w:t>Адреса</w:t>
            </w:r>
            <w:r w:rsidRPr="006F3E2F">
              <w:rPr>
                <w:lang w:eastAsia="uk-UA"/>
              </w:rPr>
              <w:t>: вул. Перемоги, буд.53А, с. Старий Кривин Шепетівського району Хмельницької області,  30063</w:t>
            </w:r>
          </w:p>
        </w:tc>
      </w:tr>
      <w:tr w:rsidR="006F3E2F" w:rsidRPr="006F3E2F" w:rsidTr="006F3E2F">
        <w:tc>
          <w:tcPr>
            <w:tcW w:w="516" w:type="dxa"/>
          </w:tcPr>
          <w:p w:rsidR="006F3E2F" w:rsidRPr="006F3E2F" w:rsidRDefault="006F3E2F" w:rsidP="006F3E2F">
            <w:pPr>
              <w:jc w:val="center"/>
              <w:rPr>
                <w:lang w:eastAsia="uk-UA"/>
              </w:rPr>
            </w:pPr>
            <w:r>
              <w:rPr>
                <w:lang w:eastAsia="uk-UA"/>
              </w:rPr>
              <w:t>2.</w:t>
            </w:r>
          </w:p>
        </w:tc>
        <w:tc>
          <w:tcPr>
            <w:tcW w:w="2895" w:type="dxa"/>
          </w:tcPr>
          <w:p w:rsidR="006F3E2F" w:rsidRPr="006F3E2F" w:rsidRDefault="006F3E2F" w:rsidP="006F3E2F">
            <w:pPr>
              <w:rPr>
                <w:lang w:eastAsia="uk-UA"/>
              </w:rPr>
            </w:pPr>
            <w:r w:rsidRPr="006F3E2F">
              <w:rPr>
                <w:lang w:eastAsia="uk-UA"/>
              </w:rPr>
              <w:t xml:space="preserve">Інформація щодо режиму роботи </w:t>
            </w:r>
          </w:p>
        </w:tc>
        <w:tc>
          <w:tcPr>
            <w:tcW w:w="6217" w:type="dxa"/>
          </w:tcPr>
          <w:p w:rsidR="006F3E2F" w:rsidRPr="006F3E2F" w:rsidRDefault="006F3E2F" w:rsidP="006F3E2F">
            <w:pPr>
              <w:ind w:left="-66" w:right="-39"/>
              <w:rPr>
                <w:lang w:eastAsia="uk-UA"/>
              </w:rPr>
            </w:pPr>
            <w:r w:rsidRPr="006F3E2F">
              <w:rPr>
                <w:lang w:eastAsia="uk-UA"/>
              </w:rPr>
              <w:t xml:space="preserve">Понеділок - четвер з 08.00 до 17.15, </w:t>
            </w:r>
          </w:p>
          <w:p w:rsidR="006F3E2F" w:rsidRPr="006F3E2F" w:rsidRDefault="006F3E2F" w:rsidP="006F3E2F">
            <w:pPr>
              <w:ind w:left="-66" w:right="-39"/>
              <w:jc w:val="both"/>
              <w:rPr>
                <w:lang w:eastAsia="uk-UA"/>
              </w:rPr>
            </w:pPr>
            <w:r w:rsidRPr="006F3E2F">
              <w:rPr>
                <w:lang w:eastAsia="uk-UA"/>
              </w:rPr>
              <w:t>п’ятниця з 08.00 до 16.00</w:t>
            </w:r>
          </w:p>
          <w:p w:rsidR="006F3E2F" w:rsidRPr="006F3E2F" w:rsidRDefault="006F3E2F" w:rsidP="006F3E2F">
            <w:pPr>
              <w:ind w:left="-66" w:right="-39"/>
              <w:jc w:val="both"/>
              <w:rPr>
                <w:lang w:eastAsia="uk-UA"/>
              </w:rPr>
            </w:pPr>
            <w:r w:rsidRPr="006F3E2F">
              <w:rPr>
                <w:lang w:eastAsia="uk-UA"/>
              </w:rPr>
              <w:t>Без перерви на обід</w:t>
            </w:r>
          </w:p>
          <w:p w:rsidR="006F3E2F" w:rsidRPr="006F3E2F" w:rsidRDefault="006F3E2F" w:rsidP="006F3E2F">
            <w:pPr>
              <w:ind w:left="-66" w:right="-39"/>
              <w:rPr>
                <w:i/>
                <w:lang w:eastAsia="uk-UA"/>
              </w:rPr>
            </w:pPr>
            <w:r w:rsidRPr="006F3E2F">
              <w:rPr>
                <w:lang w:eastAsia="uk-UA"/>
              </w:rPr>
              <w:t>Субота, неділя, святкові дні – вихідні</w:t>
            </w:r>
          </w:p>
        </w:tc>
      </w:tr>
      <w:tr w:rsidR="006F3E2F" w:rsidRPr="006F3E2F" w:rsidTr="006F3E2F">
        <w:tc>
          <w:tcPr>
            <w:tcW w:w="516" w:type="dxa"/>
          </w:tcPr>
          <w:p w:rsidR="006F3E2F" w:rsidRPr="006F3E2F" w:rsidRDefault="006F3E2F" w:rsidP="006F3E2F">
            <w:pPr>
              <w:jc w:val="center"/>
              <w:rPr>
                <w:lang w:eastAsia="uk-UA"/>
              </w:rPr>
            </w:pPr>
            <w:r>
              <w:rPr>
                <w:lang w:eastAsia="uk-UA"/>
              </w:rPr>
              <w:t>3.</w:t>
            </w:r>
          </w:p>
        </w:tc>
        <w:tc>
          <w:tcPr>
            <w:tcW w:w="2895" w:type="dxa"/>
          </w:tcPr>
          <w:p w:rsidR="006F3E2F" w:rsidRPr="006F3E2F" w:rsidRDefault="006F3E2F" w:rsidP="006F3E2F">
            <w:pPr>
              <w:rPr>
                <w:lang w:eastAsia="uk-UA"/>
              </w:rPr>
            </w:pPr>
            <w:r w:rsidRPr="006F3E2F">
              <w:rPr>
                <w:lang w:eastAsia="uk-UA"/>
              </w:rPr>
              <w:t xml:space="preserve">Телефон / факс, електронна  адреса, офіційний веб-сайт </w:t>
            </w:r>
          </w:p>
        </w:tc>
        <w:tc>
          <w:tcPr>
            <w:tcW w:w="6217" w:type="dxa"/>
          </w:tcPr>
          <w:p w:rsidR="006F3E2F" w:rsidRPr="006F3E2F" w:rsidRDefault="006F3E2F" w:rsidP="006F3E2F">
            <w:pPr>
              <w:ind w:left="-66" w:right="-39"/>
              <w:rPr>
                <w:b/>
                <w:lang w:eastAsia="uk-UA"/>
              </w:rPr>
            </w:pPr>
            <w:r w:rsidRPr="006F3E2F">
              <w:rPr>
                <w:b/>
                <w:lang w:eastAsia="uk-UA"/>
              </w:rPr>
              <w:t xml:space="preserve">Центр надання адміністративних послуг </w:t>
            </w:r>
          </w:p>
          <w:p w:rsidR="006F3E2F" w:rsidRPr="006F3E2F" w:rsidRDefault="006F3E2F" w:rsidP="006F3E2F">
            <w:pPr>
              <w:ind w:left="-66" w:right="-39"/>
              <w:jc w:val="both"/>
              <w:rPr>
                <w:b/>
                <w:highlight w:val="yellow"/>
                <w:lang w:eastAsia="uk-UA"/>
              </w:rPr>
            </w:pPr>
            <w:r w:rsidRPr="006F3E2F">
              <w:rPr>
                <w:b/>
                <w:lang w:eastAsia="uk-UA"/>
              </w:rPr>
              <w:t>виконавчого комітету Нетішинської міської ради</w:t>
            </w:r>
          </w:p>
          <w:p w:rsidR="006F3E2F" w:rsidRPr="006F3E2F" w:rsidRDefault="006F3E2F" w:rsidP="006F3E2F">
            <w:pPr>
              <w:ind w:left="-66" w:right="-39"/>
              <w:jc w:val="both"/>
              <w:rPr>
                <w:iCs/>
                <w:lang w:eastAsia="uk-UA"/>
              </w:rPr>
            </w:pPr>
            <w:r w:rsidRPr="006F3E2F">
              <w:rPr>
                <w:b/>
                <w:iCs/>
                <w:lang w:eastAsia="uk-UA"/>
              </w:rPr>
              <w:t>Тел./факс:</w:t>
            </w:r>
            <w:r w:rsidRPr="006F3E2F">
              <w:rPr>
                <w:iCs/>
                <w:lang w:eastAsia="uk-UA"/>
              </w:rPr>
              <w:t xml:space="preserve"> (03842)9-09-93.</w:t>
            </w:r>
          </w:p>
          <w:p w:rsidR="006F3E2F" w:rsidRPr="006F3E2F" w:rsidRDefault="006F3E2F" w:rsidP="006F3E2F">
            <w:pPr>
              <w:ind w:left="-66" w:right="-39"/>
              <w:jc w:val="both"/>
              <w:rPr>
                <w:color w:val="0000FF"/>
                <w:u w:val="single"/>
                <w:lang w:eastAsia="en-US"/>
              </w:rPr>
            </w:pPr>
            <w:r w:rsidRPr="006F3E2F">
              <w:rPr>
                <w:b/>
                <w:iCs/>
                <w:lang w:eastAsia="uk-UA"/>
              </w:rPr>
              <w:t>Веб-сайт:</w:t>
            </w:r>
            <w:r w:rsidRPr="006F3E2F">
              <w:rPr>
                <w:color w:val="0000FF"/>
                <w:u w:val="single"/>
              </w:rPr>
              <w:t xml:space="preserve">netishynrada.gov.ua, </w:t>
            </w:r>
          </w:p>
          <w:p w:rsidR="006F3E2F" w:rsidRPr="006F3E2F" w:rsidRDefault="006F3E2F" w:rsidP="006F3E2F">
            <w:pPr>
              <w:ind w:left="-66" w:right="-39"/>
            </w:pPr>
            <w:r w:rsidRPr="006F3E2F">
              <w:rPr>
                <w:b/>
                <w:iCs/>
                <w:lang w:eastAsia="uk-UA"/>
              </w:rPr>
              <w:t>Електронна пошта:</w:t>
            </w:r>
            <w:hyperlink r:id="rId38" w:history="1">
              <w:r w:rsidRPr="006F3E2F">
                <w:rPr>
                  <w:rStyle w:val="ac"/>
                  <w:iCs/>
                </w:rPr>
                <w:t>cnap_netishyn@ukr.net</w:t>
              </w:r>
            </w:hyperlink>
          </w:p>
          <w:p w:rsidR="006F3E2F" w:rsidRPr="006F3E2F" w:rsidRDefault="006F3E2F" w:rsidP="006F3E2F">
            <w:pPr>
              <w:ind w:left="-66" w:right="-39"/>
            </w:pPr>
          </w:p>
          <w:p w:rsidR="006F3E2F" w:rsidRPr="006F3E2F" w:rsidRDefault="006F3E2F" w:rsidP="006F3E2F">
            <w:pPr>
              <w:ind w:left="-66" w:right="-39"/>
              <w:jc w:val="both"/>
              <w:rPr>
                <w:b/>
                <w:highlight w:val="yellow"/>
                <w:lang w:eastAsia="uk-UA"/>
              </w:rPr>
            </w:pPr>
            <w:r w:rsidRPr="006F3E2F">
              <w:rPr>
                <w:b/>
                <w:lang w:eastAsia="uk-UA"/>
              </w:rPr>
              <w:t>Територіальний підрозділ центру надання адміністративних послуг виконавчого комітету Нетішинської міської ради</w:t>
            </w:r>
          </w:p>
          <w:p w:rsidR="006F3E2F" w:rsidRPr="006F3E2F" w:rsidRDefault="006F3E2F" w:rsidP="006F3E2F">
            <w:pPr>
              <w:ind w:left="-66" w:right="-39"/>
              <w:jc w:val="both"/>
              <w:rPr>
                <w:iCs/>
                <w:lang w:eastAsia="uk-UA"/>
              </w:rPr>
            </w:pPr>
            <w:r w:rsidRPr="006F3E2F">
              <w:rPr>
                <w:b/>
                <w:iCs/>
                <w:lang w:eastAsia="uk-UA"/>
              </w:rPr>
              <w:t>Тел./факс:</w:t>
            </w:r>
            <w:r w:rsidRPr="006F3E2F">
              <w:rPr>
                <w:iCs/>
                <w:lang w:eastAsia="uk-UA"/>
              </w:rPr>
              <w:t xml:space="preserve"> (03842)5-11-15.</w:t>
            </w:r>
          </w:p>
          <w:p w:rsidR="006F3E2F" w:rsidRPr="006F3E2F" w:rsidRDefault="006F3E2F" w:rsidP="006F3E2F">
            <w:pPr>
              <w:ind w:left="-66" w:right="-39"/>
              <w:rPr>
                <w:color w:val="000000" w:themeColor="text1"/>
                <w:lang w:val="ru-RU" w:eastAsia="uk-UA"/>
              </w:rPr>
            </w:pPr>
            <w:r w:rsidRPr="006F3E2F">
              <w:rPr>
                <w:b/>
                <w:iCs/>
                <w:lang w:eastAsia="uk-UA"/>
              </w:rPr>
              <w:t>Електронна пошта:</w:t>
            </w:r>
            <w:r w:rsidRPr="006F3E2F">
              <w:rPr>
                <w:color w:val="0563C1"/>
                <w:u w:val="single"/>
              </w:rPr>
              <w:t xml:space="preserve"> kryvyngromada@gmail.com</w:t>
            </w:r>
          </w:p>
        </w:tc>
      </w:tr>
      <w:tr w:rsidR="006F3E2F" w:rsidRPr="006F3E2F" w:rsidTr="006F3E2F">
        <w:tc>
          <w:tcPr>
            <w:tcW w:w="9628" w:type="dxa"/>
            <w:gridSpan w:val="3"/>
          </w:tcPr>
          <w:p w:rsidR="006F3E2F" w:rsidRPr="006F3E2F" w:rsidRDefault="006F3E2F" w:rsidP="006F3E2F">
            <w:pPr>
              <w:jc w:val="center"/>
              <w:rPr>
                <w:lang w:eastAsia="uk-UA"/>
              </w:rPr>
            </w:pPr>
            <w:r w:rsidRPr="006F3E2F">
              <w:rPr>
                <w:b/>
                <w:lang w:eastAsia="uk-UA"/>
              </w:rPr>
              <w:t>Нормативні акти, якими регламентується надання адміністративної послуги</w:t>
            </w:r>
          </w:p>
        </w:tc>
      </w:tr>
      <w:tr w:rsidR="006F3E2F" w:rsidRPr="006F3E2F" w:rsidTr="006F3E2F">
        <w:tc>
          <w:tcPr>
            <w:tcW w:w="516" w:type="dxa"/>
          </w:tcPr>
          <w:p w:rsidR="006F3E2F" w:rsidRPr="006F3E2F" w:rsidRDefault="006F3E2F" w:rsidP="006F3E2F">
            <w:pPr>
              <w:jc w:val="center"/>
              <w:rPr>
                <w:lang w:eastAsia="uk-UA"/>
              </w:rPr>
            </w:pPr>
            <w:r>
              <w:rPr>
                <w:lang w:eastAsia="uk-UA"/>
              </w:rPr>
              <w:t>4.</w:t>
            </w:r>
          </w:p>
        </w:tc>
        <w:tc>
          <w:tcPr>
            <w:tcW w:w="2895" w:type="dxa"/>
          </w:tcPr>
          <w:p w:rsidR="006F3E2F" w:rsidRPr="006F3E2F" w:rsidRDefault="006F3E2F" w:rsidP="006F3E2F">
            <w:pPr>
              <w:rPr>
                <w:lang w:eastAsia="uk-UA"/>
              </w:rPr>
            </w:pPr>
            <w:r w:rsidRPr="006F3E2F">
              <w:rPr>
                <w:lang w:eastAsia="uk-UA"/>
              </w:rPr>
              <w:t>Закони України</w:t>
            </w:r>
          </w:p>
        </w:tc>
        <w:tc>
          <w:tcPr>
            <w:tcW w:w="6217" w:type="dxa"/>
          </w:tcPr>
          <w:p w:rsidR="006F3E2F" w:rsidRPr="006F3E2F" w:rsidRDefault="006F3E2F" w:rsidP="006F3E2F">
            <w:pPr>
              <w:pStyle w:val="af1"/>
              <w:spacing w:before="0" w:beforeAutospacing="0" w:after="0" w:afterAutospacing="0"/>
              <w:ind w:left="-80" w:right="-67"/>
              <w:jc w:val="both"/>
            </w:pPr>
            <w:r w:rsidRPr="006F3E2F">
              <w:t>Закон України „Про державну соціальну допомогу особам з інвалідністю з дитинства та дітям з інвалідністю”                 від 16.11.2000 № 2109-</w:t>
            </w:r>
            <w:r w:rsidRPr="006F3E2F">
              <w:rPr>
                <w:lang w:val="en-US"/>
              </w:rPr>
              <w:t>I</w:t>
            </w:r>
            <w:r w:rsidRPr="006F3E2F">
              <w:t>ІІ</w:t>
            </w:r>
            <w:r w:rsidRPr="006F3E2F">
              <w:rPr>
                <w:lang w:val="en-US"/>
              </w:rPr>
              <w:t xml:space="preserve"> </w:t>
            </w:r>
          </w:p>
        </w:tc>
      </w:tr>
      <w:tr w:rsidR="006F3E2F" w:rsidRPr="006F3E2F" w:rsidTr="006F3E2F">
        <w:tc>
          <w:tcPr>
            <w:tcW w:w="516" w:type="dxa"/>
          </w:tcPr>
          <w:p w:rsidR="006F3E2F" w:rsidRPr="006F3E2F" w:rsidRDefault="006F3E2F" w:rsidP="006F3E2F">
            <w:pPr>
              <w:jc w:val="center"/>
              <w:rPr>
                <w:lang w:eastAsia="uk-UA"/>
              </w:rPr>
            </w:pPr>
            <w:r>
              <w:rPr>
                <w:lang w:eastAsia="uk-UA"/>
              </w:rPr>
              <w:t>5.</w:t>
            </w:r>
          </w:p>
        </w:tc>
        <w:tc>
          <w:tcPr>
            <w:tcW w:w="2895" w:type="dxa"/>
          </w:tcPr>
          <w:p w:rsidR="006F3E2F" w:rsidRPr="006F3E2F" w:rsidRDefault="006F3E2F" w:rsidP="006F3E2F">
            <w:pPr>
              <w:rPr>
                <w:lang w:eastAsia="uk-UA"/>
              </w:rPr>
            </w:pPr>
            <w:r w:rsidRPr="006F3E2F">
              <w:rPr>
                <w:lang w:eastAsia="uk-UA"/>
              </w:rPr>
              <w:t>Акти Кабінету Міністрів України</w:t>
            </w:r>
          </w:p>
        </w:tc>
        <w:tc>
          <w:tcPr>
            <w:tcW w:w="6217" w:type="dxa"/>
          </w:tcPr>
          <w:p w:rsidR="006F3E2F" w:rsidRPr="006F3E2F" w:rsidRDefault="006F3E2F" w:rsidP="006F3E2F">
            <w:pPr>
              <w:pStyle w:val="af1"/>
              <w:spacing w:before="0" w:beforeAutospacing="0" w:after="0" w:afterAutospacing="0"/>
              <w:ind w:left="-80" w:right="-67"/>
              <w:jc w:val="both"/>
            </w:pPr>
            <w:r w:rsidRPr="006F3E2F">
              <w:t>Порядок призначення і виплати державної соціальної допомоги особам з інвалідністю з дитинства та дітям з інвалідністю, затверджений постановою Кабінету Міністрів України від 03.02.2021 № 79</w:t>
            </w:r>
          </w:p>
        </w:tc>
      </w:tr>
      <w:tr w:rsidR="006F3E2F" w:rsidRPr="006F3E2F" w:rsidTr="006F3E2F">
        <w:tc>
          <w:tcPr>
            <w:tcW w:w="516" w:type="dxa"/>
          </w:tcPr>
          <w:p w:rsidR="006F3E2F" w:rsidRPr="006F3E2F" w:rsidRDefault="006F3E2F" w:rsidP="006F3E2F">
            <w:pPr>
              <w:jc w:val="center"/>
              <w:rPr>
                <w:lang w:eastAsia="uk-UA"/>
              </w:rPr>
            </w:pPr>
            <w:r>
              <w:rPr>
                <w:lang w:eastAsia="uk-UA"/>
              </w:rPr>
              <w:t>6.</w:t>
            </w:r>
          </w:p>
        </w:tc>
        <w:tc>
          <w:tcPr>
            <w:tcW w:w="2895" w:type="dxa"/>
          </w:tcPr>
          <w:p w:rsidR="006F3E2F" w:rsidRPr="006F3E2F" w:rsidRDefault="006F3E2F" w:rsidP="006F3E2F">
            <w:pPr>
              <w:rPr>
                <w:lang w:eastAsia="uk-UA"/>
              </w:rPr>
            </w:pPr>
            <w:r w:rsidRPr="006F3E2F">
              <w:rPr>
                <w:lang w:eastAsia="uk-UA"/>
              </w:rPr>
              <w:t>Акти центральних органів виконавчої влади</w:t>
            </w:r>
          </w:p>
        </w:tc>
        <w:tc>
          <w:tcPr>
            <w:tcW w:w="6217" w:type="dxa"/>
          </w:tcPr>
          <w:p w:rsidR="006F3E2F" w:rsidRPr="006F3E2F" w:rsidRDefault="006F3E2F" w:rsidP="006F3E2F">
            <w:pPr>
              <w:pStyle w:val="af1"/>
              <w:spacing w:before="0" w:beforeAutospacing="0" w:after="0" w:afterAutospacing="0"/>
              <w:ind w:left="-80" w:right="-67"/>
              <w:jc w:val="both"/>
              <w:rPr>
                <w:lang w:val="uk-UA"/>
              </w:rPr>
            </w:pPr>
            <w:r w:rsidRPr="006F3E2F">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6F3E2F" w:rsidRPr="006F3E2F" w:rsidTr="00C160EC">
        <w:tc>
          <w:tcPr>
            <w:tcW w:w="9628" w:type="dxa"/>
            <w:gridSpan w:val="3"/>
          </w:tcPr>
          <w:p w:rsidR="006F3E2F" w:rsidRPr="006F3E2F" w:rsidRDefault="006F3E2F" w:rsidP="006F3E2F">
            <w:pPr>
              <w:jc w:val="center"/>
              <w:rPr>
                <w:lang w:eastAsia="uk-UA"/>
              </w:rPr>
            </w:pPr>
            <w:r w:rsidRPr="006F3E2F">
              <w:rPr>
                <w:b/>
                <w:lang w:eastAsia="uk-UA"/>
              </w:rPr>
              <w:t>Умови отримання адміністративної послуги</w:t>
            </w:r>
          </w:p>
        </w:tc>
      </w:tr>
      <w:tr w:rsidR="006F3E2F" w:rsidRPr="006F3E2F" w:rsidTr="006F3E2F">
        <w:tc>
          <w:tcPr>
            <w:tcW w:w="516" w:type="dxa"/>
          </w:tcPr>
          <w:p w:rsidR="006F3E2F" w:rsidRPr="006F3E2F" w:rsidRDefault="006F3E2F" w:rsidP="006F3E2F">
            <w:pPr>
              <w:jc w:val="center"/>
              <w:rPr>
                <w:lang w:eastAsia="uk-UA"/>
              </w:rPr>
            </w:pPr>
            <w:r>
              <w:rPr>
                <w:lang w:eastAsia="uk-UA"/>
              </w:rPr>
              <w:t>7.</w:t>
            </w:r>
          </w:p>
        </w:tc>
        <w:tc>
          <w:tcPr>
            <w:tcW w:w="2895" w:type="dxa"/>
          </w:tcPr>
          <w:p w:rsidR="006F3E2F" w:rsidRPr="006F3E2F" w:rsidRDefault="006F3E2F" w:rsidP="006F3E2F">
            <w:pPr>
              <w:rPr>
                <w:lang w:eastAsia="uk-UA"/>
              </w:rPr>
            </w:pPr>
            <w:r w:rsidRPr="006F3E2F">
              <w:rPr>
                <w:lang w:eastAsia="uk-UA"/>
              </w:rPr>
              <w:t xml:space="preserve">Підстава для отримання </w:t>
            </w:r>
          </w:p>
        </w:tc>
        <w:tc>
          <w:tcPr>
            <w:tcW w:w="6217" w:type="dxa"/>
          </w:tcPr>
          <w:p w:rsidR="006F3E2F" w:rsidRPr="006F3E2F" w:rsidRDefault="006F3E2F" w:rsidP="006F3E2F">
            <w:pPr>
              <w:ind w:left="-66" w:right="-67"/>
              <w:jc w:val="both"/>
              <w:rPr>
                <w:lang w:eastAsia="uk-UA"/>
              </w:rPr>
            </w:pPr>
            <w:r w:rsidRPr="006F3E2F">
              <w:t>Потреба в постійному сторонньому догляді</w:t>
            </w:r>
          </w:p>
        </w:tc>
      </w:tr>
      <w:tr w:rsidR="006F3E2F" w:rsidRPr="006F3E2F" w:rsidTr="006F3E2F">
        <w:tc>
          <w:tcPr>
            <w:tcW w:w="516" w:type="dxa"/>
          </w:tcPr>
          <w:p w:rsidR="006F3E2F" w:rsidRPr="006F3E2F" w:rsidRDefault="006F3E2F" w:rsidP="006F3E2F">
            <w:pPr>
              <w:jc w:val="center"/>
              <w:rPr>
                <w:lang w:eastAsia="uk-UA"/>
              </w:rPr>
            </w:pPr>
            <w:r>
              <w:rPr>
                <w:lang w:eastAsia="uk-UA"/>
              </w:rPr>
              <w:t>8.</w:t>
            </w:r>
          </w:p>
        </w:tc>
        <w:tc>
          <w:tcPr>
            <w:tcW w:w="2895" w:type="dxa"/>
          </w:tcPr>
          <w:p w:rsidR="006F3E2F" w:rsidRPr="006F3E2F" w:rsidRDefault="006F3E2F" w:rsidP="006F3E2F">
            <w:pPr>
              <w:rPr>
                <w:lang w:eastAsia="uk-UA"/>
              </w:rPr>
            </w:pPr>
            <w:r w:rsidRPr="006F3E2F">
              <w:t>Перелік необхідних документів</w:t>
            </w:r>
          </w:p>
        </w:tc>
        <w:tc>
          <w:tcPr>
            <w:tcW w:w="6217" w:type="dxa"/>
          </w:tcPr>
          <w:p w:rsidR="006F3E2F" w:rsidRPr="006F3E2F" w:rsidRDefault="006F3E2F" w:rsidP="006F3E2F">
            <w:pPr>
              <w:ind w:left="-66" w:right="-67"/>
              <w:jc w:val="both"/>
            </w:pPr>
            <w:r w:rsidRPr="006F3E2F">
              <w:t xml:space="preserve">Для призначення надбавки на догляд: </w:t>
            </w:r>
          </w:p>
          <w:p w:rsidR="006F3E2F" w:rsidRPr="006F3E2F" w:rsidRDefault="006F3E2F" w:rsidP="006F3E2F">
            <w:pPr>
              <w:ind w:left="-66" w:right="-67"/>
              <w:jc w:val="both"/>
            </w:pPr>
            <w:r w:rsidRPr="006F3E2F">
              <w:t>1) одиноким особам з інвалідністю з дитинства II і III груп:</w:t>
            </w:r>
          </w:p>
          <w:p w:rsidR="006F3E2F" w:rsidRPr="006F3E2F" w:rsidRDefault="006F3E2F" w:rsidP="006F3E2F">
            <w:pPr>
              <w:ind w:left="-66" w:right="-67"/>
              <w:jc w:val="both"/>
            </w:pPr>
            <w:r w:rsidRPr="006F3E2F">
              <w:lastRenderedPageBreak/>
              <w:t>заява про призначення усіх видів соціальної допомоги, компенсацій та пільг, затверджена наказом Міністерства соціальної політики України від 21.04.2015 № 441 (при пред’явленні паспорта або іншого документа, що посвідчує особу) (далі – заява);</w:t>
            </w:r>
          </w:p>
          <w:p w:rsidR="006F3E2F" w:rsidRPr="006F3E2F" w:rsidRDefault="006F3E2F" w:rsidP="006F3E2F">
            <w:pPr>
              <w:ind w:left="-66" w:right="-67"/>
              <w:jc w:val="both"/>
            </w:pPr>
            <w:r w:rsidRPr="0058792C">
              <w:rPr>
                <w:spacing w:val="-4"/>
              </w:rPr>
              <w:t>висновок лікарсько-консультативної комісії закладу</w:t>
            </w:r>
            <w:r w:rsidR="0058792C" w:rsidRPr="0058792C">
              <w:rPr>
                <w:spacing w:val="-4"/>
              </w:rPr>
              <w:t xml:space="preserve"> </w:t>
            </w:r>
            <w:r w:rsidRPr="0058792C">
              <w:rPr>
                <w:spacing w:val="-4"/>
              </w:rPr>
              <w:t>охорони</w:t>
            </w:r>
            <w:r w:rsidRPr="006F3E2F">
              <w:t xml:space="preserve"> </w:t>
            </w:r>
            <w:r w:rsidRPr="0058792C">
              <w:rPr>
                <w:spacing w:val="-4"/>
              </w:rPr>
              <w:t>здоров’я щодо необхідності постійного стороннього догляду.</w:t>
            </w:r>
          </w:p>
          <w:p w:rsidR="006F3E2F" w:rsidRPr="006F3E2F" w:rsidRDefault="006F3E2F" w:rsidP="006F3E2F">
            <w:pPr>
              <w:ind w:left="-66" w:right="-67"/>
              <w:jc w:val="both"/>
            </w:pPr>
            <w:r w:rsidRPr="006F3E2F">
              <w:t xml:space="preserve">2) за дитиною з інвалідністю віком до 18 років одному з </w:t>
            </w:r>
            <w:r w:rsidRPr="0058792C">
              <w:rPr>
                <w:spacing w:val="-10"/>
              </w:rPr>
              <w:t>батьків, усиновлювачу, опікуну, піклувальнику, які не працюють,</w:t>
            </w:r>
            <w:r w:rsidRPr="006F3E2F">
              <w:t xml:space="preserve"> не навчаються в закладах професійної (професійно-техніч</w:t>
            </w:r>
            <w:r w:rsidR="0058792C">
              <w:t>-</w:t>
            </w:r>
            <w:r w:rsidRPr="006F3E2F">
              <w:t xml:space="preserve">ної), фахової передвищої, вищої освіти (крім заочної форми </w:t>
            </w:r>
            <w:r w:rsidRPr="0058792C">
              <w:rPr>
                <w:spacing w:val="-4"/>
              </w:rPr>
              <w:t>здобуття освіти), не проходять військову службу, не займають</w:t>
            </w:r>
            <w:r w:rsidRPr="006F3E2F">
              <w:t xml:space="preserve"> </w:t>
            </w:r>
            <w:r w:rsidRPr="0058792C">
              <w:rPr>
                <w:spacing w:val="-4"/>
              </w:rPr>
              <w:t>виборну посаду, подаються документи, необхідні для призна</w:t>
            </w:r>
            <w:r w:rsidR="0058792C" w:rsidRPr="0058792C">
              <w:rPr>
                <w:spacing w:val="-4"/>
              </w:rPr>
              <w:t>-</w:t>
            </w:r>
            <w:r w:rsidRPr="006F3E2F">
              <w:t>чення державної соціальної допомоги особам з інвалідністю з дитинства або дітям з інвалідністю, та додатково:</w:t>
            </w:r>
          </w:p>
          <w:p w:rsidR="006F3E2F" w:rsidRPr="006F3E2F" w:rsidRDefault="006F3E2F" w:rsidP="006F3E2F">
            <w:pPr>
              <w:ind w:left="-66" w:right="-67"/>
              <w:jc w:val="both"/>
            </w:pPr>
            <w:r w:rsidRPr="006F3E2F">
              <w:t>заява;</w:t>
            </w:r>
          </w:p>
          <w:p w:rsidR="006F3E2F" w:rsidRPr="006F3E2F" w:rsidRDefault="006F3E2F" w:rsidP="006F3E2F">
            <w:pPr>
              <w:ind w:left="-66" w:right="-67"/>
              <w:jc w:val="both"/>
            </w:pPr>
            <w:r w:rsidRPr="006F3E2F">
              <w:rPr>
                <w:i/>
              </w:rPr>
              <w:t>для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w:t>
            </w:r>
            <w:r w:rsidRPr="006F3E2F">
              <w:t xml:space="preserve"> —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w:t>
            </w:r>
            <w:r w:rsidR="0058792C">
              <w:t xml:space="preserve">      </w:t>
            </w:r>
            <w:r w:rsidRPr="006F3E2F">
              <w:t xml:space="preserve">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 </w:t>
            </w:r>
          </w:p>
          <w:p w:rsidR="006F3E2F" w:rsidRPr="006F3E2F" w:rsidRDefault="006F3E2F" w:rsidP="006F3E2F">
            <w:pPr>
              <w:ind w:left="-66" w:right="-67"/>
              <w:jc w:val="both"/>
            </w:pPr>
            <w:r w:rsidRPr="006F3E2F">
              <w:rPr>
                <w:i/>
              </w:rPr>
              <w:t>для жінки, яка не перебуває у шлюбі та має дитину, батька якої позбавлено батьківських прав або батько якої помер (визнано безвісно відсутнім / оголошено померлим),</w:t>
            </w:r>
            <w:r w:rsidRPr="006F3E2F">
              <w:t> — копія рішення суду про позбавлення батьківських прав або копія свідоцтва про смерть батька дитини (рішення суду про оголошення батька</w:t>
            </w:r>
            <w:r w:rsidR="0058792C">
              <w:t xml:space="preserve"> </w:t>
            </w:r>
            <w:r w:rsidRPr="006F3E2F">
              <w:t xml:space="preserve">померлим / 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w:t>
            </w:r>
            <w:r w:rsidRPr="006F3E2F">
              <w:lastRenderedPageBreak/>
              <w:t>безвісти, або інформація з Єдиного реєстру осіб, зниклих безвісти за особливих обставин, отримана в порядку, передбаченому статтею 15 Закону України “Про правовий статус осіб, зниклих безвісти”);</w:t>
            </w:r>
          </w:p>
          <w:p w:rsidR="006F3E2F" w:rsidRPr="006F3E2F" w:rsidRDefault="006F3E2F" w:rsidP="006F3E2F">
            <w:pPr>
              <w:ind w:left="-66" w:right="-67"/>
              <w:jc w:val="both"/>
            </w:pPr>
            <w:r w:rsidRPr="006F3E2F">
              <w:rPr>
                <w:i/>
              </w:rPr>
              <w:t xml:space="preserve">для одинокого батька, який не перебуває у шлюбі з матір’ю дитини, батьківство якого визначено у свідоцтві про народження дитини або визнано за рішенням </w:t>
            </w:r>
            <w:r w:rsidRPr="006F3E2F">
              <w:rPr>
                <w:i/>
              </w:rPr>
              <w:br/>
              <w:t>суду</w:t>
            </w:r>
            <w:r w:rsidRPr="006F3E2F">
              <w:t>, </w:t>
            </w:r>
            <w:r w:rsidR="0058792C">
              <w:t>-</w:t>
            </w:r>
            <w:r w:rsidRPr="006F3E2F">
              <w:t xml:space="preserve">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rsidR="006F3E2F" w:rsidRPr="006F3E2F" w:rsidRDefault="006F3E2F" w:rsidP="006F3E2F">
            <w:pPr>
              <w:ind w:left="-66" w:right="-67"/>
              <w:jc w:val="both"/>
            </w:pPr>
            <w:r w:rsidRPr="006F3E2F">
              <w:rPr>
                <w:i/>
              </w:rPr>
              <w:t xml:space="preserve">для осіб, 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 </w:t>
            </w:r>
            <w:r w:rsidRPr="006F3E2F">
              <w:rPr>
                <w:i/>
              </w:rPr>
              <w:br/>
              <w:t>за нею, </w:t>
            </w:r>
            <w:r w:rsidR="0058792C">
              <w:rPr>
                <w:i/>
              </w:rPr>
              <w:t>-</w:t>
            </w:r>
            <w:r w:rsidRPr="006F3E2F">
              <w:t xml:space="preserve"> первинний обліковий документ № 080-1/о „Довідка про потребу дитини (дитини з інвалідністю) у домашньому догляді” за формою, затвердженою МОЗ (далі </w:t>
            </w:r>
            <w:r w:rsidR="0058792C">
              <w:t>–</w:t>
            </w:r>
            <w:r w:rsidRPr="006F3E2F">
              <w:t xml:space="preserve"> довідка про потребу дитини (дитини з інвалідністю) в домашньому догляді), та копія наказу (розпорядження) роботодавця про надання відпустки або витяг із них.</w:t>
            </w:r>
          </w:p>
          <w:p w:rsidR="006F3E2F" w:rsidRPr="006F3E2F" w:rsidRDefault="006F3E2F" w:rsidP="006F3E2F">
            <w:pPr>
              <w:ind w:left="-66" w:right="-67"/>
              <w:jc w:val="both"/>
            </w:pPr>
            <w:r w:rsidRPr="006F3E2F">
              <w:t>Усиновлювачі подають також копію рішення суду про усиновлення</w:t>
            </w:r>
          </w:p>
        </w:tc>
      </w:tr>
      <w:tr w:rsidR="006F3E2F" w:rsidRPr="006F3E2F" w:rsidTr="006F3E2F">
        <w:tc>
          <w:tcPr>
            <w:tcW w:w="516" w:type="dxa"/>
          </w:tcPr>
          <w:p w:rsidR="006F3E2F" w:rsidRPr="006F3E2F" w:rsidRDefault="006F3E2F" w:rsidP="006F3E2F">
            <w:pPr>
              <w:jc w:val="center"/>
              <w:rPr>
                <w:lang w:eastAsia="uk-UA"/>
              </w:rPr>
            </w:pPr>
            <w:r>
              <w:rPr>
                <w:lang w:eastAsia="uk-UA"/>
              </w:rPr>
              <w:lastRenderedPageBreak/>
              <w:t>9.</w:t>
            </w:r>
          </w:p>
        </w:tc>
        <w:tc>
          <w:tcPr>
            <w:tcW w:w="2895" w:type="dxa"/>
          </w:tcPr>
          <w:p w:rsidR="006F3E2F" w:rsidRPr="006F3E2F" w:rsidRDefault="006F3E2F" w:rsidP="006F3E2F">
            <w:pPr>
              <w:rPr>
                <w:lang w:eastAsia="uk-UA"/>
              </w:rPr>
            </w:pPr>
            <w:r w:rsidRPr="006F3E2F">
              <w:rPr>
                <w:lang w:eastAsia="uk-UA"/>
              </w:rPr>
              <w:t xml:space="preserve">Спосіб подання документів </w:t>
            </w:r>
          </w:p>
        </w:tc>
        <w:tc>
          <w:tcPr>
            <w:tcW w:w="6217" w:type="dxa"/>
          </w:tcPr>
          <w:p w:rsidR="006F3E2F" w:rsidRPr="006F3E2F" w:rsidRDefault="006F3E2F" w:rsidP="006F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jc w:val="both"/>
            </w:pPr>
            <w:r w:rsidRPr="006F3E2F">
              <w:t>Заява та документи, необхідні для призначення надбавки на догляд, подаються особою суб’єкту надання адміністративної послуги:</w:t>
            </w:r>
          </w:p>
          <w:p w:rsidR="006F3E2F" w:rsidRPr="006F3E2F" w:rsidRDefault="006F3E2F" w:rsidP="006F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jc w:val="both"/>
            </w:pPr>
            <w:r w:rsidRPr="006F3E2F">
              <w:t>через уповноважених осіб виконавчого</w:t>
            </w:r>
            <w:r w:rsidRPr="006F3E2F">
              <w:rPr>
                <w:lang w:eastAsia="uk-UA"/>
              </w:rPr>
              <w:t xml:space="preserve"> комітету міської ради</w:t>
            </w:r>
            <w:r w:rsidRPr="006F3E2F">
              <w:t>; посадових осіб центру надання адміністративних послуг;</w:t>
            </w:r>
          </w:p>
          <w:p w:rsidR="006F3E2F" w:rsidRPr="006F3E2F" w:rsidRDefault="006F3E2F" w:rsidP="006F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jc w:val="both"/>
            </w:pPr>
            <w:r w:rsidRPr="006F3E2F">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6F3E2F" w:rsidRPr="006F3E2F" w:rsidTr="006F3E2F">
        <w:tc>
          <w:tcPr>
            <w:tcW w:w="516" w:type="dxa"/>
          </w:tcPr>
          <w:p w:rsidR="006F3E2F" w:rsidRPr="006F3E2F" w:rsidRDefault="006F3E2F" w:rsidP="006F3E2F">
            <w:pPr>
              <w:jc w:val="center"/>
              <w:rPr>
                <w:lang w:eastAsia="uk-UA"/>
              </w:rPr>
            </w:pPr>
            <w:r>
              <w:rPr>
                <w:lang w:eastAsia="uk-UA"/>
              </w:rPr>
              <w:t>10.</w:t>
            </w:r>
          </w:p>
        </w:tc>
        <w:tc>
          <w:tcPr>
            <w:tcW w:w="2895" w:type="dxa"/>
          </w:tcPr>
          <w:p w:rsidR="006F3E2F" w:rsidRPr="006F3E2F" w:rsidRDefault="006F3E2F" w:rsidP="006F3E2F">
            <w:pPr>
              <w:rPr>
                <w:lang w:eastAsia="uk-UA"/>
              </w:rPr>
            </w:pPr>
            <w:r w:rsidRPr="006F3E2F">
              <w:rPr>
                <w:lang w:eastAsia="uk-UA"/>
              </w:rPr>
              <w:t xml:space="preserve">Платність (безоплатність) надання </w:t>
            </w:r>
          </w:p>
        </w:tc>
        <w:tc>
          <w:tcPr>
            <w:tcW w:w="6217" w:type="dxa"/>
          </w:tcPr>
          <w:p w:rsidR="006F3E2F" w:rsidRPr="006F3E2F" w:rsidRDefault="006F3E2F" w:rsidP="006F3E2F">
            <w:pPr>
              <w:ind w:left="-66" w:right="-67" w:firstLine="12"/>
              <w:jc w:val="both"/>
              <w:rPr>
                <w:lang w:val="en-US" w:eastAsia="uk-UA"/>
              </w:rPr>
            </w:pPr>
            <w:r w:rsidRPr="006F3E2F">
              <w:rPr>
                <w:lang w:eastAsia="uk-UA"/>
              </w:rPr>
              <w:t xml:space="preserve">Адміністративна послуга надається </w:t>
            </w:r>
            <w:r w:rsidRPr="006F3E2F">
              <w:t>безоплатно</w:t>
            </w:r>
          </w:p>
          <w:p w:rsidR="006F3E2F" w:rsidRPr="006F3E2F" w:rsidRDefault="006F3E2F" w:rsidP="006F3E2F">
            <w:pPr>
              <w:ind w:left="-66" w:right="-67" w:firstLine="217"/>
              <w:jc w:val="both"/>
              <w:rPr>
                <w:lang w:eastAsia="uk-UA"/>
              </w:rPr>
            </w:pPr>
          </w:p>
        </w:tc>
      </w:tr>
      <w:tr w:rsidR="006F3E2F" w:rsidRPr="006F3E2F" w:rsidTr="006F3E2F">
        <w:tc>
          <w:tcPr>
            <w:tcW w:w="516" w:type="dxa"/>
          </w:tcPr>
          <w:p w:rsidR="006F3E2F" w:rsidRPr="006F3E2F" w:rsidRDefault="006F3E2F" w:rsidP="006F3E2F">
            <w:pPr>
              <w:jc w:val="center"/>
              <w:rPr>
                <w:lang w:eastAsia="uk-UA"/>
              </w:rPr>
            </w:pPr>
            <w:r>
              <w:rPr>
                <w:lang w:eastAsia="uk-UA"/>
              </w:rPr>
              <w:t>11.</w:t>
            </w:r>
          </w:p>
        </w:tc>
        <w:tc>
          <w:tcPr>
            <w:tcW w:w="2895" w:type="dxa"/>
          </w:tcPr>
          <w:p w:rsidR="006F3E2F" w:rsidRPr="006F3E2F" w:rsidRDefault="006F3E2F" w:rsidP="006F3E2F">
            <w:pPr>
              <w:rPr>
                <w:lang w:eastAsia="uk-UA"/>
              </w:rPr>
            </w:pPr>
            <w:r w:rsidRPr="006F3E2F">
              <w:rPr>
                <w:lang w:eastAsia="uk-UA"/>
              </w:rPr>
              <w:t xml:space="preserve">Строк надання </w:t>
            </w:r>
          </w:p>
        </w:tc>
        <w:tc>
          <w:tcPr>
            <w:tcW w:w="6217" w:type="dxa"/>
          </w:tcPr>
          <w:p w:rsidR="006F3E2F" w:rsidRPr="006F3E2F" w:rsidRDefault="006F3E2F" w:rsidP="006F3E2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ight="-67" w:firstLine="12"/>
              <w:jc w:val="both"/>
            </w:pPr>
            <w:r w:rsidRPr="006F3E2F">
              <w:t>Не пізніше 10 днів після надходження заяви зі всіма необхідними документами</w:t>
            </w:r>
          </w:p>
        </w:tc>
      </w:tr>
      <w:tr w:rsidR="006F3E2F" w:rsidRPr="006F3E2F" w:rsidTr="006F3E2F">
        <w:tc>
          <w:tcPr>
            <w:tcW w:w="516" w:type="dxa"/>
          </w:tcPr>
          <w:p w:rsidR="006F3E2F" w:rsidRDefault="006F3E2F" w:rsidP="006F3E2F">
            <w:pPr>
              <w:jc w:val="center"/>
              <w:rPr>
                <w:lang w:eastAsia="uk-UA"/>
              </w:rPr>
            </w:pPr>
            <w:r>
              <w:rPr>
                <w:lang w:eastAsia="uk-UA"/>
              </w:rPr>
              <w:t>12.</w:t>
            </w:r>
          </w:p>
        </w:tc>
        <w:tc>
          <w:tcPr>
            <w:tcW w:w="2895" w:type="dxa"/>
          </w:tcPr>
          <w:p w:rsidR="006F3E2F" w:rsidRPr="006F3E2F" w:rsidRDefault="006F3E2F" w:rsidP="006F3E2F">
            <w:pPr>
              <w:rPr>
                <w:lang w:eastAsia="uk-UA"/>
              </w:rPr>
            </w:pPr>
            <w:r w:rsidRPr="006F3E2F">
              <w:rPr>
                <w:lang w:eastAsia="uk-UA"/>
              </w:rPr>
              <w:t xml:space="preserve">Перелік підстав для відмови у наданні </w:t>
            </w:r>
          </w:p>
        </w:tc>
        <w:tc>
          <w:tcPr>
            <w:tcW w:w="6217" w:type="dxa"/>
          </w:tcPr>
          <w:p w:rsidR="006F3E2F" w:rsidRPr="006F3E2F" w:rsidRDefault="006F3E2F" w:rsidP="006F3E2F">
            <w:pPr>
              <w:pStyle w:val="HTML"/>
              <w:ind w:left="-66" w:right="-67"/>
              <w:jc w:val="both"/>
              <w:rPr>
                <w:rFonts w:ascii="Times New Roman" w:hAnsi="Times New Roman" w:cs="Times New Roman"/>
                <w:sz w:val="24"/>
                <w:szCs w:val="24"/>
                <w:lang w:val="uk-UA"/>
              </w:rPr>
            </w:pPr>
            <w:r w:rsidRPr="006F3E2F">
              <w:rPr>
                <w:rFonts w:ascii="Times New Roman" w:hAnsi="Times New Roman" w:cs="Times New Roman"/>
                <w:sz w:val="24"/>
                <w:szCs w:val="24"/>
                <w:lang w:val="uk-UA"/>
              </w:rPr>
              <w:t>Подання документів до заяви не в повному обсязі;</w:t>
            </w:r>
          </w:p>
          <w:p w:rsidR="006F3E2F" w:rsidRPr="006F3E2F" w:rsidRDefault="006F3E2F" w:rsidP="006F3E2F">
            <w:pPr>
              <w:pStyle w:val="HTML"/>
              <w:ind w:left="-66" w:right="-67"/>
              <w:jc w:val="both"/>
              <w:rPr>
                <w:rFonts w:ascii="Times New Roman" w:hAnsi="Times New Roman" w:cs="Times New Roman"/>
                <w:sz w:val="24"/>
                <w:szCs w:val="24"/>
                <w:lang w:val="uk-UA"/>
              </w:rPr>
            </w:pPr>
            <w:r w:rsidRPr="006F3E2F">
              <w:rPr>
                <w:rFonts w:ascii="Times New Roman" w:hAnsi="Times New Roman" w:cs="Times New Roman"/>
                <w:sz w:val="24"/>
                <w:szCs w:val="24"/>
                <w:lang w:val="uk-UA"/>
              </w:rPr>
              <w:t>виявлення в поданих документах недостовірної інформації;</w:t>
            </w:r>
          </w:p>
          <w:p w:rsidR="006F3E2F" w:rsidRPr="006F3E2F" w:rsidRDefault="006F3E2F" w:rsidP="006F3E2F">
            <w:pPr>
              <w:pStyle w:val="HTML"/>
              <w:ind w:left="-66" w:right="-67"/>
              <w:jc w:val="both"/>
              <w:rPr>
                <w:rFonts w:ascii="Times New Roman" w:hAnsi="Times New Roman" w:cs="Times New Roman"/>
                <w:strike/>
                <w:sz w:val="24"/>
                <w:szCs w:val="24"/>
              </w:rPr>
            </w:pPr>
            <w:r w:rsidRPr="006F3E2F">
              <w:rPr>
                <w:rFonts w:ascii="Times New Roman" w:hAnsi="Times New Roman" w:cs="Times New Roman"/>
                <w:sz w:val="24"/>
                <w:szCs w:val="24"/>
                <w:lang w:val="uk-UA"/>
              </w:rPr>
              <w:t xml:space="preserve">заява подана особою, яка не має права на призначення </w:t>
            </w:r>
            <w:r w:rsidRPr="006F3E2F">
              <w:rPr>
                <w:rFonts w:ascii="Times New Roman" w:hAnsi="Times New Roman" w:cs="Times New Roman"/>
                <w:bCs/>
                <w:sz w:val="24"/>
                <w:szCs w:val="24"/>
                <w:lang w:val="uk-UA"/>
              </w:rPr>
              <w:t>надбавки на догляд</w:t>
            </w:r>
          </w:p>
        </w:tc>
      </w:tr>
      <w:tr w:rsidR="006F3E2F" w:rsidRPr="006F3E2F" w:rsidTr="006F3E2F">
        <w:tc>
          <w:tcPr>
            <w:tcW w:w="516" w:type="dxa"/>
          </w:tcPr>
          <w:p w:rsidR="006F3E2F" w:rsidRDefault="006F3E2F" w:rsidP="006F3E2F">
            <w:pPr>
              <w:jc w:val="center"/>
              <w:rPr>
                <w:lang w:eastAsia="uk-UA"/>
              </w:rPr>
            </w:pPr>
            <w:r>
              <w:rPr>
                <w:lang w:eastAsia="uk-UA"/>
              </w:rPr>
              <w:t>13.</w:t>
            </w:r>
          </w:p>
        </w:tc>
        <w:tc>
          <w:tcPr>
            <w:tcW w:w="2895" w:type="dxa"/>
          </w:tcPr>
          <w:p w:rsidR="006F3E2F" w:rsidRPr="006F3E2F" w:rsidRDefault="006F3E2F" w:rsidP="006F3E2F">
            <w:pPr>
              <w:rPr>
                <w:lang w:eastAsia="uk-UA"/>
              </w:rPr>
            </w:pPr>
            <w:r w:rsidRPr="006F3E2F">
              <w:rPr>
                <w:lang w:eastAsia="uk-UA"/>
              </w:rPr>
              <w:t>Результат надання адміністративної послуги</w:t>
            </w:r>
          </w:p>
        </w:tc>
        <w:tc>
          <w:tcPr>
            <w:tcW w:w="6217" w:type="dxa"/>
          </w:tcPr>
          <w:p w:rsidR="006F3E2F" w:rsidRPr="006F3E2F" w:rsidRDefault="006F3E2F" w:rsidP="006F3E2F">
            <w:pPr>
              <w:tabs>
                <w:tab w:val="left" w:pos="1565"/>
              </w:tabs>
              <w:ind w:left="-66" w:right="-67"/>
              <w:jc w:val="both"/>
              <w:rPr>
                <w:lang w:eastAsia="uk-UA"/>
              </w:rPr>
            </w:pPr>
            <w:r w:rsidRPr="006F3E2F">
              <w:rPr>
                <w:lang w:eastAsia="uk-UA"/>
              </w:rPr>
              <w:t xml:space="preserve">Призначення </w:t>
            </w:r>
            <w:r w:rsidRPr="006F3E2F">
              <w:rPr>
                <w:bCs/>
              </w:rPr>
              <w:t>надбавки на догляд</w:t>
            </w:r>
            <w:r w:rsidRPr="006F3E2F">
              <w:rPr>
                <w:lang w:eastAsia="uk-UA"/>
              </w:rPr>
              <w:t xml:space="preserve"> / відмова в призначенні </w:t>
            </w:r>
            <w:r w:rsidRPr="006F3E2F">
              <w:rPr>
                <w:bCs/>
              </w:rPr>
              <w:t>надбавки на догляд</w:t>
            </w:r>
          </w:p>
        </w:tc>
      </w:tr>
      <w:tr w:rsidR="006F3E2F" w:rsidRPr="006F3E2F" w:rsidTr="006F3E2F">
        <w:tc>
          <w:tcPr>
            <w:tcW w:w="516" w:type="dxa"/>
          </w:tcPr>
          <w:p w:rsidR="006F3E2F" w:rsidRDefault="006F3E2F" w:rsidP="006F3E2F">
            <w:pPr>
              <w:jc w:val="center"/>
              <w:rPr>
                <w:lang w:eastAsia="uk-UA"/>
              </w:rPr>
            </w:pPr>
            <w:r>
              <w:rPr>
                <w:lang w:eastAsia="uk-UA"/>
              </w:rPr>
              <w:t>14.</w:t>
            </w:r>
          </w:p>
        </w:tc>
        <w:tc>
          <w:tcPr>
            <w:tcW w:w="2895" w:type="dxa"/>
          </w:tcPr>
          <w:p w:rsidR="006F3E2F" w:rsidRPr="006F3E2F" w:rsidRDefault="006F3E2F" w:rsidP="006F3E2F">
            <w:pPr>
              <w:rPr>
                <w:lang w:eastAsia="uk-UA"/>
              </w:rPr>
            </w:pPr>
            <w:r w:rsidRPr="006F3E2F">
              <w:rPr>
                <w:lang w:eastAsia="uk-UA"/>
              </w:rPr>
              <w:t>Способи отримання відповіді (результату)</w:t>
            </w:r>
          </w:p>
        </w:tc>
        <w:tc>
          <w:tcPr>
            <w:tcW w:w="6217" w:type="dxa"/>
          </w:tcPr>
          <w:p w:rsidR="006F3E2F" w:rsidRPr="006F3E2F" w:rsidRDefault="006F3E2F" w:rsidP="006F3E2F">
            <w:pPr>
              <w:ind w:left="-66" w:right="-67"/>
              <w:jc w:val="both"/>
            </w:pPr>
            <w:r w:rsidRPr="006F3E2F">
              <w:t>Надбавку на догляд можна отримати через виплатні об’єкти АТ „Укрпоштаˮ або через уповноважені банки, визначені в установленому порядку</w:t>
            </w:r>
          </w:p>
        </w:tc>
      </w:tr>
    </w:tbl>
    <w:p w:rsidR="003A06F2" w:rsidRPr="00214EB5" w:rsidRDefault="00D22FF8" w:rsidP="002D1437">
      <w:pPr>
        <w:jc w:val="center"/>
        <w:rPr>
          <w:b/>
          <w:lang w:eastAsia="uk-UA"/>
        </w:rPr>
      </w:pPr>
      <w:r>
        <w:rPr>
          <w:b/>
          <w:lang w:eastAsia="uk-UA"/>
        </w:rPr>
        <w:lastRenderedPageBreak/>
        <w:t xml:space="preserve">30. </w:t>
      </w:r>
      <w:r w:rsidR="003A06F2" w:rsidRPr="00214EB5">
        <w:rPr>
          <w:b/>
          <w:lang w:eastAsia="uk-UA"/>
        </w:rPr>
        <w:t xml:space="preserve">ІНФОРМАЦІЙНА КАРТКА </w:t>
      </w:r>
    </w:p>
    <w:p w:rsidR="003A06F2" w:rsidRPr="00214EB5" w:rsidRDefault="003A06F2" w:rsidP="002D1437">
      <w:pPr>
        <w:tabs>
          <w:tab w:val="left" w:pos="3969"/>
        </w:tabs>
        <w:jc w:val="center"/>
        <w:rPr>
          <w:b/>
          <w:lang w:eastAsia="uk-UA"/>
        </w:rPr>
      </w:pPr>
      <w:r w:rsidRPr="00214EB5">
        <w:rPr>
          <w:b/>
          <w:lang w:eastAsia="uk-UA"/>
        </w:rPr>
        <w:t xml:space="preserve">адміністративної послуги </w:t>
      </w:r>
    </w:p>
    <w:p w:rsidR="003A06F2" w:rsidRPr="00214EB5" w:rsidRDefault="003A06F2" w:rsidP="002D1437">
      <w:pPr>
        <w:pStyle w:val="af1"/>
        <w:spacing w:before="0" w:beforeAutospacing="0" w:after="0" w:afterAutospacing="0"/>
        <w:jc w:val="center"/>
        <w:rPr>
          <w:b/>
          <w:bCs/>
          <w:caps/>
        </w:rPr>
      </w:pPr>
      <w:r w:rsidRPr="00214EB5">
        <w:rPr>
          <w:b/>
          <w:bCs/>
          <w:caps/>
        </w:rPr>
        <w:t>„ПРИЗНАЧЕННЯ державної СОЦІАЛЬНОЇ допомоги ОСОБАМ, ЯКІ НЕ МАЮТЬ ПРАВА НА ПЕНСІЮ, ТА ОСОБАМ З ІНВАЛІДНІСТЮ”</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3A06F2" w:rsidRPr="00214EB5" w:rsidRDefault="003A06F2" w:rsidP="002D1437">
      <w:pPr>
        <w:jc w:val="center"/>
        <w:rPr>
          <w:sz w:val="20"/>
          <w:szCs w:val="20"/>
          <w:lang w:eastAsia="uk-UA"/>
        </w:rPr>
      </w:pPr>
      <w:r w:rsidRPr="00214EB5">
        <w:rPr>
          <w:sz w:val="20"/>
          <w:szCs w:val="20"/>
          <w:lang w:eastAsia="uk-UA"/>
        </w:rPr>
        <w:t>(найменування суб’єкта надання адміністративної послуги)</w:t>
      </w:r>
    </w:p>
    <w:p w:rsidR="003A06F2" w:rsidRPr="00214EB5" w:rsidRDefault="003A06F2" w:rsidP="002D1437">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3A06F2" w:rsidRPr="00214EB5"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3A06F2" w:rsidRPr="00214EB5" w:rsidRDefault="003A06F2" w:rsidP="002D1437">
            <w:pPr>
              <w:jc w:val="center"/>
              <w:rPr>
                <w:b/>
                <w:lang w:eastAsia="uk-UA"/>
              </w:rPr>
            </w:pPr>
            <w:r w:rsidRPr="00214EB5">
              <w:rPr>
                <w:b/>
                <w:lang w:eastAsia="uk-UA"/>
              </w:rPr>
              <w:t>Інформація про центр надання адміністративних послуг</w:t>
            </w:r>
          </w:p>
        </w:tc>
      </w:tr>
      <w:tr w:rsidR="003A06F2" w:rsidRPr="00214EB5"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214EB5" w:rsidRDefault="003A06F2" w:rsidP="002D1437">
            <w:pPr>
              <w:jc w:val="center"/>
              <w:rPr>
                <w:lang w:eastAsia="uk-UA"/>
              </w:rPr>
            </w:pPr>
            <w:r w:rsidRPr="00214EB5">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3A06F2" w:rsidRPr="00214EB5" w:rsidRDefault="003A06F2" w:rsidP="002D1437">
            <w:pPr>
              <w:rPr>
                <w:lang w:eastAsia="uk-UA"/>
              </w:rPr>
            </w:pPr>
            <w:r w:rsidRPr="00214EB5">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3A06F2" w:rsidRPr="00214EB5"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214EB5"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214EB5" w:rsidRDefault="003A06F2" w:rsidP="002D1437">
            <w:pPr>
              <w:jc w:val="center"/>
              <w:rPr>
                <w:lang w:eastAsia="uk-UA"/>
              </w:rPr>
            </w:pPr>
            <w:r w:rsidRPr="00214EB5">
              <w:rPr>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3A06F2" w:rsidRPr="00214EB5" w:rsidRDefault="003A06F2" w:rsidP="002D1437">
            <w:pPr>
              <w:rPr>
                <w:lang w:eastAsia="uk-UA"/>
              </w:rPr>
            </w:pPr>
            <w:r w:rsidRPr="00214EB5">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214EB5" w:rsidRDefault="00CA3584" w:rsidP="002D1437">
            <w:pPr>
              <w:rPr>
                <w:i/>
                <w:lang w:eastAsia="uk-UA"/>
              </w:rPr>
            </w:pPr>
            <w:r>
              <w:rPr>
                <w:lang w:eastAsia="uk-UA"/>
              </w:rPr>
              <w:t>Субота, неділя, святкові дні – вихідні</w:t>
            </w:r>
          </w:p>
        </w:tc>
      </w:tr>
      <w:tr w:rsidR="007E2ED6" w:rsidRPr="00214EB5" w:rsidTr="00BC2D10">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lang w:eastAsia="uk-UA"/>
              </w:rPr>
            </w:pPr>
            <w:r w:rsidRPr="00214EB5">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39"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214EB5"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b/>
                <w:lang w:eastAsia="uk-UA"/>
              </w:rPr>
            </w:pPr>
            <w:r w:rsidRPr="00214EB5">
              <w:rPr>
                <w:b/>
                <w:lang w:eastAsia="uk-UA"/>
              </w:rPr>
              <w:t>Нормативні акти, якими регламентується надання адміністративної послуги</w:t>
            </w:r>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lang w:eastAsia="uk-UA"/>
              </w:rPr>
            </w:pPr>
            <w:r w:rsidRPr="00214EB5">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pStyle w:val="af1"/>
              <w:spacing w:before="0" w:beforeAutospacing="0" w:after="0" w:afterAutospacing="0"/>
              <w:jc w:val="both"/>
            </w:pPr>
            <w:r w:rsidRPr="00214EB5">
              <w:t>Закон України „</w:t>
            </w:r>
            <w:r w:rsidRPr="00214EB5">
              <w:rPr>
                <w:bCs/>
              </w:rPr>
              <w:t>Про державну соціальну допомогу особам, які не мають права на пенсію, та особам з інвалідністю</w:t>
            </w:r>
            <w:r w:rsidRPr="00214EB5">
              <w:t>” від 18.05.2004 № 1727-IV</w:t>
            </w:r>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lang w:eastAsia="uk-UA"/>
              </w:rPr>
            </w:pPr>
            <w:r w:rsidRPr="00214EB5">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E2ED6" w:rsidRPr="003A06F2" w:rsidRDefault="007E2ED6" w:rsidP="002D1437">
            <w:pPr>
              <w:pStyle w:val="af1"/>
              <w:spacing w:before="0" w:beforeAutospacing="0" w:after="0" w:afterAutospacing="0"/>
              <w:jc w:val="both"/>
              <w:rPr>
                <w:lang w:val="uk-UA"/>
              </w:rPr>
            </w:pPr>
            <w:r w:rsidRPr="003A06F2">
              <w:rPr>
                <w:lang w:val="uk-UA"/>
              </w:rPr>
              <w:t xml:space="preserve">Постанова Кабінету Міністрів України </w:t>
            </w:r>
            <w:r w:rsidRPr="003A06F2">
              <w:rPr>
                <w:bCs/>
                <w:lang w:val="uk-UA"/>
              </w:rPr>
              <w:t>від</w:t>
            </w:r>
            <w:r w:rsidRPr="00214EB5">
              <w:rPr>
                <w:bCs/>
              </w:rPr>
              <w:t> </w:t>
            </w:r>
            <w:r w:rsidRPr="003A06F2">
              <w:rPr>
                <w:bCs/>
                <w:lang w:val="uk-UA"/>
              </w:rPr>
              <w:t>02.04.2005 №</w:t>
            </w:r>
            <w:r w:rsidRPr="00214EB5">
              <w:rPr>
                <w:bCs/>
              </w:rPr>
              <w:t> </w:t>
            </w:r>
            <w:r w:rsidRPr="003A06F2">
              <w:rPr>
                <w:bCs/>
                <w:lang w:val="uk-UA"/>
              </w:rPr>
              <w:t xml:space="preserve">261 </w:t>
            </w:r>
            <w:r w:rsidRPr="003A06F2">
              <w:rPr>
                <w:lang w:val="uk-UA"/>
              </w:rPr>
              <w:t>„</w:t>
            </w:r>
            <w:r w:rsidRPr="003A06F2">
              <w:rPr>
                <w:bCs/>
                <w:lang w:val="uk-UA"/>
              </w:rPr>
              <w:t xml:space="preserve">Про затвердження </w:t>
            </w:r>
            <w:r w:rsidRPr="003A06F2">
              <w:rPr>
                <w:lang w:val="uk-UA"/>
              </w:rPr>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(далі – Порядок)</w:t>
            </w:r>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lang w:eastAsia="uk-UA"/>
              </w:rPr>
            </w:pPr>
            <w:r w:rsidRPr="00214EB5">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E2ED6" w:rsidRPr="003A06F2" w:rsidRDefault="007E2ED6" w:rsidP="002D1437">
            <w:pPr>
              <w:pStyle w:val="af1"/>
              <w:spacing w:before="0" w:beforeAutospacing="0" w:after="0" w:afterAutospacing="0"/>
              <w:jc w:val="both"/>
              <w:rPr>
                <w:lang w:val="uk-UA"/>
              </w:rPr>
            </w:pPr>
            <w:r w:rsidRPr="003A06F2">
              <w:rPr>
                <w:lang w:val="uk-UA"/>
              </w:rPr>
              <w:t>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7E2ED6" w:rsidRPr="00214EB5" w:rsidTr="003A06F2">
        <w:trPr>
          <w:trHeight w:val="220"/>
        </w:trPr>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b/>
                <w:lang w:eastAsia="uk-UA"/>
              </w:rPr>
            </w:pPr>
            <w:r w:rsidRPr="00214EB5">
              <w:rPr>
                <w:b/>
                <w:lang w:eastAsia="uk-UA"/>
              </w:rPr>
              <w:lastRenderedPageBreak/>
              <w:t>Умови отримання адміністративної послуги</w:t>
            </w:r>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lang w:val="en-US" w:eastAsia="uk-UA"/>
              </w:rPr>
            </w:pPr>
            <w:r w:rsidRPr="00214EB5">
              <w:rPr>
                <w:lang w:val="en-US"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pStyle w:val="rvps2"/>
              <w:shd w:val="clear" w:color="auto" w:fill="FFFFFF"/>
              <w:spacing w:after="0" w:afterAutospacing="0"/>
              <w:jc w:val="both"/>
            </w:pPr>
            <w:r w:rsidRPr="00214EB5">
              <w:t>Право на призначення державної соціальної допомоги особам, які не мають права на пенсію, та особам з інвалідністю (далі – допомога) мають:</w:t>
            </w:r>
          </w:p>
          <w:p w:rsidR="007E2ED6" w:rsidRPr="00214EB5" w:rsidRDefault="007E2ED6" w:rsidP="002D1437">
            <w:pPr>
              <w:pStyle w:val="rvps2"/>
              <w:shd w:val="clear" w:color="auto" w:fill="FFFFFF"/>
              <w:spacing w:after="0" w:afterAutospacing="0"/>
              <w:jc w:val="both"/>
            </w:pPr>
            <w:r w:rsidRPr="00214EB5">
              <w:t>- особи, що одночасно відповідають таким умовам:</w:t>
            </w:r>
          </w:p>
          <w:p w:rsidR="007E2ED6" w:rsidRPr="00214EB5" w:rsidRDefault="007E2ED6" w:rsidP="002D1437">
            <w:pPr>
              <w:pStyle w:val="rvps2"/>
              <w:shd w:val="clear" w:color="auto" w:fill="FFFFFF"/>
              <w:spacing w:after="0" w:afterAutospacing="0"/>
              <w:jc w:val="both"/>
            </w:pPr>
            <w:bookmarkStart w:id="32" w:name="n175"/>
            <w:bookmarkEnd w:id="32"/>
            <w:r w:rsidRPr="00214EB5">
              <w:t>1) досягли віку 65 років і не мають права на пенсію відповідно до законодавства або яким установлено інвалідність в установленому порядку. До досягнення зазначеного віку до осіб, які не мають права на пенсію, належать жінки 1960 року народження і старші після досягнення ними такого віку:</w:t>
            </w:r>
          </w:p>
          <w:p w:rsidR="007E2ED6" w:rsidRPr="00214EB5" w:rsidRDefault="007E2ED6" w:rsidP="002D1437">
            <w:pPr>
              <w:pStyle w:val="rvps2"/>
              <w:shd w:val="clear" w:color="auto" w:fill="FFFFFF"/>
              <w:spacing w:after="0" w:afterAutospacing="0"/>
              <w:jc w:val="both"/>
            </w:pPr>
            <w:r w:rsidRPr="00214EB5">
              <w:t>58 років - які народилися до 30 вересня 1953 року включно;</w:t>
            </w:r>
          </w:p>
          <w:p w:rsidR="007E2ED6" w:rsidRPr="00214EB5" w:rsidRDefault="007E2ED6" w:rsidP="002D1437">
            <w:pPr>
              <w:pStyle w:val="rvps2"/>
              <w:shd w:val="clear" w:color="auto" w:fill="FFFFFF"/>
              <w:spacing w:after="0" w:afterAutospacing="0"/>
              <w:jc w:val="both"/>
            </w:pPr>
            <w:bookmarkStart w:id="33" w:name="n177"/>
            <w:bookmarkEnd w:id="33"/>
            <w:r w:rsidRPr="00214EB5">
              <w:t>58 років 6 місяців - які народилися з 1 жовтня 1953 року по 31 березня 1954 року;</w:t>
            </w:r>
          </w:p>
          <w:p w:rsidR="007E2ED6" w:rsidRPr="00214EB5" w:rsidRDefault="007E2ED6" w:rsidP="002D1437">
            <w:pPr>
              <w:pStyle w:val="rvps2"/>
              <w:shd w:val="clear" w:color="auto" w:fill="FFFFFF"/>
              <w:spacing w:after="0" w:afterAutospacing="0"/>
              <w:jc w:val="both"/>
            </w:pPr>
            <w:bookmarkStart w:id="34" w:name="n178"/>
            <w:bookmarkEnd w:id="34"/>
            <w:r w:rsidRPr="00214EB5">
              <w:t>59 років - які народилися з 1 квітня 1954 року по 30 вересня 1954 року;</w:t>
            </w:r>
          </w:p>
          <w:p w:rsidR="007E2ED6" w:rsidRPr="00214EB5" w:rsidRDefault="007E2ED6" w:rsidP="002D1437">
            <w:pPr>
              <w:pStyle w:val="rvps2"/>
              <w:shd w:val="clear" w:color="auto" w:fill="FFFFFF"/>
              <w:spacing w:after="0" w:afterAutospacing="0"/>
              <w:jc w:val="both"/>
            </w:pPr>
            <w:bookmarkStart w:id="35" w:name="n179"/>
            <w:bookmarkEnd w:id="35"/>
            <w:r w:rsidRPr="00214EB5">
              <w:t>59 років 6 місяців - які народилися з 1 жовтня 1954 року по 31 березня 1955 року;</w:t>
            </w:r>
          </w:p>
          <w:p w:rsidR="007E2ED6" w:rsidRPr="00214EB5" w:rsidRDefault="007E2ED6" w:rsidP="002D1437">
            <w:pPr>
              <w:pStyle w:val="rvps2"/>
              <w:shd w:val="clear" w:color="auto" w:fill="FFFFFF"/>
              <w:spacing w:after="0" w:afterAutospacing="0"/>
              <w:jc w:val="both"/>
            </w:pPr>
            <w:bookmarkStart w:id="36" w:name="n180"/>
            <w:bookmarkEnd w:id="36"/>
            <w:r w:rsidRPr="00214EB5">
              <w:t>60 років - які народилися з 1 квітня 1955 року по 30 вересня 1955 року;</w:t>
            </w:r>
          </w:p>
          <w:p w:rsidR="007E2ED6" w:rsidRPr="00214EB5" w:rsidRDefault="007E2ED6" w:rsidP="002D1437">
            <w:pPr>
              <w:pStyle w:val="rvps2"/>
              <w:shd w:val="clear" w:color="auto" w:fill="FFFFFF"/>
              <w:spacing w:after="0" w:afterAutospacing="0"/>
              <w:jc w:val="both"/>
            </w:pPr>
            <w:bookmarkStart w:id="37" w:name="n181"/>
            <w:bookmarkEnd w:id="37"/>
            <w:r w:rsidRPr="00214EB5">
              <w:t>60 років 6 місяців - які народилися з 1 жовтня 1955 року по 31 березня 1956 року;</w:t>
            </w:r>
          </w:p>
          <w:p w:rsidR="007E2ED6" w:rsidRPr="00214EB5" w:rsidRDefault="007E2ED6" w:rsidP="002D1437">
            <w:pPr>
              <w:pStyle w:val="rvps2"/>
              <w:shd w:val="clear" w:color="auto" w:fill="FFFFFF"/>
              <w:spacing w:after="0" w:afterAutospacing="0"/>
              <w:jc w:val="both"/>
            </w:pPr>
            <w:bookmarkStart w:id="38" w:name="n182"/>
            <w:bookmarkEnd w:id="38"/>
            <w:r w:rsidRPr="00214EB5">
              <w:t>61 рік - які народилися з 1 квітня 1956 року по 30 вересня 1956 року;</w:t>
            </w:r>
          </w:p>
          <w:p w:rsidR="007E2ED6" w:rsidRPr="00214EB5" w:rsidRDefault="007E2ED6" w:rsidP="002D1437">
            <w:pPr>
              <w:pStyle w:val="rvps2"/>
              <w:shd w:val="clear" w:color="auto" w:fill="FFFFFF"/>
              <w:spacing w:after="0" w:afterAutospacing="0"/>
              <w:jc w:val="both"/>
            </w:pPr>
            <w:bookmarkStart w:id="39" w:name="n183"/>
            <w:bookmarkEnd w:id="39"/>
            <w:r w:rsidRPr="00214EB5">
              <w:t>61 рік 6 місяців - які народилися з 1 жовтня 1956 року по 31 березня 1957 року;</w:t>
            </w:r>
          </w:p>
          <w:p w:rsidR="007E2ED6" w:rsidRPr="00214EB5" w:rsidRDefault="007E2ED6" w:rsidP="002D1437">
            <w:pPr>
              <w:pStyle w:val="rvps2"/>
              <w:shd w:val="clear" w:color="auto" w:fill="FFFFFF"/>
              <w:spacing w:after="0" w:afterAutospacing="0"/>
              <w:jc w:val="both"/>
            </w:pPr>
            <w:bookmarkStart w:id="40" w:name="n184"/>
            <w:bookmarkEnd w:id="40"/>
            <w:r w:rsidRPr="00214EB5">
              <w:t>62 роки - які народилися з 1 квітня 1957 року по 30 вересня 1957 року;</w:t>
            </w:r>
          </w:p>
          <w:p w:rsidR="007E2ED6" w:rsidRPr="00214EB5" w:rsidRDefault="007E2ED6" w:rsidP="002D1437">
            <w:pPr>
              <w:pStyle w:val="rvps2"/>
              <w:shd w:val="clear" w:color="auto" w:fill="FFFFFF"/>
              <w:spacing w:after="0" w:afterAutospacing="0"/>
              <w:jc w:val="both"/>
            </w:pPr>
            <w:bookmarkStart w:id="41" w:name="n185"/>
            <w:bookmarkEnd w:id="41"/>
            <w:r w:rsidRPr="00214EB5">
              <w:t>62 роки 6 місяців - які народилися з 1 жовтня 1957 року по 31 березня 1958 року;</w:t>
            </w:r>
          </w:p>
          <w:p w:rsidR="007E2ED6" w:rsidRPr="00214EB5" w:rsidRDefault="007E2ED6" w:rsidP="002D1437">
            <w:pPr>
              <w:pStyle w:val="rvps2"/>
              <w:shd w:val="clear" w:color="auto" w:fill="FFFFFF"/>
              <w:spacing w:after="0" w:afterAutospacing="0"/>
              <w:jc w:val="both"/>
            </w:pPr>
            <w:bookmarkStart w:id="42" w:name="n186"/>
            <w:bookmarkEnd w:id="42"/>
            <w:r w:rsidRPr="00214EB5">
              <w:t>63 роки - які народилися з 1 квітня 1958 року по 30 вересня 1958 року;</w:t>
            </w:r>
          </w:p>
          <w:p w:rsidR="007E2ED6" w:rsidRPr="00214EB5" w:rsidRDefault="007E2ED6" w:rsidP="002D1437">
            <w:pPr>
              <w:pStyle w:val="rvps2"/>
              <w:shd w:val="clear" w:color="auto" w:fill="FFFFFF"/>
              <w:spacing w:after="0" w:afterAutospacing="0"/>
              <w:jc w:val="both"/>
            </w:pPr>
            <w:r w:rsidRPr="00214EB5">
              <w:t>63 роки 6 місяців - які народилися з 1 жовтня 1958 року по 31 березня 1959 року;</w:t>
            </w:r>
          </w:p>
          <w:p w:rsidR="007E2ED6" w:rsidRPr="00214EB5" w:rsidRDefault="007E2ED6" w:rsidP="002D1437">
            <w:pPr>
              <w:pStyle w:val="rvps2"/>
              <w:shd w:val="clear" w:color="auto" w:fill="FFFFFF"/>
              <w:spacing w:after="0" w:afterAutospacing="0"/>
              <w:jc w:val="both"/>
            </w:pPr>
            <w:bookmarkStart w:id="43" w:name="n294"/>
            <w:bookmarkStart w:id="44" w:name="n289"/>
            <w:bookmarkEnd w:id="43"/>
            <w:bookmarkEnd w:id="44"/>
            <w:r w:rsidRPr="00214EB5">
              <w:t>64 роки - які народилися з 1 квітня 1959 року по 30 вересня 1959 року;</w:t>
            </w:r>
          </w:p>
          <w:p w:rsidR="007E2ED6" w:rsidRPr="00214EB5" w:rsidRDefault="007E2ED6" w:rsidP="002D1437">
            <w:pPr>
              <w:pStyle w:val="rvps2"/>
              <w:shd w:val="clear" w:color="auto" w:fill="FFFFFF"/>
              <w:spacing w:after="0" w:afterAutospacing="0"/>
              <w:jc w:val="both"/>
            </w:pPr>
            <w:bookmarkStart w:id="45" w:name="n293"/>
            <w:bookmarkStart w:id="46" w:name="n290"/>
            <w:bookmarkEnd w:id="45"/>
            <w:bookmarkEnd w:id="46"/>
            <w:r w:rsidRPr="00214EB5">
              <w:t>64 роки 6 місяців - які народилися з 1 жовтня 1959 року по 31 березня 1960 року;</w:t>
            </w:r>
          </w:p>
          <w:p w:rsidR="007E2ED6" w:rsidRPr="00214EB5" w:rsidRDefault="007E2ED6" w:rsidP="002D1437">
            <w:pPr>
              <w:pStyle w:val="rvps2"/>
              <w:shd w:val="clear" w:color="auto" w:fill="FFFFFF"/>
              <w:spacing w:after="0" w:afterAutospacing="0"/>
              <w:jc w:val="both"/>
            </w:pPr>
            <w:bookmarkStart w:id="47" w:name="n292"/>
            <w:bookmarkStart w:id="48" w:name="n291"/>
            <w:bookmarkEnd w:id="47"/>
            <w:bookmarkEnd w:id="48"/>
            <w:r w:rsidRPr="00214EB5">
              <w:t>65 років - які народилися з 1 квітня 1960 року по 31 грудня 1960 року;</w:t>
            </w:r>
          </w:p>
          <w:p w:rsidR="007E2ED6" w:rsidRPr="00214EB5" w:rsidRDefault="007E2ED6" w:rsidP="002D1437">
            <w:pPr>
              <w:pStyle w:val="rvps2"/>
              <w:shd w:val="clear" w:color="auto" w:fill="FFFFFF"/>
              <w:spacing w:after="0" w:afterAutospacing="0"/>
              <w:jc w:val="both"/>
            </w:pPr>
            <w:r w:rsidRPr="00214EB5">
              <w:t xml:space="preserve">2) не одержують пенсію або соціальні виплати, що призначаються для відшкодування шкоди, заподіяної ушкодженням здоров’я на виробництві, відповідно до Закону України „Про загальнообов’язкове державне соціальне страхування”, та допомоги, що призначається відповідно до Закону України „Про державну соціальну допомогу особам з інвалідністю з дитинства та дітям з інвалідністю” (крім осіб з інвалідністю з дитинства або дітей з інвалідністю, які мають право на державну соціальну допомогу дитині померлого годувальника відповідно до Закону України „Про державну соціальну </w:t>
            </w:r>
            <w:r w:rsidRPr="00214EB5">
              <w:lastRenderedPageBreak/>
              <w:t>допомогу особам, які не мають права на пенсію, та особам з інвалідністю” і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p>
          <w:p w:rsidR="007E2ED6" w:rsidRPr="00214EB5" w:rsidRDefault="007E2ED6" w:rsidP="002D1437">
            <w:pPr>
              <w:pStyle w:val="rvps2"/>
              <w:shd w:val="clear" w:color="auto" w:fill="FFFFFF"/>
              <w:spacing w:after="0" w:afterAutospacing="0"/>
              <w:jc w:val="both"/>
            </w:pPr>
            <w:bookmarkStart w:id="49" w:name="n229"/>
            <w:bookmarkStart w:id="50" w:name="n188"/>
            <w:bookmarkEnd w:id="49"/>
            <w:bookmarkEnd w:id="50"/>
            <w:r w:rsidRPr="00214EB5">
              <w:t>3) є малозабезпеченими особами (крім осіб з інвалідністю I групи та дітей померлого годувальника)</w:t>
            </w:r>
            <w:bookmarkStart w:id="51" w:name="n301"/>
            <w:bookmarkEnd w:id="51"/>
            <w:r w:rsidRPr="00214EB5">
              <w:t>;</w:t>
            </w:r>
          </w:p>
          <w:p w:rsidR="007E2ED6" w:rsidRPr="00214EB5" w:rsidRDefault="007E2ED6" w:rsidP="002D1437">
            <w:pPr>
              <w:pStyle w:val="rvps2"/>
              <w:shd w:val="clear" w:color="auto" w:fill="FFFFFF"/>
              <w:spacing w:after="0" w:afterAutospacing="0"/>
              <w:jc w:val="both"/>
            </w:pPr>
            <w:r w:rsidRPr="00214EB5">
              <w:t>- особи з інвалідністю I групи, якщо вони не одержують пенсію</w:t>
            </w:r>
            <w:bookmarkStart w:id="52" w:name="n300"/>
            <w:bookmarkStart w:id="53" w:name="n299"/>
            <w:bookmarkEnd w:id="52"/>
            <w:bookmarkEnd w:id="53"/>
            <w:r w:rsidRPr="00214EB5">
              <w:t>;</w:t>
            </w:r>
          </w:p>
          <w:p w:rsidR="007E2ED6" w:rsidRPr="00214EB5" w:rsidRDefault="007E2ED6" w:rsidP="002D1437">
            <w:pPr>
              <w:pStyle w:val="rvps2"/>
              <w:shd w:val="clear" w:color="auto" w:fill="FFFFFF"/>
              <w:spacing w:after="0" w:afterAutospacing="0"/>
              <w:jc w:val="both"/>
            </w:pPr>
            <w:r w:rsidRPr="00214EB5">
              <w:t>- діти померлого годувальника (у тому числі ті, що народжені до спливу 10 місяців з дня смерті годувальника), який на день смерті не мав страхового стажу, необхідного для призначення пенсії для особи з інвалідністю III групи</w:t>
            </w:r>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lang w:val="ru-RU" w:eastAsia="uk-UA"/>
              </w:rPr>
            </w:pPr>
            <w:r w:rsidRPr="00214EB5">
              <w:rPr>
                <w:lang w:val="ru-RU"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pStyle w:val="rvps2"/>
              <w:shd w:val="clear" w:color="auto" w:fill="FFFFFF"/>
              <w:spacing w:after="0" w:afterAutospacing="0"/>
              <w:jc w:val="both"/>
            </w:pPr>
            <w:r w:rsidRPr="00214EB5">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21.04.2015 № 441, </w:t>
            </w:r>
            <w:r w:rsidRPr="00214EB5">
              <w:rPr>
                <w:lang w:eastAsia="ru-RU"/>
              </w:rPr>
              <w:t xml:space="preserve">(при  пред’явленні паспорта </w:t>
            </w:r>
            <w:r w:rsidRPr="00214EB5">
              <w:t>громадянина України; трудової книжки та довідки про присвоєння реєстраційного номера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bookmarkStart w:id="54" w:name="n241"/>
            <w:bookmarkEnd w:id="54"/>
          </w:p>
          <w:p w:rsidR="007E2ED6" w:rsidRPr="00214EB5" w:rsidRDefault="007E2ED6" w:rsidP="002D1437">
            <w:pPr>
              <w:pStyle w:val="rvps2"/>
              <w:spacing w:after="0" w:afterAutospacing="0"/>
              <w:jc w:val="both"/>
              <w:rPr>
                <w:lang w:val="ru-RU"/>
              </w:rPr>
            </w:pPr>
            <w:r w:rsidRPr="00214EB5">
              <w:t xml:space="preserve">декларація про доходи та майновий стан </w:t>
            </w:r>
            <w:r w:rsidRPr="00214EB5">
              <w:rPr>
                <w:bCs/>
              </w:rPr>
              <w:t xml:space="preserve">осіб, </w:t>
            </w:r>
            <w:r w:rsidRPr="00214EB5">
              <w:rPr>
                <w:bCs/>
                <w:shd w:val="clear" w:color="auto" w:fill="FFFFFF"/>
              </w:rPr>
              <w:t>які звернулися за призначенням усіх видів соціальної допомоги,</w:t>
            </w:r>
            <w:r w:rsidRPr="00214EB5">
              <w:rPr>
                <w:shd w:val="clear" w:color="auto" w:fill="FFFFFF"/>
              </w:rPr>
              <w:t xml:space="preserve"> </w:t>
            </w:r>
            <w:r w:rsidRPr="00214EB5">
              <w:t>за формою, затвердженою наказом Міністерства праці та соціальної політики України від</w:t>
            </w:r>
            <w:r w:rsidRPr="00214EB5">
              <w:rPr>
                <w:rFonts w:ascii="Consolas" w:hAnsi="Consolas" w:cs="Courier New"/>
                <w:sz w:val="26"/>
                <w:szCs w:val="26"/>
              </w:rPr>
              <w:t xml:space="preserve"> </w:t>
            </w:r>
            <w:r w:rsidRPr="00214EB5">
              <w:t>19.09.2006 № 345 (у разі потреби);</w:t>
            </w:r>
            <w:bookmarkStart w:id="55" w:name="n242"/>
            <w:bookmarkEnd w:id="55"/>
            <w:r w:rsidRPr="00214EB5">
              <w:t xml:space="preserve"> </w:t>
            </w:r>
          </w:p>
          <w:p w:rsidR="007E2ED6" w:rsidRPr="00214EB5" w:rsidRDefault="007E2ED6" w:rsidP="002D1437">
            <w:pPr>
              <w:pStyle w:val="rvps2"/>
              <w:shd w:val="clear" w:color="auto" w:fill="FFFFFF"/>
              <w:spacing w:after="0" w:afterAutospacing="0"/>
              <w:jc w:val="both"/>
            </w:pPr>
            <w:r w:rsidRPr="00214EB5">
              <w:t>копія рішення суду про визнання особи недієздатною (для недієздатної особи);</w:t>
            </w:r>
            <w:bookmarkStart w:id="56" w:name="n243"/>
            <w:bookmarkEnd w:id="56"/>
          </w:p>
          <w:p w:rsidR="007E2ED6" w:rsidRPr="00214EB5" w:rsidRDefault="007E2ED6" w:rsidP="002D1437">
            <w:pPr>
              <w:pStyle w:val="rvps2"/>
              <w:shd w:val="clear" w:color="auto" w:fill="FFFFFF"/>
              <w:spacing w:after="0" w:afterAutospacing="0"/>
              <w:jc w:val="both"/>
            </w:pPr>
            <w:r w:rsidRPr="00214EB5">
              <w:t>копія рішення про призначення опікуна (для недієздатної особи, якій призначено опікуна);</w:t>
            </w:r>
            <w:bookmarkStart w:id="57" w:name="n244"/>
            <w:bookmarkEnd w:id="57"/>
          </w:p>
          <w:p w:rsidR="007E2ED6" w:rsidRPr="00214EB5" w:rsidRDefault="007E2ED6" w:rsidP="002D1437">
            <w:pPr>
              <w:pStyle w:val="rvps2"/>
              <w:shd w:val="clear" w:color="auto" w:fill="FFFFFF"/>
              <w:spacing w:after="0" w:afterAutospacing="0"/>
              <w:jc w:val="both"/>
            </w:pPr>
            <w:r w:rsidRPr="00214EB5">
              <w:t>копія документа, що підтверджує повноваження представника закладу, який виконує функції опікуна над особою (для недієздатної особи, опікуна якій не призначено);</w:t>
            </w:r>
            <w:bookmarkStart w:id="58" w:name="n245"/>
            <w:bookmarkEnd w:id="58"/>
          </w:p>
          <w:p w:rsidR="007E2ED6" w:rsidRPr="00214EB5" w:rsidRDefault="007E2ED6" w:rsidP="002D1437">
            <w:pPr>
              <w:pStyle w:val="rvps2"/>
              <w:shd w:val="clear" w:color="auto" w:fill="FFFFFF"/>
              <w:spacing w:after="0" w:afterAutospacing="0"/>
              <w:jc w:val="both"/>
            </w:pPr>
            <w:r w:rsidRPr="00214EB5">
              <w:t>копія довідки про взяття на облік внутрішньо переміщеної особи, посвідчення біженця або посвідчення особи, яка потребує додаткового захисту, посвідки на постійне проживання або посвідки на тимчасове проживання (у разі потреби);</w:t>
            </w:r>
            <w:bookmarkStart w:id="59" w:name="n246"/>
            <w:bookmarkEnd w:id="59"/>
          </w:p>
          <w:p w:rsidR="007E2ED6" w:rsidRPr="00214EB5" w:rsidRDefault="007E2ED6" w:rsidP="002D1437">
            <w:pPr>
              <w:pStyle w:val="rvps2"/>
              <w:shd w:val="clear" w:color="auto" w:fill="FFFFFF"/>
              <w:spacing w:after="0" w:afterAutospacing="0"/>
              <w:jc w:val="both"/>
            </w:pPr>
            <w:r w:rsidRPr="00214EB5">
              <w:t>копія довідки про реєстрацію місця проживання.</w:t>
            </w:r>
          </w:p>
          <w:p w:rsidR="007E2ED6" w:rsidRPr="00214EB5" w:rsidRDefault="007E2ED6" w:rsidP="002D1437">
            <w:pPr>
              <w:pStyle w:val="rvps2"/>
              <w:shd w:val="clear" w:color="auto" w:fill="FFFFFF"/>
              <w:spacing w:after="0" w:afterAutospacing="0"/>
              <w:jc w:val="both"/>
              <w:rPr>
                <w:i/>
              </w:rPr>
            </w:pPr>
            <w:bookmarkStart w:id="60" w:name="n302"/>
            <w:bookmarkStart w:id="61" w:name="n247"/>
            <w:bookmarkStart w:id="62" w:name="n303"/>
            <w:bookmarkStart w:id="63" w:name="n248"/>
            <w:bookmarkEnd w:id="60"/>
            <w:bookmarkEnd w:id="61"/>
            <w:bookmarkEnd w:id="62"/>
            <w:bookmarkEnd w:id="63"/>
            <w:r w:rsidRPr="00214EB5">
              <w:rPr>
                <w:i/>
              </w:rPr>
              <w:t>Для призначення допомоги дітям померлого годувальника додатково подаються:</w:t>
            </w:r>
          </w:p>
          <w:p w:rsidR="007E2ED6" w:rsidRPr="00214EB5" w:rsidRDefault="007E2ED6" w:rsidP="002D1437">
            <w:pPr>
              <w:pStyle w:val="rvps2"/>
              <w:shd w:val="clear" w:color="auto" w:fill="FFFFFF"/>
              <w:spacing w:after="0" w:afterAutospacing="0"/>
              <w:jc w:val="both"/>
            </w:pPr>
            <w:bookmarkStart w:id="64" w:name="n249"/>
            <w:bookmarkEnd w:id="64"/>
            <w:r w:rsidRPr="00214EB5">
              <w:t>копія свідоцтва про народження або паспорта громадянина України особи, якій призначається соціальна допомога, з пред’явленням оригіналу;</w:t>
            </w:r>
            <w:bookmarkStart w:id="65" w:name="n250"/>
            <w:bookmarkEnd w:id="65"/>
          </w:p>
          <w:p w:rsidR="007E2ED6" w:rsidRPr="00214EB5" w:rsidRDefault="007E2ED6" w:rsidP="002D1437">
            <w:pPr>
              <w:pStyle w:val="rvps2"/>
              <w:shd w:val="clear" w:color="auto" w:fill="FFFFFF"/>
              <w:spacing w:after="0" w:afterAutospacing="0"/>
              <w:jc w:val="both"/>
            </w:pPr>
            <w:r w:rsidRPr="00214EB5">
              <w:t xml:space="preserve">копія довідки (за наявності) про присвоєння реєстраційного номера облікової картки платника податків особи, якій призначається допомога (крім осіб, які через </w:t>
            </w:r>
            <w:r w:rsidRPr="00214EB5">
              <w:lastRenderedPageBreak/>
              <w:t>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 пред’явленням оригіналу;</w:t>
            </w:r>
            <w:bookmarkStart w:id="66" w:name="n251"/>
            <w:bookmarkEnd w:id="66"/>
          </w:p>
          <w:p w:rsidR="007E2ED6" w:rsidRPr="00214EB5" w:rsidRDefault="007E2ED6" w:rsidP="002D1437">
            <w:pPr>
              <w:pStyle w:val="rvps2"/>
              <w:shd w:val="clear" w:color="auto" w:fill="FFFFFF"/>
              <w:spacing w:after="0" w:afterAutospacing="0"/>
              <w:jc w:val="both"/>
            </w:pPr>
            <w:r w:rsidRPr="00214EB5">
              <w:t>копії документів, що засвідчують родинні відносини члена сім’ї з померлим годувальником (за наявності);</w:t>
            </w:r>
            <w:bookmarkStart w:id="67" w:name="n252"/>
            <w:bookmarkEnd w:id="67"/>
          </w:p>
          <w:p w:rsidR="007E2ED6" w:rsidRPr="00214EB5" w:rsidRDefault="007E2ED6" w:rsidP="002D1437">
            <w:pPr>
              <w:pStyle w:val="rvps2"/>
              <w:shd w:val="clear" w:color="auto" w:fill="FFFFFF"/>
              <w:spacing w:after="0" w:afterAutospacing="0"/>
              <w:jc w:val="both"/>
            </w:pPr>
            <w:r w:rsidRPr="00214EB5">
              <w:t>копія свідоцтва про смерть годувальника або рішення суду про визнання його безвісно відсутнім чи оголошення померлим з пред’явленням оригіналу;</w:t>
            </w:r>
            <w:bookmarkStart w:id="68" w:name="n253"/>
            <w:bookmarkEnd w:id="68"/>
          </w:p>
          <w:p w:rsidR="007E2ED6" w:rsidRPr="00214EB5" w:rsidRDefault="007E2ED6" w:rsidP="002D1437">
            <w:pPr>
              <w:pStyle w:val="rvps2"/>
              <w:shd w:val="clear" w:color="auto" w:fill="FFFFFF"/>
              <w:spacing w:after="0" w:afterAutospacing="0"/>
              <w:jc w:val="both"/>
            </w:pPr>
            <w:r w:rsidRPr="00214EB5">
              <w:t>довідка загальноосвітнього навчального закладу системи загальної середньої освіти, професійно-технічного, вищого навчального закладу про те, що дитина навчається за денною формою навчання (у разі потреби)</w:t>
            </w:r>
            <w:bookmarkStart w:id="69" w:name="n254"/>
            <w:bookmarkStart w:id="70" w:name="n256"/>
            <w:bookmarkStart w:id="71" w:name="n257"/>
            <w:bookmarkEnd w:id="69"/>
            <w:bookmarkEnd w:id="70"/>
            <w:bookmarkEnd w:id="71"/>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lang w:val="en-US" w:eastAsia="uk-UA"/>
              </w:rPr>
            </w:pPr>
            <w:r w:rsidRPr="00214EB5">
              <w:rPr>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D22FF8"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22FF8">
              <w:t>Заява та документи, необхідні для призначення допомоги подаються заявником особисто або через представника, який діє на підставі виданої йому довіреності, посвідченої нотаріально, суб’єкту надання адміністративної послуги:</w:t>
            </w:r>
          </w:p>
          <w:p w:rsidR="007E2ED6" w:rsidRPr="00D22FF8" w:rsidRDefault="007E2ED6" w:rsidP="002D143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
              <w:rPr>
                <w:sz w:val="24"/>
                <w:szCs w:val="24"/>
              </w:rPr>
            </w:pPr>
            <w:r w:rsidRPr="00D22FF8">
              <w:rPr>
                <w:sz w:val="24"/>
                <w:szCs w:val="24"/>
              </w:rPr>
              <w:t xml:space="preserve">через уповноважених  осіб виконавчого </w:t>
            </w:r>
            <w:r w:rsidR="00D22FF8" w:rsidRPr="00D22FF8">
              <w:rPr>
                <w:sz w:val="24"/>
                <w:szCs w:val="24"/>
                <w:lang w:eastAsia="uk-UA"/>
              </w:rPr>
              <w:t>комітету міської ради</w:t>
            </w:r>
            <w:r w:rsidRPr="00D22FF8">
              <w:rPr>
                <w:sz w:val="24"/>
                <w:szCs w:val="24"/>
              </w:rPr>
              <w:t xml:space="preserve">, посадових осіб центру надання адміністративних послуг для окремих категорій осіб (зазначених у пунктах 4-6 Порядку); </w:t>
            </w:r>
          </w:p>
          <w:p w:rsidR="007E2ED6" w:rsidRPr="00214EB5" w:rsidRDefault="007E2ED6" w:rsidP="002D1437">
            <w:pPr>
              <w:pStyle w:val="rvps2"/>
              <w:shd w:val="clear" w:color="auto" w:fill="FFFFFF"/>
              <w:spacing w:after="0" w:afterAutospacing="0"/>
              <w:jc w:val="both"/>
            </w:pPr>
            <w:bookmarkStart w:id="72" w:name="n255"/>
            <w:bookmarkEnd w:id="72"/>
            <w:r w:rsidRPr="00D22FF8">
              <w:t>поштою або в електронній формі</w:t>
            </w:r>
            <w:r w:rsidRPr="00214EB5">
              <w:t xml:space="preserve">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lang w:val="en-US" w:eastAsia="uk-UA"/>
              </w:rPr>
            </w:pPr>
            <w:r w:rsidRPr="00214EB5">
              <w:rPr>
                <w:lang w:eastAsia="uk-UA"/>
              </w:rPr>
              <w:t>1</w:t>
            </w:r>
            <w:r w:rsidRPr="00214EB5">
              <w:rPr>
                <w:lang w:val="en-US"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ind w:firstLine="12"/>
              <w:rPr>
                <w:lang w:eastAsia="uk-UA"/>
              </w:rPr>
            </w:pPr>
            <w:r w:rsidRPr="00214EB5">
              <w:rPr>
                <w:lang w:eastAsia="uk-UA"/>
              </w:rPr>
              <w:t xml:space="preserve">Адміністративна послуга надається </w:t>
            </w:r>
            <w:r w:rsidRPr="00214EB5">
              <w:t>безоплатно</w:t>
            </w:r>
          </w:p>
          <w:p w:rsidR="007E2ED6" w:rsidRPr="00214EB5" w:rsidRDefault="007E2ED6" w:rsidP="002D1437">
            <w:pPr>
              <w:ind w:firstLine="217"/>
              <w:rPr>
                <w:lang w:eastAsia="uk-UA"/>
              </w:rPr>
            </w:pPr>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jc w:val="center"/>
              <w:rPr>
                <w:lang w:val="en-US" w:eastAsia="uk-UA"/>
              </w:rPr>
            </w:pPr>
            <w:r w:rsidRPr="00214EB5">
              <w:rPr>
                <w:lang w:eastAsia="uk-UA"/>
              </w:rPr>
              <w:t>1</w:t>
            </w:r>
            <w:r w:rsidRPr="00214EB5">
              <w:rPr>
                <w:lang w:val="en-US"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pStyle w:val="rvps2"/>
              <w:shd w:val="clear" w:color="auto" w:fill="FFFFFF"/>
              <w:spacing w:after="0" w:afterAutospacing="0"/>
              <w:jc w:val="both"/>
            </w:pPr>
            <w:r w:rsidRPr="00214EB5">
              <w:t>Заява про призначення допомоги розглядається не пізніше ніж протягом 10 днів після її надходження з усіма необхідними документами</w:t>
            </w:r>
            <w:bookmarkStart w:id="73" w:name="n165"/>
            <w:bookmarkEnd w:id="73"/>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tcPr>
          <w:p w:rsidR="007E2ED6" w:rsidRPr="00214EB5" w:rsidRDefault="007E2ED6" w:rsidP="002D1437">
            <w:pPr>
              <w:jc w:val="center"/>
              <w:rPr>
                <w:lang w:val="en-US" w:eastAsia="uk-UA"/>
              </w:rPr>
            </w:pPr>
            <w:r w:rsidRPr="00214EB5">
              <w:rPr>
                <w:lang w:eastAsia="uk-UA"/>
              </w:rPr>
              <w:t>1</w:t>
            </w:r>
            <w:r w:rsidRPr="00214EB5">
              <w:rPr>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7E2ED6" w:rsidRPr="00214EB5" w:rsidRDefault="007E2ED6" w:rsidP="002D1437">
            <w:pPr>
              <w:rPr>
                <w:lang w:eastAsia="uk-UA"/>
              </w:rPr>
            </w:pPr>
            <w:r w:rsidRPr="00214EB5">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E2ED6" w:rsidRPr="00D22FF8" w:rsidRDefault="007E2ED6" w:rsidP="002D1437">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Подано не усі необхідні документи для призначення допомоги;</w:t>
            </w:r>
          </w:p>
          <w:p w:rsidR="007E2ED6" w:rsidRPr="00D22FF8" w:rsidRDefault="007E2ED6" w:rsidP="002D1437">
            <w:pPr>
              <w:pStyle w:val="HTML"/>
              <w:jc w:val="both"/>
              <w:rPr>
                <w:rFonts w:ascii="Times New Roman" w:hAnsi="Times New Roman" w:cs="Times New Roman"/>
                <w:sz w:val="24"/>
                <w:szCs w:val="24"/>
                <w:lang w:val="uk-UA"/>
              </w:rPr>
            </w:pPr>
            <w:r w:rsidRPr="00D22FF8">
              <w:rPr>
                <w:rFonts w:ascii="Times New Roman" w:hAnsi="Times New Roman" w:cs="Times New Roman"/>
                <w:sz w:val="24"/>
                <w:szCs w:val="24"/>
                <w:lang w:val="uk-UA"/>
              </w:rPr>
              <w:t>особа не має права на призначення допомоги</w:t>
            </w:r>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val="en-US" w:eastAsia="uk-UA"/>
              </w:rPr>
            </w:pPr>
            <w:r w:rsidRPr="00214EB5">
              <w:rPr>
                <w:lang w:eastAsia="uk-UA"/>
              </w:rPr>
              <w:t>1</w:t>
            </w:r>
            <w:r w:rsidRPr="00214EB5">
              <w:rPr>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D22FF8" w:rsidRDefault="007E2ED6" w:rsidP="002D1437">
            <w:pPr>
              <w:tabs>
                <w:tab w:val="left" w:pos="1565"/>
              </w:tabs>
              <w:rPr>
                <w:lang w:eastAsia="uk-UA"/>
              </w:rPr>
            </w:pPr>
            <w:r w:rsidRPr="00D22FF8">
              <w:rPr>
                <w:lang w:eastAsia="uk-UA"/>
              </w:rPr>
              <w:t>Призначення допомоги / відмова в призначенні допомоги</w:t>
            </w:r>
          </w:p>
        </w:tc>
      </w:tr>
      <w:tr w:rsidR="007E2ED6" w:rsidRPr="00214EB5"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val="en-US" w:eastAsia="uk-UA"/>
              </w:rPr>
            </w:pPr>
            <w:r w:rsidRPr="00214EB5">
              <w:rPr>
                <w:lang w:eastAsia="uk-UA"/>
              </w:rPr>
              <w:t>1</w:t>
            </w:r>
            <w:r w:rsidRPr="00214EB5">
              <w:rPr>
                <w:lang w:val="en-US"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pPr>
              <w:rPr>
                <w:lang w:eastAsia="uk-UA"/>
              </w:rPr>
            </w:pPr>
            <w:r w:rsidRPr="00214EB5">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E2ED6" w:rsidRPr="00214EB5" w:rsidRDefault="007E2ED6" w:rsidP="002D1437">
            <w:r w:rsidRPr="00214EB5">
              <w:t>Допомогу можна отримати через поштове відділення зв’язку або через уповноважені банки, визначені в установленому порядку.</w:t>
            </w:r>
          </w:p>
          <w:p w:rsidR="007E2ED6" w:rsidRPr="00214EB5" w:rsidRDefault="007E2ED6" w:rsidP="002D1437">
            <w:pPr>
              <w:rPr>
                <w:lang w:eastAsia="uk-UA"/>
              </w:rPr>
            </w:pPr>
            <w:r w:rsidRPr="00214EB5">
              <w:t>Про відмову в призначенні допомоги суб’єкт надання адміністративної послуги письмово повідомляє особу, яка звернулася за її призначенням, у п</w:t>
            </w:r>
            <w:r w:rsidRPr="00214EB5">
              <w:rPr>
                <w:lang w:val="ru-RU"/>
              </w:rPr>
              <w:t>’</w:t>
            </w:r>
            <w:r w:rsidRPr="00214EB5">
              <w:t>ятиденний строк з дня прийняття рішення</w:t>
            </w:r>
          </w:p>
        </w:tc>
      </w:tr>
    </w:tbl>
    <w:p w:rsidR="003A06F2" w:rsidRDefault="003A06F2" w:rsidP="002D1437">
      <w:pPr>
        <w:jc w:val="center"/>
        <w:rPr>
          <w:b/>
          <w:sz w:val="28"/>
          <w:szCs w:val="28"/>
        </w:rPr>
      </w:pPr>
    </w:p>
    <w:p w:rsidR="00954610" w:rsidRDefault="00954610" w:rsidP="002D1437">
      <w:pPr>
        <w:jc w:val="center"/>
        <w:rPr>
          <w:b/>
          <w:lang w:eastAsia="uk-UA"/>
        </w:rPr>
      </w:pPr>
    </w:p>
    <w:p w:rsidR="0058792C" w:rsidRDefault="0058792C" w:rsidP="002D1437">
      <w:pPr>
        <w:jc w:val="center"/>
        <w:rPr>
          <w:b/>
          <w:lang w:eastAsia="uk-UA"/>
        </w:rPr>
      </w:pPr>
    </w:p>
    <w:p w:rsidR="0058792C" w:rsidRDefault="0058792C" w:rsidP="002D1437">
      <w:pPr>
        <w:jc w:val="center"/>
        <w:rPr>
          <w:b/>
          <w:lang w:eastAsia="uk-UA"/>
        </w:rPr>
      </w:pPr>
    </w:p>
    <w:p w:rsidR="0058792C" w:rsidRDefault="0058792C" w:rsidP="002D1437">
      <w:pPr>
        <w:jc w:val="center"/>
        <w:rPr>
          <w:b/>
          <w:lang w:eastAsia="uk-UA"/>
        </w:rPr>
      </w:pPr>
    </w:p>
    <w:p w:rsidR="003A06F2" w:rsidRPr="00E258AB" w:rsidRDefault="00D22FF8" w:rsidP="002D1437">
      <w:pPr>
        <w:jc w:val="center"/>
        <w:rPr>
          <w:b/>
          <w:lang w:eastAsia="uk-UA"/>
        </w:rPr>
      </w:pPr>
      <w:r>
        <w:rPr>
          <w:b/>
          <w:lang w:eastAsia="uk-UA"/>
        </w:rPr>
        <w:lastRenderedPageBreak/>
        <w:t xml:space="preserve">31. </w:t>
      </w:r>
      <w:r w:rsidR="003A06F2" w:rsidRPr="00E258AB">
        <w:rPr>
          <w:b/>
          <w:lang w:eastAsia="uk-UA"/>
        </w:rPr>
        <w:t xml:space="preserve">ІНФОРМАЦІЙНА КАРТКА </w:t>
      </w:r>
    </w:p>
    <w:p w:rsidR="003A06F2" w:rsidRPr="00E258AB" w:rsidRDefault="003A06F2" w:rsidP="002D1437">
      <w:pPr>
        <w:tabs>
          <w:tab w:val="left" w:pos="3969"/>
        </w:tabs>
        <w:jc w:val="center"/>
        <w:rPr>
          <w:b/>
          <w:lang w:eastAsia="uk-UA"/>
        </w:rPr>
      </w:pPr>
      <w:r w:rsidRPr="00E258AB">
        <w:rPr>
          <w:b/>
          <w:lang w:eastAsia="uk-UA"/>
        </w:rPr>
        <w:t xml:space="preserve">адміністративної послуги </w:t>
      </w:r>
    </w:p>
    <w:p w:rsidR="003A06F2" w:rsidRPr="00E258AB" w:rsidRDefault="003A06F2" w:rsidP="002D1437">
      <w:pPr>
        <w:pStyle w:val="af1"/>
        <w:spacing w:before="0" w:beforeAutospacing="0" w:after="0" w:afterAutospacing="0"/>
        <w:jc w:val="center"/>
        <w:rPr>
          <w:b/>
          <w:bCs/>
          <w:caps/>
        </w:rPr>
      </w:pPr>
      <w:r w:rsidRPr="00E258AB">
        <w:rPr>
          <w:b/>
          <w:bCs/>
          <w:caps/>
        </w:rPr>
        <w:t>„ПРИЗНАЧЕННЯ державної СОЦІАЛЬНОЇ допомоги НА ДОГЛЯД”</w:t>
      </w:r>
    </w:p>
    <w:p w:rsidR="00954610" w:rsidRDefault="0095461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54610" w:rsidRPr="00C734BF" w:rsidRDefault="00954610" w:rsidP="002D1437">
      <w:pPr>
        <w:jc w:val="center"/>
        <w:rPr>
          <w:color w:val="000000" w:themeColor="text1"/>
          <w:lang w:eastAsia="uk-UA"/>
        </w:rPr>
      </w:pPr>
      <w:r>
        <w:rPr>
          <w:b/>
          <w:color w:val="000000" w:themeColor="text1"/>
          <w:u w:val="single"/>
        </w:rPr>
        <w:t>Нетішинської міської ради</w:t>
      </w:r>
    </w:p>
    <w:p w:rsidR="003A06F2" w:rsidRPr="00E258AB" w:rsidRDefault="003A06F2" w:rsidP="002D1437">
      <w:pPr>
        <w:jc w:val="center"/>
        <w:rPr>
          <w:sz w:val="20"/>
          <w:szCs w:val="20"/>
          <w:lang w:eastAsia="uk-UA"/>
        </w:rPr>
      </w:pPr>
      <w:r w:rsidRPr="00E258AB">
        <w:rPr>
          <w:sz w:val="20"/>
          <w:szCs w:val="20"/>
          <w:lang w:eastAsia="uk-UA"/>
        </w:rPr>
        <w:t>(найменування суб’єкта надання адміністративної послуги)</w:t>
      </w:r>
    </w:p>
    <w:p w:rsidR="003A06F2" w:rsidRDefault="003A06F2" w:rsidP="0058792C">
      <w:pPr>
        <w:rPr>
          <w:sz w:val="20"/>
          <w:szCs w:val="20"/>
          <w:lang w:eastAsia="uk-UA"/>
        </w:rPr>
      </w:pPr>
    </w:p>
    <w:tbl>
      <w:tblPr>
        <w:tblStyle w:val="a9"/>
        <w:tblW w:w="0" w:type="auto"/>
        <w:tblLook w:val="04A0" w:firstRow="1" w:lastRow="0" w:firstColumn="1" w:lastColumn="0" w:noHBand="0" w:noVBand="1"/>
      </w:tblPr>
      <w:tblGrid>
        <w:gridCol w:w="516"/>
        <w:gridCol w:w="2843"/>
        <w:gridCol w:w="6269"/>
      </w:tblGrid>
      <w:tr w:rsidR="0058792C" w:rsidRPr="0058792C" w:rsidTr="00B6046B">
        <w:tc>
          <w:tcPr>
            <w:tcW w:w="9628" w:type="dxa"/>
            <w:gridSpan w:val="3"/>
          </w:tcPr>
          <w:p w:rsidR="0058792C" w:rsidRPr="0058792C" w:rsidRDefault="0058792C" w:rsidP="0058792C">
            <w:pPr>
              <w:jc w:val="center"/>
              <w:rPr>
                <w:lang w:eastAsia="uk-UA"/>
              </w:rPr>
            </w:pPr>
            <w:r w:rsidRPr="00E258AB">
              <w:rPr>
                <w:b/>
                <w:lang w:eastAsia="uk-UA"/>
              </w:rPr>
              <w:t>Інформація про центр надання адміністративних послуг</w:t>
            </w:r>
          </w:p>
        </w:tc>
      </w:tr>
      <w:tr w:rsidR="0058792C" w:rsidRPr="0058792C" w:rsidTr="0058792C">
        <w:tc>
          <w:tcPr>
            <w:tcW w:w="516" w:type="dxa"/>
          </w:tcPr>
          <w:p w:rsidR="0058792C" w:rsidRPr="0058792C" w:rsidRDefault="0058792C" w:rsidP="0058792C">
            <w:pPr>
              <w:jc w:val="center"/>
              <w:rPr>
                <w:lang w:eastAsia="uk-UA"/>
              </w:rPr>
            </w:pPr>
            <w:r>
              <w:rPr>
                <w:lang w:eastAsia="uk-UA"/>
              </w:rPr>
              <w:t>1.</w:t>
            </w:r>
          </w:p>
        </w:tc>
        <w:tc>
          <w:tcPr>
            <w:tcW w:w="2843" w:type="dxa"/>
          </w:tcPr>
          <w:p w:rsidR="0058792C" w:rsidRPr="00E258AB" w:rsidRDefault="0058792C" w:rsidP="0058792C">
            <w:pPr>
              <w:rPr>
                <w:lang w:eastAsia="uk-UA"/>
              </w:rPr>
            </w:pPr>
            <w:r w:rsidRPr="00E258AB">
              <w:rPr>
                <w:lang w:eastAsia="uk-UA"/>
              </w:rPr>
              <w:t xml:space="preserve">Місцезнаходження </w:t>
            </w:r>
          </w:p>
        </w:tc>
        <w:tc>
          <w:tcPr>
            <w:tcW w:w="6269" w:type="dxa"/>
          </w:tcPr>
          <w:p w:rsidR="0058792C" w:rsidRDefault="0058792C" w:rsidP="0058792C">
            <w:pPr>
              <w:ind w:left="-54" w:right="-67"/>
              <w:jc w:val="both"/>
              <w:rPr>
                <w:b/>
                <w:lang w:eastAsia="uk-UA"/>
              </w:rPr>
            </w:pPr>
            <w:r>
              <w:rPr>
                <w:b/>
                <w:lang w:eastAsia="uk-UA"/>
              </w:rPr>
              <w:t xml:space="preserve">Центр надання адміністративних послуг </w:t>
            </w:r>
          </w:p>
          <w:p w:rsidR="0058792C" w:rsidRDefault="0058792C" w:rsidP="0058792C">
            <w:pPr>
              <w:ind w:left="-54" w:right="-67"/>
              <w:jc w:val="both"/>
              <w:rPr>
                <w:b/>
                <w:highlight w:val="yellow"/>
                <w:lang w:eastAsia="uk-UA"/>
              </w:rPr>
            </w:pPr>
            <w:r>
              <w:rPr>
                <w:b/>
                <w:lang w:eastAsia="uk-UA"/>
              </w:rPr>
              <w:t>виконавчого комітету Нетішинської міської ради</w:t>
            </w:r>
          </w:p>
          <w:p w:rsidR="0058792C" w:rsidRDefault="0058792C" w:rsidP="0058792C">
            <w:pPr>
              <w:ind w:left="-54" w:right="-67"/>
              <w:jc w:val="both"/>
              <w:rPr>
                <w:lang w:eastAsia="uk-UA"/>
              </w:rPr>
            </w:pPr>
            <w:r>
              <w:rPr>
                <w:b/>
                <w:lang w:eastAsia="uk-UA"/>
              </w:rPr>
              <w:t>Адреса</w:t>
            </w:r>
            <w:r>
              <w:rPr>
                <w:lang w:eastAsia="uk-UA"/>
              </w:rPr>
              <w:t>: просп. Курчатова, буд.1/1, м. Нетішин Хмельницької області,  30100</w:t>
            </w:r>
          </w:p>
          <w:p w:rsidR="0058792C" w:rsidRPr="0058792C" w:rsidRDefault="0058792C" w:rsidP="0058792C">
            <w:pPr>
              <w:ind w:left="-54" w:right="-67"/>
              <w:jc w:val="both"/>
              <w:rPr>
                <w:b/>
                <w:sz w:val="8"/>
                <w:szCs w:val="8"/>
                <w:lang w:eastAsia="uk-UA"/>
              </w:rPr>
            </w:pPr>
          </w:p>
          <w:p w:rsidR="0058792C" w:rsidRDefault="0058792C" w:rsidP="0058792C">
            <w:pPr>
              <w:ind w:left="-54" w:right="-67"/>
              <w:jc w:val="both"/>
              <w:rPr>
                <w:b/>
                <w:highlight w:val="yellow"/>
                <w:lang w:eastAsia="uk-UA"/>
              </w:rPr>
            </w:pPr>
            <w:r w:rsidRPr="0058792C">
              <w:rPr>
                <w:b/>
                <w:spacing w:val="-8"/>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58792C" w:rsidRPr="00E258AB" w:rsidRDefault="0058792C" w:rsidP="0058792C">
            <w:pPr>
              <w:ind w:left="-54" w:right="-67"/>
              <w:jc w:val="both"/>
              <w:rPr>
                <w:i/>
                <w:lang w:eastAsia="uk-UA"/>
              </w:rPr>
            </w:pPr>
            <w:r>
              <w:rPr>
                <w:b/>
                <w:lang w:eastAsia="uk-UA"/>
              </w:rPr>
              <w:t>Адреса</w:t>
            </w:r>
            <w:r>
              <w:rPr>
                <w:lang w:eastAsia="uk-UA"/>
              </w:rPr>
              <w:t>: вул. Перемоги, буд.53А, с. </w:t>
            </w:r>
            <w:r>
              <w:rPr>
                <w:lang w:eastAsia="uk-UA"/>
              </w:rPr>
              <w:t>Старий Кривин Шепетівського району Хмельницької області,  30063</w:t>
            </w:r>
          </w:p>
        </w:tc>
      </w:tr>
      <w:tr w:rsidR="0058792C" w:rsidRPr="0058792C" w:rsidTr="0058792C">
        <w:tc>
          <w:tcPr>
            <w:tcW w:w="516" w:type="dxa"/>
          </w:tcPr>
          <w:p w:rsidR="0058792C" w:rsidRPr="0058792C" w:rsidRDefault="0058792C" w:rsidP="0058792C">
            <w:pPr>
              <w:jc w:val="center"/>
              <w:rPr>
                <w:lang w:eastAsia="uk-UA"/>
              </w:rPr>
            </w:pPr>
            <w:r>
              <w:rPr>
                <w:lang w:eastAsia="uk-UA"/>
              </w:rPr>
              <w:t>2.</w:t>
            </w:r>
          </w:p>
        </w:tc>
        <w:tc>
          <w:tcPr>
            <w:tcW w:w="2843" w:type="dxa"/>
          </w:tcPr>
          <w:p w:rsidR="0058792C" w:rsidRPr="00E258AB" w:rsidRDefault="0058792C" w:rsidP="0058792C">
            <w:pPr>
              <w:rPr>
                <w:lang w:eastAsia="uk-UA"/>
              </w:rPr>
            </w:pPr>
            <w:r w:rsidRPr="00E258AB">
              <w:rPr>
                <w:lang w:eastAsia="uk-UA"/>
              </w:rPr>
              <w:t xml:space="preserve">Інформація щодо режиму роботи </w:t>
            </w:r>
          </w:p>
        </w:tc>
        <w:tc>
          <w:tcPr>
            <w:tcW w:w="6269" w:type="dxa"/>
          </w:tcPr>
          <w:p w:rsidR="0058792C" w:rsidRDefault="0058792C" w:rsidP="0058792C">
            <w:pPr>
              <w:ind w:left="-54" w:right="-67"/>
              <w:jc w:val="both"/>
              <w:rPr>
                <w:lang w:eastAsia="uk-UA"/>
              </w:rPr>
            </w:pPr>
            <w:r>
              <w:rPr>
                <w:lang w:eastAsia="uk-UA"/>
              </w:rPr>
              <w:t xml:space="preserve">Понеділок - четвер з 08.00 до 17.15, </w:t>
            </w:r>
          </w:p>
          <w:p w:rsidR="0058792C" w:rsidRDefault="0058792C" w:rsidP="0058792C">
            <w:pPr>
              <w:ind w:left="-54" w:right="-67"/>
              <w:jc w:val="both"/>
              <w:rPr>
                <w:lang w:eastAsia="uk-UA"/>
              </w:rPr>
            </w:pPr>
            <w:r>
              <w:rPr>
                <w:lang w:eastAsia="uk-UA"/>
              </w:rPr>
              <w:t>п’ятниця з 08.00 до 16.00</w:t>
            </w:r>
          </w:p>
          <w:p w:rsidR="0058792C" w:rsidRDefault="0058792C" w:rsidP="0058792C">
            <w:pPr>
              <w:ind w:left="-54" w:right="-67"/>
              <w:jc w:val="both"/>
              <w:rPr>
                <w:lang w:eastAsia="uk-UA"/>
              </w:rPr>
            </w:pPr>
            <w:r>
              <w:rPr>
                <w:lang w:eastAsia="uk-UA"/>
              </w:rPr>
              <w:t>Без перерви на обід</w:t>
            </w:r>
          </w:p>
          <w:p w:rsidR="0058792C" w:rsidRPr="00E258AB" w:rsidRDefault="0058792C" w:rsidP="0058792C">
            <w:pPr>
              <w:ind w:left="-54" w:right="-67"/>
              <w:jc w:val="both"/>
              <w:rPr>
                <w:i/>
                <w:lang w:eastAsia="uk-UA"/>
              </w:rPr>
            </w:pPr>
            <w:r>
              <w:rPr>
                <w:lang w:eastAsia="uk-UA"/>
              </w:rPr>
              <w:t>Субота, неділя, святкові дні – вихідні</w:t>
            </w:r>
          </w:p>
        </w:tc>
      </w:tr>
      <w:tr w:rsidR="0058792C" w:rsidRPr="0058792C" w:rsidTr="0058792C">
        <w:tc>
          <w:tcPr>
            <w:tcW w:w="516" w:type="dxa"/>
          </w:tcPr>
          <w:p w:rsidR="0058792C" w:rsidRPr="0058792C" w:rsidRDefault="0058792C" w:rsidP="0058792C">
            <w:pPr>
              <w:jc w:val="center"/>
              <w:rPr>
                <w:lang w:eastAsia="uk-UA"/>
              </w:rPr>
            </w:pPr>
            <w:r>
              <w:rPr>
                <w:lang w:eastAsia="uk-UA"/>
              </w:rPr>
              <w:t>3.</w:t>
            </w:r>
          </w:p>
        </w:tc>
        <w:tc>
          <w:tcPr>
            <w:tcW w:w="2843" w:type="dxa"/>
          </w:tcPr>
          <w:p w:rsidR="0058792C" w:rsidRPr="00E258AB" w:rsidRDefault="0058792C" w:rsidP="0058792C">
            <w:pPr>
              <w:rPr>
                <w:lang w:eastAsia="uk-UA"/>
              </w:rPr>
            </w:pPr>
            <w:r w:rsidRPr="00E258AB">
              <w:rPr>
                <w:lang w:eastAsia="uk-UA"/>
              </w:rPr>
              <w:t xml:space="preserve">Телефон / факс, електронна  адреса, офіційний веб-сайт </w:t>
            </w:r>
          </w:p>
        </w:tc>
        <w:tc>
          <w:tcPr>
            <w:tcW w:w="6269" w:type="dxa"/>
          </w:tcPr>
          <w:p w:rsidR="0058792C" w:rsidRDefault="0058792C" w:rsidP="0058792C">
            <w:pPr>
              <w:ind w:left="-54" w:right="-67"/>
              <w:jc w:val="both"/>
              <w:rPr>
                <w:b/>
                <w:lang w:eastAsia="uk-UA"/>
              </w:rPr>
            </w:pPr>
            <w:r>
              <w:rPr>
                <w:b/>
                <w:lang w:eastAsia="uk-UA"/>
              </w:rPr>
              <w:t xml:space="preserve">Центр надання адміністративних послуг </w:t>
            </w:r>
          </w:p>
          <w:p w:rsidR="0058792C" w:rsidRDefault="0058792C" w:rsidP="0058792C">
            <w:pPr>
              <w:ind w:left="-54" w:right="-67"/>
              <w:jc w:val="both"/>
              <w:rPr>
                <w:b/>
                <w:highlight w:val="yellow"/>
                <w:lang w:eastAsia="uk-UA"/>
              </w:rPr>
            </w:pPr>
            <w:r>
              <w:rPr>
                <w:b/>
                <w:lang w:eastAsia="uk-UA"/>
              </w:rPr>
              <w:t>виконавчого комітету Нетішинської міської ради</w:t>
            </w:r>
          </w:p>
          <w:p w:rsidR="0058792C" w:rsidRDefault="0058792C" w:rsidP="0058792C">
            <w:pPr>
              <w:ind w:left="-54" w:right="-67"/>
              <w:jc w:val="both"/>
              <w:rPr>
                <w:iCs/>
                <w:lang w:eastAsia="uk-UA"/>
              </w:rPr>
            </w:pPr>
            <w:r>
              <w:rPr>
                <w:b/>
                <w:iCs/>
                <w:lang w:eastAsia="uk-UA"/>
              </w:rPr>
              <w:t>Тел./факс:</w:t>
            </w:r>
            <w:r>
              <w:rPr>
                <w:iCs/>
                <w:lang w:eastAsia="uk-UA"/>
              </w:rPr>
              <w:t xml:space="preserve"> (03842)9-09-93.</w:t>
            </w:r>
          </w:p>
          <w:p w:rsidR="0058792C" w:rsidRDefault="0058792C" w:rsidP="0058792C">
            <w:pPr>
              <w:ind w:left="-54" w:right="-67"/>
              <w:jc w:val="both"/>
              <w:rPr>
                <w:color w:val="0000FF"/>
                <w:u w:val="single"/>
                <w:lang w:eastAsia="en-US"/>
              </w:rPr>
            </w:pPr>
            <w:r>
              <w:rPr>
                <w:b/>
                <w:iCs/>
                <w:lang w:eastAsia="uk-UA"/>
              </w:rPr>
              <w:t>Веб-сайт:</w:t>
            </w:r>
            <w:r>
              <w:rPr>
                <w:color w:val="0000FF"/>
                <w:u w:val="single"/>
              </w:rPr>
              <w:t xml:space="preserve">netishynrada.gov.ua, </w:t>
            </w:r>
          </w:p>
          <w:p w:rsidR="0058792C" w:rsidRDefault="0058792C" w:rsidP="0058792C">
            <w:pPr>
              <w:ind w:left="-54" w:right="-67"/>
              <w:jc w:val="both"/>
            </w:pPr>
            <w:r>
              <w:rPr>
                <w:b/>
                <w:iCs/>
                <w:lang w:eastAsia="uk-UA"/>
              </w:rPr>
              <w:t>Електронна пошта:</w:t>
            </w:r>
            <w:hyperlink r:id="rId40" w:history="1">
              <w:r>
                <w:rPr>
                  <w:rStyle w:val="ac"/>
                  <w:iCs/>
                </w:rPr>
                <w:t>cnap_netishyn@ukr.net</w:t>
              </w:r>
            </w:hyperlink>
          </w:p>
          <w:p w:rsidR="0058792C" w:rsidRPr="0058792C" w:rsidRDefault="0058792C" w:rsidP="0058792C">
            <w:pPr>
              <w:ind w:left="-54" w:right="-67"/>
              <w:jc w:val="both"/>
              <w:rPr>
                <w:sz w:val="8"/>
                <w:szCs w:val="8"/>
              </w:rPr>
            </w:pPr>
          </w:p>
          <w:p w:rsidR="0058792C" w:rsidRDefault="0058792C" w:rsidP="0058792C">
            <w:pPr>
              <w:ind w:left="-54" w:right="-67"/>
              <w:jc w:val="both"/>
              <w:rPr>
                <w:b/>
                <w:highlight w:val="yellow"/>
                <w:lang w:eastAsia="uk-UA"/>
              </w:rPr>
            </w:pPr>
            <w:r w:rsidRPr="0058792C">
              <w:rPr>
                <w:b/>
                <w:spacing w:val="-8"/>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58792C" w:rsidRDefault="0058792C" w:rsidP="0058792C">
            <w:pPr>
              <w:ind w:left="-54" w:right="-67"/>
              <w:jc w:val="both"/>
              <w:rPr>
                <w:iCs/>
                <w:lang w:eastAsia="uk-UA"/>
              </w:rPr>
            </w:pPr>
            <w:r>
              <w:rPr>
                <w:b/>
                <w:iCs/>
                <w:lang w:eastAsia="uk-UA"/>
              </w:rPr>
              <w:t>Тел./факс:</w:t>
            </w:r>
            <w:r>
              <w:rPr>
                <w:iCs/>
                <w:lang w:eastAsia="uk-UA"/>
              </w:rPr>
              <w:t xml:space="preserve"> (03842)5-11-15.</w:t>
            </w:r>
          </w:p>
          <w:p w:rsidR="0058792C" w:rsidRPr="006664D5" w:rsidRDefault="0058792C" w:rsidP="0058792C">
            <w:pPr>
              <w:ind w:left="-54" w:right="-67"/>
              <w:jc w:val="both"/>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8792C" w:rsidRPr="0058792C" w:rsidTr="00CF231A">
        <w:tc>
          <w:tcPr>
            <w:tcW w:w="9628" w:type="dxa"/>
            <w:gridSpan w:val="3"/>
          </w:tcPr>
          <w:p w:rsidR="0058792C" w:rsidRPr="0058792C" w:rsidRDefault="0058792C" w:rsidP="0058792C">
            <w:pPr>
              <w:jc w:val="center"/>
              <w:rPr>
                <w:lang w:eastAsia="uk-UA"/>
              </w:rPr>
            </w:pPr>
            <w:r w:rsidRPr="00E258AB">
              <w:rPr>
                <w:b/>
                <w:lang w:eastAsia="uk-UA"/>
              </w:rPr>
              <w:t>Нормативні акти, якими регламентується надання адміністративної послуги</w:t>
            </w:r>
          </w:p>
        </w:tc>
      </w:tr>
      <w:tr w:rsidR="0058792C" w:rsidRPr="0058792C" w:rsidTr="0058792C">
        <w:tc>
          <w:tcPr>
            <w:tcW w:w="516" w:type="dxa"/>
          </w:tcPr>
          <w:p w:rsidR="0058792C" w:rsidRPr="0058792C" w:rsidRDefault="0058792C" w:rsidP="0058792C">
            <w:pPr>
              <w:jc w:val="center"/>
              <w:rPr>
                <w:lang w:eastAsia="uk-UA"/>
              </w:rPr>
            </w:pPr>
            <w:r>
              <w:rPr>
                <w:lang w:eastAsia="uk-UA"/>
              </w:rPr>
              <w:t>4.</w:t>
            </w:r>
          </w:p>
        </w:tc>
        <w:tc>
          <w:tcPr>
            <w:tcW w:w="2843" w:type="dxa"/>
          </w:tcPr>
          <w:p w:rsidR="0058792C" w:rsidRPr="00E258AB" w:rsidRDefault="0058792C" w:rsidP="0058792C">
            <w:pPr>
              <w:rPr>
                <w:lang w:eastAsia="uk-UA"/>
              </w:rPr>
            </w:pPr>
            <w:r w:rsidRPr="00E258AB">
              <w:rPr>
                <w:lang w:eastAsia="uk-UA"/>
              </w:rPr>
              <w:t>Закони України</w:t>
            </w:r>
          </w:p>
        </w:tc>
        <w:tc>
          <w:tcPr>
            <w:tcW w:w="6269" w:type="dxa"/>
          </w:tcPr>
          <w:p w:rsidR="0058792C" w:rsidRPr="00E258AB" w:rsidRDefault="0058792C" w:rsidP="0024611B">
            <w:pPr>
              <w:pStyle w:val="af1"/>
              <w:spacing w:before="0" w:beforeAutospacing="0" w:after="0" w:afterAutospacing="0"/>
              <w:ind w:left="-68" w:right="-67"/>
              <w:jc w:val="both"/>
            </w:pPr>
            <w:r w:rsidRPr="00E258AB">
              <w:t>Закон України „</w:t>
            </w:r>
            <w:r w:rsidRPr="00E258AB">
              <w:rPr>
                <w:bCs/>
              </w:rPr>
              <w:t>Про державну соціальну допомогу особам, які не мають права на пенсію, та особам з інвалідністю</w:t>
            </w:r>
            <w:r w:rsidRPr="00E258AB">
              <w:t>” від 18.05.2004 № 1727-IV</w:t>
            </w:r>
          </w:p>
        </w:tc>
      </w:tr>
      <w:tr w:rsidR="0058792C" w:rsidRPr="0058792C" w:rsidTr="0058792C">
        <w:tc>
          <w:tcPr>
            <w:tcW w:w="516" w:type="dxa"/>
          </w:tcPr>
          <w:p w:rsidR="0058792C" w:rsidRPr="0058792C" w:rsidRDefault="0058792C" w:rsidP="0058792C">
            <w:pPr>
              <w:jc w:val="center"/>
              <w:rPr>
                <w:lang w:eastAsia="uk-UA"/>
              </w:rPr>
            </w:pPr>
            <w:r>
              <w:rPr>
                <w:lang w:eastAsia="uk-UA"/>
              </w:rPr>
              <w:t>5.</w:t>
            </w:r>
          </w:p>
        </w:tc>
        <w:tc>
          <w:tcPr>
            <w:tcW w:w="2843" w:type="dxa"/>
          </w:tcPr>
          <w:p w:rsidR="0058792C" w:rsidRPr="00E258AB" w:rsidRDefault="0058792C" w:rsidP="0058792C">
            <w:pPr>
              <w:rPr>
                <w:lang w:eastAsia="uk-UA"/>
              </w:rPr>
            </w:pPr>
            <w:r w:rsidRPr="00E258AB">
              <w:rPr>
                <w:lang w:eastAsia="uk-UA"/>
              </w:rPr>
              <w:t>Акти Кабінету Міністрів України</w:t>
            </w:r>
          </w:p>
        </w:tc>
        <w:tc>
          <w:tcPr>
            <w:tcW w:w="6269" w:type="dxa"/>
          </w:tcPr>
          <w:p w:rsidR="0058792C" w:rsidRPr="003A06F2" w:rsidRDefault="0058792C" w:rsidP="0024611B">
            <w:pPr>
              <w:pStyle w:val="af1"/>
              <w:spacing w:before="0" w:beforeAutospacing="0" w:after="0" w:afterAutospacing="0"/>
              <w:ind w:left="-68" w:right="-67"/>
              <w:jc w:val="both"/>
              <w:rPr>
                <w:lang w:val="uk-UA"/>
              </w:rPr>
            </w:pPr>
            <w:r w:rsidRPr="003A06F2">
              <w:rPr>
                <w:lang w:val="uk-UA"/>
              </w:rPr>
              <w:t xml:space="preserve">Постанова Кабінету Міністрів України </w:t>
            </w:r>
            <w:r w:rsidRPr="003A06F2">
              <w:rPr>
                <w:bCs/>
                <w:lang w:val="uk-UA"/>
              </w:rPr>
              <w:t>від</w:t>
            </w:r>
            <w:r w:rsidRPr="00E258AB">
              <w:rPr>
                <w:bCs/>
              </w:rPr>
              <w:t> </w:t>
            </w:r>
            <w:r w:rsidRPr="003A06F2">
              <w:rPr>
                <w:bCs/>
                <w:lang w:val="uk-UA"/>
              </w:rPr>
              <w:t>02.04.2005 №</w:t>
            </w:r>
            <w:r w:rsidRPr="00E258AB">
              <w:rPr>
                <w:bCs/>
              </w:rPr>
              <w:t> </w:t>
            </w:r>
            <w:r w:rsidRPr="003A06F2">
              <w:rPr>
                <w:bCs/>
                <w:lang w:val="uk-UA"/>
              </w:rPr>
              <w:t xml:space="preserve">261 </w:t>
            </w:r>
            <w:r w:rsidRPr="003A06F2">
              <w:rPr>
                <w:lang w:val="uk-UA"/>
              </w:rPr>
              <w:t>„</w:t>
            </w:r>
            <w:r w:rsidRPr="003A06F2">
              <w:rPr>
                <w:bCs/>
                <w:lang w:val="uk-UA"/>
              </w:rPr>
              <w:t xml:space="preserve">Про затвердження </w:t>
            </w:r>
            <w:r w:rsidRPr="003A06F2">
              <w:rPr>
                <w:lang w:val="uk-UA"/>
              </w:rPr>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(далі – Порядок)</w:t>
            </w:r>
          </w:p>
        </w:tc>
      </w:tr>
      <w:tr w:rsidR="0058792C" w:rsidRPr="0058792C" w:rsidTr="0058792C">
        <w:tc>
          <w:tcPr>
            <w:tcW w:w="516" w:type="dxa"/>
          </w:tcPr>
          <w:p w:rsidR="0058792C" w:rsidRPr="0058792C" w:rsidRDefault="0058792C" w:rsidP="0058792C">
            <w:pPr>
              <w:jc w:val="center"/>
              <w:rPr>
                <w:lang w:eastAsia="uk-UA"/>
              </w:rPr>
            </w:pPr>
            <w:r>
              <w:rPr>
                <w:lang w:eastAsia="uk-UA"/>
              </w:rPr>
              <w:t>6.</w:t>
            </w:r>
          </w:p>
        </w:tc>
        <w:tc>
          <w:tcPr>
            <w:tcW w:w="2843" w:type="dxa"/>
          </w:tcPr>
          <w:p w:rsidR="0058792C" w:rsidRPr="00E258AB" w:rsidRDefault="0058792C" w:rsidP="0058792C">
            <w:pPr>
              <w:rPr>
                <w:lang w:eastAsia="uk-UA"/>
              </w:rPr>
            </w:pPr>
            <w:r w:rsidRPr="00E258AB">
              <w:rPr>
                <w:lang w:eastAsia="uk-UA"/>
              </w:rPr>
              <w:t>Акти центральних органів виконавчої влади</w:t>
            </w:r>
          </w:p>
        </w:tc>
        <w:tc>
          <w:tcPr>
            <w:tcW w:w="6269" w:type="dxa"/>
          </w:tcPr>
          <w:p w:rsidR="0058792C" w:rsidRPr="003A06F2" w:rsidRDefault="0058792C" w:rsidP="0024611B">
            <w:pPr>
              <w:pStyle w:val="af1"/>
              <w:spacing w:before="0" w:beforeAutospacing="0" w:after="0" w:afterAutospacing="0"/>
              <w:ind w:left="-68" w:right="-67"/>
              <w:jc w:val="both"/>
              <w:rPr>
                <w:lang w:val="uk-UA"/>
              </w:rPr>
            </w:pPr>
            <w:r w:rsidRPr="0024611B">
              <w:rPr>
                <w:spacing w:val="-4"/>
                <w:lang w:val="uk-UA"/>
              </w:rPr>
              <w:t>Наказ Міністерства соціальної пол</w:t>
            </w:r>
            <w:r w:rsidR="0024611B" w:rsidRPr="0024611B">
              <w:rPr>
                <w:spacing w:val="-4"/>
                <w:lang w:val="uk-UA"/>
              </w:rPr>
              <w:t xml:space="preserve">ітики України </w:t>
            </w:r>
            <w:r w:rsidRPr="0024611B">
              <w:rPr>
                <w:spacing w:val="-4"/>
                <w:lang w:val="uk-UA"/>
              </w:rPr>
              <w:t>від 21.04.2015</w:t>
            </w:r>
            <w:r w:rsidRPr="003A06F2">
              <w:rPr>
                <w:lang w:val="uk-UA"/>
              </w:rPr>
              <w:t xml:space="preserve"> </w:t>
            </w:r>
            <w:r w:rsidRPr="0024611B">
              <w:rPr>
                <w:spacing w:val="-4"/>
                <w:lang w:val="uk-UA"/>
              </w:rPr>
              <w:t>№ 441 „Про затвердження форми Заяви про призначення усіх</w:t>
            </w:r>
            <w:r w:rsidRPr="003A06F2">
              <w:rPr>
                <w:lang w:val="uk-UA"/>
              </w:rPr>
              <w:t xml:space="preserve"> </w:t>
            </w:r>
            <w:r w:rsidRPr="0024611B">
              <w:rPr>
                <w:spacing w:val="-4"/>
                <w:lang w:val="uk-UA"/>
              </w:rPr>
              <w:t>видів соціальної допомоги, компенсацій та пільг”, зареєстрова</w:t>
            </w:r>
            <w:r w:rsidR="0024611B" w:rsidRPr="0024611B">
              <w:rPr>
                <w:spacing w:val="-4"/>
                <w:lang w:val="uk-UA"/>
              </w:rPr>
              <w:t>-</w:t>
            </w:r>
            <w:r w:rsidRPr="0024611B">
              <w:rPr>
                <w:spacing w:val="-4"/>
                <w:lang w:val="uk-UA"/>
              </w:rPr>
              <w:t>ний у Міністерстві юстиції України 28.04.2015 за № 475/26920</w:t>
            </w:r>
          </w:p>
        </w:tc>
      </w:tr>
      <w:tr w:rsidR="0058792C" w:rsidRPr="0058792C" w:rsidTr="00772AE8">
        <w:tc>
          <w:tcPr>
            <w:tcW w:w="9628" w:type="dxa"/>
            <w:gridSpan w:val="3"/>
          </w:tcPr>
          <w:p w:rsidR="0058792C" w:rsidRPr="0058792C" w:rsidRDefault="0058792C" w:rsidP="0058792C">
            <w:pPr>
              <w:jc w:val="center"/>
              <w:rPr>
                <w:lang w:eastAsia="uk-UA"/>
              </w:rPr>
            </w:pPr>
            <w:r w:rsidRPr="00E258AB">
              <w:rPr>
                <w:b/>
                <w:lang w:eastAsia="uk-UA"/>
              </w:rPr>
              <w:t>Умови отримання адміністративної послуги</w:t>
            </w:r>
          </w:p>
        </w:tc>
      </w:tr>
      <w:tr w:rsidR="0058792C" w:rsidRPr="0058792C" w:rsidTr="0058792C">
        <w:tc>
          <w:tcPr>
            <w:tcW w:w="516" w:type="dxa"/>
          </w:tcPr>
          <w:p w:rsidR="0058792C" w:rsidRPr="0058792C" w:rsidRDefault="0058792C" w:rsidP="0058792C">
            <w:pPr>
              <w:jc w:val="center"/>
              <w:rPr>
                <w:lang w:eastAsia="uk-UA"/>
              </w:rPr>
            </w:pPr>
            <w:r>
              <w:rPr>
                <w:lang w:eastAsia="uk-UA"/>
              </w:rPr>
              <w:t>7.</w:t>
            </w:r>
          </w:p>
        </w:tc>
        <w:tc>
          <w:tcPr>
            <w:tcW w:w="2843" w:type="dxa"/>
          </w:tcPr>
          <w:p w:rsidR="0058792C" w:rsidRPr="00E258AB" w:rsidRDefault="0058792C" w:rsidP="0058792C">
            <w:pPr>
              <w:rPr>
                <w:lang w:eastAsia="uk-UA"/>
              </w:rPr>
            </w:pPr>
            <w:r w:rsidRPr="00E258AB">
              <w:rPr>
                <w:lang w:eastAsia="uk-UA"/>
              </w:rPr>
              <w:t xml:space="preserve">Підстава для отримання </w:t>
            </w:r>
          </w:p>
        </w:tc>
        <w:tc>
          <w:tcPr>
            <w:tcW w:w="6269" w:type="dxa"/>
          </w:tcPr>
          <w:p w:rsidR="0058792C" w:rsidRPr="00E258AB" w:rsidRDefault="0058792C" w:rsidP="0024611B">
            <w:pPr>
              <w:shd w:val="clear" w:color="auto" w:fill="FFFFFF"/>
              <w:ind w:left="-68" w:right="-81"/>
              <w:jc w:val="both"/>
              <w:rPr>
                <w:lang w:eastAsia="uk-UA"/>
              </w:rPr>
            </w:pPr>
            <w:r w:rsidRPr="00E258AB">
              <w:rPr>
                <w:lang w:eastAsia="uk-UA"/>
              </w:rPr>
              <w:t xml:space="preserve">Державна соціальна допомога на догляд (далі </w:t>
            </w:r>
            <w:r>
              <w:rPr>
                <w:lang w:eastAsia="uk-UA"/>
              </w:rPr>
              <w:t>–</w:t>
            </w:r>
            <w:r w:rsidRPr="00E258AB">
              <w:rPr>
                <w:lang w:eastAsia="uk-UA"/>
              </w:rPr>
              <w:t xml:space="preserve"> допомога на догляд) призначається:</w:t>
            </w:r>
          </w:p>
          <w:p w:rsidR="0058792C" w:rsidRPr="00E258AB" w:rsidRDefault="0058792C" w:rsidP="0024611B">
            <w:pPr>
              <w:shd w:val="clear" w:color="auto" w:fill="FFFFFF"/>
              <w:ind w:left="-68" w:right="-81"/>
              <w:jc w:val="both"/>
              <w:rPr>
                <w:i/>
                <w:lang w:eastAsia="uk-UA"/>
              </w:rPr>
            </w:pPr>
            <w:r w:rsidRPr="00E258AB">
              <w:rPr>
                <w:i/>
                <w:lang w:eastAsia="uk-UA"/>
              </w:rPr>
              <w:t>органами Пенсійного фонду України:</w:t>
            </w:r>
          </w:p>
          <w:p w:rsidR="0058792C" w:rsidRPr="00E258AB" w:rsidRDefault="0058792C" w:rsidP="0024611B">
            <w:pPr>
              <w:shd w:val="clear" w:color="auto" w:fill="FFFFFF"/>
              <w:ind w:left="-68" w:right="-81"/>
              <w:jc w:val="both"/>
              <w:rPr>
                <w:strike/>
                <w:lang w:eastAsia="uk-UA"/>
              </w:rPr>
            </w:pPr>
            <w:r w:rsidRPr="00E258AB">
              <w:rPr>
                <w:lang w:eastAsia="uk-UA"/>
              </w:rPr>
              <w:t>1) особам з інвалідністю внаслідок війни з числа військово</w:t>
            </w:r>
            <w:r w:rsidR="0024611B">
              <w:rPr>
                <w:lang w:eastAsia="uk-UA"/>
              </w:rPr>
              <w:t>-</w:t>
            </w:r>
            <w:r w:rsidRPr="0024611B">
              <w:rPr>
                <w:spacing w:val="-6"/>
                <w:lang w:eastAsia="uk-UA"/>
              </w:rPr>
              <w:t>службовців та інших осіб, яким призначено пенсію по інвалід</w:t>
            </w:r>
            <w:r w:rsidR="0024611B" w:rsidRPr="0024611B">
              <w:rPr>
                <w:spacing w:val="-6"/>
                <w:lang w:eastAsia="uk-UA"/>
              </w:rPr>
              <w:t>-</w:t>
            </w:r>
            <w:r w:rsidRPr="00E258AB">
              <w:rPr>
                <w:lang w:eastAsia="uk-UA"/>
              </w:rPr>
              <w:t xml:space="preserve">ності відповідно до Закону України </w:t>
            </w:r>
            <w:r w:rsidRPr="00E258AB">
              <w:t>„</w:t>
            </w:r>
            <w:r w:rsidRPr="00E258AB">
              <w:rPr>
                <w:lang w:eastAsia="uk-UA"/>
              </w:rPr>
              <w:t>Про пенсійне забезпе</w:t>
            </w:r>
            <w:r w:rsidR="0024611B">
              <w:rPr>
                <w:lang w:eastAsia="uk-UA"/>
              </w:rPr>
              <w:t>-</w:t>
            </w:r>
            <w:r w:rsidRPr="00E258AB">
              <w:rPr>
                <w:lang w:eastAsia="uk-UA"/>
              </w:rPr>
              <w:t>чення військовослужбовців, осіб начальницького і рядового складу органів внутрішніх справ та деяких інших осіб</w:t>
            </w:r>
            <w:r w:rsidRPr="00E258AB">
              <w:t>”</w:t>
            </w:r>
            <w:r w:rsidRPr="00E258AB">
              <w:rPr>
                <w:lang w:eastAsia="uk-UA"/>
              </w:rPr>
              <w:t>:</w:t>
            </w:r>
          </w:p>
          <w:p w:rsidR="0058792C" w:rsidRPr="00E258AB" w:rsidRDefault="0058792C" w:rsidP="0024611B">
            <w:pPr>
              <w:shd w:val="clear" w:color="auto" w:fill="FFFFFF"/>
              <w:ind w:left="-68" w:right="-81"/>
              <w:jc w:val="both"/>
              <w:rPr>
                <w:lang w:eastAsia="uk-UA"/>
              </w:rPr>
            </w:pPr>
            <w:r w:rsidRPr="00E258AB">
              <w:rPr>
                <w:lang w:eastAsia="uk-UA"/>
              </w:rPr>
              <w:t>- I групи;</w:t>
            </w:r>
          </w:p>
          <w:p w:rsidR="0058792C" w:rsidRPr="00E258AB" w:rsidRDefault="0058792C" w:rsidP="0024611B">
            <w:pPr>
              <w:shd w:val="clear" w:color="auto" w:fill="FFFFFF"/>
              <w:ind w:left="-68" w:right="-81"/>
              <w:jc w:val="both"/>
              <w:rPr>
                <w:lang w:eastAsia="uk-UA"/>
              </w:rPr>
            </w:pPr>
            <w:r w:rsidRPr="00E258AB">
              <w:rPr>
                <w:lang w:eastAsia="uk-UA"/>
              </w:rPr>
              <w:lastRenderedPageBreak/>
              <w:t>- II і III групи, які є одинокими і за висновком лікарсько-консультативної комісії</w:t>
            </w:r>
            <w:r>
              <w:rPr>
                <w:lang w:eastAsia="uk-UA"/>
              </w:rPr>
              <w:t xml:space="preserve"> </w:t>
            </w:r>
            <w:r w:rsidRPr="00E258AB">
              <w:rPr>
                <w:lang w:eastAsia="uk-UA"/>
              </w:rPr>
              <w:t>(далі – ЛКК) потребують постійного стороннього догляду;</w:t>
            </w:r>
          </w:p>
          <w:p w:rsidR="0058792C" w:rsidRPr="00E258AB" w:rsidRDefault="0058792C" w:rsidP="0024611B">
            <w:pPr>
              <w:shd w:val="clear" w:color="auto" w:fill="FFFFFF"/>
              <w:ind w:left="-68" w:right="-81"/>
              <w:jc w:val="both"/>
              <w:rPr>
                <w:lang w:eastAsia="uk-UA"/>
              </w:rPr>
            </w:pPr>
            <w:bookmarkStart w:id="74" w:name="n59"/>
            <w:bookmarkEnd w:id="74"/>
            <w:r w:rsidRPr="00E258AB">
              <w:rPr>
                <w:lang w:eastAsia="uk-UA"/>
              </w:rPr>
              <w:t xml:space="preserve">2) особам, які належать до осіб з інвалідністю внаслідок війни відповідно до статті 7 Закону України </w:t>
            </w:r>
            <w:r w:rsidRPr="00E258AB">
              <w:t>„</w:t>
            </w:r>
            <w:r w:rsidRPr="00E258AB">
              <w:rPr>
                <w:lang w:eastAsia="uk-UA"/>
              </w:rPr>
              <w:t>Про статус ветеранів війни, гарантії їх соціального захисту</w:t>
            </w:r>
            <w:r w:rsidRPr="00E258AB">
              <w:t>”</w:t>
            </w:r>
            <w:r w:rsidR="00824B65">
              <w:rPr>
                <w:lang w:eastAsia="uk-UA"/>
              </w:rPr>
              <w:t xml:space="preserve"> </w:t>
            </w:r>
            <w:r w:rsidRPr="00E258AB">
              <w:rPr>
                <w:lang w:eastAsia="uk-UA"/>
              </w:rPr>
              <w:t>та одержують пенсію за віком, по інвалідності або за вислугу років (крім осіб, зазначених у підпункті 1</w:t>
            </w:r>
            <w:r>
              <w:rPr>
                <w:lang w:eastAsia="uk-UA"/>
              </w:rPr>
              <w:t>)</w:t>
            </w:r>
            <w:r w:rsidRPr="00E258AB">
              <w:rPr>
                <w:lang w:eastAsia="uk-UA"/>
              </w:rPr>
              <w:t xml:space="preserve"> цього пункту):</w:t>
            </w:r>
          </w:p>
          <w:p w:rsidR="0058792C" w:rsidRPr="00E258AB" w:rsidRDefault="0058792C" w:rsidP="0024611B">
            <w:pPr>
              <w:shd w:val="clear" w:color="auto" w:fill="FFFFFF"/>
              <w:ind w:left="-68" w:right="-81"/>
              <w:jc w:val="both"/>
              <w:rPr>
                <w:lang w:eastAsia="uk-UA"/>
              </w:rPr>
            </w:pPr>
            <w:bookmarkStart w:id="75" w:name="n60"/>
            <w:bookmarkEnd w:id="75"/>
            <w:r w:rsidRPr="00E258AB">
              <w:rPr>
                <w:lang w:eastAsia="uk-UA"/>
              </w:rPr>
              <w:t>- I групи;</w:t>
            </w:r>
          </w:p>
          <w:p w:rsidR="0058792C" w:rsidRPr="00E258AB" w:rsidRDefault="0058792C" w:rsidP="0024611B">
            <w:pPr>
              <w:shd w:val="clear" w:color="auto" w:fill="FFFFFF"/>
              <w:ind w:left="-68" w:right="-81"/>
              <w:jc w:val="both"/>
              <w:rPr>
                <w:lang w:eastAsia="uk-UA"/>
              </w:rPr>
            </w:pPr>
            <w:bookmarkStart w:id="76" w:name="n61"/>
            <w:bookmarkEnd w:id="76"/>
            <w:r w:rsidRPr="00E258AB">
              <w:rPr>
                <w:lang w:eastAsia="uk-UA"/>
              </w:rPr>
              <w:t xml:space="preserve">- II і III групи, які є одинокими і за висновком </w:t>
            </w:r>
            <w:r>
              <w:rPr>
                <w:lang w:eastAsia="uk-UA"/>
              </w:rPr>
              <w:t>ЛКК</w:t>
            </w:r>
            <w:r w:rsidRPr="00E258AB">
              <w:rPr>
                <w:lang w:eastAsia="uk-UA"/>
              </w:rPr>
              <w:t xml:space="preserve"> потребують постійного стороннього догляду;</w:t>
            </w:r>
          </w:p>
          <w:p w:rsidR="0058792C" w:rsidRPr="00E258AB" w:rsidRDefault="0058792C" w:rsidP="0024611B">
            <w:pPr>
              <w:shd w:val="clear" w:color="auto" w:fill="FFFFFF"/>
              <w:ind w:left="-68" w:right="-81"/>
              <w:jc w:val="both"/>
              <w:rPr>
                <w:lang w:eastAsia="uk-UA"/>
              </w:rPr>
            </w:pPr>
            <w:r w:rsidRPr="00D533FA">
              <w:rPr>
                <w:spacing w:val="-4"/>
                <w:lang w:eastAsia="uk-UA"/>
              </w:rPr>
              <w:t>3) особам, яким призначено пенсію за вислугу років відповідно</w:t>
            </w:r>
            <w:r w:rsidRPr="00E258AB">
              <w:rPr>
                <w:lang w:eastAsia="uk-UA"/>
              </w:rPr>
              <w:t xml:space="preserve"> до Закону України </w:t>
            </w:r>
            <w:r w:rsidRPr="00E258AB">
              <w:t>„</w:t>
            </w:r>
            <w:r w:rsidRPr="00E258AB">
              <w:rPr>
                <w:lang w:eastAsia="uk-UA"/>
              </w:rPr>
              <w:t>Про пенсійне забезпечення військово</w:t>
            </w:r>
            <w:r w:rsidR="00D533FA">
              <w:rPr>
                <w:lang w:eastAsia="uk-UA"/>
              </w:rPr>
              <w:t>-</w:t>
            </w:r>
            <w:r w:rsidRPr="00E258AB">
              <w:rPr>
                <w:lang w:eastAsia="uk-UA"/>
              </w:rPr>
              <w:t>службовців, осіб начальницького і рядового складу органів внутрішніх справ та деяких інших осіб</w:t>
            </w:r>
            <w:r w:rsidRPr="00E258AB">
              <w:t>”</w:t>
            </w:r>
            <w:r w:rsidRPr="00E258AB">
              <w:rPr>
                <w:lang w:eastAsia="uk-UA"/>
              </w:rPr>
              <w:t xml:space="preserve"> і які є особами з </w:t>
            </w:r>
            <w:r w:rsidRPr="00824B65">
              <w:rPr>
                <w:spacing w:val="-8"/>
                <w:lang w:eastAsia="uk-UA"/>
              </w:rPr>
              <w:t xml:space="preserve">інвалідністю I групи внаслідок причин, визначених у пункті </w:t>
            </w:r>
            <w:r w:rsidRPr="00824B65">
              <w:rPr>
                <w:spacing w:val="-8"/>
              </w:rPr>
              <w:t>„</w:t>
            </w:r>
            <w:r w:rsidRPr="00824B65">
              <w:rPr>
                <w:spacing w:val="-8"/>
                <w:lang w:eastAsia="uk-UA"/>
              </w:rPr>
              <w:t>б</w:t>
            </w:r>
            <w:r w:rsidRPr="00824B65">
              <w:rPr>
                <w:spacing w:val="-8"/>
              </w:rPr>
              <w:t>”</w:t>
            </w:r>
            <w:r w:rsidRPr="00E258AB">
              <w:rPr>
                <w:lang w:eastAsia="uk-UA"/>
              </w:rPr>
              <w:t xml:space="preserve"> </w:t>
            </w:r>
            <w:r w:rsidRPr="00824B65">
              <w:rPr>
                <w:spacing w:val="-4"/>
                <w:lang w:eastAsia="uk-UA"/>
              </w:rPr>
              <w:t>статті 16 зазначеного Закону, або одинокими пенсіонерами і за висновком ЛКК потребують постійного стороннього догляду;</w:t>
            </w:r>
          </w:p>
          <w:p w:rsidR="0058792C" w:rsidRPr="00E258AB" w:rsidRDefault="0058792C" w:rsidP="0024611B">
            <w:pPr>
              <w:pStyle w:val="rvps2"/>
              <w:shd w:val="clear" w:color="auto" w:fill="FFFFFF"/>
              <w:spacing w:after="0" w:afterAutospacing="0"/>
              <w:ind w:left="-68" w:right="-81"/>
              <w:jc w:val="both"/>
              <w:rPr>
                <w:i/>
                <w:shd w:val="clear" w:color="auto" w:fill="FFFFFF"/>
              </w:rPr>
            </w:pPr>
            <w:r w:rsidRPr="00E258AB">
              <w:rPr>
                <w:i/>
                <w:shd w:val="clear" w:color="auto" w:fill="FFFFFF"/>
              </w:rPr>
              <w:t xml:space="preserve">органами соціального захисту населення: </w:t>
            </w:r>
          </w:p>
          <w:p w:rsidR="0058792C" w:rsidRPr="00E258AB" w:rsidRDefault="0058792C" w:rsidP="0024611B">
            <w:pPr>
              <w:shd w:val="clear" w:color="auto" w:fill="FFFFFF"/>
              <w:ind w:left="-68" w:right="-81"/>
              <w:jc w:val="both"/>
              <w:rPr>
                <w:lang w:eastAsia="uk-UA"/>
              </w:rPr>
            </w:pPr>
            <w:r w:rsidRPr="00E258AB">
              <w:rPr>
                <w:lang w:eastAsia="uk-UA"/>
              </w:rPr>
              <w:t>4) одиноким малозабезпеченим особам, які за висновком ЛКК потребують постійного стороннього догляду і одержують пенсію за віком або за вислугу років чи по інвалідності (крім осіб з інвалідністю I групи);</w:t>
            </w:r>
          </w:p>
          <w:p w:rsidR="0058792C" w:rsidRPr="00E258AB" w:rsidRDefault="0058792C" w:rsidP="0024611B">
            <w:pPr>
              <w:shd w:val="clear" w:color="auto" w:fill="FFFFFF"/>
              <w:ind w:left="-68" w:right="-81"/>
              <w:jc w:val="both"/>
              <w:rPr>
                <w:lang w:eastAsia="uk-UA"/>
              </w:rPr>
            </w:pPr>
            <w:bookmarkStart w:id="77" w:name="n64"/>
            <w:bookmarkEnd w:id="77"/>
            <w:r w:rsidRPr="00824B65">
              <w:rPr>
                <w:spacing w:val="-10"/>
                <w:lang w:eastAsia="uk-UA"/>
              </w:rPr>
              <w:t>5) малозабезпеченим особам з інвалідністю I групи, які одержують</w:t>
            </w:r>
            <w:r w:rsidRPr="00E258AB">
              <w:rPr>
                <w:lang w:eastAsia="uk-UA"/>
              </w:rPr>
              <w:t xml:space="preserve"> </w:t>
            </w:r>
            <w:r w:rsidRPr="00824B65">
              <w:rPr>
                <w:spacing w:val="-6"/>
                <w:lang w:eastAsia="uk-UA"/>
              </w:rPr>
              <w:t>пенсію за віком або за вислугу років чи по інвалідності (крім осіб</w:t>
            </w:r>
            <w:r w:rsidRPr="00E258AB">
              <w:rPr>
                <w:lang w:eastAsia="uk-UA"/>
              </w:rPr>
              <w:t xml:space="preserve"> з інвалідністю, зазначених у </w:t>
            </w:r>
            <w:r>
              <w:rPr>
                <w:lang w:eastAsia="uk-UA"/>
              </w:rPr>
              <w:t>під</w:t>
            </w:r>
            <w:r w:rsidRPr="00E258AB">
              <w:rPr>
                <w:lang w:eastAsia="uk-UA"/>
              </w:rPr>
              <w:t>пунктах 1-3)</w:t>
            </w:r>
            <w:r>
              <w:rPr>
                <w:lang w:eastAsia="uk-UA"/>
              </w:rPr>
              <w:t xml:space="preserve"> </w:t>
            </w:r>
            <w:r w:rsidRPr="00E258AB">
              <w:rPr>
                <w:lang w:eastAsia="uk-UA"/>
              </w:rPr>
              <w:t>цього пункту)</w:t>
            </w:r>
            <w:r>
              <w:rPr>
                <w:lang w:eastAsia="uk-UA"/>
              </w:rPr>
              <w:t>;</w:t>
            </w:r>
          </w:p>
          <w:p w:rsidR="0058792C" w:rsidRPr="00E258AB" w:rsidRDefault="0058792C" w:rsidP="0024611B">
            <w:pPr>
              <w:shd w:val="clear" w:color="auto" w:fill="FFFFFF"/>
              <w:ind w:left="-68" w:right="-81"/>
              <w:jc w:val="both"/>
            </w:pPr>
            <w:r w:rsidRPr="00E258AB">
              <w:rPr>
                <w:lang w:eastAsia="uk-UA"/>
              </w:rPr>
              <w:t>6)</w:t>
            </w:r>
            <w:r w:rsidRPr="00E258AB">
              <w:t xml:space="preserve"> одиноким особам, які досягли 80-річного віку та за висновком </w:t>
            </w:r>
            <w:r>
              <w:t>ЛКК</w:t>
            </w:r>
            <w:r w:rsidRPr="00E258AB">
              <w:t xml:space="preserve"> потребують постійного стороннього догляду і</w:t>
            </w:r>
            <w:r>
              <w:t xml:space="preserve"> одержують пенсію відповідно до </w:t>
            </w:r>
            <w:hyperlink r:id="rId41" w:tgtFrame="_blank" w:history="1">
              <w:r w:rsidRPr="00E258AB">
                <w:rPr>
                  <w:rStyle w:val="ac"/>
                </w:rPr>
                <w:t>Закону України</w:t>
              </w:r>
            </w:hyperlink>
            <w:r>
              <w:t xml:space="preserve"> </w:t>
            </w:r>
            <w:r w:rsidRPr="00E258AB">
              <w:t>„Про загальнообов’язкове дер</w:t>
            </w:r>
            <w:r>
              <w:t xml:space="preserve">жавне пенсійне страхування” або </w:t>
            </w:r>
            <w:hyperlink r:id="rId42" w:tgtFrame="_blank" w:history="1">
              <w:r w:rsidRPr="00E258AB">
                <w:rPr>
                  <w:rStyle w:val="ac"/>
                </w:rPr>
                <w:t>Закону України</w:t>
              </w:r>
            </w:hyperlink>
            <w:r>
              <w:t xml:space="preserve"> </w:t>
            </w:r>
            <w:r w:rsidRPr="00E258AB">
              <w:t>„Про пенсійне забезпечення осіб, звільнених з військової служби, та деяких інших осіб”</w:t>
            </w:r>
          </w:p>
        </w:tc>
      </w:tr>
      <w:tr w:rsidR="0058792C" w:rsidRPr="0058792C" w:rsidTr="0058792C">
        <w:tc>
          <w:tcPr>
            <w:tcW w:w="516" w:type="dxa"/>
          </w:tcPr>
          <w:p w:rsidR="0058792C" w:rsidRPr="0058792C" w:rsidRDefault="0058792C" w:rsidP="0058792C">
            <w:pPr>
              <w:jc w:val="center"/>
              <w:rPr>
                <w:lang w:eastAsia="uk-UA"/>
              </w:rPr>
            </w:pPr>
            <w:r>
              <w:rPr>
                <w:lang w:eastAsia="uk-UA"/>
              </w:rPr>
              <w:lastRenderedPageBreak/>
              <w:t>8.</w:t>
            </w:r>
          </w:p>
        </w:tc>
        <w:tc>
          <w:tcPr>
            <w:tcW w:w="2843" w:type="dxa"/>
          </w:tcPr>
          <w:p w:rsidR="0058792C" w:rsidRPr="00E258AB" w:rsidRDefault="0058792C" w:rsidP="0058792C">
            <w:pPr>
              <w:rPr>
                <w:lang w:eastAsia="uk-UA"/>
              </w:rPr>
            </w:pPr>
            <w:r w:rsidRPr="00E258AB">
              <w:t>Перелік необхідних документів</w:t>
            </w:r>
          </w:p>
        </w:tc>
        <w:tc>
          <w:tcPr>
            <w:tcW w:w="6269" w:type="dxa"/>
          </w:tcPr>
          <w:p w:rsidR="0058792C" w:rsidRPr="00E258AB" w:rsidRDefault="0058792C" w:rsidP="0024611B">
            <w:pPr>
              <w:pStyle w:val="a4"/>
              <w:shd w:val="clear" w:color="auto" w:fill="FFFFFF"/>
              <w:ind w:left="-68" w:right="-81"/>
              <w:rPr>
                <w:sz w:val="24"/>
                <w:szCs w:val="24"/>
                <w:lang w:eastAsia="uk-UA"/>
              </w:rPr>
            </w:pPr>
            <w:r w:rsidRPr="00E258AB">
              <w:rPr>
                <w:sz w:val="24"/>
                <w:szCs w:val="24"/>
                <w:lang w:eastAsia="uk-UA"/>
              </w:rPr>
              <w:t xml:space="preserve">До </w:t>
            </w:r>
            <w:r w:rsidRPr="00E258AB">
              <w:rPr>
                <w:i/>
                <w:sz w:val="24"/>
                <w:szCs w:val="24"/>
                <w:lang w:eastAsia="uk-UA"/>
              </w:rPr>
              <w:t>органу Пенсійного фонду України</w:t>
            </w:r>
            <w:r w:rsidRPr="00E258AB">
              <w:rPr>
                <w:sz w:val="24"/>
                <w:szCs w:val="24"/>
                <w:lang w:eastAsia="uk-UA"/>
              </w:rPr>
              <w:t xml:space="preserve"> </w:t>
            </w:r>
            <w:r w:rsidRPr="00E258AB">
              <w:rPr>
                <w:sz w:val="24"/>
                <w:szCs w:val="24"/>
                <w:shd w:val="clear" w:color="auto" w:fill="FFFFFF"/>
              </w:rPr>
              <w:t>подаються</w:t>
            </w:r>
            <w:r w:rsidRPr="00E258AB">
              <w:rPr>
                <w:sz w:val="24"/>
                <w:szCs w:val="24"/>
                <w:lang w:eastAsia="uk-UA"/>
              </w:rPr>
              <w:t xml:space="preserve"> документи:</w:t>
            </w:r>
          </w:p>
          <w:p w:rsidR="0058792C" w:rsidRPr="00E258AB" w:rsidRDefault="0058792C" w:rsidP="0024611B">
            <w:pPr>
              <w:shd w:val="clear" w:color="auto" w:fill="FFFFFF"/>
              <w:ind w:left="-68" w:right="-81"/>
              <w:jc w:val="both"/>
              <w:rPr>
                <w:lang w:eastAsia="uk-UA"/>
              </w:rPr>
            </w:pPr>
            <w:r w:rsidRPr="00E258AB">
              <w:t>заява про призначення усіх видів соціальної допомоги, компенсацій та пільг, затверджена наказом Міністерства соціальної політики України від 21.04.2015 № 441;</w:t>
            </w:r>
          </w:p>
          <w:p w:rsidR="0058792C" w:rsidRPr="00E258AB" w:rsidRDefault="0058792C" w:rsidP="0024611B">
            <w:pPr>
              <w:pStyle w:val="rvps2"/>
              <w:spacing w:after="0" w:afterAutospacing="0"/>
              <w:ind w:left="-68" w:right="-81"/>
              <w:jc w:val="both"/>
            </w:pPr>
            <w:r w:rsidRPr="00E258AB">
              <w:t xml:space="preserve">декларація про доходи та майновий стан осіб, </w:t>
            </w:r>
            <w:r w:rsidRPr="00E258AB">
              <w:rPr>
                <w:shd w:val="clear" w:color="auto" w:fill="FFFFFF"/>
              </w:rPr>
              <w:t xml:space="preserve">які звернулися за призначенням усіх видів соціальної допомоги </w:t>
            </w:r>
            <w:r w:rsidRPr="00E258AB">
              <w:t xml:space="preserve">за формою, затвердженою наказом Міністерства праці та соціальної </w:t>
            </w:r>
            <w:r w:rsidRPr="00B44539">
              <w:t xml:space="preserve">політики України від </w:t>
            </w:r>
            <w:r w:rsidR="00D533FA" w:rsidRPr="00B44539">
              <w:t xml:space="preserve">19.09.2006 </w:t>
            </w:r>
            <w:r w:rsidRPr="00B44539">
              <w:t>№ 345 (у разі потреби);</w:t>
            </w:r>
          </w:p>
          <w:p w:rsidR="0058792C" w:rsidRPr="00E258AB" w:rsidRDefault="0058792C" w:rsidP="0024611B">
            <w:pPr>
              <w:pStyle w:val="a4"/>
              <w:shd w:val="clear" w:color="auto" w:fill="FFFFFF"/>
              <w:ind w:left="-68" w:right="-81"/>
              <w:rPr>
                <w:sz w:val="24"/>
                <w:szCs w:val="24"/>
                <w:lang w:eastAsia="uk-UA"/>
              </w:rPr>
            </w:pPr>
            <w:r w:rsidRPr="00E258AB">
              <w:rPr>
                <w:sz w:val="24"/>
                <w:szCs w:val="24"/>
              </w:rPr>
              <w:t>копія рішення суду про визнання особи недієздатною (для недієздатної особи);</w:t>
            </w:r>
          </w:p>
          <w:p w:rsidR="0058792C" w:rsidRPr="00E258AB" w:rsidRDefault="0058792C" w:rsidP="0024611B">
            <w:pPr>
              <w:pStyle w:val="a4"/>
              <w:shd w:val="clear" w:color="auto" w:fill="FFFFFF"/>
              <w:ind w:left="-68" w:right="-81"/>
              <w:rPr>
                <w:sz w:val="24"/>
                <w:szCs w:val="24"/>
                <w:lang w:eastAsia="uk-UA"/>
              </w:rPr>
            </w:pPr>
            <w:r w:rsidRPr="00E258AB">
              <w:rPr>
                <w:sz w:val="24"/>
                <w:szCs w:val="24"/>
              </w:rPr>
              <w:t>копія рішення про призначення опікуна (для недієздатної особи, якій призначено опікуна);</w:t>
            </w:r>
          </w:p>
          <w:p w:rsidR="0058792C" w:rsidRPr="00E258AB" w:rsidRDefault="0058792C" w:rsidP="0024611B">
            <w:pPr>
              <w:pStyle w:val="a4"/>
              <w:shd w:val="clear" w:color="auto" w:fill="FFFFFF"/>
              <w:ind w:left="-68" w:right="-81"/>
              <w:rPr>
                <w:sz w:val="24"/>
                <w:szCs w:val="24"/>
                <w:lang w:eastAsia="uk-UA"/>
              </w:rPr>
            </w:pPr>
            <w:r w:rsidRPr="00E258AB">
              <w:rPr>
                <w:sz w:val="24"/>
                <w:szCs w:val="24"/>
                <w:shd w:val="clear" w:color="auto" w:fill="FFFFFF"/>
              </w:rPr>
              <w:t>висновок ЛКК (для осіб, які потребують постійного стороннього догляду);</w:t>
            </w:r>
          </w:p>
          <w:p w:rsidR="0058792C" w:rsidRPr="00E258AB" w:rsidRDefault="0058792C" w:rsidP="0024611B">
            <w:pPr>
              <w:pStyle w:val="a4"/>
              <w:shd w:val="clear" w:color="auto" w:fill="FFFFFF"/>
              <w:ind w:left="-68" w:right="-81"/>
              <w:rPr>
                <w:sz w:val="24"/>
                <w:szCs w:val="24"/>
                <w:lang w:eastAsia="uk-UA"/>
              </w:rPr>
            </w:pPr>
            <w:r w:rsidRPr="00B44539">
              <w:rPr>
                <w:spacing w:val="-4"/>
                <w:sz w:val="24"/>
                <w:szCs w:val="24"/>
                <w:lang w:eastAsia="uk-UA"/>
              </w:rPr>
              <w:t>документи, що підтверджують участь у бойових діях у період</w:t>
            </w:r>
            <w:r w:rsidRPr="00E258AB">
              <w:rPr>
                <w:sz w:val="24"/>
                <w:szCs w:val="24"/>
                <w:lang w:eastAsia="uk-UA"/>
              </w:rPr>
              <w:t xml:space="preserve"> </w:t>
            </w:r>
            <w:r w:rsidRPr="00B44539">
              <w:rPr>
                <w:spacing w:val="-8"/>
                <w:sz w:val="24"/>
                <w:szCs w:val="24"/>
                <w:lang w:eastAsia="uk-UA"/>
              </w:rPr>
              <w:t>Другої світової війни</w:t>
            </w:r>
            <w:r w:rsidRPr="00B44539">
              <w:rPr>
                <w:spacing w:val="-8"/>
                <w:sz w:val="24"/>
                <w:szCs w:val="24"/>
                <w:shd w:val="clear" w:color="auto" w:fill="FFFFFF"/>
              </w:rPr>
              <w:t xml:space="preserve"> для о</w:t>
            </w:r>
            <w:r w:rsidRPr="00B44539">
              <w:rPr>
                <w:spacing w:val="-8"/>
                <w:sz w:val="24"/>
                <w:szCs w:val="24"/>
                <w:lang w:eastAsia="uk-UA"/>
              </w:rPr>
              <w:t>сіб, які належать до осіб з інвалідністю</w:t>
            </w:r>
            <w:r w:rsidRPr="00E258AB">
              <w:rPr>
                <w:sz w:val="24"/>
                <w:szCs w:val="24"/>
                <w:lang w:eastAsia="uk-UA"/>
              </w:rPr>
              <w:t xml:space="preserve"> внаслід</w:t>
            </w:r>
            <w:r w:rsidR="00B44539">
              <w:rPr>
                <w:sz w:val="24"/>
                <w:szCs w:val="24"/>
                <w:lang w:eastAsia="uk-UA"/>
              </w:rPr>
              <w:t xml:space="preserve">ок війни відповідно до статті 7 </w:t>
            </w:r>
            <w:r w:rsidRPr="00E258AB">
              <w:rPr>
                <w:sz w:val="24"/>
                <w:szCs w:val="24"/>
                <w:lang w:eastAsia="uk-UA"/>
              </w:rPr>
              <w:t xml:space="preserve">Закону України </w:t>
            </w:r>
            <w:r w:rsidRPr="00E258AB">
              <w:rPr>
                <w:sz w:val="24"/>
                <w:szCs w:val="24"/>
              </w:rPr>
              <w:t>„</w:t>
            </w:r>
            <w:r w:rsidRPr="00E258AB">
              <w:rPr>
                <w:sz w:val="24"/>
                <w:szCs w:val="24"/>
                <w:lang w:eastAsia="uk-UA"/>
              </w:rPr>
              <w:t xml:space="preserve">Про </w:t>
            </w:r>
            <w:r w:rsidRPr="00B44539">
              <w:rPr>
                <w:spacing w:val="-6"/>
                <w:sz w:val="24"/>
                <w:szCs w:val="24"/>
                <w:lang w:eastAsia="uk-UA"/>
              </w:rPr>
              <w:t>статус ветеранів війни, гарантії їх соціального захисту</w:t>
            </w:r>
            <w:r w:rsidRPr="00B44539">
              <w:rPr>
                <w:spacing w:val="-6"/>
                <w:sz w:val="24"/>
                <w:szCs w:val="24"/>
              </w:rPr>
              <w:t>”</w:t>
            </w:r>
            <w:r w:rsidR="00B44539" w:rsidRPr="00B44539">
              <w:rPr>
                <w:spacing w:val="-6"/>
                <w:sz w:val="24"/>
                <w:szCs w:val="24"/>
                <w:lang w:eastAsia="uk-UA"/>
              </w:rPr>
              <w:t xml:space="preserve"> </w:t>
            </w:r>
            <w:r w:rsidRPr="00B44539">
              <w:rPr>
                <w:spacing w:val="-6"/>
                <w:sz w:val="24"/>
                <w:szCs w:val="24"/>
                <w:lang w:eastAsia="uk-UA"/>
              </w:rPr>
              <w:t>та одер</w:t>
            </w:r>
            <w:r w:rsidR="00B44539" w:rsidRPr="00B44539">
              <w:rPr>
                <w:spacing w:val="-6"/>
                <w:sz w:val="24"/>
                <w:szCs w:val="24"/>
                <w:lang w:eastAsia="uk-UA"/>
              </w:rPr>
              <w:t>-</w:t>
            </w:r>
            <w:r w:rsidRPr="00E258AB">
              <w:rPr>
                <w:sz w:val="24"/>
                <w:szCs w:val="24"/>
                <w:lang w:eastAsia="uk-UA"/>
              </w:rPr>
              <w:t>жують пенсію за віком, по інвал</w:t>
            </w:r>
            <w:r w:rsidR="00B44539">
              <w:rPr>
                <w:sz w:val="24"/>
                <w:szCs w:val="24"/>
                <w:lang w:eastAsia="uk-UA"/>
              </w:rPr>
              <w:t xml:space="preserve">ідності або за вислугу років: </w:t>
            </w:r>
            <w:r w:rsidR="00B44539" w:rsidRPr="00B44539">
              <w:rPr>
                <w:spacing w:val="-6"/>
                <w:sz w:val="24"/>
                <w:szCs w:val="24"/>
                <w:lang w:eastAsia="uk-UA"/>
              </w:rPr>
              <w:t xml:space="preserve">I </w:t>
            </w:r>
            <w:r w:rsidRPr="00B44539">
              <w:rPr>
                <w:spacing w:val="-6"/>
                <w:sz w:val="24"/>
                <w:szCs w:val="24"/>
                <w:lang w:eastAsia="uk-UA"/>
              </w:rPr>
              <w:t>групи, II і III групи, які є одинокими і за висновком ЛКК пот</w:t>
            </w:r>
            <w:r w:rsidR="00B44539" w:rsidRPr="00B44539">
              <w:rPr>
                <w:spacing w:val="-6"/>
                <w:sz w:val="24"/>
                <w:szCs w:val="24"/>
                <w:lang w:eastAsia="uk-UA"/>
              </w:rPr>
              <w:t>-</w:t>
            </w:r>
            <w:r w:rsidRPr="00E258AB">
              <w:rPr>
                <w:sz w:val="24"/>
                <w:szCs w:val="24"/>
                <w:lang w:eastAsia="uk-UA"/>
              </w:rPr>
              <w:lastRenderedPageBreak/>
              <w:t>ребують постійного стороннього догляду, які брали безпосе</w:t>
            </w:r>
            <w:r w:rsidR="00B44539">
              <w:rPr>
                <w:sz w:val="24"/>
                <w:szCs w:val="24"/>
                <w:lang w:eastAsia="uk-UA"/>
              </w:rPr>
              <w:t>-</w:t>
            </w:r>
            <w:r w:rsidRPr="00E258AB">
              <w:rPr>
                <w:sz w:val="24"/>
                <w:szCs w:val="24"/>
                <w:lang w:eastAsia="uk-UA"/>
              </w:rPr>
              <w:t>редню участь у бойових діях у період Другої світової війни.</w:t>
            </w:r>
          </w:p>
          <w:p w:rsidR="0058792C" w:rsidRPr="00D533FA" w:rsidRDefault="0058792C" w:rsidP="0024611B">
            <w:pPr>
              <w:pStyle w:val="a4"/>
              <w:shd w:val="clear" w:color="auto" w:fill="FFFFFF"/>
              <w:ind w:left="-68" w:right="-81"/>
              <w:rPr>
                <w:spacing w:val="-6"/>
                <w:sz w:val="24"/>
                <w:szCs w:val="24"/>
                <w:lang w:eastAsia="uk-UA"/>
              </w:rPr>
            </w:pPr>
            <w:r w:rsidRPr="00D533FA">
              <w:rPr>
                <w:spacing w:val="-6"/>
                <w:sz w:val="24"/>
                <w:szCs w:val="24"/>
                <w:lang w:eastAsia="uk-UA"/>
              </w:rPr>
              <w:t xml:space="preserve">До </w:t>
            </w:r>
            <w:r w:rsidRPr="00D533FA">
              <w:rPr>
                <w:i/>
                <w:spacing w:val="-6"/>
                <w:sz w:val="24"/>
                <w:szCs w:val="24"/>
                <w:lang w:eastAsia="uk-UA"/>
              </w:rPr>
              <w:t>органу</w:t>
            </w:r>
            <w:r w:rsidRPr="00D533FA">
              <w:rPr>
                <w:i/>
                <w:spacing w:val="-6"/>
                <w:sz w:val="24"/>
                <w:szCs w:val="24"/>
                <w:shd w:val="clear" w:color="auto" w:fill="FFFFFF"/>
              </w:rPr>
              <w:t xml:space="preserve"> соціального захисту населення</w:t>
            </w:r>
            <w:r w:rsidRPr="00D533FA">
              <w:rPr>
                <w:spacing w:val="-6"/>
                <w:sz w:val="24"/>
                <w:szCs w:val="24"/>
                <w:shd w:val="clear" w:color="auto" w:fill="FFFFFF"/>
              </w:rPr>
              <w:t xml:space="preserve"> подаються</w:t>
            </w:r>
            <w:r w:rsidRPr="00D533FA">
              <w:rPr>
                <w:spacing w:val="-6"/>
                <w:sz w:val="24"/>
                <w:szCs w:val="24"/>
                <w:lang w:eastAsia="uk-UA"/>
              </w:rPr>
              <w:t xml:space="preserve"> документи:</w:t>
            </w:r>
          </w:p>
          <w:p w:rsidR="0058792C" w:rsidRPr="00E258AB" w:rsidRDefault="0058792C" w:rsidP="0024611B">
            <w:pPr>
              <w:pStyle w:val="rvps2"/>
              <w:shd w:val="clear" w:color="auto" w:fill="FFFFFF"/>
              <w:spacing w:after="0" w:afterAutospacing="0"/>
              <w:ind w:left="-68" w:right="-81"/>
              <w:jc w:val="both"/>
            </w:pPr>
            <w:r w:rsidRPr="00D533FA">
              <w:rPr>
                <w:spacing w:val="-4"/>
              </w:rPr>
              <w:t>заява про призначення усіх видів соціальної допомоги, компен</w:t>
            </w:r>
            <w:r w:rsidR="00D533FA" w:rsidRPr="00D533FA">
              <w:rPr>
                <w:spacing w:val="-4"/>
              </w:rPr>
              <w:t>-</w:t>
            </w:r>
            <w:r w:rsidRPr="00E258AB">
              <w:t xml:space="preserve">сацій та пільг, затверджена наказом Міністерства соціальної </w:t>
            </w:r>
            <w:r w:rsidRPr="00D533FA">
              <w:rPr>
                <w:spacing w:val="-10"/>
              </w:rPr>
              <w:t xml:space="preserve">політики України від 21.04.2015 № 441 </w:t>
            </w:r>
            <w:r w:rsidRPr="00D533FA">
              <w:rPr>
                <w:spacing w:val="-10"/>
                <w:lang w:eastAsia="ru-RU"/>
              </w:rPr>
              <w:t>(при пред’явленні паспорта</w:t>
            </w:r>
            <w:r w:rsidRPr="00E258AB">
              <w:rPr>
                <w:lang w:eastAsia="ru-RU"/>
              </w:rPr>
              <w:t xml:space="preserve"> </w:t>
            </w:r>
            <w:r w:rsidRPr="00E258AB">
              <w:t>громадянина України; трудової книжки та довідки про прис</w:t>
            </w:r>
            <w:r w:rsidR="00D533FA">
              <w:t>-</w:t>
            </w:r>
            <w:r w:rsidRPr="00E258AB">
              <w:t>воєння реєстраційного номера облікової картки платника податків, крім осіб, які через свої релігійні переконання від</w:t>
            </w:r>
            <w:r w:rsidR="00D533FA">
              <w:t>-</w:t>
            </w:r>
            <w:r w:rsidRPr="00E258AB">
              <w:t>мовляються від прийняття реєстраційного номера облікової картки платника податків та повідомили про це відповід</w:t>
            </w:r>
            <w:r w:rsidR="00D533FA">
              <w:t>-</w:t>
            </w:r>
            <w:r w:rsidRPr="00E258AB">
              <w:t>ному контролюючому органу і мають відмітку в паспорті);</w:t>
            </w:r>
          </w:p>
          <w:p w:rsidR="0058792C" w:rsidRPr="00E258AB" w:rsidRDefault="0058792C" w:rsidP="0024611B">
            <w:pPr>
              <w:pStyle w:val="rvps2"/>
              <w:shd w:val="clear" w:color="auto" w:fill="FFFFFF"/>
              <w:spacing w:after="0" w:afterAutospacing="0"/>
              <w:ind w:left="-68" w:right="-81"/>
              <w:jc w:val="both"/>
            </w:pPr>
            <w:r w:rsidRPr="00E258AB">
              <w:t xml:space="preserve">декларація про доходи та майновий стан осіб, </w:t>
            </w:r>
            <w:r w:rsidRPr="00E258AB">
              <w:rPr>
                <w:shd w:val="clear" w:color="auto" w:fill="FFFFFF"/>
              </w:rPr>
              <w:t>які звернулися за призначенням усіх видів соціальної допомоги</w:t>
            </w:r>
            <w:r w:rsidRPr="00E258AB">
              <w:t xml:space="preserve"> за формою, затвердженою наказом Міністерства праці та соціальної політики України </w:t>
            </w:r>
            <w:r w:rsidRPr="002C06F7">
              <w:t>від</w:t>
            </w:r>
            <w:r w:rsidR="002C06F7" w:rsidRPr="002C06F7">
              <w:rPr>
                <w:sz w:val="26"/>
                <w:szCs w:val="26"/>
              </w:rPr>
              <w:t xml:space="preserve"> </w:t>
            </w:r>
            <w:r w:rsidR="002C06F7" w:rsidRPr="002C06F7">
              <w:t>19.</w:t>
            </w:r>
            <w:r w:rsidR="002C06F7">
              <w:t xml:space="preserve">09.2006 </w:t>
            </w:r>
            <w:r w:rsidRPr="00E258AB">
              <w:t>№ 345 (у разі потреби);</w:t>
            </w:r>
          </w:p>
          <w:p w:rsidR="0058792C" w:rsidRPr="00E258AB" w:rsidRDefault="0058792C" w:rsidP="0024611B">
            <w:pPr>
              <w:pStyle w:val="rvps2"/>
              <w:shd w:val="clear" w:color="auto" w:fill="FFFFFF"/>
              <w:spacing w:after="0" w:afterAutospacing="0"/>
              <w:ind w:left="-68" w:right="-81"/>
              <w:jc w:val="both"/>
            </w:pPr>
            <w:r w:rsidRPr="00E258AB">
              <w:t>копія рішення суду про визнання особи недієздатною (для недієздатної особи);</w:t>
            </w:r>
          </w:p>
          <w:p w:rsidR="0058792C" w:rsidRPr="00E258AB" w:rsidRDefault="0058792C" w:rsidP="0024611B">
            <w:pPr>
              <w:pStyle w:val="rvps2"/>
              <w:shd w:val="clear" w:color="auto" w:fill="FFFFFF"/>
              <w:spacing w:after="0" w:afterAutospacing="0"/>
              <w:ind w:left="-68" w:right="-81"/>
              <w:jc w:val="both"/>
            </w:pPr>
            <w:r w:rsidRPr="00E258AB">
              <w:t>копія рішення про призначення опікуна (для недієздатної особи, якій призначено опікуна);</w:t>
            </w:r>
          </w:p>
          <w:p w:rsidR="0058792C" w:rsidRPr="00E258AB" w:rsidRDefault="0058792C" w:rsidP="0024611B">
            <w:pPr>
              <w:pStyle w:val="rvps2"/>
              <w:shd w:val="clear" w:color="auto" w:fill="FFFFFF"/>
              <w:spacing w:after="0" w:afterAutospacing="0"/>
              <w:ind w:left="-68" w:right="-81"/>
              <w:jc w:val="both"/>
            </w:pPr>
            <w:r w:rsidRPr="00E258AB">
              <w:rPr>
                <w:shd w:val="clear" w:color="auto" w:fill="FFFFFF"/>
              </w:rPr>
              <w:t>висновок ЛКК (для осіб, які потребують постійного стороннього догляду)</w:t>
            </w:r>
          </w:p>
        </w:tc>
      </w:tr>
      <w:tr w:rsidR="0058792C" w:rsidRPr="0058792C" w:rsidTr="0058792C">
        <w:tc>
          <w:tcPr>
            <w:tcW w:w="516" w:type="dxa"/>
          </w:tcPr>
          <w:p w:rsidR="0058792C" w:rsidRDefault="0058792C" w:rsidP="0058792C">
            <w:pPr>
              <w:jc w:val="center"/>
              <w:rPr>
                <w:lang w:eastAsia="uk-UA"/>
              </w:rPr>
            </w:pPr>
            <w:r>
              <w:rPr>
                <w:lang w:eastAsia="uk-UA"/>
              </w:rPr>
              <w:lastRenderedPageBreak/>
              <w:t>9.</w:t>
            </w:r>
          </w:p>
        </w:tc>
        <w:tc>
          <w:tcPr>
            <w:tcW w:w="2843" w:type="dxa"/>
          </w:tcPr>
          <w:p w:rsidR="0058792C" w:rsidRPr="00E258AB" w:rsidRDefault="0058792C" w:rsidP="0058792C">
            <w:pPr>
              <w:rPr>
                <w:lang w:eastAsia="uk-UA"/>
              </w:rPr>
            </w:pPr>
            <w:r w:rsidRPr="00E258AB">
              <w:rPr>
                <w:lang w:eastAsia="uk-UA"/>
              </w:rPr>
              <w:t xml:space="preserve">Спосіб подання документів </w:t>
            </w:r>
          </w:p>
        </w:tc>
        <w:tc>
          <w:tcPr>
            <w:tcW w:w="6269" w:type="dxa"/>
          </w:tcPr>
          <w:p w:rsidR="0058792C" w:rsidRDefault="0058792C" w:rsidP="0024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81"/>
              <w:jc w:val="both"/>
            </w:pPr>
            <w:r w:rsidRPr="00E258AB">
              <w:t>Заява та документи, необхідні для призначення допомоги на догляд, подаються заявником суб’єкт</w:t>
            </w:r>
            <w:r>
              <w:t>у</w:t>
            </w:r>
            <w:r w:rsidRPr="00E258AB">
              <w:t xml:space="preserve"> надання адміністративної послуги:</w:t>
            </w:r>
          </w:p>
          <w:p w:rsidR="0058792C" w:rsidRPr="00E258AB" w:rsidRDefault="00D533FA" w:rsidP="0024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81"/>
              <w:jc w:val="both"/>
            </w:pPr>
            <w:r w:rsidRPr="00D533FA">
              <w:rPr>
                <w:spacing w:val="-4"/>
              </w:rPr>
              <w:t>через уповноважених</w:t>
            </w:r>
            <w:r w:rsidR="0058792C" w:rsidRPr="00D533FA">
              <w:rPr>
                <w:spacing w:val="-4"/>
              </w:rPr>
              <w:t xml:space="preserve"> осіб виконавчого </w:t>
            </w:r>
            <w:r w:rsidR="0058792C" w:rsidRPr="00D533FA">
              <w:rPr>
                <w:spacing w:val="-4"/>
                <w:lang w:eastAsia="uk-UA"/>
              </w:rPr>
              <w:t>комітету міської ради</w:t>
            </w:r>
            <w:r w:rsidR="0058792C" w:rsidRPr="00D533FA">
              <w:rPr>
                <w:spacing w:val="-4"/>
              </w:rPr>
              <w:t>,</w:t>
            </w:r>
            <w:r w:rsidR="0058792C" w:rsidRPr="00E258AB">
              <w:t xml:space="preserve"> посадових осіб центру надання адміністративних послуг для окремих категорій осіб (зазначених у пунктах 4-6 Порядку); </w:t>
            </w:r>
          </w:p>
          <w:p w:rsidR="0058792C" w:rsidRPr="00E258AB" w:rsidRDefault="0058792C" w:rsidP="0024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 w:right="-81"/>
              <w:jc w:val="both"/>
            </w:pPr>
            <w:r w:rsidRPr="00E258AB">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8792C" w:rsidRPr="0058792C" w:rsidTr="0058792C">
        <w:tc>
          <w:tcPr>
            <w:tcW w:w="516" w:type="dxa"/>
          </w:tcPr>
          <w:p w:rsidR="0058792C" w:rsidRDefault="0058792C" w:rsidP="0058792C">
            <w:pPr>
              <w:jc w:val="center"/>
              <w:rPr>
                <w:lang w:eastAsia="uk-UA"/>
              </w:rPr>
            </w:pPr>
            <w:r>
              <w:rPr>
                <w:lang w:eastAsia="uk-UA"/>
              </w:rPr>
              <w:t>10.</w:t>
            </w:r>
          </w:p>
        </w:tc>
        <w:tc>
          <w:tcPr>
            <w:tcW w:w="2843" w:type="dxa"/>
          </w:tcPr>
          <w:p w:rsidR="0058792C" w:rsidRPr="00E258AB" w:rsidRDefault="0058792C" w:rsidP="0058792C">
            <w:pPr>
              <w:rPr>
                <w:highlight w:val="yellow"/>
                <w:lang w:eastAsia="uk-UA"/>
              </w:rPr>
            </w:pPr>
            <w:r w:rsidRPr="00E258AB">
              <w:rPr>
                <w:lang w:eastAsia="uk-UA"/>
              </w:rPr>
              <w:t xml:space="preserve">Платність (безоплатність) надання </w:t>
            </w:r>
          </w:p>
        </w:tc>
        <w:tc>
          <w:tcPr>
            <w:tcW w:w="6269" w:type="dxa"/>
          </w:tcPr>
          <w:p w:rsidR="0058792C" w:rsidRPr="00E258AB" w:rsidRDefault="0058792C" w:rsidP="0024611B">
            <w:pPr>
              <w:ind w:left="-68" w:right="-81" w:firstLine="12"/>
              <w:jc w:val="both"/>
              <w:rPr>
                <w:lang w:eastAsia="uk-UA"/>
              </w:rPr>
            </w:pPr>
            <w:r w:rsidRPr="00E258AB">
              <w:rPr>
                <w:lang w:eastAsia="uk-UA"/>
              </w:rPr>
              <w:t xml:space="preserve">Адміністративна послуга надається </w:t>
            </w:r>
            <w:r w:rsidRPr="00E258AB">
              <w:t>безоплатно</w:t>
            </w:r>
          </w:p>
          <w:p w:rsidR="0058792C" w:rsidRPr="00E258AB" w:rsidRDefault="0058792C" w:rsidP="0024611B">
            <w:pPr>
              <w:ind w:left="-68" w:right="-81" w:firstLine="217"/>
              <w:jc w:val="both"/>
              <w:rPr>
                <w:lang w:eastAsia="uk-UA"/>
              </w:rPr>
            </w:pPr>
          </w:p>
        </w:tc>
      </w:tr>
      <w:tr w:rsidR="0058792C" w:rsidRPr="0058792C" w:rsidTr="0058792C">
        <w:tc>
          <w:tcPr>
            <w:tcW w:w="516" w:type="dxa"/>
          </w:tcPr>
          <w:p w:rsidR="0058792C" w:rsidRDefault="0058792C" w:rsidP="0058792C">
            <w:pPr>
              <w:jc w:val="center"/>
              <w:rPr>
                <w:lang w:eastAsia="uk-UA"/>
              </w:rPr>
            </w:pPr>
            <w:r>
              <w:rPr>
                <w:lang w:eastAsia="uk-UA"/>
              </w:rPr>
              <w:t>11.</w:t>
            </w:r>
          </w:p>
        </w:tc>
        <w:tc>
          <w:tcPr>
            <w:tcW w:w="2843" w:type="dxa"/>
          </w:tcPr>
          <w:p w:rsidR="0058792C" w:rsidRPr="00E258AB" w:rsidRDefault="0058792C" w:rsidP="0058792C">
            <w:pPr>
              <w:rPr>
                <w:highlight w:val="yellow"/>
                <w:lang w:eastAsia="uk-UA"/>
              </w:rPr>
            </w:pPr>
            <w:r w:rsidRPr="00E258AB">
              <w:rPr>
                <w:lang w:eastAsia="uk-UA"/>
              </w:rPr>
              <w:t xml:space="preserve">Строк надання </w:t>
            </w:r>
          </w:p>
        </w:tc>
        <w:tc>
          <w:tcPr>
            <w:tcW w:w="6269" w:type="dxa"/>
          </w:tcPr>
          <w:p w:rsidR="0058792C" w:rsidRPr="00E258AB" w:rsidRDefault="0058792C" w:rsidP="0024611B">
            <w:pPr>
              <w:pStyle w:val="rvps2"/>
              <w:shd w:val="clear" w:color="auto" w:fill="FFFFFF"/>
              <w:spacing w:after="0" w:afterAutospacing="0"/>
              <w:ind w:left="-68" w:right="-81" w:firstLine="23"/>
              <w:jc w:val="both"/>
            </w:pPr>
            <w:r w:rsidRPr="00E258AB">
              <w:rPr>
                <w:shd w:val="clear" w:color="auto" w:fill="FFFFFF"/>
              </w:rPr>
              <w:t>Заява про призначення допомоги на догляд розглядається не пізніше ніж протягом 10 днів після її надходження з усіма необхідними документами</w:t>
            </w:r>
          </w:p>
        </w:tc>
      </w:tr>
      <w:tr w:rsidR="0058792C" w:rsidRPr="0058792C" w:rsidTr="0058792C">
        <w:tc>
          <w:tcPr>
            <w:tcW w:w="516" w:type="dxa"/>
          </w:tcPr>
          <w:p w:rsidR="0058792C" w:rsidRDefault="0058792C" w:rsidP="0058792C">
            <w:pPr>
              <w:jc w:val="center"/>
              <w:rPr>
                <w:lang w:eastAsia="uk-UA"/>
              </w:rPr>
            </w:pPr>
            <w:r>
              <w:rPr>
                <w:lang w:eastAsia="uk-UA"/>
              </w:rPr>
              <w:t>12.</w:t>
            </w:r>
          </w:p>
        </w:tc>
        <w:tc>
          <w:tcPr>
            <w:tcW w:w="2843" w:type="dxa"/>
          </w:tcPr>
          <w:p w:rsidR="0058792C" w:rsidRPr="00E258AB" w:rsidRDefault="0058792C" w:rsidP="0058792C">
            <w:pPr>
              <w:rPr>
                <w:highlight w:val="yellow"/>
                <w:lang w:eastAsia="uk-UA"/>
              </w:rPr>
            </w:pPr>
            <w:r w:rsidRPr="00E258AB">
              <w:rPr>
                <w:lang w:eastAsia="uk-UA"/>
              </w:rPr>
              <w:t xml:space="preserve">Перелік підстав для відмови у наданні </w:t>
            </w:r>
          </w:p>
        </w:tc>
        <w:tc>
          <w:tcPr>
            <w:tcW w:w="6269" w:type="dxa"/>
          </w:tcPr>
          <w:p w:rsidR="0058792C" w:rsidRPr="00562BAD" w:rsidRDefault="0058792C" w:rsidP="0024611B">
            <w:pPr>
              <w:pStyle w:val="HTML"/>
              <w:ind w:left="-68" w:right="-81"/>
              <w:jc w:val="both"/>
              <w:rPr>
                <w:rFonts w:ascii="Times New Roman" w:hAnsi="Times New Roman" w:cs="Times New Roman"/>
                <w:sz w:val="24"/>
                <w:szCs w:val="24"/>
                <w:lang w:val="uk-UA"/>
              </w:rPr>
            </w:pPr>
            <w:r w:rsidRPr="00562BAD">
              <w:rPr>
                <w:rFonts w:ascii="Times New Roman" w:hAnsi="Times New Roman" w:cs="Times New Roman"/>
                <w:sz w:val="24"/>
                <w:szCs w:val="24"/>
                <w:lang w:val="uk-UA"/>
              </w:rPr>
              <w:t>Подано не усі необхідні документи для призначення допомоги</w:t>
            </w:r>
            <w:r w:rsidR="00D533FA">
              <w:rPr>
                <w:sz w:val="24"/>
                <w:szCs w:val="24"/>
              </w:rPr>
              <w:t xml:space="preserve"> </w:t>
            </w:r>
            <w:r w:rsidRPr="00562BAD">
              <w:rPr>
                <w:rFonts w:ascii="Times New Roman" w:hAnsi="Times New Roman" w:cs="Times New Roman"/>
                <w:sz w:val="24"/>
                <w:szCs w:val="24"/>
                <w:lang w:val="uk-UA"/>
              </w:rPr>
              <w:t>на догляд;</w:t>
            </w:r>
          </w:p>
          <w:p w:rsidR="0058792C" w:rsidRPr="00562BAD" w:rsidRDefault="0058792C" w:rsidP="0024611B">
            <w:pPr>
              <w:pStyle w:val="HTML"/>
              <w:ind w:left="-68" w:right="-81"/>
              <w:jc w:val="both"/>
              <w:rPr>
                <w:rFonts w:ascii="Times New Roman" w:hAnsi="Times New Roman" w:cs="Times New Roman"/>
                <w:sz w:val="24"/>
                <w:szCs w:val="24"/>
                <w:lang w:val="uk-UA"/>
              </w:rPr>
            </w:pPr>
            <w:r w:rsidRPr="00562BAD">
              <w:rPr>
                <w:rFonts w:ascii="Times New Roman" w:hAnsi="Times New Roman" w:cs="Times New Roman"/>
                <w:sz w:val="24"/>
                <w:szCs w:val="24"/>
                <w:lang w:val="uk-UA"/>
              </w:rPr>
              <w:t>особа не має права на призначення допомоги</w:t>
            </w:r>
            <w:r w:rsidRPr="00562BAD">
              <w:rPr>
                <w:sz w:val="24"/>
                <w:szCs w:val="24"/>
              </w:rPr>
              <w:t xml:space="preserve"> </w:t>
            </w:r>
            <w:r w:rsidRPr="00562BAD">
              <w:rPr>
                <w:rFonts w:ascii="Times New Roman" w:hAnsi="Times New Roman" w:cs="Times New Roman"/>
                <w:sz w:val="24"/>
                <w:szCs w:val="24"/>
                <w:lang w:val="uk-UA"/>
              </w:rPr>
              <w:t>на догляд;</w:t>
            </w:r>
          </w:p>
          <w:p w:rsidR="0058792C" w:rsidRPr="00E258AB" w:rsidRDefault="0058792C" w:rsidP="00D533FA">
            <w:pPr>
              <w:pStyle w:val="HTML"/>
              <w:ind w:left="-68" w:right="-81"/>
              <w:jc w:val="both"/>
              <w:rPr>
                <w:rFonts w:ascii="Times New Roman" w:hAnsi="Times New Roman" w:cs="Times New Roman"/>
                <w:lang w:val="uk-UA"/>
              </w:rPr>
            </w:pPr>
            <w:r w:rsidRPr="00562BAD">
              <w:rPr>
                <w:rFonts w:ascii="Times New Roman" w:hAnsi="Times New Roman" w:cs="Times New Roman"/>
                <w:sz w:val="24"/>
                <w:szCs w:val="24"/>
                <w:shd w:val="clear" w:color="auto" w:fill="FFFFFF"/>
                <w:lang w:val="uk-UA" w:eastAsia="en-US"/>
              </w:rPr>
              <w:t xml:space="preserve">особі з інвалідністю відшкодовуються </w:t>
            </w:r>
            <w:r w:rsidR="00D533FA">
              <w:rPr>
                <w:rFonts w:ascii="Times New Roman" w:hAnsi="Times New Roman" w:cs="Times New Roman"/>
                <w:sz w:val="24"/>
                <w:szCs w:val="24"/>
                <w:shd w:val="clear" w:color="auto" w:fill="FFFFFF"/>
                <w:lang w:val="uk-UA" w:eastAsia="en-US"/>
              </w:rPr>
              <w:t>витрати на догляд відповідно до</w:t>
            </w:r>
            <w:r w:rsidRPr="00562BAD">
              <w:rPr>
                <w:rFonts w:ascii="Times New Roman" w:hAnsi="Times New Roman" w:cs="Times New Roman"/>
                <w:sz w:val="24"/>
                <w:szCs w:val="24"/>
                <w:shd w:val="clear" w:color="auto" w:fill="FFFFFF"/>
                <w:lang w:val="uk-UA" w:eastAsia="en-US"/>
              </w:rPr>
              <w:t xml:space="preserve"> Закону України</w:t>
            </w:r>
            <w:r w:rsidR="00D533FA">
              <w:rPr>
                <w:rFonts w:ascii="Times New Roman" w:hAnsi="Times New Roman" w:cs="Times New Roman"/>
                <w:sz w:val="24"/>
                <w:szCs w:val="24"/>
                <w:shd w:val="clear" w:color="auto" w:fill="FFFFFF"/>
                <w:lang w:val="uk-UA" w:eastAsia="en-US"/>
              </w:rPr>
              <w:t xml:space="preserve"> </w:t>
            </w:r>
            <w:r w:rsidRPr="00562BAD">
              <w:rPr>
                <w:rFonts w:ascii="Times New Roman" w:hAnsi="Times New Roman" w:cs="Times New Roman"/>
                <w:sz w:val="24"/>
                <w:szCs w:val="24"/>
              </w:rPr>
              <w:t>„</w:t>
            </w:r>
            <w:r w:rsidRPr="00562BAD">
              <w:rPr>
                <w:rFonts w:ascii="Times New Roman" w:hAnsi="Times New Roman" w:cs="Times New Roman"/>
                <w:sz w:val="24"/>
                <w:szCs w:val="24"/>
                <w:shd w:val="clear" w:color="auto" w:fill="FFFFFF"/>
                <w:lang w:val="uk-UA" w:eastAsia="en-US"/>
              </w:rPr>
              <w:t>Про загальнообов’язкове державне соціальне страхування”</w:t>
            </w:r>
          </w:p>
        </w:tc>
      </w:tr>
      <w:tr w:rsidR="0058792C" w:rsidRPr="0058792C" w:rsidTr="0058792C">
        <w:tc>
          <w:tcPr>
            <w:tcW w:w="516" w:type="dxa"/>
          </w:tcPr>
          <w:p w:rsidR="0058792C" w:rsidRDefault="0058792C" w:rsidP="0058792C">
            <w:pPr>
              <w:jc w:val="center"/>
              <w:rPr>
                <w:lang w:eastAsia="uk-UA"/>
              </w:rPr>
            </w:pPr>
            <w:r>
              <w:rPr>
                <w:lang w:eastAsia="uk-UA"/>
              </w:rPr>
              <w:t>13.</w:t>
            </w:r>
          </w:p>
        </w:tc>
        <w:tc>
          <w:tcPr>
            <w:tcW w:w="2843" w:type="dxa"/>
          </w:tcPr>
          <w:p w:rsidR="0058792C" w:rsidRPr="00E258AB" w:rsidRDefault="0058792C" w:rsidP="0058792C">
            <w:pPr>
              <w:rPr>
                <w:highlight w:val="yellow"/>
                <w:lang w:eastAsia="uk-UA"/>
              </w:rPr>
            </w:pPr>
            <w:r w:rsidRPr="00E258AB">
              <w:rPr>
                <w:lang w:eastAsia="uk-UA"/>
              </w:rPr>
              <w:t>Результат надання адміністративної послуги</w:t>
            </w:r>
          </w:p>
        </w:tc>
        <w:tc>
          <w:tcPr>
            <w:tcW w:w="6269" w:type="dxa"/>
          </w:tcPr>
          <w:p w:rsidR="0058792C" w:rsidRPr="00E258AB" w:rsidRDefault="0058792C" w:rsidP="0024611B">
            <w:pPr>
              <w:tabs>
                <w:tab w:val="left" w:pos="1565"/>
              </w:tabs>
              <w:ind w:left="-68" w:right="-81"/>
              <w:jc w:val="both"/>
              <w:rPr>
                <w:lang w:eastAsia="uk-UA"/>
              </w:rPr>
            </w:pPr>
            <w:r w:rsidRPr="00E258AB">
              <w:rPr>
                <w:lang w:eastAsia="uk-UA"/>
              </w:rPr>
              <w:t>Призначення допомоги</w:t>
            </w:r>
            <w:r>
              <w:t xml:space="preserve"> </w:t>
            </w:r>
            <w:r w:rsidRPr="00E258AB">
              <w:rPr>
                <w:lang w:eastAsia="uk-UA"/>
              </w:rPr>
              <w:t>на догляд / відмова в призначенні допомоги</w:t>
            </w:r>
            <w:r>
              <w:t xml:space="preserve"> </w:t>
            </w:r>
            <w:r w:rsidRPr="00E258AB">
              <w:rPr>
                <w:lang w:eastAsia="uk-UA"/>
              </w:rPr>
              <w:t>на догляд</w:t>
            </w:r>
          </w:p>
        </w:tc>
      </w:tr>
      <w:tr w:rsidR="0058792C" w:rsidRPr="0058792C" w:rsidTr="0058792C">
        <w:tc>
          <w:tcPr>
            <w:tcW w:w="516" w:type="dxa"/>
          </w:tcPr>
          <w:p w:rsidR="0058792C" w:rsidRDefault="0058792C" w:rsidP="0058792C">
            <w:pPr>
              <w:jc w:val="center"/>
              <w:rPr>
                <w:lang w:eastAsia="uk-UA"/>
              </w:rPr>
            </w:pPr>
            <w:r>
              <w:rPr>
                <w:lang w:eastAsia="uk-UA"/>
              </w:rPr>
              <w:t>14.</w:t>
            </w:r>
          </w:p>
        </w:tc>
        <w:tc>
          <w:tcPr>
            <w:tcW w:w="2843" w:type="dxa"/>
          </w:tcPr>
          <w:p w:rsidR="0058792C" w:rsidRPr="00E258AB" w:rsidRDefault="0058792C" w:rsidP="0058792C">
            <w:pPr>
              <w:rPr>
                <w:highlight w:val="yellow"/>
                <w:lang w:eastAsia="uk-UA"/>
              </w:rPr>
            </w:pPr>
            <w:r w:rsidRPr="00E258AB">
              <w:rPr>
                <w:lang w:eastAsia="uk-UA"/>
              </w:rPr>
              <w:t>Способи отримання відповіді (результату)</w:t>
            </w:r>
          </w:p>
        </w:tc>
        <w:tc>
          <w:tcPr>
            <w:tcW w:w="6269" w:type="dxa"/>
          </w:tcPr>
          <w:p w:rsidR="00824B65" w:rsidRPr="00E258AB" w:rsidRDefault="0058792C" w:rsidP="00824B65">
            <w:pPr>
              <w:ind w:left="-68" w:right="-81"/>
              <w:jc w:val="both"/>
            </w:pPr>
            <w:r w:rsidRPr="00E258AB">
              <w:t xml:space="preserve">Допомогу </w:t>
            </w:r>
            <w:r w:rsidRPr="002D16E2">
              <w:t xml:space="preserve">на догляд </w:t>
            </w:r>
            <w:r w:rsidRPr="00E258AB">
              <w:t>можна отримати через поштове відділення зв’язку або через уповноважені банки, визначені в установленому порядку.</w:t>
            </w:r>
          </w:p>
          <w:p w:rsidR="0058792C" w:rsidRPr="00E258AB" w:rsidRDefault="0058792C" w:rsidP="0024611B">
            <w:pPr>
              <w:ind w:left="-68" w:right="-81"/>
              <w:jc w:val="both"/>
              <w:rPr>
                <w:lang w:eastAsia="uk-UA"/>
              </w:rPr>
            </w:pPr>
            <w:r w:rsidRPr="00D533FA">
              <w:rPr>
                <w:spacing w:val="-6"/>
              </w:rPr>
              <w:t>Про відмову в призначенні допомоги на догляд суб’єкт надання</w:t>
            </w:r>
            <w:r w:rsidRPr="002D16E2">
              <w:t xml:space="preserve"> </w:t>
            </w:r>
            <w:r w:rsidRPr="00D533FA">
              <w:rPr>
                <w:spacing w:val="-10"/>
              </w:rPr>
              <w:t>адміністративної послуги письмово повідомляє особу, яка зверну</w:t>
            </w:r>
            <w:r w:rsidR="00D533FA" w:rsidRPr="00D533FA">
              <w:rPr>
                <w:spacing w:val="-10"/>
              </w:rPr>
              <w:t>-</w:t>
            </w:r>
            <w:r w:rsidRPr="00D533FA">
              <w:rPr>
                <w:spacing w:val="-16"/>
              </w:rPr>
              <w:t>лася за її призначенням, у п</w:t>
            </w:r>
            <w:r w:rsidRPr="00D533FA">
              <w:rPr>
                <w:spacing w:val="-16"/>
                <w:lang w:val="ru-RU"/>
              </w:rPr>
              <w:t>’</w:t>
            </w:r>
            <w:r w:rsidRPr="00D533FA">
              <w:rPr>
                <w:spacing w:val="-16"/>
              </w:rPr>
              <w:t>ятиденний строк з дня прийняття рішення</w:t>
            </w:r>
          </w:p>
        </w:tc>
      </w:tr>
    </w:tbl>
    <w:p w:rsidR="003A06F2" w:rsidRPr="00EA5F79" w:rsidRDefault="00562BAD" w:rsidP="002D1437">
      <w:pPr>
        <w:jc w:val="center"/>
        <w:rPr>
          <w:b/>
          <w:lang w:eastAsia="uk-UA"/>
        </w:rPr>
      </w:pPr>
      <w:r>
        <w:rPr>
          <w:b/>
          <w:lang w:eastAsia="uk-UA"/>
        </w:rPr>
        <w:lastRenderedPageBreak/>
        <w:t xml:space="preserve">32. </w:t>
      </w:r>
      <w:r w:rsidR="003A06F2" w:rsidRPr="00EA5F79">
        <w:rPr>
          <w:b/>
          <w:lang w:eastAsia="uk-UA"/>
        </w:rPr>
        <w:t xml:space="preserve">ІНФОРМАЦІЙНА КАРТКА </w:t>
      </w:r>
    </w:p>
    <w:p w:rsidR="003A06F2" w:rsidRPr="00EA5F79" w:rsidRDefault="003A06F2" w:rsidP="002D1437">
      <w:pPr>
        <w:tabs>
          <w:tab w:val="left" w:pos="3969"/>
        </w:tabs>
        <w:jc w:val="center"/>
        <w:rPr>
          <w:b/>
          <w:lang w:eastAsia="uk-UA"/>
        </w:rPr>
      </w:pPr>
      <w:r w:rsidRPr="00EA5F79">
        <w:rPr>
          <w:b/>
          <w:lang w:eastAsia="uk-UA"/>
        </w:rPr>
        <w:t xml:space="preserve">адміністративної послуги </w:t>
      </w:r>
    </w:p>
    <w:p w:rsidR="003A06F2" w:rsidRPr="00EA5F79" w:rsidRDefault="003A06F2" w:rsidP="002D1437">
      <w:pPr>
        <w:jc w:val="center"/>
        <w:rPr>
          <w:lang w:eastAsia="uk-UA"/>
        </w:rPr>
      </w:pPr>
      <w:bookmarkStart w:id="78" w:name="_Hlk2090612"/>
      <w:r w:rsidRPr="00EA5F79">
        <w:t>„</w:t>
      </w:r>
      <w:bookmarkEnd w:id="78"/>
      <w:r w:rsidRPr="00EA5F79">
        <w:rPr>
          <w:b/>
          <w:caps/>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sidRPr="00EA5F79">
        <w:t>”</w:t>
      </w:r>
      <w:r w:rsidRPr="00EA5F79">
        <w:rPr>
          <w:lang w:eastAsia="uk-UA"/>
        </w:rPr>
        <w:t xml:space="preserve"> </w:t>
      </w:r>
    </w:p>
    <w:p w:rsidR="003F7B1C" w:rsidRDefault="003F7B1C"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3F7B1C" w:rsidRPr="00C734BF" w:rsidRDefault="003F7B1C" w:rsidP="002D1437">
      <w:pPr>
        <w:jc w:val="center"/>
        <w:rPr>
          <w:color w:val="000000" w:themeColor="text1"/>
          <w:lang w:eastAsia="uk-UA"/>
        </w:rPr>
      </w:pPr>
      <w:r>
        <w:rPr>
          <w:b/>
          <w:color w:val="000000" w:themeColor="text1"/>
          <w:u w:val="single"/>
        </w:rPr>
        <w:t>Нетішинської міської ради</w:t>
      </w:r>
    </w:p>
    <w:p w:rsidR="003A06F2" w:rsidRPr="00EA5F79" w:rsidRDefault="003A06F2" w:rsidP="002D1437">
      <w:pPr>
        <w:jc w:val="center"/>
        <w:rPr>
          <w:sz w:val="20"/>
          <w:szCs w:val="20"/>
          <w:lang w:eastAsia="uk-UA"/>
        </w:rPr>
      </w:pPr>
      <w:r w:rsidRPr="00EA5F79">
        <w:rPr>
          <w:sz w:val="20"/>
          <w:szCs w:val="20"/>
          <w:lang w:eastAsia="uk-UA"/>
        </w:rPr>
        <w:t>(найменування суб’єкта надання адміністративної послуги)</w:t>
      </w:r>
    </w:p>
    <w:p w:rsidR="003A06F2" w:rsidRDefault="003A06F2" w:rsidP="005A0FA2">
      <w:pPr>
        <w:rPr>
          <w:sz w:val="20"/>
          <w:szCs w:val="20"/>
          <w:lang w:eastAsia="uk-UA"/>
        </w:rPr>
      </w:pPr>
    </w:p>
    <w:tbl>
      <w:tblPr>
        <w:tblStyle w:val="a9"/>
        <w:tblW w:w="0" w:type="auto"/>
        <w:tblLook w:val="04A0" w:firstRow="1" w:lastRow="0" w:firstColumn="1" w:lastColumn="0" w:noHBand="0" w:noVBand="1"/>
      </w:tblPr>
      <w:tblGrid>
        <w:gridCol w:w="516"/>
        <w:gridCol w:w="2832"/>
        <w:gridCol w:w="6280"/>
      </w:tblGrid>
      <w:tr w:rsidR="005A0FA2" w:rsidRPr="005A0FA2" w:rsidTr="005A0FA2">
        <w:tc>
          <w:tcPr>
            <w:tcW w:w="9628" w:type="dxa"/>
            <w:gridSpan w:val="3"/>
          </w:tcPr>
          <w:p w:rsidR="005A0FA2" w:rsidRPr="005A0FA2" w:rsidRDefault="005A0FA2" w:rsidP="005A0FA2">
            <w:pPr>
              <w:jc w:val="center"/>
              <w:rPr>
                <w:lang w:eastAsia="uk-UA"/>
              </w:rPr>
            </w:pPr>
            <w:r w:rsidRPr="00EA5F79">
              <w:rPr>
                <w:b/>
                <w:lang w:eastAsia="uk-UA"/>
              </w:rPr>
              <w:t>Інформація про центр надання адміністративних послуг</w:t>
            </w:r>
          </w:p>
        </w:tc>
      </w:tr>
      <w:tr w:rsidR="005A0FA2" w:rsidRPr="005A0FA2" w:rsidTr="005A0FA2">
        <w:tc>
          <w:tcPr>
            <w:tcW w:w="516" w:type="dxa"/>
          </w:tcPr>
          <w:p w:rsidR="005A0FA2" w:rsidRPr="005A0FA2" w:rsidRDefault="005A0FA2" w:rsidP="005A0FA2">
            <w:pPr>
              <w:rPr>
                <w:lang w:eastAsia="uk-UA"/>
              </w:rPr>
            </w:pPr>
            <w:r>
              <w:rPr>
                <w:lang w:eastAsia="uk-UA"/>
              </w:rPr>
              <w:t>1.</w:t>
            </w:r>
          </w:p>
        </w:tc>
        <w:tc>
          <w:tcPr>
            <w:tcW w:w="2832" w:type="dxa"/>
          </w:tcPr>
          <w:p w:rsidR="005A0FA2" w:rsidRPr="00EA5F79" w:rsidRDefault="005A0FA2" w:rsidP="005A0FA2">
            <w:pPr>
              <w:rPr>
                <w:lang w:eastAsia="uk-UA"/>
              </w:rPr>
            </w:pPr>
            <w:r w:rsidRPr="00EA5F79">
              <w:rPr>
                <w:lang w:eastAsia="uk-UA"/>
              </w:rPr>
              <w:t xml:space="preserve">Місцезнаходження </w:t>
            </w:r>
          </w:p>
        </w:tc>
        <w:tc>
          <w:tcPr>
            <w:tcW w:w="6280" w:type="dxa"/>
          </w:tcPr>
          <w:p w:rsidR="005A0FA2" w:rsidRDefault="005A0FA2" w:rsidP="005A0FA2">
            <w:pPr>
              <w:ind w:left="-84" w:right="-53"/>
              <w:rPr>
                <w:b/>
                <w:highlight w:val="yellow"/>
                <w:lang w:eastAsia="uk-UA"/>
              </w:rPr>
            </w:pPr>
            <w:r>
              <w:rPr>
                <w:b/>
                <w:lang w:eastAsia="uk-UA"/>
              </w:rPr>
              <w:t>Центр надання адміністративних послуг виконавчого комітету Нетішинської міської ради</w:t>
            </w:r>
          </w:p>
          <w:p w:rsidR="005A0FA2" w:rsidRDefault="005A0FA2" w:rsidP="005A0FA2">
            <w:pPr>
              <w:ind w:left="-84" w:right="-53"/>
              <w:jc w:val="both"/>
              <w:rPr>
                <w:lang w:eastAsia="uk-UA"/>
              </w:rPr>
            </w:pPr>
            <w:r>
              <w:rPr>
                <w:b/>
                <w:lang w:eastAsia="uk-UA"/>
              </w:rPr>
              <w:t>Адреса</w:t>
            </w:r>
            <w:r>
              <w:rPr>
                <w:lang w:eastAsia="uk-UA"/>
              </w:rPr>
              <w:t>: просп. Курчатова, буд.1/1, м. Нетішин Хмельницької області, 30100</w:t>
            </w:r>
          </w:p>
          <w:p w:rsidR="005A0FA2" w:rsidRPr="005A0FA2" w:rsidRDefault="005A0FA2" w:rsidP="005A0FA2">
            <w:pPr>
              <w:ind w:left="-84" w:right="-53"/>
              <w:rPr>
                <w:b/>
                <w:sz w:val="8"/>
                <w:szCs w:val="8"/>
                <w:lang w:eastAsia="uk-UA"/>
              </w:rPr>
            </w:pPr>
          </w:p>
          <w:p w:rsidR="005A0FA2" w:rsidRDefault="005A0FA2" w:rsidP="005A0FA2">
            <w:pPr>
              <w:ind w:left="-84" w:right="-53"/>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A0FA2" w:rsidRPr="00EA5F79" w:rsidRDefault="005A0FA2" w:rsidP="005A0FA2">
            <w:pPr>
              <w:ind w:left="-84" w:right="-53"/>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5A0FA2" w:rsidRPr="005A0FA2" w:rsidTr="005A0FA2">
        <w:tc>
          <w:tcPr>
            <w:tcW w:w="516" w:type="dxa"/>
          </w:tcPr>
          <w:p w:rsidR="005A0FA2" w:rsidRPr="005A0FA2" w:rsidRDefault="005A0FA2" w:rsidP="005A0FA2">
            <w:pPr>
              <w:rPr>
                <w:lang w:eastAsia="uk-UA"/>
              </w:rPr>
            </w:pPr>
            <w:r>
              <w:rPr>
                <w:lang w:eastAsia="uk-UA"/>
              </w:rPr>
              <w:t>2.</w:t>
            </w:r>
          </w:p>
        </w:tc>
        <w:tc>
          <w:tcPr>
            <w:tcW w:w="2832" w:type="dxa"/>
          </w:tcPr>
          <w:p w:rsidR="005A0FA2" w:rsidRPr="00EA5F79" w:rsidRDefault="005A0FA2" w:rsidP="005A0FA2">
            <w:pPr>
              <w:rPr>
                <w:lang w:eastAsia="uk-UA"/>
              </w:rPr>
            </w:pPr>
            <w:r w:rsidRPr="00EA5F79">
              <w:rPr>
                <w:lang w:eastAsia="uk-UA"/>
              </w:rPr>
              <w:t xml:space="preserve">Інформація щодо режиму роботи </w:t>
            </w:r>
          </w:p>
        </w:tc>
        <w:tc>
          <w:tcPr>
            <w:tcW w:w="6280" w:type="dxa"/>
          </w:tcPr>
          <w:p w:rsidR="005A0FA2" w:rsidRDefault="005A0FA2" w:rsidP="005A0FA2">
            <w:pPr>
              <w:ind w:left="-84" w:right="-53"/>
              <w:rPr>
                <w:lang w:eastAsia="uk-UA"/>
              </w:rPr>
            </w:pPr>
            <w:r>
              <w:rPr>
                <w:lang w:eastAsia="uk-UA"/>
              </w:rPr>
              <w:t xml:space="preserve">Понеділок - четвер з 08.00 до 17.15, </w:t>
            </w:r>
          </w:p>
          <w:p w:rsidR="005A0FA2" w:rsidRDefault="005A0FA2" w:rsidP="005A0FA2">
            <w:pPr>
              <w:ind w:left="-84" w:right="-53"/>
              <w:jc w:val="both"/>
              <w:rPr>
                <w:lang w:eastAsia="uk-UA"/>
              </w:rPr>
            </w:pPr>
            <w:r>
              <w:rPr>
                <w:lang w:eastAsia="uk-UA"/>
              </w:rPr>
              <w:t>п’ятниця з 08.00 до 16.00</w:t>
            </w:r>
          </w:p>
          <w:p w:rsidR="005A0FA2" w:rsidRDefault="005A0FA2" w:rsidP="005A0FA2">
            <w:pPr>
              <w:ind w:left="-84" w:right="-53"/>
              <w:jc w:val="both"/>
              <w:rPr>
                <w:lang w:eastAsia="uk-UA"/>
              </w:rPr>
            </w:pPr>
            <w:r>
              <w:rPr>
                <w:lang w:eastAsia="uk-UA"/>
              </w:rPr>
              <w:t>Без перерви на обід</w:t>
            </w:r>
          </w:p>
          <w:p w:rsidR="005A0FA2" w:rsidRPr="00EA5F79" w:rsidRDefault="005A0FA2" w:rsidP="005A0FA2">
            <w:pPr>
              <w:ind w:left="-84" w:right="-53"/>
              <w:rPr>
                <w:i/>
                <w:lang w:eastAsia="uk-UA"/>
              </w:rPr>
            </w:pPr>
            <w:r>
              <w:rPr>
                <w:lang w:eastAsia="uk-UA"/>
              </w:rPr>
              <w:t>Субота, неділя, святкові дні – вихідні</w:t>
            </w:r>
          </w:p>
        </w:tc>
      </w:tr>
      <w:tr w:rsidR="005A0FA2" w:rsidRPr="005A0FA2" w:rsidTr="005A0FA2">
        <w:tc>
          <w:tcPr>
            <w:tcW w:w="516" w:type="dxa"/>
          </w:tcPr>
          <w:p w:rsidR="005A0FA2" w:rsidRPr="005A0FA2" w:rsidRDefault="005A0FA2" w:rsidP="005A0FA2">
            <w:pPr>
              <w:rPr>
                <w:lang w:eastAsia="uk-UA"/>
              </w:rPr>
            </w:pPr>
            <w:r>
              <w:rPr>
                <w:lang w:eastAsia="uk-UA"/>
              </w:rPr>
              <w:t>3.</w:t>
            </w:r>
          </w:p>
        </w:tc>
        <w:tc>
          <w:tcPr>
            <w:tcW w:w="2832" w:type="dxa"/>
          </w:tcPr>
          <w:p w:rsidR="005A0FA2" w:rsidRPr="00EA5F79" w:rsidRDefault="005A0FA2" w:rsidP="005A0FA2">
            <w:pPr>
              <w:rPr>
                <w:lang w:eastAsia="uk-UA"/>
              </w:rPr>
            </w:pPr>
            <w:r w:rsidRPr="00EA5F79">
              <w:rPr>
                <w:lang w:eastAsia="uk-UA"/>
              </w:rPr>
              <w:t xml:space="preserve">Телефон / факс, електронна  адреса, офіційний веб-сайт </w:t>
            </w:r>
          </w:p>
        </w:tc>
        <w:tc>
          <w:tcPr>
            <w:tcW w:w="6280" w:type="dxa"/>
          </w:tcPr>
          <w:p w:rsidR="005A0FA2" w:rsidRDefault="005A0FA2" w:rsidP="005A0FA2">
            <w:pPr>
              <w:ind w:left="-84" w:right="-53"/>
              <w:rPr>
                <w:b/>
                <w:lang w:eastAsia="uk-UA"/>
              </w:rPr>
            </w:pPr>
            <w:r>
              <w:rPr>
                <w:b/>
                <w:lang w:eastAsia="uk-UA"/>
              </w:rPr>
              <w:t xml:space="preserve">Центр надання адміністративних послуг </w:t>
            </w:r>
          </w:p>
          <w:p w:rsidR="005A0FA2" w:rsidRDefault="005A0FA2" w:rsidP="005A0FA2">
            <w:pPr>
              <w:ind w:left="-84" w:right="-53"/>
              <w:jc w:val="both"/>
              <w:rPr>
                <w:b/>
                <w:highlight w:val="yellow"/>
                <w:lang w:eastAsia="uk-UA"/>
              </w:rPr>
            </w:pPr>
            <w:r>
              <w:rPr>
                <w:b/>
                <w:lang w:eastAsia="uk-UA"/>
              </w:rPr>
              <w:t>виконавчого комітету Нетішинської міської ради</w:t>
            </w:r>
          </w:p>
          <w:p w:rsidR="005A0FA2" w:rsidRDefault="005A0FA2" w:rsidP="005A0FA2">
            <w:pPr>
              <w:ind w:left="-84" w:right="-53"/>
              <w:jc w:val="both"/>
              <w:rPr>
                <w:iCs/>
                <w:lang w:eastAsia="uk-UA"/>
              </w:rPr>
            </w:pPr>
            <w:r>
              <w:rPr>
                <w:b/>
                <w:iCs/>
                <w:lang w:eastAsia="uk-UA"/>
              </w:rPr>
              <w:t>Тел./факс:</w:t>
            </w:r>
            <w:r>
              <w:rPr>
                <w:iCs/>
                <w:lang w:eastAsia="uk-UA"/>
              </w:rPr>
              <w:t xml:space="preserve"> (03842)9-09-93.</w:t>
            </w:r>
          </w:p>
          <w:p w:rsidR="005A0FA2" w:rsidRDefault="005A0FA2" w:rsidP="005A0FA2">
            <w:pPr>
              <w:ind w:left="-84" w:right="-53"/>
              <w:jc w:val="both"/>
              <w:rPr>
                <w:color w:val="0000FF"/>
                <w:u w:val="single"/>
                <w:lang w:eastAsia="en-US"/>
              </w:rPr>
            </w:pPr>
            <w:r>
              <w:rPr>
                <w:b/>
                <w:iCs/>
                <w:lang w:eastAsia="uk-UA"/>
              </w:rPr>
              <w:t>Веб-сайт:</w:t>
            </w:r>
            <w:r>
              <w:rPr>
                <w:color w:val="0000FF"/>
                <w:u w:val="single"/>
              </w:rPr>
              <w:t xml:space="preserve">netishynrada.gov.ua, </w:t>
            </w:r>
          </w:p>
          <w:p w:rsidR="005A0FA2" w:rsidRDefault="005A0FA2" w:rsidP="005A0FA2">
            <w:pPr>
              <w:ind w:left="-84" w:right="-53"/>
            </w:pPr>
            <w:r>
              <w:rPr>
                <w:b/>
                <w:iCs/>
                <w:lang w:eastAsia="uk-UA"/>
              </w:rPr>
              <w:t>Електронна пошта:</w:t>
            </w:r>
            <w:hyperlink r:id="rId43" w:history="1">
              <w:r>
                <w:rPr>
                  <w:rStyle w:val="ac"/>
                  <w:iCs/>
                </w:rPr>
                <w:t>cnap_netishyn@ukr.net</w:t>
              </w:r>
            </w:hyperlink>
          </w:p>
          <w:p w:rsidR="005A0FA2" w:rsidRPr="005A0FA2" w:rsidRDefault="005A0FA2" w:rsidP="005A0FA2">
            <w:pPr>
              <w:ind w:left="-84" w:right="-53"/>
              <w:rPr>
                <w:sz w:val="8"/>
                <w:szCs w:val="8"/>
              </w:rPr>
            </w:pPr>
          </w:p>
          <w:p w:rsidR="005A0FA2" w:rsidRDefault="005A0FA2" w:rsidP="005A0FA2">
            <w:pPr>
              <w:ind w:left="-84" w:right="-53"/>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A0FA2" w:rsidRDefault="005A0FA2" w:rsidP="005A0FA2">
            <w:pPr>
              <w:ind w:left="-84" w:right="-53"/>
              <w:jc w:val="both"/>
              <w:rPr>
                <w:iCs/>
                <w:lang w:eastAsia="uk-UA"/>
              </w:rPr>
            </w:pPr>
            <w:r>
              <w:rPr>
                <w:b/>
                <w:iCs/>
                <w:lang w:eastAsia="uk-UA"/>
              </w:rPr>
              <w:t>Тел./факс:</w:t>
            </w:r>
            <w:r>
              <w:rPr>
                <w:iCs/>
                <w:lang w:eastAsia="uk-UA"/>
              </w:rPr>
              <w:t xml:space="preserve"> (03842)5-11-15.</w:t>
            </w:r>
          </w:p>
          <w:p w:rsidR="005A0FA2" w:rsidRPr="006664D5" w:rsidRDefault="005A0FA2" w:rsidP="005A0FA2">
            <w:pPr>
              <w:ind w:left="-84" w:right="-53"/>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A0FA2" w:rsidRPr="005A0FA2" w:rsidTr="005A0FA2">
        <w:tc>
          <w:tcPr>
            <w:tcW w:w="9628" w:type="dxa"/>
            <w:gridSpan w:val="3"/>
          </w:tcPr>
          <w:p w:rsidR="005A0FA2" w:rsidRPr="005A0FA2" w:rsidRDefault="005A0FA2" w:rsidP="005A0FA2">
            <w:pPr>
              <w:ind w:left="-84" w:right="-53"/>
              <w:jc w:val="center"/>
              <w:rPr>
                <w:lang w:eastAsia="uk-UA"/>
              </w:rPr>
            </w:pPr>
            <w:r w:rsidRPr="00EA5F79">
              <w:rPr>
                <w:b/>
                <w:lang w:eastAsia="uk-UA"/>
              </w:rPr>
              <w:t>Нормативні акти, якими регламентується надання адміністративної послуги</w:t>
            </w:r>
          </w:p>
        </w:tc>
      </w:tr>
      <w:tr w:rsidR="005A0FA2" w:rsidRPr="005A0FA2" w:rsidTr="005A0FA2">
        <w:tc>
          <w:tcPr>
            <w:tcW w:w="516" w:type="dxa"/>
          </w:tcPr>
          <w:p w:rsidR="005A0FA2" w:rsidRPr="005A0FA2" w:rsidRDefault="005A0FA2" w:rsidP="005A0FA2">
            <w:pPr>
              <w:rPr>
                <w:lang w:eastAsia="uk-UA"/>
              </w:rPr>
            </w:pPr>
            <w:r>
              <w:rPr>
                <w:lang w:eastAsia="uk-UA"/>
              </w:rPr>
              <w:t>4.</w:t>
            </w:r>
          </w:p>
        </w:tc>
        <w:tc>
          <w:tcPr>
            <w:tcW w:w="2832" w:type="dxa"/>
          </w:tcPr>
          <w:p w:rsidR="005A0FA2" w:rsidRPr="00EA5F79" w:rsidRDefault="005A0FA2" w:rsidP="005A0FA2">
            <w:pPr>
              <w:rPr>
                <w:lang w:eastAsia="uk-UA"/>
              </w:rPr>
            </w:pPr>
            <w:r w:rsidRPr="00EA5F79">
              <w:rPr>
                <w:lang w:eastAsia="uk-UA"/>
              </w:rPr>
              <w:t>Закони України</w:t>
            </w:r>
          </w:p>
        </w:tc>
        <w:tc>
          <w:tcPr>
            <w:tcW w:w="6280" w:type="dxa"/>
          </w:tcPr>
          <w:p w:rsidR="005A0FA2" w:rsidRPr="00EA5F79" w:rsidRDefault="005A0FA2" w:rsidP="005A0FA2">
            <w:pPr>
              <w:pStyle w:val="af1"/>
              <w:spacing w:before="0" w:beforeAutospacing="0" w:after="0" w:afterAutospacing="0"/>
              <w:ind w:left="-56"/>
              <w:jc w:val="both"/>
            </w:pPr>
            <w:r w:rsidRPr="00EA5F79">
              <w:t>Закон України „Про соціальні послуги” від 17.01.2019 № 2671-VIII</w:t>
            </w:r>
          </w:p>
        </w:tc>
      </w:tr>
      <w:tr w:rsidR="005A0FA2" w:rsidRPr="005A0FA2" w:rsidTr="005A0FA2">
        <w:tc>
          <w:tcPr>
            <w:tcW w:w="516" w:type="dxa"/>
          </w:tcPr>
          <w:p w:rsidR="005A0FA2" w:rsidRPr="005A0FA2" w:rsidRDefault="005A0FA2" w:rsidP="005A0FA2">
            <w:pPr>
              <w:rPr>
                <w:lang w:eastAsia="uk-UA"/>
              </w:rPr>
            </w:pPr>
            <w:r>
              <w:rPr>
                <w:lang w:eastAsia="uk-UA"/>
              </w:rPr>
              <w:t>5.</w:t>
            </w:r>
          </w:p>
        </w:tc>
        <w:tc>
          <w:tcPr>
            <w:tcW w:w="2832" w:type="dxa"/>
          </w:tcPr>
          <w:p w:rsidR="005A0FA2" w:rsidRPr="00EA5F79" w:rsidRDefault="005A0FA2" w:rsidP="005A0FA2">
            <w:pPr>
              <w:rPr>
                <w:lang w:eastAsia="uk-UA"/>
              </w:rPr>
            </w:pPr>
            <w:r w:rsidRPr="00EA5F79">
              <w:rPr>
                <w:lang w:eastAsia="uk-UA"/>
              </w:rPr>
              <w:t>Акти Кабінету Міністрів України</w:t>
            </w:r>
          </w:p>
        </w:tc>
        <w:tc>
          <w:tcPr>
            <w:tcW w:w="6280" w:type="dxa"/>
          </w:tcPr>
          <w:p w:rsidR="005A0FA2" w:rsidRPr="003A06F2" w:rsidRDefault="005A0FA2" w:rsidP="005A0FA2">
            <w:pPr>
              <w:pStyle w:val="af1"/>
              <w:shd w:val="clear" w:color="auto" w:fill="FFFFFF"/>
              <w:spacing w:before="0" w:beforeAutospacing="0" w:after="0" w:afterAutospacing="0"/>
              <w:ind w:left="-56"/>
              <w:jc w:val="both"/>
              <w:textAlignment w:val="baseline"/>
              <w:rPr>
                <w:lang w:val="uk-UA"/>
              </w:rPr>
            </w:pPr>
            <w:r w:rsidRPr="003A06F2">
              <w:rPr>
                <w:lang w:val="uk-UA"/>
              </w:rPr>
              <w:t>Постанова Кабінету Міністрів України від 23.09.2020 №</w:t>
            </w:r>
            <w:r w:rsidRPr="005A0FA2">
              <w:rPr>
                <w:lang w:val="uk-UA"/>
              </w:rPr>
              <w:t xml:space="preserve"> </w:t>
            </w:r>
            <w:r w:rsidRPr="003A06F2">
              <w:rPr>
                <w:lang w:val="uk-UA"/>
              </w:rPr>
              <w:t>859 „Деякі питання призначення і виплати компенсації фізичним особам, які надають соціальні послуги з догляду на непрофесійній основі</w:t>
            </w:r>
          </w:p>
        </w:tc>
      </w:tr>
      <w:tr w:rsidR="005A0FA2" w:rsidRPr="005A0FA2" w:rsidTr="005A0FA2">
        <w:tc>
          <w:tcPr>
            <w:tcW w:w="9628" w:type="dxa"/>
            <w:gridSpan w:val="3"/>
          </w:tcPr>
          <w:p w:rsidR="005A0FA2" w:rsidRPr="005A0FA2" w:rsidRDefault="005A0FA2" w:rsidP="005A0FA2">
            <w:pPr>
              <w:ind w:left="-84" w:right="-53"/>
              <w:jc w:val="center"/>
              <w:rPr>
                <w:lang w:eastAsia="uk-UA"/>
              </w:rPr>
            </w:pPr>
            <w:r w:rsidRPr="00EA5F79">
              <w:rPr>
                <w:b/>
                <w:lang w:eastAsia="uk-UA"/>
              </w:rPr>
              <w:t>Умови отримання адміністративної послуги</w:t>
            </w:r>
          </w:p>
        </w:tc>
      </w:tr>
      <w:tr w:rsidR="005A0FA2" w:rsidRPr="005A0FA2" w:rsidTr="005A0FA2">
        <w:tc>
          <w:tcPr>
            <w:tcW w:w="516" w:type="dxa"/>
          </w:tcPr>
          <w:p w:rsidR="005A0FA2" w:rsidRPr="005A0FA2" w:rsidRDefault="005A0FA2" w:rsidP="005A0FA2">
            <w:pPr>
              <w:rPr>
                <w:lang w:eastAsia="uk-UA"/>
              </w:rPr>
            </w:pPr>
            <w:r>
              <w:rPr>
                <w:lang w:eastAsia="uk-UA"/>
              </w:rPr>
              <w:t>6.</w:t>
            </w:r>
          </w:p>
        </w:tc>
        <w:tc>
          <w:tcPr>
            <w:tcW w:w="2832" w:type="dxa"/>
          </w:tcPr>
          <w:p w:rsidR="005A0FA2" w:rsidRPr="00EA5F79" w:rsidRDefault="005A0FA2" w:rsidP="005A0FA2">
            <w:pPr>
              <w:rPr>
                <w:lang w:eastAsia="uk-UA"/>
              </w:rPr>
            </w:pPr>
            <w:r w:rsidRPr="00EA5F79">
              <w:rPr>
                <w:lang w:eastAsia="uk-UA"/>
              </w:rPr>
              <w:t xml:space="preserve">Підстава для отримання </w:t>
            </w:r>
          </w:p>
        </w:tc>
        <w:tc>
          <w:tcPr>
            <w:tcW w:w="6280" w:type="dxa"/>
          </w:tcPr>
          <w:p w:rsidR="005A0FA2" w:rsidRPr="00EA5F79" w:rsidRDefault="005A0FA2" w:rsidP="00076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EA5F79">
              <w:rPr>
                <w:lang w:eastAsia="uk-UA"/>
              </w:rPr>
              <w:t>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w:t>
            </w:r>
            <w:r w:rsidR="000764C2">
              <w:rPr>
                <w:lang w:eastAsia="uk-UA"/>
              </w:rPr>
              <w:t xml:space="preserve"> </w:t>
            </w:r>
            <w:r w:rsidRPr="00EA5F79">
              <w:rPr>
                <w:lang w:eastAsia="uk-UA"/>
              </w:rPr>
              <w:t xml:space="preserve">(далі </w:t>
            </w:r>
            <w:r>
              <w:rPr>
                <w:lang w:eastAsia="uk-UA"/>
              </w:rPr>
              <w:t>–</w:t>
            </w:r>
            <w:r w:rsidRPr="00EA5F79">
              <w:rPr>
                <w:lang w:eastAsia="uk-UA"/>
              </w:rPr>
              <w:t xml:space="preserve"> соціальні послуги з догляду на непрофесійній основі) та є:</w:t>
            </w:r>
          </w:p>
          <w:p w:rsidR="005A0FA2" w:rsidRPr="00EA5F79" w:rsidRDefault="005A0FA2" w:rsidP="00076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EA5F79">
              <w:rPr>
                <w:lang w:eastAsia="uk-UA"/>
              </w:rPr>
              <w:t>особами з інвалідністю I групи;</w:t>
            </w:r>
          </w:p>
          <w:p w:rsidR="005A0FA2" w:rsidRPr="00EA5F79" w:rsidRDefault="005A0FA2" w:rsidP="00076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EA5F79">
              <w:rPr>
                <w:lang w:eastAsia="uk-UA"/>
              </w:rPr>
              <w:t>дітьми з інвалідністю;</w:t>
            </w:r>
          </w:p>
          <w:p w:rsidR="005A0FA2" w:rsidRPr="00EA5F79" w:rsidRDefault="005A0FA2" w:rsidP="00076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EA5F79">
              <w:rPr>
                <w:lang w:eastAsia="uk-UA"/>
              </w:rPr>
              <w:t>громадянами похилого віку з когнітивними порушеннями;</w:t>
            </w:r>
          </w:p>
          <w:p w:rsidR="005A0FA2" w:rsidRPr="00EA5F79" w:rsidRDefault="005A0FA2" w:rsidP="00076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0764C2">
              <w:rPr>
                <w:spacing w:val="-4"/>
                <w:lang w:eastAsia="uk-UA"/>
              </w:rPr>
              <w:lastRenderedPageBreak/>
              <w:t>невиліковно хворими, які через порушення функцій організму</w:t>
            </w:r>
            <w:r w:rsidRPr="00EA5F79">
              <w:rPr>
                <w:lang w:eastAsia="uk-UA"/>
              </w:rPr>
              <w:t xml:space="preserve"> </w:t>
            </w:r>
            <w:r w:rsidRPr="000764C2">
              <w:rPr>
                <w:spacing w:val="-2"/>
                <w:lang w:eastAsia="uk-UA"/>
              </w:rPr>
              <w:t>не можуть самостійно пересуватися та</w:t>
            </w:r>
            <w:r w:rsidR="000764C2" w:rsidRPr="000764C2">
              <w:rPr>
                <w:spacing w:val="-2"/>
                <w:lang w:eastAsia="uk-UA"/>
              </w:rPr>
              <w:t xml:space="preserve"> </w:t>
            </w:r>
            <w:r w:rsidRPr="000764C2">
              <w:rPr>
                <w:spacing w:val="-2"/>
                <w:lang w:eastAsia="uk-UA"/>
              </w:rPr>
              <w:t>самообслуговуватися;</w:t>
            </w:r>
          </w:p>
          <w:p w:rsidR="005A0FA2" w:rsidRPr="00EA5F79" w:rsidRDefault="005A0FA2" w:rsidP="00076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highlight w:val="yellow"/>
                <w:lang w:eastAsia="uk-UA"/>
              </w:rPr>
            </w:pPr>
            <w:r w:rsidRPr="000764C2">
              <w:rPr>
                <w:spacing w:val="-4"/>
                <w:lang w:eastAsia="uk-UA"/>
              </w:rPr>
              <w:t>дітьми, яким не встановлено інвалідність, але які є хворими на</w:t>
            </w:r>
            <w:r w:rsidRPr="00EA5F79">
              <w:rPr>
                <w:lang w:eastAsia="uk-UA"/>
              </w:rPr>
              <w:t xml:space="preserve"> </w:t>
            </w:r>
            <w:r w:rsidRPr="000764C2">
              <w:rPr>
                <w:spacing w:val="-6"/>
                <w:lang w:eastAsia="uk-UA"/>
              </w:rPr>
              <w:t>тяжкі перинатальні ураження нервової системи, тяжкі вроджені</w:t>
            </w:r>
            <w:r w:rsidRPr="00EA5F79">
              <w:rPr>
                <w:lang w:eastAsia="uk-UA"/>
              </w:rPr>
              <w:t xml:space="preserve"> вади розвитку, рідкісні орфанні захворювання, онкологічні, </w:t>
            </w:r>
            <w:r w:rsidRPr="000764C2">
              <w:rPr>
                <w:spacing w:val="-10"/>
                <w:lang w:eastAsia="uk-UA"/>
              </w:rPr>
              <w:t>онкогематологічні захворювання, дитячий церебральний параліч,</w:t>
            </w:r>
            <w:r w:rsidRPr="00EA5F79">
              <w:rPr>
                <w:lang w:eastAsia="uk-UA"/>
              </w:rPr>
              <w:t xml:space="preserve"> </w:t>
            </w:r>
            <w:r w:rsidRPr="000764C2">
              <w:rPr>
                <w:spacing w:val="-4"/>
                <w:lang w:eastAsia="uk-UA"/>
              </w:rPr>
              <w:t>тяжкі психічні розлади, цукровий діабет I типу (інсулінозалеж</w:t>
            </w:r>
            <w:r w:rsidR="000764C2" w:rsidRPr="000764C2">
              <w:rPr>
                <w:spacing w:val="-4"/>
                <w:lang w:eastAsia="uk-UA"/>
              </w:rPr>
              <w:t>-</w:t>
            </w:r>
            <w:r w:rsidRPr="000764C2">
              <w:rPr>
                <w:spacing w:val="-8"/>
                <w:lang w:eastAsia="uk-UA"/>
              </w:rPr>
              <w:t>ний), гострі або хронічні захворювання нирок IV ступеня, дітьми,</w:t>
            </w:r>
            <w:r w:rsidRPr="00EA5F79">
              <w:rPr>
                <w:lang w:eastAsia="uk-UA"/>
              </w:rPr>
              <w:t xml:space="preserve"> </w:t>
            </w:r>
            <w:r w:rsidRPr="000764C2">
              <w:rPr>
                <w:spacing w:val="-8"/>
                <w:lang w:eastAsia="uk-UA"/>
              </w:rPr>
              <w:t>які отримали тяжку травму, потребують трансплантації органа,</w:t>
            </w:r>
            <w:r w:rsidRPr="00EA5F79">
              <w:rPr>
                <w:lang w:eastAsia="uk-UA"/>
              </w:rPr>
              <w:t xml:space="preserve"> </w:t>
            </w:r>
            <w:r w:rsidRPr="000764C2">
              <w:rPr>
                <w:spacing w:val="-10"/>
                <w:lang w:eastAsia="uk-UA"/>
              </w:rPr>
              <w:t>потребують паліативної допомоги відповідно до переліку тяжких</w:t>
            </w:r>
            <w:r w:rsidRPr="000764C2">
              <w:rPr>
                <w:spacing w:val="-4"/>
                <w:lang w:eastAsia="uk-UA"/>
              </w:rPr>
              <w:t xml:space="preserve"> </w:t>
            </w:r>
            <w:r w:rsidRPr="000764C2">
              <w:rPr>
                <w:spacing w:val="-12"/>
                <w:lang w:eastAsia="uk-UA"/>
              </w:rPr>
              <w:t>захворювань, розладів, травм, станів, що дають право на одержання</w:t>
            </w:r>
            <w:r w:rsidRPr="00EA5F79">
              <w:rPr>
                <w:lang w:eastAsia="uk-UA"/>
              </w:rPr>
              <w:t xml:space="preserve"> </w:t>
            </w:r>
            <w:r w:rsidRPr="000764C2">
              <w:rPr>
                <w:spacing w:val="-8"/>
                <w:lang w:eastAsia="uk-UA"/>
              </w:rPr>
              <w:t>державної допомоги на дитину, якій не встановлено інвалідність,</w:t>
            </w:r>
            <w:r w:rsidRPr="00EA5F79">
              <w:rPr>
                <w:lang w:eastAsia="uk-UA"/>
              </w:rPr>
              <w:t xml:space="preserve"> </w:t>
            </w:r>
            <w:r w:rsidRPr="000764C2">
              <w:rPr>
                <w:spacing w:val="-4"/>
                <w:lang w:eastAsia="uk-UA"/>
              </w:rPr>
              <w:t>надання такій дитині соціальних послуг, затвердженого поста</w:t>
            </w:r>
            <w:r w:rsidR="000764C2" w:rsidRPr="000764C2">
              <w:rPr>
                <w:spacing w:val="-4"/>
                <w:lang w:eastAsia="uk-UA"/>
              </w:rPr>
              <w:t>-</w:t>
            </w:r>
            <w:r w:rsidRPr="00EA5F79">
              <w:rPr>
                <w:lang w:eastAsia="uk-UA"/>
              </w:rPr>
              <w:t>новою Кабінету Міністрів України від 27</w:t>
            </w:r>
            <w:r>
              <w:rPr>
                <w:lang w:eastAsia="uk-UA"/>
              </w:rPr>
              <w:t>.12.</w:t>
            </w:r>
            <w:r w:rsidRPr="00EA5F79">
              <w:rPr>
                <w:lang w:eastAsia="uk-UA"/>
              </w:rPr>
              <w:t>2018 № 1161</w:t>
            </w:r>
          </w:p>
        </w:tc>
      </w:tr>
      <w:tr w:rsidR="005A0FA2" w:rsidRPr="005A0FA2" w:rsidTr="005A0FA2">
        <w:tc>
          <w:tcPr>
            <w:tcW w:w="516" w:type="dxa"/>
          </w:tcPr>
          <w:p w:rsidR="005A0FA2" w:rsidRPr="005A0FA2" w:rsidRDefault="005A0FA2" w:rsidP="005A0FA2">
            <w:pPr>
              <w:rPr>
                <w:lang w:eastAsia="uk-UA"/>
              </w:rPr>
            </w:pPr>
            <w:r>
              <w:rPr>
                <w:lang w:eastAsia="uk-UA"/>
              </w:rPr>
              <w:lastRenderedPageBreak/>
              <w:t>7.</w:t>
            </w:r>
          </w:p>
        </w:tc>
        <w:tc>
          <w:tcPr>
            <w:tcW w:w="2832" w:type="dxa"/>
          </w:tcPr>
          <w:p w:rsidR="005A0FA2" w:rsidRPr="00EA5F79" w:rsidRDefault="005A0FA2" w:rsidP="005A0FA2">
            <w:pPr>
              <w:rPr>
                <w:lang w:eastAsia="uk-UA"/>
              </w:rPr>
            </w:pPr>
            <w:r w:rsidRPr="00EA5F79">
              <w:t>Перелік необхідних документів</w:t>
            </w:r>
          </w:p>
        </w:tc>
        <w:tc>
          <w:tcPr>
            <w:tcW w:w="6280" w:type="dxa"/>
          </w:tcPr>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 xml:space="preserve">Фізичною особою, яка надає соціальні послуги, подаються: </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1) у паперовій формі:</w:t>
            </w:r>
          </w:p>
          <w:p w:rsidR="005A0FA2" w:rsidRPr="00562BAD" w:rsidRDefault="000764C2" w:rsidP="000764C2">
            <w:pPr>
              <w:pStyle w:val="HTML"/>
              <w:tabs>
                <w:tab w:val="num" w:pos="72"/>
              </w:tabs>
              <w:ind w:left="-43" w:right="-67"/>
              <w:jc w:val="both"/>
              <w:rPr>
                <w:rFonts w:ascii="Times New Roman" w:hAnsi="Times New Roman" w:cs="Times New Roman"/>
                <w:spacing w:val="-4"/>
                <w:sz w:val="24"/>
                <w:szCs w:val="24"/>
                <w:lang w:val="uk-UA"/>
              </w:rPr>
            </w:pPr>
            <w:r w:rsidRPr="000764C2">
              <w:rPr>
                <w:rFonts w:ascii="Times New Roman" w:hAnsi="Times New Roman" w:cs="Times New Roman"/>
                <w:spacing w:val="-8"/>
                <w:sz w:val="24"/>
                <w:szCs w:val="24"/>
                <w:lang w:val="uk-UA"/>
              </w:rPr>
              <w:t xml:space="preserve">заява про надання </w:t>
            </w:r>
            <w:r w:rsidR="005A0FA2" w:rsidRPr="000764C2">
              <w:rPr>
                <w:rFonts w:ascii="Times New Roman" w:hAnsi="Times New Roman" w:cs="Times New Roman"/>
                <w:spacing w:val="-8"/>
                <w:sz w:val="24"/>
                <w:szCs w:val="24"/>
                <w:lang w:val="uk-UA"/>
              </w:rPr>
              <w:t>компенсації за догляд фізичній особі, яка надає</w:t>
            </w:r>
            <w:r w:rsidR="005A0FA2" w:rsidRPr="00562BAD">
              <w:rPr>
                <w:rFonts w:ascii="Times New Roman" w:hAnsi="Times New Roman" w:cs="Times New Roman"/>
                <w:sz w:val="24"/>
                <w:szCs w:val="24"/>
                <w:lang w:val="uk-UA"/>
              </w:rPr>
              <w:t xml:space="preserve"> соціальні послуги з догляду без здійснення підприємницької діяльності на непрофесійній основі</w:t>
            </w:r>
            <w:r>
              <w:rPr>
                <w:rFonts w:ascii="Times New Roman" w:hAnsi="Times New Roman" w:cs="Times New Roman"/>
                <w:sz w:val="24"/>
                <w:szCs w:val="24"/>
                <w:lang w:val="uk-UA"/>
              </w:rPr>
              <w:t xml:space="preserve"> </w:t>
            </w:r>
            <w:r w:rsidR="005A0FA2" w:rsidRPr="00562BAD">
              <w:rPr>
                <w:rFonts w:ascii="Times New Roman" w:hAnsi="Times New Roman" w:cs="Times New Roman"/>
                <w:sz w:val="24"/>
                <w:szCs w:val="24"/>
                <w:lang w:val="uk-UA"/>
              </w:rPr>
              <w:t>(далі – компенсація)</w:t>
            </w:r>
            <w:r w:rsidR="005A0FA2" w:rsidRPr="00562BAD">
              <w:rPr>
                <w:rFonts w:ascii="Times New Roman" w:hAnsi="Times New Roman" w:cs="Times New Roman"/>
                <w:spacing w:val="-4"/>
                <w:sz w:val="24"/>
                <w:szCs w:val="24"/>
                <w:lang w:val="uk-UA"/>
              </w:rPr>
              <w:t>;</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заява про перерахування коштів із зазначенням рахунка в установі банку;</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 xml:space="preserve">копія паспорта громадянина України або іншого документа, що посвідчує особу та підтверджує громадянство України. Для </w:t>
            </w:r>
            <w:r w:rsidRPr="000764C2">
              <w:rPr>
                <w:rFonts w:ascii="Times New Roman" w:hAnsi="Times New Roman" w:cs="Times New Roman"/>
                <w:spacing w:val="-6"/>
                <w:sz w:val="24"/>
                <w:szCs w:val="24"/>
                <w:lang w:val="uk-UA"/>
              </w:rPr>
              <w:t>іноземців та осіб без громадянства – копія посвідчення</w:t>
            </w:r>
            <w:r w:rsidR="000764C2" w:rsidRPr="000764C2">
              <w:rPr>
                <w:rFonts w:ascii="Times New Roman" w:hAnsi="Times New Roman" w:cs="Times New Roman"/>
                <w:spacing w:val="-6"/>
                <w:sz w:val="24"/>
                <w:szCs w:val="24"/>
                <w:lang w:val="uk-UA"/>
              </w:rPr>
              <w:t xml:space="preserve"> </w:t>
            </w:r>
            <w:r w:rsidRPr="000764C2">
              <w:rPr>
                <w:rFonts w:ascii="Times New Roman" w:hAnsi="Times New Roman" w:cs="Times New Roman"/>
                <w:spacing w:val="-6"/>
                <w:sz w:val="24"/>
                <w:szCs w:val="24"/>
                <w:lang w:val="uk-UA"/>
              </w:rPr>
              <w:t>біженця,</w:t>
            </w:r>
            <w:r w:rsidRPr="00562BAD">
              <w:rPr>
                <w:rFonts w:ascii="Times New Roman" w:hAnsi="Times New Roman" w:cs="Times New Roman"/>
                <w:spacing w:val="-4"/>
                <w:sz w:val="24"/>
                <w:szCs w:val="24"/>
                <w:lang w:val="uk-UA"/>
              </w:rPr>
              <w:t xml:space="preserve"> копія посвідчення особи, яка потребує додаткового захисту, </w:t>
            </w:r>
            <w:r w:rsidRPr="000764C2">
              <w:rPr>
                <w:rFonts w:ascii="Times New Roman" w:hAnsi="Times New Roman" w:cs="Times New Roman"/>
                <w:spacing w:val="-8"/>
                <w:sz w:val="24"/>
                <w:szCs w:val="24"/>
                <w:lang w:val="uk-UA"/>
              </w:rPr>
              <w:t>або копія паспортного документа іноземця та копія п</w:t>
            </w:r>
            <w:r w:rsidR="000764C2" w:rsidRPr="000764C2">
              <w:rPr>
                <w:rFonts w:ascii="Times New Roman" w:hAnsi="Times New Roman" w:cs="Times New Roman"/>
                <w:spacing w:val="-8"/>
                <w:sz w:val="24"/>
                <w:szCs w:val="24"/>
                <w:lang w:val="uk-UA"/>
              </w:rPr>
              <w:t>освідки на</w:t>
            </w:r>
            <w:r w:rsidR="000764C2">
              <w:rPr>
                <w:rFonts w:ascii="Times New Roman" w:hAnsi="Times New Roman" w:cs="Times New Roman"/>
                <w:spacing w:val="-4"/>
                <w:sz w:val="24"/>
                <w:szCs w:val="24"/>
                <w:lang w:val="uk-UA"/>
              </w:rPr>
              <w:t xml:space="preserve"> </w:t>
            </w:r>
            <w:r w:rsidR="000764C2" w:rsidRPr="000764C2">
              <w:rPr>
                <w:rFonts w:ascii="Times New Roman" w:hAnsi="Times New Roman" w:cs="Times New Roman"/>
                <w:spacing w:val="-12"/>
                <w:sz w:val="24"/>
                <w:szCs w:val="24"/>
                <w:lang w:val="uk-UA"/>
              </w:rPr>
              <w:t>тимчасове проживання/</w:t>
            </w:r>
            <w:r w:rsidRPr="000764C2">
              <w:rPr>
                <w:rFonts w:ascii="Times New Roman" w:hAnsi="Times New Roman" w:cs="Times New Roman"/>
                <w:spacing w:val="-12"/>
                <w:sz w:val="24"/>
                <w:szCs w:val="24"/>
                <w:lang w:val="uk-UA"/>
              </w:rPr>
              <w:t>посвідка на постійне проживання (подаєть</w:t>
            </w:r>
            <w:r w:rsidR="000764C2" w:rsidRPr="000764C2">
              <w:rPr>
                <w:rFonts w:ascii="Times New Roman" w:hAnsi="Times New Roman" w:cs="Times New Roman"/>
                <w:spacing w:val="-12"/>
                <w:sz w:val="24"/>
                <w:szCs w:val="24"/>
                <w:lang w:val="uk-UA"/>
              </w:rPr>
              <w:t>-</w:t>
            </w:r>
            <w:r w:rsidRPr="000764C2">
              <w:rPr>
                <w:rFonts w:ascii="Times New Roman" w:hAnsi="Times New Roman" w:cs="Times New Roman"/>
                <w:spacing w:val="-8"/>
                <w:sz w:val="24"/>
                <w:szCs w:val="24"/>
                <w:lang w:val="uk-UA"/>
              </w:rPr>
              <w:t>ся</w:t>
            </w:r>
            <w:r w:rsidRPr="00562BAD">
              <w:rPr>
                <w:rFonts w:ascii="Times New Roman" w:hAnsi="Times New Roman" w:cs="Times New Roman"/>
                <w:spacing w:val="-4"/>
                <w:sz w:val="24"/>
                <w:szCs w:val="24"/>
                <w:lang w:val="uk-UA"/>
              </w:rPr>
              <w:t xml:space="preserve"> фізичною особою, яка надає соціальні послуги, та особою, якій надаються соціальні послуги на непрофесійній основі);</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0764C2">
              <w:rPr>
                <w:rFonts w:ascii="Times New Roman" w:hAnsi="Times New Roman" w:cs="Times New Roman"/>
                <w:spacing w:val="-8"/>
                <w:sz w:val="24"/>
                <w:szCs w:val="24"/>
                <w:lang w:val="uk-UA"/>
              </w:rPr>
              <w:t>копія документа, що засвідчує реєстрацію у Державному реєстрі</w:t>
            </w:r>
            <w:r w:rsidRPr="00562BAD">
              <w:rPr>
                <w:rFonts w:ascii="Times New Roman" w:hAnsi="Times New Roman" w:cs="Times New Roman"/>
                <w:spacing w:val="-4"/>
                <w:sz w:val="24"/>
                <w:szCs w:val="24"/>
                <w:lang w:val="uk-UA"/>
              </w:rPr>
              <w:t xml:space="preserve"> </w:t>
            </w:r>
            <w:r w:rsidRPr="000764C2">
              <w:rPr>
                <w:rFonts w:ascii="Times New Roman" w:hAnsi="Times New Roman" w:cs="Times New Roman"/>
                <w:spacing w:val="-8"/>
                <w:sz w:val="24"/>
                <w:szCs w:val="24"/>
                <w:lang w:val="uk-UA"/>
              </w:rPr>
              <w:t>фізичних осіб – платників податків, у якому зазначається реєстра</w:t>
            </w:r>
            <w:r w:rsidR="000764C2" w:rsidRPr="000764C2">
              <w:rPr>
                <w:rFonts w:ascii="Times New Roman" w:hAnsi="Times New Roman" w:cs="Times New Roman"/>
                <w:spacing w:val="-8"/>
                <w:sz w:val="24"/>
                <w:szCs w:val="24"/>
                <w:lang w:val="uk-UA"/>
              </w:rPr>
              <w:t>-</w:t>
            </w:r>
            <w:r w:rsidRPr="00562BAD">
              <w:rPr>
                <w:rFonts w:ascii="Times New Roman" w:hAnsi="Times New Roman" w:cs="Times New Roman"/>
                <w:spacing w:val="-4"/>
                <w:sz w:val="24"/>
                <w:szCs w:val="24"/>
                <w:lang w:val="uk-UA"/>
              </w:rPr>
              <w:t xml:space="preserve">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w:t>
            </w:r>
            <w:r w:rsidRPr="000764C2">
              <w:rPr>
                <w:rFonts w:ascii="Times New Roman" w:hAnsi="Times New Roman" w:cs="Times New Roman"/>
                <w:spacing w:val="-8"/>
                <w:sz w:val="24"/>
                <w:szCs w:val="24"/>
                <w:lang w:val="uk-UA"/>
              </w:rPr>
              <w:t>органу і мають відмітку в паспорті) (подається фізичною особою,</w:t>
            </w:r>
            <w:r w:rsidRPr="00562BAD">
              <w:rPr>
                <w:rFonts w:ascii="Times New Roman" w:hAnsi="Times New Roman" w:cs="Times New Roman"/>
                <w:spacing w:val="-4"/>
                <w:sz w:val="24"/>
                <w:szCs w:val="24"/>
                <w:lang w:val="uk-UA"/>
              </w:rPr>
              <w:t xml:space="preserve"> яка надає соціальні послуги, та особою, якій надаються соціальні послуги з догляду на непрофесійній основі);</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A0FA2">
              <w:rPr>
                <w:rFonts w:ascii="Times New Roman" w:hAnsi="Times New Roman" w:cs="Times New Roman"/>
                <w:spacing w:val="-10"/>
                <w:sz w:val="24"/>
                <w:szCs w:val="24"/>
                <w:lang w:val="uk-UA"/>
              </w:rPr>
              <w:t>копія свідоцтва про народження дитини (у разі надання соціаль-</w:t>
            </w:r>
            <w:r w:rsidRPr="00562BAD">
              <w:rPr>
                <w:rFonts w:ascii="Times New Roman" w:hAnsi="Times New Roman" w:cs="Times New Roman"/>
                <w:spacing w:val="-4"/>
                <w:sz w:val="24"/>
                <w:szCs w:val="24"/>
                <w:lang w:val="uk-UA"/>
              </w:rPr>
              <w:t>них послуг з догляду на непрофесійній основі дитині);</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декларація про доходи та майновий стан (заповнюється на підставі довідок про доходи кожного члена сім’ї) за формою, затвердженою Мінсоцполітики (у декларації також зазначається інформація про склад сім’ї заявника);</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копія акта огляду медико-соціальною експертною комісією;</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lastRenderedPageBreak/>
              <w:t>копія медичного висновку про дитину з інвалідністю віком до 18 років за формою, затвердженою МОЗ;</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w:t>
            </w:r>
            <w:r w:rsidR="00D852E2">
              <w:rPr>
                <w:rFonts w:ascii="Times New Roman" w:hAnsi="Times New Roman" w:cs="Times New Roman"/>
                <w:spacing w:val="-4"/>
                <w:sz w:val="24"/>
                <w:szCs w:val="24"/>
                <w:lang w:val="uk-UA"/>
              </w:rPr>
              <w:t>-</w:t>
            </w:r>
            <w:r w:rsidRPr="00562BAD">
              <w:rPr>
                <w:rFonts w:ascii="Times New Roman" w:hAnsi="Times New Roman" w:cs="Times New Roman"/>
                <w:spacing w:val="-4"/>
                <w:sz w:val="24"/>
                <w:szCs w:val="24"/>
                <w:lang w:val="uk-UA"/>
              </w:rPr>
              <w:t>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2) в електронній формі:</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заява про надання компенсації;</w:t>
            </w:r>
          </w:p>
          <w:p w:rsidR="005A0FA2" w:rsidRPr="00562BAD" w:rsidRDefault="005A0FA2" w:rsidP="000764C2">
            <w:pPr>
              <w:pStyle w:val="HTML"/>
              <w:tabs>
                <w:tab w:val="num" w:pos="72"/>
              </w:tabs>
              <w:ind w:left="-43" w:right="-67"/>
              <w:jc w:val="both"/>
              <w:rPr>
                <w:rFonts w:ascii="Times New Roman" w:hAnsi="Times New Roman" w:cs="Times New Roman"/>
                <w:spacing w:val="-4"/>
                <w:sz w:val="24"/>
                <w:szCs w:val="24"/>
                <w:lang w:val="uk-UA"/>
              </w:rPr>
            </w:pPr>
            <w:r w:rsidRPr="00562BAD">
              <w:rPr>
                <w:rFonts w:ascii="Times New Roman" w:hAnsi="Times New Roman" w:cs="Times New Roman"/>
                <w:spacing w:val="-4"/>
                <w:sz w:val="24"/>
                <w:szCs w:val="24"/>
                <w:lang w:val="uk-UA"/>
              </w:rPr>
              <w:t xml:space="preserve">декларація про доходи та майновий стан (заповнюється на підставі довідок про доходи кожного члена сім’ї) за формою, </w:t>
            </w:r>
            <w:r w:rsidRPr="00D852E2">
              <w:rPr>
                <w:rFonts w:ascii="Times New Roman" w:hAnsi="Times New Roman" w:cs="Times New Roman"/>
                <w:spacing w:val="-6"/>
                <w:sz w:val="24"/>
                <w:szCs w:val="24"/>
                <w:lang w:val="uk-UA"/>
              </w:rPr>
              <w:t>затвердженою Мінсоцполітики. У декларації також зазначаєть</w:t>
            </w:r>
            <w:r w:rsidR="00D852E2" w:rsidRPr="00D852E2">
              <w:rPr>
                <w:rFonts w:ascii="Times New Roman" w:hAnsi="Times New Roman" w:cs="Times New Roman"/>
                <w:spacing w:val="-6"/>
                <w:sz w:val="24"/>
                <w:szCs w:val="24"/>
                <w:lang w:val="uk-UA"/>
              </w:rPr>
              <w:t>-</w:t>
            </w:r>
            <w:r w:rsidRPr="00562BAD">
              <w:rPr>
                <w:rFonts w:ascii="Times New Roman" w:hAnsi="Times New Roman" w:cs="Times New Roman"/>
                <w:spacing w:val="-4"/>
                <w:sz w:val="24"/>
                <w:szCs w:val="24"/>
                <w:lang w:val="uk-UA"/>
              </w:rPr>
              <w:t xml:space="preserve">ся інформація про склад сім’ї заявника та відомості про членів його сім’ї (прізвище, ім’я та по батькові,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w:t>
            </w:r>
            <w:r w:rsidRPr="00D852E2">
              <w:rPr>
                <w:rFonts w:ascii="Times New Roman" w:hAnsi="Times New Roman" w:cs="Times New Roman"/>
                <w:spacing w:val="-6"/>
                <w:sz w:val="24"/>
                <w:szCs w:val="24"/>
                <w:lang w:val="uk-UA"/>
              </w:rPr>
              <w:t>громадянства), реєстраційний номер облікової картки платника</w:t>
            </w:r>
            <w:r w:rsidRPr="00562BAD">
              <w:rPr>
                <w:rFonts w:ascii="Times New Roman" w:hAnsi="Times New Roman" w:cs="Times New Roman"/>
                <w:spacing w:val="-4"/>
                <w:sz w:val="24"/>
                <w:szCs w:val="24"/>
                <w:lang w:val="uk-UA"/>
              </w:rPr>
              <w:t xml:space="preserve"> податків (крім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w:t>
            </w:r>
          </w:p>
          <w:p w:rsidR="005A0FA2" w:rsidRPr="00562BAD" w:rsidRDefault="005A0FA2" w:rsidP="000764C2">
            <w:pPr>
              <w:pStyle w:val="HTML"/>
              <w:tabs>
                <w:tab w:val="num" w:pos="72"/>
              </w:tabs>
              <w:ind w:left="-43" w:right="-67"/>
              <w:jc w:val="both"/>
              <w:rPr>
                <w:rFonts w:ascii="Times New Roman" w:hAnsi="Times New Roman" w:cs="Times New Roman"/>
                <w:color w:val="FF0000"/>
                <w:spacing w:val="-4"/>
                <w:sz w:val="24"/>
                <w:szCs w:val="24"/>
                <w:lang w:val="uk-UA"/>
              </w:rPr>
            </w:pPr>
            <w:r w:rsidRPr="00562BAD">
              <w:rPr>
                <w:rFonts w:ascii="Times New Roman" w:hAnsi="Times New Roman" w:cs="Times New Roman"/>
                <w:spacing w:val="-4"/>
                <w:sz w:val="24"/>
                <w:szCs w:val="24"/>
                <w:lang w:val="uk-UA"/>
              </w:rPr>
              <w:t>відомості про свідоцтво про народження дитини (серія, номер, дата видачі, прізвище, ім’я, по батькові (за наявності) дитини, прізвище, ім’я, по батькові (за наявності) батьків;</w:t>
            </w:r>
            <w:r w:rsidRPr="00562BAD">
              <w:rPr>
                <w:rFonts w:ascii="Times New Roman" w:hAnsi="Times New Roman" w:cs="Times New Roman"/>
                <w:color w:val="FF0000"/>
                <w:spacing w:val="-4"/>
                <w:sz w:val="24"/>
                <w:szCs w:val="24"/>
                <w:lang w:val="uk-UA"/>
              </w:rPr>
              <w:t xml:space="preserve"> </w:t>
            </w:r>
          </w:p>
          <w:p w:rsidR="005A0FA2" w:rsidRPr="00562BAD" w:rsidRDefault="005A0FA2" w:rsidP="000764C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spacing w:val="-4"/>
              </w:rPr>
            </w:pPr>
            <w:r w:rsidRPr="00562BAD">
              <w:rPr>
                <w:spacing w:val="-4"/>
              </w:rPr>
              <w:t>скановані копії документів, зазначених в абзацах</w:t>
            </w:r>
            <w:r w:rsidR="00D852E2">
              <w:rPr>
                <w:spacing w:val="-4"/>
              </w:rPr>
              <w:t xml:space="preserve"> </w:t>
            </w:r>
            <w:r w:rsidRPr="00562BAD">
              <w:rPr>
                <w:spacing w:val="-4"/>
              </w:rPr>
              <w:t>восьмому</w:t>
            </w:r>
            <w:r w:rsidR="000764C2">
              <w:rPr>
                <w:spacing w:val="-4"/>
              </w:rPr>
              <w:t xml:space="preserve">- </w:t>
            </w:r>
            <w:r w:rsidRPr="00562BAD">
              <w:rPr>
                <w:spacing w:val="-4"/>
              </w:rPr>
              <w:t xml:space="preserve">чотирнадцятому підпункту 1) </w:t>
            </w:r>
            <w:r w:rsidRPr="00562BAD">
              <w:rPr>
                <w:bCs/>
                <w:spacing w:val="-4"/>
              </w:rPr>
              <w:t>цього пункту</w:t>
            </w:r>
            <w:r w:rsidRPr="00562BAD">
              <w:rPr>
                <w:spacing w:val="-4"/>
              </w:rPr>
              <w:t xml:space="preserve"> </w:t>
            </w:r>
            <w:r w:rsidRPr="00562BAD">
              <w:rPr>
                <w:bCs/>
                <w:spacing w:val="-4"/>
              </w:rPr>
              <w:t>–</w:t>
            </w:r>
            <w:r w:rsidRPr="00562BAD">
              <w:rPr>
                <w:spacing w:val="-4"/>
              </w:rPr>
              <w:t xml:space="preserve"> з урахуванням категорії особи, яка потребує надання соціальних послуг.</w:t>
            </w:r>
          </w:p>
          <w:p w:rsidR="005A0FA2" w:rsidRPr="001A3755" w:rsidRDefault="005A0FA2" w:rsidP="000764C2">
            <w:pPr>
              <w:tabs>
                <w:tab w:val="num" w:pos="7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spacing w:val="-4"/>
              </w:rPr>
            </w:pPr>
            <w:r w:rsidRPr="00562BAD">
              <w:rPr>
                <w:spacing w:val="-4"/>
              </w:rPr>
              <w:t>На заяву та відомості, що подаються в електронній формі, накладається кваліфікований електронний цифровий підпис (або удосконалений електронний</w:t>
            </w:r>
            <w:r w:rsidRPr="001A3755">
              <w:rPr>
                <w:spacing w:val="-4"/>
              </w:rPr>
              <w:t xml:space="preserve"> підпис, який базується на кваліфікованому сертифікаті відкритого ключа) фізичної особи, яка надає соціальні послуги та звертається за отриманням компенсації.</w:t>
            </w:r>
          </w:p>
        </w:tc>
      </w:tr>
      <w:tr w:rsidR="005A0FA2" w:rsidRPr="005A0FA2" w:rsidTr="005A0FA2">
        <w:tc>
          <w:tcPr>
            <w:tcW w:w="516" w:type="dxa"/>
          </w:tcPr>
          <w:p w:rsidR="005A0FA2" w:rsidRDefault="005A0FA2" w:rsidP="005A0FA2">
            <w:pPr>
              <w:rPr>
                <w:lang w:eastAsia="uk-UA"/>
              </w:rPr>
            </w:pPr>
            <w:r>
              <w:rPr>
                <w:lang w:eastAsia="uk-UA"/>
              </w:rPr>
              <w:lastRenderedPageBreak/>
              <w:t>8.</w:t>
            </w:r>
          </w:p>
        </w:tc>
        <w:tc>
          <w:tcPr>
            <w:tcW w:w="2832" w:type="dxa"/>
          </w:tcPr>
          <w:p w:rsidR="005A0FA2" w:rsidRPr="00EA5F79" w:rsidRDefault="005A0FA2" w:rsidP="005A0FA2">
            <w:pPr>
              <w:rPr>
                <w:lang w:eastAsia="uk-UA"/>
              </w:rPr>
            </w:pPr>
            <w:r w:rsidRPr="00EA5F79">
              <w:rPr>
                <w:lang w:eastAsia="uk-UA"/>
              </w:rPr>
              <w:t xml:space="preserve">Спосіб подання документів </w:t>
            </w:r>
          </w:p>
        </w:tc>
        <w:tc>
          <w:tcPr>
            <w:tcW w:w="6280" w:type="dxa"/>
          </w:tcPr>
          <w:p w:rsidR="005A0FA2" w:rsidRPr="00201D88" w:rsidRDefault="005A0FA2" w:rsidP="00076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pPr>
            <w:r w:rsidRPr="00201D88">
              <w:t xml:space="preserve">Фізичною особою, яка надає соціальні послуги, подаються заява про згоду надавати соціальні послуги з догляду на непрофесійній основі, особою/законним представником особи, яка потребує надання соціальних послуг, подається заява про згоду отримувати соціальні послуги від фізичної </w:t>
            </w:r>
            <w:r w:rsidRPr="00201D88">
              <w:lastRenderedPageBreak/>
              <w:t>особи, яка надає соціальні послуги, та документи, необхідні для призначення компенсації, суб’єкту надання адміністративної послуги:</w:t>
            </w:r>
          </w:p>
          <w:p w:rsidR="005A0FA2" w:rsidRPr="001A3755" w:rsidRDefault="005A0FA2" w:rsidP="00076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pPr>
            <w:r w:rsidRPr="001A3755">
              <w:t>через уповноважених осіб виконавчого</w:t>
            </w:r>
            <w:r>
              <w:rPr>
                <w:lang w:eastAsia="uk-UA"/>
              </w:rPr>
              <w:t xml:space="preserve"> комітету міської ради</w:t>
            </w:r>
            <w:r w:rsidRPr="001A3755">
              <w:t>; посадових осіб центру надання адміністративних послуг;</w:t>
            </w:r>
          </w:p>
          <w:p w:rsidR="005A0FA2" w:rsidRPr="001A3755" w:rsidRDefault="005A0FA2" w:rsidP="00076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pPr>
            <w:r w:rsidRPr="001A3755">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A0FA2" w:rsidRPr="005A0FA2" w:rsidTr="005A0FA2">
        <w:tc>
          <w:tcPr>
            <w:tcW w:w="516" w:type="dxa"/>
          </w:tcPr>
          <w:p w:rsidR="005A0FA2" w:rsidRDefault="005A0FA2" w:rsidP="005A0FA2">
            <w:pPr>
              <w:rPr>
                <w:lang w:eastAsia="uk-UA"/>
              </w:rPr>
            </w:pPr>
            <w:r>
              <w:rPr>
                <w:lang w:eastAsia="uk-UA"/>
              </w:rPr>
              <w:lastRenderedPageBreak/>
              <w:t>9.</w:t>
            </w:r>
          </w:p>
        </w:tc>
        <w:tc>
          <w:tcPr>
            <w:tcW w:w="2832" w:type="dxa"/>
          </w:tcPr>
          <w:p w:rsidR="005A0FA2" w:rsidRPr="00EA5F79" w:rsidRDefault="005A0FA2" w:rsidP="005A0FA2">
            <w:pPr>
              <w:rPr>
                <w:highlight w:val="yellow"/>
                <w:lang w:eastAsia="uk-UA"/>
              </w:rPr>
            </w:pPr>
            <w:r w:rsidRPr="00EA5F79">
              <w:rPr>
                <w:lang w:eastAsia="uk-UA"/>
              </w:rPr>
              <w:t xml:space="preserve">Платність (безоплатність) надання </w:t>
            </w:r>
          </w:p>
        </w:tc>
        <w:tc>
          <w:tcPr>
            <w:tcW w:w="6280" w:type="dxa"/>
          </w:tcPr>
          <w:p w:rsidR="005A0FA2" w:rsidRPr="00EA5F79" w:rsidRDefault="005A0FA2" w:rsidP="000764C2">
            <w:pPr>
              <w:ind w:left="-43" w:right="-67"/>
              <w:jc w:val="both"/>
              <w:rPr>
                <w:lang w:eastAsia="uk-UA"/>
              </w:rPr>
            </w:pPr>
            <w:r w:rsidRPr="00EA5F79">
              <w:rPr>
                <w:lang w:eastAsia="uk-UA"/>
              </w:rPr>
              <w:t xml:space="preserve">Адміністративна послуга надається </w:t>
            </w:r>
            <w:r w:rsidRPr="00EA5F79">
              <w:t>безоплатно</w:t>
            </w:r>
          </w:p>
        </w:tc>
      </w:tr>
      <w:tr w:rsidR="005A0FA2" w:rsidRPr="005A0FA2" w:rsidTr="005A0FA2">
        <w:tc>
          <w:tcPr>
            <w:tcW w:w="516" w:type="dxa"/>
          </w:tcPr>
          <w:p w:rsidR="005A0FA2" w:rsidRDefault="005A0FA2" w:rsidP="005A0FA2">
            <w:pPr>
              <w:rPr>
                <w:lang w:eastAsia="uk-UA"/>
              </w:rPr>
            </w:pPr>
            <w:r>
              <w:rPr>
                <w:lang w:eastAsia="uk-UA"/>
              </w:rPr>
              <w:t>10.</w:t>
            </w:r>
          </w:p>
        </w:tc>
        <w:tc>
          <w:tcPr>
            <w:tcW w:w="2832" w:type="dxa"/>
          </w:tcPr>
          <w:p w:rsidR="005A0FA2" w:rsidRPr="00EA5F79" w:rsidRDefault="005A0FA2" w:rsidP="005A0FA2">
            <w:pPr>
              <w:rPr>
                <w:highlight w:val="yellow"/>
                <w:lang w:eastAsia="uk-UA"/>
              </w:rPr>
            </w:pPr>
            <w:r w:rsidRPr="00EA5F79">
              <w:rPr>
                <w:lang w:eastAsia="uk-UA"/>
              </w:rPr>
              <w:t xml:space="preserve">Строк надання </w:t>
            </w:r>
          </w:p>
        </w:tc>
        <w:tc>
          <w:tcPr>
            <w:tcW w:w="6280" w:type="dxa"/>
          </w:tcPr>
          <w:p w:rsidR="005A0FA2" w:rsidRPr="00EA5F79" w:rsidRDefault="005A0FA2" w:rsidP="000764C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EA5F79">
              <w:rPr>
                <w:lang w:eastAsia="uk-UA"/>
              </w:rPr>
              <w:t>Рішення про призначення компенсації або про відмову в її наданні приймається протягом 10 днів з дати подання документів.</w:t>
            </w:r>
          </w:p>
          <w:p w:rsidR="005A0FA2" w:rsidRPr="00EA5F79" w:rsidRDefault="005A0FA2" w:rsidP="000764C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EA5F79">
              <w:rPr>
                <w:lang w:eastAsia="uk-UA"/>
              </w:rPr>
              <w:t>Компенсація призначається з місяця звернення за нею, якщо протягом місяця з дня звернення подано всі необхідні документи.</w:t>
            </w:r>
          </w:p>
          <w:p w:rsidR="005A0FA2" w:rsidRPr="00EA5F79" w:rsidRDefault="005A0FA2" w:rsidP="000764C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pPr>
            <w:r w:rsidRPr="00EA5F79">
              <w:rPr>
                <w:lang w:eastAsia="uk-UA"/>
              </w:rPr>
              <w:t>Компенсація призначається на 12 місяців і виплачується щомісяця</w:t>
            </w:r>
          </w:p>
        </w:tc>
      </w:tr>
      <w:tr w:rsidR="005A0FA2" w:rsidRPr="005A0FA2" w:rsidTr="005A0FA2">
        <w:tc>
          <w:tcPr>
            <w:tcW w:w="516" w:type="dxa"/>
          </w:tcPr>
          <w:p w:rsidR="005A0FA2" w:rsidRDefault="005A0FA2" w:rsidP="005A0FA2">
            <w:pPr>
              <w:rPr>
                <w:lang w:eastAsia="uk-UA"/>
              </w:rPr>
            </w:pPr>
            <w:r>
              <w:rPr>
                <w:lang w:eastAsia="uk-UA"/>
              </w:rPr>
              <w:t>11.</w:t>
            </w:r>
          </w:p>
        </w:tc>
        <w:tc>
          <w:tcPr>
            <w:tcW w:w="2832" w:type="dxa"/>
          </w:tcPr>
          <w:p w:rsidR="005A0FA2" w:rsidRPr="00EA5F79" w:rsidRDefault="005A0FA2" w:rsidP="005A0FA2">
            <w:pPr>
              <w:rPr>
                <w:highlight w:val="yellow"/>
                <w:lang w:eastAsia="uk-UA"/>
              </w:rPr>
            </w:pPr>
            <w:r w:rsidRPr="00EA5F79">
              <w:rPr>
                <w:lang w:eastAsia="uk-UA"/>
              </w:rPr>
              <w:t xml:space="preserve">Перелік підстав для відмови у наданні </w:t>
            </w:r>
          </w:p>
        </w:tc>
        <w:tc>
          <w:tcPr>
            <w:tcW w:w="6280" w:type="dxa"/>
          </w:tcPr>
          <w:p w:rsidR="005A0FA2" w:rsidRDefault="005A0FA2" w:rsidP="000764C2">
            <w:pPr>
              <w:ind w:left="-43" w:right="-67"/>
              <w:jc w:val="both"/>
              <w:rPr>
                <w:spacing w:val="-4"/>
              </w:rPr>
            </w:pPr>
            <w:r w:rsidRPr="0009192D">
              <w:rPr>
                <w:spacing w:val="-4"/>
              </w:rPr>
              <w:t>Компенсація не призначається фізичним особам, які надають соціальні послуги з догляду особам</w:t>
            </w:r>
            <w:r>
              <w:rPr>
                <w:spacing w:val="-4"/>
              </w:rPr>
              <w:t xml:space="preserve">, </w:t>
            </w:r>
            <w:r w:rsidRPr="0009192D">
              <w:rPr>
                <w:spacing w:val="-4"/>
              </w:rPr>
              <w:t>якщо такі особи отримують соціальні послуги догляду вдома, паліативного догляду, стаціонарного догляду.</w:t>
            </w:r>
          </w:p>
          <w:p w:rsidR="005A0FA2" w:rsidRPr="00D14257" w:rsidRDefault="005A0FA2" w:rsidP="000764C2">
            <w:pPr>
              <w:ind w:left="-43" w:right="-67"/>
              <w:jc w:val="both"/>
              <w:rPr>
                <w:spacing w:val="-4"/>
              </w:rPr>
            </w:pPr>
            <w:r w:rsidRPr="00D14257">
              <w:rPr>
                <w:spacing w:val="-4"/>
              </w:rPr>
              <w:t>Виплата компенсації припиняється у разі:</w:t>
            </w:r>
          </w:p>
          <w:p w:rsidR="005A0FA2" w:rsidRPr="00D14257" w:rsidRDefault="005A0FA2" w:rsidP="000764C2">
            <w:pPr>
              <w:ind w:left="-43" w:right="-67"/>
              <w:jc w:val="both"/>
              <w:rPr>
                <w:spacing w:val="-4"/>
              </w:rPr>
            </w:pPr>
            <w:r w:rsidRPr="00D14257">
              <w:rPr>
                <w:spacing w:val="-4"/>
              </w:rPr>
              <w:t>зміни місця проживання</w:t>
            </w:r>
            <w:r>
              <w:rPr>
                <w:spacing w:val="-4"/>
              </w:rPr>
              <w:t xml:space="preserve"> </w:t>
            </w:r>
            <w:r w:rsidRPr="00D14257">
              <w:rPr>
                <w:spacing w:val="-4"/>
              </w:rPr>
              <w:t>/</w:t>
            </w:r>
            <w:r>
              <w:rPr>
                <w:spacing w:val="-4"/>
              </w:rPr>
              <w:t xml:space="preserve"> </w:t>
            </w:r>
            <w:r w:rsidRPr="00D14257">
              <w:rPr>
                <w:spacing w:val="-4"/>
              </w:rPr>
              <w:t>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rsidR="005A0FA2" w:rsidRPr="00D14257" w:rsidRDefault="005A0FA2" w:rsidP="000764C2">
            <w:pPr>
              <w:ind w:left="-43" w:right="-67"/>
              <w:jc w:val="both"/>
              <w:rPr>
                <w:spacing w:val="-4"/>
              </w:rPr>
            </w:pPr>
            <w:r w:rsidRPr="00D14257">
              <w:rPr>
                <w:spacing w:val="-4"/>
              </w:rPr>
              <w:t>смерті особи, якій надаються соціальні послуги з догляду на непрофесійній основі;</w:t>
            </w:r>
          </w:p>
          <w:p w:rsidR="005A0FA2" w:rsidRPr="00D14257" w:rsidRDefault="005A0FA2" w:rsidP="000764C2">
            <w:pPr>
              <w:ind w:left="-43" w:right="-67"/>
              <w:jc w:val="both"/>
              <w:rPr>
                <w:spacing w:val="-4"/>
              </w:rPr>
            </w:pPr>
            <w:r w:rsidRPr="00D14257">
              <w:rPr>
                <w:spacing w:val="-4"/>
              </w:rPr>
              <w:t>смерті фізичної особи, яка надавала соціальні послуги та отримувала компенсацію;</w:t>
            </w:r>
          </w:p>
          <w:p w:rsidR="005A0FA2" w:rsidRDefault="005A0FA2" w:rsidP="000764C2">
            <w:pPr>
              <w:ind w:left="-43" w:right="-67"/>
              <w:jc w:val="both"/>
              <w:rPr>
                <w:spacing w:val="-4"/>
              </w:rPr>
            </w:pPr>
            <w:r w:rsidRPr="00D14257">
              <w:rPr>
                <w:spacing w:val="-4"/>
              </w:rPr>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rsidR="005A0FA2" w:rsidRPr="00D14257" w:rsidRDefault="005A0FA2" w:rsidP="000764C2">
            <w:pPr>
              <w:ind w:left="-43" w:right="-67"/>
              <w:jc w:val="both"/>
              <w:rPr>
                <w:spacing w:val="-4"/>
              </w:rPr>
            </w:pPr>
            <w:r w:rsidRPr="00D14257">
              <w:rPr>
                <w:spacing w:val="-4"/>
              </w:rPr>
              <w:t xml:space="preserve">Виплата компенсації тимчасово </w:t>
            </w:r>
            <w:r>
              <w:rPr>
                <w:spacing w:val="-4"/>
              </w:rPr>
              <w:t xml:space="preserve">припиняється </w:t>
            </w:r>
            <w:r w:rsidRPr="00D14257">
              <w:rPr>
                <w:spacing w:val="-4"/>
              </w:rPr>
              <w:t>у разі:</w:t>
            </w:r>
          </w:p>
          <w:p w:rsidR="005A0FA2" w:rsidRPr="00D14257" w:rsidRDefault="005A0FA2" w:rsidP="000764C2">
            <w:pPr>
              <w:ind w:left="-43" w:right="-67"/>
              <w:jc w:val="both"/>
              <w:rPr>
                <w:spacing w:val="-4"/>
              </w:rPr>
            </w:pPr>
            <w:r w:rsidRPr="00D14257">
              <w:rPr>
                <w:spacing w:val="-4"/>
              </w:rPr>
              <w:t>перебування фізичної особи, яка надає соціальні послуги, за межами України понад 10 календарних днів;</w:t>
            </w:r>
          </w:p>
          <w:p w:rsidR="005A0FA2" w:rsidRPr="00EA5F79" w:rsidRDefault="005A0FA2" w:rsidP="000764C2">
            <w:pPr>
              <w:ind w:left="-43" w:right="-67"/>
              <w:jc w:val="both"/>
              <w:rPr>
                <w:spacing w:val="-4"/>
              </w:rPr>
            </w:pPr>
            <w:r w:rsidRPr="00D14257">
              <w:rPr>
                <w:spacing w:val="-4"/>
              </w:rPr>
              <w:t>перебування фізичної особи, яка надає соціальні послуги, на стаціонарному лікуванні протя</w:t>
            </w:r>
            <w:r>
              <w:rPr>
                <w:spacing w:val="-4"/>
              </w:rPr>
              <w:t>гом повного календарного місяця</w:t>
            </w:r>
          </w:p>
        </w:tc>
      </w:tr>
      <w:tr w:rsidR="005A0FA2" w:rsidRPr="005A0FA2" w:rsidTr="005A0FA2">
        <w:tc>
          <w:tcPr>
            <w:tcW w:w="516" w:type="dxa"/>
          </w:tcPr>
          <w:p w:rsidR="005A0FA2" w:rsidRDefault="005A0FA2" w:rsidP="005A0FA2">
            <w:pPr>
              <w:rPr>
                <w:lang w:eastAsia="uk-UA"/>
              </w:rPr>
            </w:pPr>
            <w:r>
              <w:rPr>
                <w:lang w:eastAsia="uk-UA"/>
              </w:rPr>
              <w:t>12.</w:t>
            </w:r>
          </w:p>
        </w:tc>
        <w:tc>
          <w:tcPr>
            <w:tcW w:w="2832" w:type="dxa"/>
          </w:tcPr>
          <w:p w:rsidR="005A0FA2" w:rsidRPr="00EA5F79" w:rsidRDefault="005A0FA2" w:rsidP="005A0FA2">
            <w:pPr>
              <w:rPr>
                <w:highlight w:val="yellow"/>
                <w:lang w:eastAsia="uk-UA"/>
              </w:rPr>
            </w:pPr>
            <w:r w:rsidRPr="00EA5F79">
              <w:rPr>
                <w:lang w:eastAsia="uk-UA"/>
              </w:rPr>
              <w:t>Результат надання адміністративної послуги</w:t>
            </w:r>
          </w:p>
        </w:tc>
        <w:tc>
          <w:tcPr>
            <w:tcW w:w="6280" w:type="dxa"/>
          </w:tcPr>
          <w:p w:rsidR="005A0FA2" w:rsidRPr="00562BAD" w:rsidRDefault="005A0FA2" w:rsidP="000764C2">
            <w:pPr>
              <w:pStyle w:val="HTML"/>
              <w:shd w:val="clear" w:color="auto" w:fill="FFFFFF"/>
              <w:ind w:left="-43" w:right="-67"/>
              <w:jc w:val="both"/>
              <w:rPr>
                <w:sz w:val="24"/>
                <w:szCs w:val="24"/>
                <w:lang w:val="uk-UA" w:eastAsia="uk-UA"/>
              </w:rPr>
            </w:pPr>
            <w:r w:rsidRPr="00562BAD">
              <w:rPr>
                <w:rFonts w:ascii="Times New Roman" w:hAnsi="Times New Roman" w:cs="Times New Roman"/>
                <w:sz w:val="24"/>
                <w:szCs w:val="24"/>
                <w:lang w:val="uk-UA" w:eastAsia="uk-UA"/>
              </w:rPr>
              <w:t>Призначення виплати компенсації  / відмова в призначенні щомісячної</w:t>
            </w:r>
            <w:r>
              <w:rPr>
                <w:rFonts w:ascii="Times New Roman" w:hAnsi="Times New Roman" w:cs="Times New Roman"/>
                <w:sz w:val="24"/>
                <w:szCs w:val="24"/>
                <w:lang w:val="uk-UA" w:eastAsia="uk-UA"/>
              </w:rPr>
              <w:t xml:space="preserve"> </w:t>
            </w:r>
            <w:r w:rsidRPr="00562BAD">
              <w:rPr>
                <w:rFonts w:ascii="Times New Roman" w:hAnsi="Times New Roman" w:cs="Times New Roman"/>
                <w:sz w:val="24"/>
                <w:szCs w:val="24"/>
                <w:lang w:val="uk-UA" w:eastAsia="uk-UA"/>
              </w:rPr>
              <w:t>компенсаційної</w:t>
            </w:r>
            <w:r>
              <w:rPr>
                <w:rFonts w:ascii="Times New Roman" w:hAnsi="Times New Roman" w:cs="Times New Roman"/>
                <w:sz w:val="24"/>
                <w:szCs w:val="24"/>
                <w:lang w:val="uk-UA" w:eastAsia="uk-UA"/>
              </w:rPr>
              <w:t xml:space="preserve"> </w:t>
            </w:r>
            <w:r w:rsidRPr="00562BAD">
              <w:rPr>
                <w:rFonts w:ascii="Times New Roman" w:hAnsi="Times New Roman" w:cs="Times New Roman"/>
                <w:sz w:val="24"/>
                <w:szCs w:val="24"/>
                <w:lang w:val="uk-UA" w:eastAsia="uk-UA"/>
              </w:rPr>
              <w:t>виплати / припинення виплати компенсації</w:t>
            </w:r>
          </w:p>
        </w:tc>
      </w:tr>
      <w:tr w:rsidR="005A0FA2" w:rsidRPr="005A0FA2" w:rsidTr="005A0FA2">
        <w:tc>
          <w:tcPr>
            <w:tcW w:w="516" w:type="dxa"/>
          </w:tcPr>
          <w:p w:rsidR="005A0FA2" w:rsidRDefault="005A0FA2" w:rsidP="005A0FA2">
            <w:pPr>
              <w:rPr>
                <w:lang w:eastAsia="uk-UA"/>
              </w:rPr>
            </w:pPr>
            <w:r>
              <w:rPr>
                <w:lang w:eastAsia="uk-UA"/>
              </w:rPr>
              <w:t>13.</w:t>
            </w:r>
          </w:p>
        </w:tc>
        <w:tc>
          <w:tcPr>
            <w:tcW w:w="2832" w:type="dxa"/>
          </w:tcPr>
          <w:p w:rsidR="005A0FA2" w:rsidRPr="00EA5F79" w:rsidRDefault="005A0FA2" w:rsidP="005A0FA2">
            <w:pPr>
              <w:rPr>
                <w:highlight w:val="yellow"/>
                <w:lang w:eastAsia="uk-UA"/>
              </w:rPr>
            </w:pPr>
            <w:r w:rsidRPr="00EA5F79">
              <w:rPr>
                <w:lang w:eastAsia="uk-UA"/>
              </w:rPr>
              <w:t>Способи отримання відповіді (результату)</w:t>
            </w:r>
          </w:p>
        </w:tc>
        <w:tc>
          <w:tcPr>
            <w:tcW w:w="6280" w:type="dxa"/>
          </w:tcPr>
          <w:p w:rsidR="005A0FA2" w:rsidRPr="00EA5F79" w:rsidRDefault="005A0FA2" w:rsidP="00076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 w:right="-67"/>
              <w:jc w:val="both"/>
              <w:rPr>
                <w:lang w:eastAsia="uk-UA"/>
              </w:rPr>
            </w:pPr>
            <w:r w:rsidRPr="00EA5F79">
              <w:rPr>
                <w:lang w:eastAsia="uk-UA"/>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bl>
    <w:p w:rsidR="00BC2D10" w:rsidRDefault="00BC2D10" w:rsidP="002D1437">
      <w:pPr>
        <w:shd w:val="clear" w:color="auto" w:fill="FFFFFF"/>
        <w:ind w:right="-1"/>
        <w:jc w:val="center"/>
        <w:rPr>
          <w:b/>
          <w:bCs/>
        </w:rPr>
      </w:pPr>
    </w:p>
    <w:p w:rsidR="003A06F2" w:rsidRPr="00697352" w:rsidRDefault="00562BAD" w:rsidP="002D1437">
      <w:pPr>
        <w:shd w:val="clear" w:color="auto" w:fill="FFFFFF"/>
        <w:ind w:right="-1"/>
        <w:jc w:val="center"/>
        <w:rPr>
          <w:b/>
          <w:bCs/>
        </w:rPr>
      </w:pPr>
      <w:r>
        <w:rPr>
          <w:b/>
          <w:bCs/>
        </w:rPr>
        <w:lastRenderedPageBreak/>
        <w:t xml:space="preserve">33. </w:t>
      </w:r>
      <w:r w:rsidR="003A06F2" w:rsidRPr="00697352">
        <w:rPr>
          <w:b/>
          <w:bCs/>
        </w:rPr>
        <w:t>ІНФОРМАЦІЙНА КАРТКА </w:t>
      </w:r>
      <w:r w:rsidR="003A06F2" w:rsidRPr="00697352">
        <w:br/>
      </w:r>
      <w:r w:rsidR="003A06F2" w:rsidRPr="00697352">
        <w:rPr>
          <w:b/>
          <w:bCs/>
        </w:rPr>
        <w:t xml:space="preserve">адміністративної послуги </w:t>
      </w:r>
    </w:p>
    <w:p w:rsidR="003F7B1C" w:rsidRDefault="003A06F2" w:rsidP="002D1437">
      <w:pPr>
        <w:jc w:val="center"/>
      </w:pPr>
      <w:r w:rsidRPr="00697352">
        <w:rPr>
          <w:b/>
          <w:shd w:val="clear" w:color="auto" w:fill="FFFFFF"/>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r w:rsidRPr="00697352">
        <w:t xml:space="preserve"> </w:t>
      </w:r>
    </w:p>
    <w:p w:rsidR="003F7B1C" w:rsidRDefault="003F7B1C"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3F7B1C" w:rsidRPr="00C734BF" w:rsidRDefault="003F7B1C" w:rsidP="002D1437">
      <w:pPr>
        <w:jc w:val="center"/>
        <w:rPr>
          <w:color w:val="000000" w:themeColor="text1"/>
          <w:lang w:eastAsia="uk-UA"/>
        </w:rPr>
      </w:pPr>
      <w:r>
        <w:rPr>
          <w:b/>
          <w:color w:val="000000" w:themeColor="text1"/>
          <w:u w:val="single"/>
        </w:rPr>
        <w:t>Нетішинської міської ради</w:t>
      </w:r>
    </w:p>
    <w:p w:rsidR="003A06F2" w:rsidRPr="00697352" w:rsidRDefault="003A06F2" w:rsidP="002D1437">
      <w:pPr>
        <w:shd w:val="clear" w:color="auto" w:fill="FFFFFF"/>
        <w:ind w:right="-1"/>
        <w:jc w:val="center"/>
        <w:rPr>
          <w:sz w:val="20"/>
        </w:rPr>
      </w:pPr>
      <w:r w:rsidRPr="00697352">
        <w:rPr>
          <w:sz w:val="20"/>
        </w:rPr>
        <w:t xml:space="preserve">(найменування </w:t>
      </w:r>
      <w:r w:rsidRPr="00697352">
        <w:rPr>
          <w:sz w:val="20"/>
          <w:szCs w:val="20"/>
        </w:rPr>
        <w:t>суб’єкта</w:t>
      </w:r>
      <w:r w:rsidRPr="00697352">
        <w:rPr>
          <w:sz w:val="20"/>
        </w:rPr>
        <w:t xml:space="preserve"> н</w:t>
      </w:r>
      <w:r w:rsidR="003F7B1C">
        <w:rPr>
          <w:sz w:val="20"/>
        </w:rPr>
        <w:t>адання адміністративної послуги</w:t>
      </w:r>
      <w:r w:rsidRPr="00697352">
        <w:rPr>
          <w:sz w:val="20"/>
        </w:rPr>
        <w:t>)</w:t>
      </w:r>
    </w:p>
    <w:p w:rsidR="003A06F2" w:rsidRPr="00697352" w:rsidRDefault="003A06F2" w:rsidP="002D1437">
      <w:pPr>
        <w:shd w:val="clear" w:color="auto" w:fill="FFFFFF"/>
        <w:jc w:val="center"/>
      </w:pP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2"/>
        <w:gridCol w:w="2627"/>
        <w:gridCol w:w="6500"/>
      </w:tblGrid>
      <w:tr w:rsidR="003A06F2" w:rsidRPr="00697352" w:rsidTr="007A202C">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3A06F2" w:rsidRPr="00697352" w:rsidRDefault="003A06F2" w:rsidP="002D1437">
            <w:pPr>
              <w:jc w:val="center"/>
            </w:pPr>
            <w:r w:rsidRPr="00697352">
              <w:rPr>
                <w:b/>
                <w:bCs/>
              </w:rPr>
              <w:t>Інформація про центр надання адміністративних послуг</w:t>
            </w:r>
          </w:p>
        </w:tc>
      </w:tr>
      <w:tr w:rsidR="003A06F2"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3A06F2" w:rsidRPr="00697352" w:rsidRDefault="003A06F2" w:rsidP="002D1437">
            <w:pPr>
              <w:jc w:val="center"/>
            </w:pPr>
            <w:r w:rsidRPr="00697352">
              <w:t>1</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3A06F2" w:rsidRPr="00697352" w:rsidRDefault="003A06F2" w:rsidP="002D1437">
            <w:pPr>
              <w:jc w:val="both"/>
            </w:pPr>
            <w:r w:rsidRPr="00697352">
              <w:t>Місцезнаходження</w:t>
            </w:r>
          </w:p>
        </w:tc>
        <w:tc>
          <w:tcPr>
            <w:tcW w:w="3381" w:type="pct"/>
            <w:tcBorders>
              <w:top w:val="single" w:sz="6" w:space="0" w:color="000000"/>
              <w:left w:val="single" w:sz="6" w:space="0" w:color="000000"/>
              <w:bottom w:val="single" w:sz="6" w:space="0" w:color="000000"/>
              <w:right w:val="single" w:sz="6" w:space="0" w:color="000000"/>
            </w:tcBorders>
            <w:shd w:val="clear" w:color="auto" w:fill="auto"/>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Pr="007A202C" w:rsidRDefault="005046CF" w:rsidP="002D1437">
            <w:pPr>
              <w:rPr>
                <w:b/>
                <w:sz w:val="8"/>
                <w:szCs w:val="8"/>
                <w:lang w:eastAsia="uk-UA"/>
              </w:rPr>
            </w:pPr>
          </w:p>
          <w:p w:rsidR="005046CF" w:rsidRDefault="005046CF" w:rsidP="002D1437">
            <w:pPr>
              <w:jc w:val="both"/>
              <w:rPr>
                <w:b/>
                <w:highlight w:val="yellow"/>
                <w:lang w:eastAsia="uk-UA"/>
              </w:rPr>
            </w:pPr>
            <w:r w:rsidRPr="007A202C">
              <w:rPr>
                <w:b/>
                <w:spacing w:val="-8"/>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3A06F2" w:rsidRPr="00697352" w:rsidRDefault="005046CF" w:rsidP="002D1437">
            <w:pPr>
              <w:ind w:right="155"/>
              <w:jc w:val="both"/>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3A06F2" w:rsidRPr="00697352" w:rsidRDefault="003A06F2" w:rsidP="002D1437">
            <w:pPr>
              <w:jc w:val="center"/>
            </w:pPr>
            <w:r w:rsidRPr="00697352">
              <w:t>2</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3A06F2" w:rsidRPr="00697352" w:rsidRDefault="003A06F2" w:rsidP="002D1437">
            <w:pPr>
              <w:jc w:val="both"/>
            </w:pPr>
            <w:r w:rsidRPr="00697352">
              <w:t>Інформація щодо режиму роботи</w:t>
            </w:r>
          </w:p>
        </w:tc>
        <w:tc>
          <w:tcPr>
            <w:tcW w:w="3381" w:type="pct"/>
            <w:tcBorders>
              <w:top w:val="single" w:sz="6" w:space="0" w:color="000000"/>
              <w:left w:val="single" w:sz="6" w:space="0" w:color="000000"/>
              <w:bottom w:val="single" w:sz="6" w:space="0" w:color="000000"/>
              <w:right w:val="single" w:sz="6" w:space="0" w:color="000000"/>
            </w:tcBorders>
            <w:shd w:val="clear" w:color="auto" w:fill="auto"/>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697352" w:rsidRDefault="00CA3584" w:rsidP="002D1437">
            <w:pPr>
              <w:ind w:right="155"/>
              <w:jc w:val="both"/>
            </w:pPr>
            <w:r>
              <w:rPr>
                <w:lang w:eastAsia="uk-UA"/>
              </w:rPr>
              <w:t>Субота, неділя, святкові дні – вихідні</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jc w:val="center"/>
            </w:pPr>
            <w:r w:rsidRPr="00697352">
              <w:t>3</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jc w:val="both"/>
            </w:pPr>
            <w:r w:rsidRPr="00697352">
              <w:t>Телефон/факс (довідки), адреса електронної пошти та веб-сайт</w:t>
            </w:r>
          </w:p>
        </w:tc>
        <w:tc>
          <w:tcPr>
            <w:tcW w:w="3381" w:type="pct"/>
            <w:tcBorders>
              <w:top w:val="single" w:sz="6" w:space="0" w:color="000000"/>
              <w:left w:val="single" w:sz="6" w:space="0" w:color="000000"/>
              <w:bottom w:val="single" w:sz="6" w:space="0" w:color="000000"/>
              <w:right w:val="single" w:sz="6" w:space="0" w:color="000000"/>
            </w:tcBorders>
            <w:shd w:val="clear" w:color="auto" w:fill="auto"/>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44" w:history="1">
              <w:r>
                <w:rPr>
                  <w:rStyle w:val="ac"/>
                  <w:iCs/>
                </w:rPr>
                <w:t>cnap_netishyn@ukr.net</w:t>
              </w:r>
            </w:hyperlink>
          </w:p>
          <w:p w:rsidR="007E2ED6" w:rsidRPr="007A202C" w:rsidRDefault="007E2ED6" w:rsidP="002D1437">
            <w:pPr>
              <w:rPr>
                <w:sz w:val="8"/>
                <w:szCs w:val="8"/>
              </w:rPr>
            </w:pPr>
          </w:p>
          <w:p w:rsidR="007E2ED6" w:rsidRDefault="007E2ED6" w:rsidP="002D1437">
            <w:pPr>
              <w:jc w:val="both"/>
              <w:rPr>
                <w:b/>
                <w:highlight w:val="yellow"/>
                <w:lang w:eastAsia="uk-UA"/>
              </w:rPr>
            </w:pPr>
            <w:r w:rsidRPr="007A202C">
              <w:rPr>
                <w:b/>
                <w:spacing w:val="-8"/>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697352" w:rsidTr="007A202C">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firstLine="155"/>
              <w:jc w:val="center"/>
            </w:pPr>
            <w:r w:rsidRPr="00697352">
              <w:rPr>
                <w:b/>
                <w:bCs/>
              </w:rPr>
              <w:t>Нормативні акти, якими регламентується надання адміністративної послуги</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t>4</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both"/>
            </w:pPr>
            <w:r w:rsidRPr="00697352">
              <w:t>Закони України</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987276" w:rsidP="007A202C">
            <w:pPr>
              <w:ind w:right="19"/>
              <w:jc w:val="both"/>
            </w:pPr>
            <w:hyperlink r:id="rId45" w:tgtFrame="_blank" w:history="1">
              <w:r w:rsidR="007E2ED6" w:rsidRPr="00697352">
                <w:t>Закон України</w:t>
              </w:r>
            </w:hyperlink>
            <w:r w:rsidR="007E2ED6" w:rsidRPr="00697352">
              <w:t xml:space="preserve"> „Про загальнообов’язкове державне пенсійне страхування” від 09.07.2003 № 1058-IV </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t>5</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both"/>
            </w:pPr>
            <w:r w:rsidRPr="00697352">
              <w:t>Акти Кабінету Міністрів України</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7A202C">
            <w:pPr>
              <w:ind w:right="19"/>
              <w:jc w:val="both"/>
            </w:pPr>
            <w:r w:rsidRPr="007A202C">
              <w:rPr>
                <w:spacing w:val="-6"/>
              </w:rPr>
              <w:t xml:space="preserve">Постанова Кабінету Міністрів України від </w:t>
            </w:r>
            <w:r w:rsidRPr="007A202C">
              <w:rPr>
                <w:spacing w:val="-6"/>
                <w:shd w:val="clear" w:color="auto" w:fill="FFFFFF"/>
              </w:rPr>
              <w:t xml:space="preserve">27.12.2017 </w:t>
            </w:r>
            <w:hyperlink r:id="rId46" w:tgtFrame="_blank" w:history="1">
              <w:r w:rsidR="007A202C" w:rsidRPr="007A202C">
                <w:rPr>
                  <w:spacing w:val="-6"/>
                </w:rPr>
                <w:t xml:space="preserve">№ </w:t>
              </w:r>
              <w:r w:rsidRPr="007A202C">
                <w:rPr>
                  <w:spacing w:val="-6"/>
                </w:rPr>
                <w:t xml:space="preserve">1098 </w:t>
              </w:r>
            </w:hyperlink>
            <w:r w:rsidRPr="007A202C">
              <w:rPr>
                <w:spacing w:val="-6"/>
              </w:rPr>
              <w:t>„</w:t>
            </w:r>
            <w:r w:rsidRPr="007A202C">
              <w:rPr>
                <w:spacing w:val="-6"/>
                <w:shd w:val="clear" w:color="auto" w:fill="FFFFFF"/>
              </w:rPr>
              <w:t>Про</w:t>
            </w:r>
            <w:r w:rsidRPr="00697352">
              <w:rPr>
                <w:shd w:val="clear" w:color="auto" w:fill="FFFFFF"/>
              </w:rPr>
              <w:t xml:space="preserve"> затвердження Порядку призначення тимчасової державної соціальної допомоги непрацюючій особі, яка досягла загаль</w:t>
            </w:r>
            <w:r w:rsidR="007A202C">
              <w:rPr>
                <w:shd w:val="clear" w:color="auto" w:fill="FFFFFF"/>
              </w:rPr>
              <w:t>-</w:t>
            </w:r>
            <w:r w:rsidRPr="00697352">
              <w:rPr>
                <w:shd w:val="clear" w:color="auto" w:fill="FFFFFF"/>
              </w:rPr>
              <w:t>ного пенсійного віку, але не набула права на пенсійну виплату”</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tcPr>
          <w:p w:rsidR="007E2ED6" w:rsidRPr="00697352" w:rsidRDefault="007E2ED6" w:rsidP="002D1437">
            <w:pPr>
              <w:ind w:right="140"/>
              <w:jc w:val="center"/>
              <w:rPr>
                <w:lang w:val="ru-RU"/>
              </w:rPr>
            </w:pPr>
            <w:r w:rsidRPr="00697352">
              <w:rPr>
                <w:lang w:val="ru-RU"/>
              </w:rPr>
              <w:t>6</w:t>
            </w:r>
          </w:p>
        </w:tc>
        <w:tc>
          <w:tcPr>
            <w:tcW w:w="1367" w:type="pct"/>
            <w:tcBorders>
              <w:top w:val="single" w:sz="6" w:space="0" w:color="000000"/>
              <w:left w:val="single" w:sz="6" w:space="0" w:color="000000"/>
              <w:bottom w:val="single" w:sz="6" w:space="0" w:color="000000"/>
              <w:right w:val="single" w:sz="6" w:space="0" w:color="000000"/>
            </w:tcBorders>
            <w:shd w:val="clear" w:color="auto" w:fill="auto"/>
          </w:tcPr>
          <w:p w:rsidR="007E2ED6" w:rsidRPr="00697352" w:rsidRDefault="007E2ED6" w:rsidP="002D1437">
            <w:pPr>
              <w:ind w:right="140"/>
              <w:jc w:val="both"/>
            </w:pPr>
            <w:r w:rsidRPr="00697352">
              <w:t>Акти центральних органів виконавчої влади</w:t>
            </w:r>
          </w:p>
        </w:tc>
        <w:tc>
          <w:tcPr>
            <w:tcW w:w="3381" w:type="pct"/>
            <w:tcBorders>
              <w:top w:val="single" w:sz="6" w:space="0" w:color="000000"/>
              <w:left w:val="single" w:sz="6" w:space="0" w:color="000000"/>
              <w:bottom w:val="single" w:sz="6" w:space="0" w:color="000000"/>
              <w:right w:val="single" w:sz="6" w:space="0" w:color="000000"/>
            </w:tcBorders>
            <w:shd w:val="clear" w:color="auto" w:fill="auto"/>
          </w:tcPr>
          <w:p w:rsidR="007E2ED6" w:rsidRPr="00697352" w:rsidRDefault="007E2ED6" w:rsidP="007A202C">
            <w:pPr>
              <w:ind w:right="19"/>
              <w:jc w:val="both"/>
            </w:pPr>
            <w:r w:rsidRPr="00697352">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w:t>
            </w:r>
          </w:p>
        </w:tc>
      </w:tr>
      <w:tr w:rsidR="007E2ED6" w:rsidRPr="00697352" w:rsidTr="007A202C">
        <w:trPr>
          <w:trHeight w:val="2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7A202C">
            <w:pPr>
              <w:ind w:right="19" w:firstLine="155"/>
              <w:jc w:val="center"/>
            </w:pPr>
            <w:r w:rsidRPr="00697352">
              <w:rPr>
                <w:b/>
                <w:bCs/>
              </w:rPr>
              <w:t>Умови отримання адміністративної послуги</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t>7</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both"/>
            </w:pPr>
            <w:r w:rsidRPr="00697352">
              <w:t xml:space="preserve">Підстава для отримання </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2353C9" w:rsidRDefault="007E2ED6" w:rsidP="007A202C">
            <w:pPr>
              <w:ind w:right="19"/>
              <w:jc w:val="both"/>
              <w:rPr>
                <w:shd w:val="clear" w:color="auto" w:fill="FFFFFF"/>
              </w:rPr>
            </w:pPr>
            <w:r w:rsidRPr="00697352">
              <w:rPr>
                <w:shd w:val="clear" w:color="auto" w:fill="FFFFFF"/>
              </w:rPr>
              <w:t xml:space="preserve">Особа, яка досягла віку, визначеного </w:t>
            </w:r>
            <w:hyperlink r:id="rId47" w:anchor="n465" w:tgtFrame="_blank" w:history="1">
              <w:r w:rsidRPr="00697352">
                <w:rPr>
                  <w:rStyle w:val="ac"/>
                  <w:shd w:val="clear" w:color="auto" w:fill="FFFFFF"/>
                </w:rPr>
                <w:t>частиною першою</w:t>
              </w:r>
            </w:hyperlink>
            <w:r>
              <w:t xml:space="preserve"> </w:t>
            </w:r>
            <w:r w:rsidRPr="00697352">
              <w:rPr>
                <w:shd w:val="clear" w:color="auto" w:fill="FFFFFF"/>
              </w:rPr>
              <w:t xml:space="preserve">статті 26 Закону України „Про загальнообов’язкове державне пенсійне страхування”, але не набула права на пенсійну виплату </w:t>
            </w:r>
            <w:r w:rsidRPr="002353C9">
              <w:rPr>
                <w:shd w:val="clear" w:color="auto" w:fill="FFFFFF"/>
              </w:rPr>
              <w:t>у зв’язку з відсутністю страхового стажу, передбаченого нормами зазначеної статті, за наявності в неї не менш як 15 років страхового стажу</w:t>
            </w:r>
            <w:r w:rsidRPr="00697352">
              <w:rPr>
                <w:shd w:val="clear" w:color="auto" w:fill="FFFFFF"/>
              </w:rPr>
              <w:t>*</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lastRenderedPageBreak/>
              <w:t>8</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both"/>
            </w:pPr>
            <w:r w:rsidRPr="00697352">
              <w:t>Перелік</w:t>
            </w:r>
            <w:r w:rsidRPr="00697352">
              <w:rPr>
                <w:lang w:val="ru-RU"/>
              </w:rPr>
              <w:t xml:space="preserve"> необхідних</w:t>
            </w:r>
            <w:r w:rsidRPr="00697352">
              <w:t xml:space="preserve"> документів</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7A202C">
            <w:pPr>
              <w:ind w:right="19"/>
              <w:jc w:val="both"/>
              <w:rPr>
                <w:shd w:val="clear" w:color="auto" w:fill="FFFFFF"/>
              </w:rPr>
            </w:pPr>
            <w:r>
              <w:rPr>
                <w:shd w:val="clear" w:color="auto" w:fill="FFFFFF"/>
              </w:rPr>
              <w:t>з</w:t>
            </w:r>
            <w:r w:rsidRPr="00697352">
              <w:rPr>
                <w:shd w:val="clear" w:color="auto" w:fill="FFFFFF"/>
              </w:rPr>
              <w:t>аява</w:t>
            </w:r>
            <w:r>
              <w:rPr>
                <w:shd w:val="clear" w:color="auto" w:fill="FFFFFF"/>
              </w:rPr>
              <w:t xml:space="preserve"> для призначення </w:t>
            </w:r>
            <w:r w:rsidRPr="002353C9">
              <w:rPr>
                <w:shd w:val="clear" w:color="auto" w:fill="FFFFFF"/>
              </w:rPr>
              <w:t>тимчасової державної соціальної до</w:t>
            </w:r>
            <w:r w:rsidR="007A202C">
              <w:rPr>
                <w:shd w:val="clear" w:color="auto" w:fill="FFFFFF"/>
              </w:rPr>
              <w:t>-</w:t>
            </w:r>
            <w:r w:rsidRPr="002353C9">
              <w:rPr>
                <w:shd w:val="clear" w:color="auto" w:fill="FFFFFF"/>
              </w:rPr>
              <w:t>помоги непрацюючій особі, яка досягла загального пенсійного віку, але не набула права на пенсійну виплату</w:t>
            </w:r>
            <w:r>
              <w:rPr>
                <w:shd w:val="clear" w:color="auto" w:fill="FFFFFF"/>
              </w:rPr>
              <w:t xml:space="preserve"> (далі – тимчасова допомога), за формою затвердженою Мінсоцполітики</w:t>
            </w:r>
            <w:r w:rsidRPr="00697352">
              <w:rPr>
                <w:shd w:val="clear" w:color="auto" w:fill="FFFFFF"/>
              </w:rPr>
              <w:t>;</w:t>
            </w:r>
          </w:p>
          <w:p w:rsidR="007E2ED6" w:rsidRPr="00697352" w:rsidRDefault="007E2ED6" w:rsidP="007A202C">
            <w:pPr>
              <w:ind w:right="19"/>
              <w:jc w:val="both"/>
              <w:rPr>
                <w:shd w:val="clear" w:color="auto" w:fill="FFFFFF"/>
              </w:rPr>
            </w:pPr>
            <w:r w:rsidRPr="00697352">
              <w:rPr>
                <w:shd w:val="clear" w:color="auto" w:fill="FFFFFF"/>
              </w:rPr>
              <w:t xml:space="preserve">паспорт громадянина України та документ, що засвідчує реєстрацію особи у Державному реєстрі фізичних осіб </w:t>
            </w:r>
            <w:r>
              <w:rPr>
                <w:shd w:val="clear" w:color="auto" w:fill="FFFFFF"/>
              </w:rPr>
              <w:t>–</w:t>
            </w:r>
            <w:r w:rsidRPr="00697352">
              <w:rPr>
                <w:shd w:val="clear" w:color="auto" w:fill="FFFFFF"/>
              </w:rPr>
              <w:t xml:space="preserve"> платників податків (картка платника податків), або дані про реєстраційний номер облікової картки платника податків з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7E2ED6" w:rsidRPr="00697352" w:rsidRDefault="007E2ED6" w:rsidP="007A202C">
            <w:pPr>
              <w:ind w:right="19"/>
              <w:jc w:val="both"/>
              <w:rPr>
                <w:shd w:val="clear" w:color="auto" w:fill="FFFFFF"/>
              </w:rPr>
            </w:pPr>
            <w:r w:rsidRPr="00697352">
              <w:rPr>
                <w:shd w:val="clear" w:color="auto" w:fill="FFFFFF"/>
              </w:rPr>
              <w:t>д</w:t>
            </w:r>
            <w:r>
              <w:rPr>
                <w:shd w:val="clear" w:color="auto" w:fill="FFFFFF"/>
              </w:rPr>
              <w:t>овідка</w:t>
            </w:r>
            <w:r w:rsidRPr="00697352">
              <w:rPr>
                <w:shd w:val="clear" w:color="auto" w:fill="FFFFFF"/>
              </w:rPr>
              <w:t xml:space="preserve"> про наявний трудовий стаж, видан</w:t>
            </w:r>
            <w:r>
              <w:rPr>
                <w:shd w:val="clear" w:color="auto" w:fill="FFFFFF"/>
              </w:rPr>
              <w:t>а</w:t>
            </w:r>
            <w:r w:rsidRPr="00697352">
              <w:rPr>
                <w:shd w:val="clear" w:color="auto" w:fill="FFFFFF"/>
              </w:rPr>
              <w:t xml:space="preserve"> органами Пенсійного фонду України;</w:t>
            </w:r>
          </w:p>
          <w:p w:rsidR="007E2ED6" w:rsidRPr="00697352" w:rsidRDefault="007E2ED6" w:rsidP="007A202C">
            <w:pPr>
              <w:ind w:right="19"/>
              <w:jc w:val="both"/>
              <w:rPr>
                <w:shd w:val="clear" w:color="auto" w:fill="FFFFFF"/>
              </w:rPr>
            </w:pPr>
            <w:r w:rsidRPr="00697352">
              <w:rPr>
                <w:shd w:val="clear" w:color="auto" w:fill="FFFFFF"/>
              </w:rPr>
              <w:t>деклараці</w:t>
            </w:r>
            <w:r>
              <w:rPr>
                <w:shd w:val="clear" w:color="auto" w:fill="FFFFFF"/>
              </w:rPr>
              <w:t>я</w:t>
            </w:r>
            <w:r w:rsidRPr="00697352">
              <w:rPr>
                <w:shd w:val="clear" w:color="auto" w:fill="FFFFFF"/>
              </w:rPr>
              <w:t xml:space="preserve"> про доходи та майновий стан (заповнюється на підставі довідок про доходи кожного члена сім’ї) за останні шість календарних місяців, що передують місяцю звернення за призначенням тимчасової допомоги</w:t>
            </w:r>
            <w:r>
              <w:rPr>
                <w:shd w:val="clear" w:color="auto" w:fill="FFFFFF"/>
              </w:rPr>
              <w:t>, за формою затвердженою Мінсоцполітики</w:t>
            </w:r>
            <w:r w:rsidRPr="00697352">
              <w:rPr>
                <w:shd w:val="clear" w:color="auto" w:fill="FFFFFF"/>
              </w:rPr>
              <w:t>;</w:t>
            </w:r>
          </w:p>
          <w:p w:rsidR="007E2ED6" w:rsidRPr="00697352" w:rsidRDefault="007E2ED6" w:rsidP="007A202C">
            <w:pPr>
              <w:ind w:right="19"/>
              <w:jc w:val="both"/>
              <w:rPr>
                <w:shd w:val="clear" w:color="auto" w:fill="FFFFFF"/>
              </w:rPr>
            </w:pPr>
            <w:r w:rsidRPr="00697352">
              <w:rPr>
                <w:shd w:val="clear" w:color="auto" w:fill="FFFFFF"/>
              </w:rPr>
              <w:t>копі</w:t>
            </w:r>
            <w:r>
              <w:rPr>
                <w:shd w:val="clear" w:color="auto" w:fill="FFFFFF"/>
              </w:rPr>
              <w:t>я</w:t>
            </w:r>
            <w:r w:rsidRPr="00697352">
              <w:rPr>
                <w:shd w:val="clear" w:color="auto" w:fill="FFFFFF"/>
              </w:rPr>
              <w:t xml:space="preserve"> рішення про призначення опікуна (для о</w:t>
            </w:r>
            <w:r>
              <w:rPr>
                <w:shd w:val="clear" w:color="auto" w:fill="FFFFFF"/>
              </w:rPr>
              <w:t>соби, яку визнано недієздатною).</w:t>
            </w:r>
          </w:p>
          <w:p w:rsidR="007E2ED6" w:rsidRPr="00697352" w:rsidRDefault="007E2ED6" w:rsidP="007A202C">
            <w:pPr>
              <w:ind w:right="19"/>
              <w:jc w:val="both"/>
              <w:rPr>
                <w:sz w:val="16"/>
                <w:szCs w:val="16"/>
                <w:shd w:val="clear" w:color="auto" w:fill="FFFFFF"/>
              </w:rPr>
            </w:pPr>
            <w:r>
              <w:rPr>
                <w:shd w:val="clear" w:color="auto" w:fill="FFFFFF"/>
              </w:rPr>
              <w:t>І</w:t>
            </w:r>
            <w:r w:rsidRPr="00697352">
              <w:rPr>
                <w:shd w:val="clear" w:color="auto" w:fill="FFFFFF"/>
              </w:rPr>
              <w:t>нформація про склад сім’ї особи, яка звернулася за призначенням тимчасової допомоги, зазначається в декларації про доходи та майновий стан</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t>9</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both"/>
            </w:pPr>
            <w:r w:rsidRPr="00697352">
              <w:t>Спосіб подання документів</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Default="007E2ED6" w:rsidP="007A202C">
            <w:pPr>
              <w:ind w:right="19"/>
              <w:jc w:val="both"/>
              <w:rPr>
                <w:rStyle w:val="apple-converted-space"/>
                <w:shd w:val="clear" w:color="auto" w:fill="FFFFFF"/>
              </w:rPr>
            </w:pPr>
            <w:r w:rsidRPr="00697352">
              <w:rPr>
                <w:rStyle w:val="apple-converted-space"/>
                <w:shd w:val="clear" w:color="auto" w:fill="FFFFFF"/>
              </w:rPr>
              <w:t xml:space="preserve">Заява та документи, необхідні для призначення </w:t>
            </w:r>
            <w:r>
              <w:rPr>
                <w:rStyle w:val="apple-converted-space"/>
                <w:shd w:val="clear" w:color="auto" w:fill="FFFFFF"/>
              </w:rPr>
              <w:t xml:space="preserve">тимчасової </w:t>
            </w:r>
            <w:r w:rsidRPr="00697352">
              <w:rPr>
                <w:rStyle w:val="apple-converted-space"/>
                <w:shd w:val="clear" w:color="auto" w:fill="FFFFFF"/>
              </w:rPr>
              <w:t>допомоги, подаються особою суб’єкт</w:t>
            </w:r>
            <w:r>
              <w:rPr>
                <w:rStyle w:val="apple-converted-space"/>
                <w:shd w:val="clear" w:color="auto" w:fill="FFFFFF"/>
              </w:rPr>
              <w:t>у</w:t>
            </w:r>
            <w:r w:rsidRPr="00697352">
              <w:rPr>
                <w:rStyle w:val="apple-converted-space"/>
                <w:shd w:val="clear" w:color="auto" w:fill="FFFFFF"/>
              </w:rPr>
              <w:t xml:space="preserve"> надання адміністративної послуги:</w:t>
            </w:r>
          </w:p>
          <w:p w:rsidR="007E2ED6" w:rsidRPr="002353C9" w:rsidRDefault="007E2ED6" w:rsidP="007A202C">
            <w:pPr>
              <w:ind w:right="19"/>
              <w:jc w:val="both"/>
              <w:rPr>
                <w:rStyle w:val="apple-converted-space"/>
                <w:shd w:val="clear" w:color="auto" w:fill="FFFFFF"/>
              </w:rPr>
            </w:pPr>
            <w:r w:rsidRPr="002353C9">
              <w:rPr>
                <w:rStyle w:val="apple-converted-space"/>
                <w:shd w:val="clear" w:color="auto" w:fill="FFFFFF"/>
              </w:rPr>
              <w:t xml:space="preserve">через уповноважених осіб виконавчого </w:t>
            </w:r>
            <w:r w:rsidR="00562BAD">
              <w:rPr>
                <w:lang w:eastAsia="uk-UA"/>
              </w:rPr>
              <w:t>комітету міської ради</w:t>
            </w:r>
            <w:r w:rsidRPr="002353C9">
              <w:rPr>
                <w:rStyle w:val="apple-converted-space"/>
                <w:shd w:val="clear" w:color="auto" w:fill="FFFFFF"/>
              </w:rPr>
              <w:t>; посадових осіб центру надання адміністративних послуг;</w:t>
            </w:r>
          </w:p>
          <w:p w:rsidR="007E2ED6" w:rsidRPr="0026696F" w:rsidRDefault="007E2ED6" w:rsidP="007A202C">
            <w:pPr>
              <w:ind w:right="19"/>
              <w:jc w:val="both"/>
              <w:rPr>
                <w:shd w:val="clear" w:color="auto" w:fill="FFFFFF"/>
              </w:rPr>
            </w:pPr>
            <w:r w:rsidRPr="002353C9">
              <w:rPr>
                <w:rStyle w:val="apple-converted-space"/>
                <w:shd w:val="clear" w:color="auto" w:fill="FFFFFF"/>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r w:rsidRPr="00697352">
              <w:rPr>
                <w:rStyle w:val="apple-converted-space"/>
                <w:shd w:val="clear" w:color="auto" w:fill="FFFFFF"/>
              </w:rPr>
              <w:t>*</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t>10</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7A202C">
            <w:pPr>
              <w:ind w:right="140"/>
              <w:jc w:val="both"/>
            </w:pPr>
            <w:r w:rsidRPr="00697352">
              <w:t>Платність (безоплатність)</w:t>
            </w:r>
            <w:r w:rsidR="007A202C">
              <w:t xml:space="preserve"> </w:t>
            </w:r>
            <w:r w:rsidRPr="00697352">
              <w:t xml:space="preserve">надання </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7A202C">
            <w:pPr>
              <w:ind w:right="19"/>
              <w:jc w:val="both"/>
            </w:pPr>
            <w:r w:rsidRPr="00697352">
              <w:t>Адміністративна послуга надається безоплатно</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t>11</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both"/>
            </w:pPr>
            <w:r w:rsidRPr="00697352">
              <w:t xml:space="preserve">Строк надання </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7A202C">
            <w:pPr>
              <w:ind w:right="19"/>
              <w:jc w:val="both"/>
            </w:pPr>
            <w:r w:rsidRPr="0026696F">
              <w:rPr>
                <w:shd w:val="clear" w:color="auto" w:fill="FFFFFF"/>
              </w:rPr>
              <w:t>Рішення про призначення тимчасової допомоги або про відмову у</w:t>
            </w:r>
            <w:r>
              <w:rPr>
                <w:shd w:val="clear" w:color="auto" w:fill="FFFFFF"/>
              </w:rPr>
              <w:t xml:space="preserve"> її</w:t>
            </w:r>
            <w:r w:rsidRPr="0026696F">
              <w:rPr>
                <w:shd w:val="clear" w:color="auto" w:fill="FFFFFF"/>
              </w:rPr>
              <w:t xml:space="preserve"> призначенні приймається суб’єкт</w:t>
            </w:r>
            <w:r>
              <w:rPr>
                <w:shd w:val="clear" w:color="auto" w:fill="FFFFFF"/>
              </w:rPr>
              <w:t>ом</w:t>
            </w:r>
            <w:r w:rsidRPr="0026696F">
              <w:rPr>
                <w:shd w:val="clear" w:color="auto" w:fill="FFFFFF"/>
              </w:rPr>
              <w:t xml:space="preserve"> надання адміністративної послуги протягом десяти календарних днів з дня звернення за призначенням тимчасової</w:t>
            </w:r>
            <w:r>
              <w:rPr>
                <w:shd w:val="clear" w:color="auto" w:fill="FFFFFF"/>
              </w:rPr>
              <w:t xml:space="preserve"> допомоги</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t>12</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both"/>
            </w:pPr>
            <w:r w:rsidRPr="00697352">
              <w:t>Перелік підстав для відмови у наданні</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7A202C">
            <w:pPr>
              <w:pStyle w:val="af"/>
              <w:spacing w:before="0"/>
              <w:ind w:right="19" w:firstLine="0"/>
              <w:jc w:val="both"/>
            </w:pPr>
            <w:r w:rsidRPr="00697352">
              <w:t>Тимчасова допомога не призначається у разі</w:t>
            </w:r>
            <w:r>
              <w:t>, якщо</w:t>
            </w:r>
            <w:r w:rsidRPr="00697352">
              <w:t>:</w:t>
            </w:r>
          </w:p>
          <w:p w:rsidR="007E2ED6" w:rsidRPr="00697352" w:rsidRDefault="007E2ED6" w:rsidP="007A202C">
            <w:pPr>
              <w:pStyle w:val="af"/>
              <w:spacing w:before="0"/>
              <w:ind w:right="19" w:firstLine="0"/>
              <w:jc w:val="both"/>
            </w:pPr>
            <w:r w:rsidRPr="00697352">
              <w:t>середньомісячний сукупний дохід сім’ї в розрахунку на одну особу за попередні шість місяців перевищує 100</w:t>
            </w:r>
            <w:r w:rsidR="007A202C">
              <w:t xml:space="preserve"> </w:t>
            </w:r>
            <w:r w:rsidRPr="00697352">
              <w:t>відсотків прожиткового мінімуму для осіб, які втратили працездатність;</w:t>
            </w:r>
          </w:p>
          <w:p w:rsidR="007E2ED6" w:rsidRPr="00697352" w:rsidRDefault="007E2ED6" w:rsidP="007A202C">
            <w:pPr>
              <w:pStyle w:val="af"/>
              <w:spacing w:before="0"/>
              <w:ind w:right="19" w:firstLine="0"/>
              <w:jc w:val="both"/>
            </w:pPr>
            <w:r w:rsidRPr="00697352">
              <w:t xml:space="preserve">особа одержує пенсію або державну соціальну допомогу, що призначається відповідно до </w:t>
            </w:r>
            <w:hyperlink r:id="rId48" w:tgtFrame="_blank" w:history="1">
              <w:r w:rsidRPr="00697352">
                <w:t>Законів України</w:t>
              </w:r>
            </w:hyperlink>
            <w:r w:rsidRPr="00697352">
              <w:t xml:space="preserve"> „Про держа</w:t>
            </w:r>
            <w:r w:rsidR="007A202C">
              <w:t>вну соціальну допомогу особам з</w:t>
            </w:r>
            <w:r w:rsidRPr="00697352">
              <w:t xml:space="preserve"> інвалідністю з дитинства та </w:t>
            </w:r>
            <w:r w:rsidRPr="00AE293E">
              <w:rPr>
                <w:spacing w:val="-4"/>
              </w:rPr>
              <w:t>дітям-інвалідам” або „Про державну соціальну допомогу особам,</w:t>
            </w:r>
            <w:r w:rsidRPr="00697352">
              <w:t xml:space="preserve"> які не мають права на пенсію, та особам з інвалідністю”;</w:t>
            </w:r>
          </w:p>
          <w:p w:rsidR="007E2ED6" w:rsidRPr="00697352" w:rsidRDefault="007E2ED6" w:rsidP="007A202C">
            <w:pPr>
              <w:pStyle w:val="af"/>
              <w:spacing w:before="0"/>
              <w:ind w:right="19" w:firstLine="0"/>
              <w:jc w:val="both"/>
            </w:pPr>
            <w:r w:rsidRPr="00697352">
              <w:lastRenderedPageBreak/>
              <w:t>особа або члени її сім’ї протягом 12 місяців перед зверненням за наданням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 на суму, яка на дату купівлі (оплати) перевищує 50 тис. гривень;</w:t>
            </w:r>
          </w:p>
          <w:p w:rsidR="007E2ED6" w:rsidRPr="00697352" w:rsidRDefault="007E2ED6" w:rsidP="007A202C">
            <w:pPr>
              <w:pStyle w:val="af"/>
              <w:spacing w:before="0"/>
              <w:ind w:right="19" w:firstLine="0"/>
              <w:jc w:val="both"/>
            </w:pPr>
            <w:r w:rsidRPr="00697352">
              <w:t>особа працює, провадить іншу діяльність, пов’язану з отриманням доходу;</w:t>
            </w:r>
          </w:p>
          <w:p w:rsidR="007E2ED6" w:rsidRPr="00697352" w:rsidRDefault="007E2ED6" w:rsidP="007A202C">
            <w:pPr>
              <w:pStyle w:val="af"/>
              <w:spacing w:before="0"/>
              <w:ind w:right="19" w:firstLine="0"/>
              <w:jc w:val="both"/>
            </w:pPr>
            <w:r w:rsidRPr="00697352">
              <w:t>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найм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7E2ED6" w:rsidRPr="00697352" w:rsidRDefault="007E2ED6" w:rsidP="007A202C">
            <w:pPr>
              <w:pStyle w:val="af"/>
              <w:spacing w:before="0"/>
              <w:ind w:right="19" w:firstLine="0"/>
              <w:jc w:val="both"/>
            </w:pPr>
            <w:r w:rsidRPr="00697352">
              <w:t>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lastRenderedPageBreak/>
              <w:t>13</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both"/>
            </w:pPr>
            <w:r w:rsidRPr="00697352">
              <w:t>Результат надання адміністративної послуги</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7A202C">
            <w:pPr>
              <w:ind w:right="19"/>
              <w:jc w:val="both"/>
            </w:pPr>
            <w:r w:rsidRPr="00697352">
              <w:t xml:space="preserve">Призначення тимчасової допомоги </w:t>
            </w:r>
            <w:r>
              <w:t xml:space="preserve">/ </w:t>
            </w:r>
            <w:r w:rsidRPr="0026696F">
              <w:t xml:space="preserve">відмова </w:t>
            </w:r>
            <w:r>
              <w:t>у</w:t>
            </w:r>
            <w:r w:rsidRPr="0026696F">
              <w:t xml:space="preserve"> призначенні</w:t>
            </w:r>
            <w:r>
              <w:t xml:space="preserve"> </w:t>
            </w:r>
            <w:r w:rsidRPr="0026696F">
              <w:t>тимчасової допомоги</w:t>
            </w:r>
          </w:p>
        </w:tc>
      </w:tr>
      <w:tr w:rsidR="007E2ED6" w:rsidRPr="00697352" w:rsidTr="007A202C">
        <w:trPr>
          <w:trHeight w:val="20"/>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center"/>
            </w:pPr>
            <w:r w:rsidRPr="00697352">
              <w:t>14</w:t>
            </w:r>
          </w:p>
        </w:tc>
        <w:tc>
          <w:tcPr>
            <w:tcW w:w="1367"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2D1437">
            <w:pPr>
              <w:ind w:right="140"/>
              <w:jc w:val="both"/>
            </w:pPr>
            <w:r w:rsidRPr="00697352">
              <w:t>Способи отримання відповіді (результату)</w:t>
            </w:r>
          </w:p>
        </w:tc>
        <w:tc>
          <w:tcPr>
            <w:tcW w:w="3381"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697352" w:rsidRDefault="007E2ED6" w:rsidP="007A202C">
            <w:pPr>
              <w:ind w:right="19"/>
              <w:jc w:val="both"/>
            </w:pPr>
            <w:r>
              <w:t>Тимчасову д</w:t>
            </w:r>
            <w:r w:rsidRPr="00697352">
              <w:t>опомогу можна отримати через  поштове відділення зв’язку або через уповноважені банки, визначені в установленому порядку.</w:t>
            </w:r>
          </w:p>
          <w:p w:rsidR="007E2ED6" w:rsidRPr="00697352" w:rsidRDefault="007E2ED6" w:rsidP="007A202C">
            <w:pPr>
              <w:ind w:right="19"/>
              <w:jc w:val="both"/>
            </w:pPr>
            <w:r w:rsidRPr="00697352">
              <w:t>Про відмову у призначенні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rsidR="003A06F2" w:rsidRDefault="003A06F2" w:rsidP="002D1437">
      <w:pPr>
        <w:jc w:val="both"/>
        <w:rPr>
          <w:i/>
        </w:rPr>
      </w:pPr>
      <w:bookmarkStart w:id="79" w:name="n15"/>
      <w:bookmarkEnd w:id="79"/>
    </w:p>
    <w:p w:rsidR="003A06F2" w:rsidRPr="00944EAF" w:rsidRDefault="003A06F2" w:rsidP="002D1437">
      <w:pPr>
        <w:jc w:val="both"/>
        <w:rPr>
          <w:i/>
        </w:rPr>
      </w:pPr>
      <w:r w:rsidRPr="00697352">
        <w:rPr>
          <w:i/>
        </w:rPr>
        <w:t xml:space="preserve">* призначення тимчасової допомоги можливе лише у випадку її продовження,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w:t>
      </w:r>
      <w:r>
        <w:rPr>
          <w:i/>
        </w:rPr>
        <w:t xml:space="preserve">України щодо підвищення пенсій” </w:t>
      </w:r>
      <w:r w:rsidRPr="00697352">
        <w:rPr>
          <w:i/>
        </w:rPr>
        <w:t>від 03.10.2017</w:t>
      </w:r>
      <w:r w:rsidRPr="00697352">
        <w:t xml:space="preserve"> </w:t>
      </w:r>
      <w:r w:rsidRPr="00697352">
        <w:rPr>
          <w:i/>
        </w:rPr>
        <w:t>№ 2148-</w:t>
      </w:r>
      <w:r w:rsidRPr="00697352">
        <w:rPr>
          <w:i/>
          <w:lang w:val="en-US"/>
        </w:rPr>
        <w:t>VIII</w:t>
      </w:r>
      <w:r>
        <w:rPr>
          <w:i/>
        </w:rPr>
        <w:t>);</w:t>
      </w:r>
    </w:p>
    <w:p w:rsidR="003F7B1C" w:rsidRDefault="003F7B1C" w:rsidP="002D1437">
      <w:pPr>
        <w:ind w:right="-143"/>
        <w:jc w:val="center"/>
        <w:rPr>
          <w:b/>
          <w:lang w:eastAsia="uk-UA"/>
        </w:rPr>
      </w:pPr>
    </w:p>
    <w:p w:rsidR="003F7B1C" w:rsidRDefault="003F7B1C" w:rsidP="002D1437">
      <w:pPr>
        <w:ind w:right="-143"/>
        <w:jc w:val="center"/>
        <w:rPr>
          <w:b/>
          <w:lang w:eastAsia="uk-UA"/>
        </w:rPr>
      </w:pPr>
    </w:p>
    <w:p w:rsidR="003F7B1C" w:rsidRDefault="003F7B1C" w:rsidP="002D1437">
      <w:pPr>
        <w:ind w:right="-143"/>
        <w:jc w:val="center"/>
        <w:rPr>
          <w:b/>
          <w:lang w:eastAsia="uk-UA"/>
        </w:rPr>
      </w:pPr>
    </w:p>
    <w:p w:rsidR="003F7B1C" w:rsidRDefault="003F7B1C" w:rsidP="002D1437">
      <w:pPr>
        <w:ind w:right="-143"/>
        <w:jc w:val="center"/>
        <w:rPr>
          <w:b/>
          <w:lang w:eastAsia="uk-UA"/>
        </w:rPr>
      </w:pPr>
    </w:p>
    <w:p w:rsidR="003F7B1C" w:rsidRDefault="003F7B1C" w:rsidP="002D1437">
      <w:pPr>
        <w:ind w:right="-143"/>
        <w:jc w:val="center"/>
        <w:rPr>
          <w:b/>
          <w:lang w:eastAsia="uk-UA"/>
        </w:rPr>
      </w:pPr>
    </w:p>
    <w:p w:rsidR="003F7B1C" w:rsidRDefault="003F7B1C" w:rsidP="002D1437">
      <w:pPr>
        <w:ind w:right="-143"/>
        <w:jc w:val="center"/>
        <w:rPr>
          <w:b/>
          <w:lang w:eastAsia="uk-UA"/>
        </w:rPr>
      </w:pPr>
    </w:p>
    <w:p w:rsidR="003F7B1C" w:rsidRDefault="003F7B1C" w:rsidP="002D1437">
      <w:pPr>
        <w:ind w:right="-143"/>
        <w:jc w:val="center"/>
        <w:rPr>
          <w:b/>
          <w:lang w:eastAsia="uk-UA"/>
        </w:rPr>
      </w:pPr>
    </w:p>
    <w:p w:rsidR="00AE293E" w:rsidRDefault="00562BAD" w:rsidP="00AE293E">
      <w:pPr>
        <w:ind w:right="-143"/>
        <w:jc w:val="center"/>
        <w:rPr>
          <w:b/>
          <w:lang w:eastAsia="uk-UA"/>
        </w:rPr>
      </w:pPr>
      <w:r>
        <w:rPr>
          <w:b/>
          <w:lang w:eastAsia="uk-UA"/>
        </w:rPr>
        <w:lastRenderedPageBreak/>
        <w:t xml:space="preserve">34. </w:t>
      </w:r>
      <w:r w:rsidR="00AE293E">
        <w:rPr>
          <w:b/>
          <w:lang w:eastAsia="uk-UA"/>
        </w:rPr>
        <w:t xml:space="preserve">ІНФОРМАЦІЙНА КАРТКА </w:t>
      </w:r>
    </w:p>
    <w:p w:rsidR="00AE293E" w:rsidRDefault="00AE293E" w:rsidP="00AE293E">
      <w:pPr>
        <w:ind w:right="-143"/>
        <w:jc w:val="center"/>
        <w:rPr>
          <w:b/>
          <w:lang w:eastAsia="uk-UA"/>
        </w:rPr>
      </w:pPr>
      <w:r>
        <w:rPr>
          <w:b/>
          <w:lang w:eastAsia="uk-UA"/>
        </w:rPr>
        <w:t xml:space="preserve">адміністративної послуги </w:t>
      </w:r>
    </w:p>
    <w:p w:rsidR="003A06F2" w:rsidRPr="00AE293E" w:rsidRDefault="003A06F2" w:rsidP="00AE293E">
      <w:pPr>
        <w:ind w:right="-143"/>
        <w:jc w:val="center"/>
        <w:rPr>
          <w:b/>
          <w:spacing w:val="-12"/>
          <w:lang w:eastAsia="uk-UA"/>
        </w:rPr>
      </w:pPr>
      <w:r w:rsidRPr="00AE293E">
        <w:rPr>
          <w:b/>
          <w:bCs/>
          <w:caps/>
          <w:spacing w:val="-12"/>
        </w:rPr>
        <w:t>„Призначення грошової допомоги особі, яка проживає разом з особою з інвалідністю I або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p w:rsidR="003F7B1C" w:rsidRDefault="003F7B1C"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3F7B1C" w:rsidRPr="00C734BF" w:rsidRDefault="003F7B1C" w:rsidP="002D1437">
      <w:pPr>
        <w:jc w:val="center"/>
        <w:rPr>
          <w:color w:val="000000" w:themeColor="text1"/>
          <w:lang w:eastAsia="uk-UA"/>
        </w:rPr>
      </w:pPr>
      <w:r>
        <w:rPr>
          <w:b/>
          <w:color w:val="000000" w:themeColor="text1"/>
          <w:u w:val="single"/>
        </w:rPr>
        <w:t>Нетішинської міської ради</w:t>
      </w:r>
    </w:p>
    <w:p w:rsidR="003A06F2" w:rsidRPr="003B528F" w:rsidRDefault="003A06F2" w:rsidP="002D1437">
      <w:pPr>
        <w:jc w:val="center"/>
        <w:rPr>
          <w:sz w:val="20"/>
          <w:szCs w:val="20"/>
          <w:lang w:eastAsia="uk-UA"/>
        </w:rPr>
      </w:pPr>
      <w:r w:rsidRPr="003B528F">
        <w:rPr>
          <w:sz w:val="20"/>
          <w:szCs w:val="20"/>
          <w:lang w:eastAsia="uk-UA"/>
        </w:rPr>
        <w:t>(найменування суб’єкта надання адміністративної послуги)</w:t>
      </w:r>
    </w:p>
    <w:p w:rsidR="003A06F2" w:rsidRDefault="003A06F2" w:rsidP="00571713">
      <w:pPr>
        <w:rPr>
          <w:sz w:val="20"/>
          <w:szCs w:val="20"/>
          <w:lang w:eastAsia="uk-UA"/>
        </w:rPr>
      </w:pPr>
    </w:p>
    <w:tbl>
      <w:tblPr>
        <w:tblStyle w:val="a9"/>
        <w:tblW w:w="0" w:type="auto"/>
        <w:tblLook w:val="04A0" w:firstRow="1" w:lastRow="0" w:firstColumn="1" w:lastColumn="0" w:noHBand="0" w:noVBand="1"/>
      </w:tblPr>
      <w:tblGrid>
        <w:gridCol w:w="516"/>
        <w:gridCol w:w="2643"/>
        <w:gridCol w:w="6469"/>
      </w:tblGrid>
      <w:tr w:rsidR="00571713" w:rsidRPr="00571713" w:rsidTr="00571713">
        <w:tc>
          <w:tcPr>
            <w:tcW w:w="9628" w:type="dxa"/>
            <w:gridSpan w:val="3"/>
          </w:tcPr>
          <w:p w:rsidR="00571713" w:rsidRPr="00571713" w:rsidRDefault="00571713" w:rsidP="00571713">
            <w:pPr>
              <w:jc w:val="center"/>
              <w:rPr>
                <w:lang w:eastAsia="uk-UA"/>
              </w:rPr>
            </w:pPr>
            <w:r w:rsidRPr="00AE293E">
              <w:rPr>
                <w:b/>
                <w:lang w:eastAsia="uk-UA"/>
              </w:rPr>
              <w:t>Інформація про центр надання адміністративних послуг</w:t>
            </w:r>
          </w:p>
        </w:tc>
      </w:tr>
      <w:tr w:rsidR="00571713" w:rsidRPr="00571713" w:rsidTr="00571713">
        <w:tc>
          <w:tcPr>
            <w:tcW w:w="516" w:type="dxa"/>
          </w:tcPr>
          <w:p w:rsidR="00571713" w:rsidRPr="00571713" w:rsidRDefault="00571713" w:rsidP="00571713">
            <w:pPr>
              <w:jc w:val="center"/>
              <w:rPr>
                <w:lang w:eastAsia="uk-UA"/>
              </w:rPr>
            </w:pPr>
            <w:r>
              <w:rPr>
                <w:lang w:eastAsia="uk-UA"/>
              </w:rPr>
              <w:t>1.</w:t>
            </w:r>
          </w:p>
        </w:tc>
        <w:tc>
          <w:tcPr>
            <w:tcW w:w="2643" w:type="dxa"/>
          </w:tcPr>
          <w:p w:rsidR="00571713" w:rsidRPr="00AE293E" w:rsidRDefault="00571713" w:rsidP="00571713">
            <w:pPr>
              <w:rPr>
                <w:lang w:eastAsia="uk-UA"/>
              </w:rPr>
            </w:pPr>
            <w:r w:rsidRPr="00AE293E">
              <w:rPr>
                <w:lang w:eastAsia="uk-UA"/>
              </w:rPr>
              <w:t xml:space="preserve">Місцезнаходження </w:t>
            </w:r>
          </w:p>
        </w:tc>
        <w:tc>
          <w:tcPr>
            <w:tcW w:w="6469" w:type="dxa"/>
          </w:tcPr>
          <w:p w:rsidR="00571713" w:rsidRPr="00AE293E" w:rsidRDefault="00571713" w:rsidP="00571713">
            <w:pPr>
              <w:ind w:left="-60" w:right="-67"/>
              <w:jc w:val="both"/>
              <w:rPr>
                <w:b/>
                <w:lang w:eastAsia="uk-UA"/>
              </w:rPr>
            </w:pPr>
            <w:r w:rsidRPr="00AE293E">
              <w:rPr>
                <w:b/>
                <w:lang w:eastAsia="uk-UA"/>
              </w:rPr>
              <w:t xml:space="preserve">Центр надання адміністративних послуг </w:t>
            </w:r>
          </w:p>
          <w:p w:rsidR="00571713" w:rsidRPr="00AE293E" w:rsidRDefault="00571713" w:rsidP="00571713">
            <w:pPr>
              <w:ind w:left="-60" w:right="-67"/>
              <w:jc w:val="both"/>
              <w:rPr>
                <w:b/>
                <w:highlight w:val="yellow"/>
                <w:lang w:eastAsia="uk-UA"/>
              </w:rPr>
            </w:pPr>
            <w:r w:rsidRPr="00AE293E">
              <w:rPr>
                <w:b/>
                <w:lang w:eastAsia="uk-UA"/>
              </w:rPr>
              <w:t>виконавчого комітету Нетішинської міської ради</w:t>
            </w:r>
          </w:p>
          <w:p w:rsidR="00571713" w:rsidRPr="00AE293E" w:rsidRDefault="00571713" w:rsidP="00571713">
            <w:pPr>
              <w:ind w:left="-60" w:right="-67"/>
              <w:jc w:val="both"/>
              <w:rPr>
                <w:lang w:eastAsia="uk-UA"/>
              </w:rPr>
            </w:pPr>
            <w:r w:rsidRPr="00AE293E">
              <w:rPr>
                <w:b/>
                <w:lang w:eastAsia="uk-UA"/>
              </w:rPr>
              <w:t>Адреса</w:t>
            </w:r>
            <w:r>
              <w:rPr>
                <w:lang w:eastAsia="uk-UA"/>
              </w:rPr>
              <w:t>: просп. Курчатова, буд.1/1, м. </w:t>
            </w:r>
            <w:r w:rsidRPr="00AE293E">
              <w:rPr>
                <w:lang w:eastAsia="uk-UA"/>
              </w:rPr>
              <w:t>Нетішин Хмельницької області,  30100</w:t>
            </w:r>
          </w:p>
          <w:p w:rsidR="00571713" w:rsidRPr="00AE293E" w:rsidRDefault="00571713" w:rsidP="00571713">
            <w:pPr>
              <w:ind w:left="-60" w:right="-67"/>
              <w:jc w:val="both"/>
              <w:rPr>
                <w:b/>
                <w:sz w:val="8"/>
                <w:szCs w:val="8"/>
                <w:lang w:eastAsia="uk-UA"/>
              </w:rPr>
            </w:pPr>
          </w:p>
          <w:p w:rsidR="00571713" w:rsidRPr="00AE293E" w:rsidRDefault="00571713" w:rsidP="00571713">
            <w:pPr>
              <w:ind w:left="-60" w:right="-67"/>
              <w:jc w:val="both"/>
              <w:rPr>
                <w:b/>
                <w:highlight w:val="yellow"/>
                <w:lang w:eastAsia="uk-UA"/>
              </w:rPr>
            </w:pPr>
            <w:r w:rsidRPr="00571713">
              <w:rPr>
                <w:b/>
                <w:spacing w:val="-6"/>
                <w:lang w:eastAsia="uk-UA"/>
              </w:rPr>
              <w:t>Територіальний підрозділ центру надання адміністративних</w:t>
            </w:r>
            <w:r w:rsidRPr="00AE293E">
              <w:rPr>
                <w:b/>
                <w:lang w:eastAsia="uk-UA"/>
              </w:rPr>
              <w:t xml:space="preserve"> послуг виконавчого комітету Нетішинської міської ради</w:t>
            </w:r>
          </w:p>
          <w:p w:rsidR="00571713" w:rsidRPr="00AE293E" w:rsidRDefault="00571713" w:rsidP="00571713">
            <w:pPr>
              <w:ind w:left="-60" w:right="-67"/>
              <w:jc w:val="both"/>
              <w:rPr>
                <w:i/>
                <w:lang w:eastAsia="uk-UA"/>
              </w:rPr>
            </w:pPr>
            <w:r w:rsidRPr="00AE293E">
              <w:rPr>
                <w:b/>
                <w:lang w:eastAsia="uk-UA"/>
              </w:rPr>
              <w:t>Адреса</w:t>
            </w:r>
            <w:r w:rsidRPr="00AE293E">
              <w:rPr>
                <w:lang w:eastAsia="uk-UA"/>
              </w:rPr>
              <w:t>: вул. Перемоги, буд.53А, с. Старий Кривин Шепетівського району Хмельницької області,  30063</w:t>
            </w:r>
          </w:p>
        </w:tc>
      </w:tr>
      <w:tr w:rsidR="00571713" w:rsidRPr="00571713" w:rsidTr="00571713">
        <w:tc>
          <w:tcPr>
            <w:tcW w:w="516" w:type="dxa"/>
          </w:tcPr>
          <w:p w:rsidR="00571713" w:rsidRPr="00571713" w:rsidRDefault="00571713" w:rsidP="00571713">
            <w:pPr>
              <w:jc w:val="center"/>
              <w:rPr>
                <w:lang w:eastAsia="uk-UA"/>
              </w:rPr>
            </w:pPr>
            <w:r>
              <w:rPr>
                <w:lang w:eastAsia="uk-UA"/>
              </w:rPr>
              <w:t>2.</w:t>
            </w:r>
          </w:p>
        </w:tc>
        <w:tc>
          <w:tcPr>
            <w:tcW w:w="2643" w:type="dxa"/>
          </w:tcPr>
          <w:p w:rsidR="00571713" w:rsidRPr="00AE293E" w:rsidRDefault="00571713" w:rsidP="00571713">
            <w:pPr>
              <w:rPr>
                <w:lang w:eastAsia="uk-UA"/>
              </w:rPr>
            </w:pPr>
            <w:r w:rsidRPr="00AE293E">
              <w:rPr>
                <w:lang w:eastAsia="uk-UA"/>
              </w:rPr>
              <w:t xml:space="preserve">Інформація щодо режиму роботи </w:t>
            </w:r>
          </w:p>
        </w:tc>
        <w:tc>
          <w:tcPr>
            <w:tcW w:w="6469" w:type="dxa"/>
          </w:tcPr>
          <w:p w:rsidR="00571713" w:rsidRPr="00AE293E" w:rsidRDefault="00571713" w:rsidP="00571713">
            <w:pPr>
              <w:ind w:left="-60" w:right="-67"/>
              <w:jc w:val="both"/>
              <w:rPr>
                <w:lang w:eastAsia="uk-UA"/>
              </w:rPr>
            </w:pPr>
            <w:r w:rsidRPr="00AE293E">
              <w:rPr>
                <w:lang w:eastAsia="uk-UA"/>
              </w:rPr>
              <w:t xml:space="preserve">Понеділок - четвер з 08.00 до 17.15, </w:t>
            </w:r>
          </w:p>
          <w:p w:rsidR="00571713" w:rsidRPr="00AE293E" w:rsidRDefault="00571713" w:rsidP="00571713">
            <w:pPr>
              <w:ind w:left="-60" w:right="-67"/>
              <w:jc w:val="both"/>
              <w:rPr>
                <w:lang w:eastAsia="uk-UA"/>
              </w:rPr>
            </w:pPr>
            <w:r w:rsidRPr="00AE293E">
              <w:rPr>
                <w:lang w:eastAsia="uk-UA"/>
              </w:rPr>
              <w:t>п’ятниця з 08.00 до 16.00</w:t>
            </w:r>
          </w:p>
          <w:p w:rsidR="00571713" w:rsidRPr="00AE293E" w:rsidRDefault="00571713" w:rsidP="00571713">
            <w:pPr>
              <w:ind w:left="-60" w:right="-67"/>
              <w:jc w:val="both"/>
              <w:rPr>
                <w:lang w:eastAsia="uk-UA"/>
              </w:rPr>
            </w:pPr>
            <w:r w:rsidRPr="00AE293E">
              <w:rPr>
                <w:lang w:eastAsia="uk-UA"/>
              </w:rPr>
              <w:t>Без перерви на обід</w:t>
            </w:r>
          </w:p>
          <w:p w:rsidR="00571713" w:rsidRPr="00AE293E" w:rsidRDefault="00571713" w:rsidP="00571713">
            <w:pPr>
              <w:ind w:left="-60" w:right="-67"/>
              <w:jc w:val="both"/>
              <w:rPr>
                <w:i/>
                <w:lang w:eastAsia="uk-UA"/>
              </w:rPr>
            </w:pPr>
            <w:r w:rsidRPr="00AE293E">
              <w:rPr>
                <w:lang w:eastAsia="uk-UA"/>
              </w:rPr>
              <w:t>Субота, неділя, святкові дні – вихідні</w:t>
            </w:r>
          </w:p>
        </w:tc>
      </w:tr>
      <w:tr w:rsidR="00571713" w:rsidRPr="00571713" w:rsidTr="00571713">
        <w:tc>
          <w:tcPr>
            <w:tcW w:w="516" w:type="dxa"/>
          </w:tcPr>
          <w:p w:rsidR="00571713" w:rsidRPr="00571713" w:rsidRDefault="00571713" w:rsidP="00571713">
            <w:pPr>
              <w:jc w:val="center"/>
              <w:rPr>
                <w:lang w:eastAsia="uk-UA"/>
              </w:rPr>
            </w:pPr>
            <w:r>
              <w:rPr>
                <w:lang w:eastAsia="uk-UA"/>
              </w:rPr>
              <w:t>3.</w:t>
            </w:r>
          </w:p>
        </w:tc>
        <w:tc>
          <w:tcPr>
            <w:tcW w:w="2643" w:type="dxa"/>
          </w:tcPr>
          <w:p w:rsidR="00571713" w:rsidRPr="00AE293E" w:rsidRDefault="00571713" w:rsidP="00571713">
            <w:pPr>
              <w:rPr>
                <w:lang w:eastAsia="uk-UA"/>
              </w:rPr>
            </w:pPr>
            <w:r w:rsidRPr="00AE293E">
              <w:rPr>
                <w:lang w:eastAsia="uk-UA"/>
              </w:rPr>
              <w:t xml:space="preserve">Телефон / факс, електронна  адреса, офіційний веб-сайт </w:t>
            </w:r>
          </w:p>
        </w:tc>
        <w:tc>
          <w:tcPr>
            <w:tcW w:w="6469" w:type="dxa"/>
          </w:tcPr>
          <w:p w:rsidR="00571713" w:rsidRPr="00AE293E" w:rsidRDefault="00571713" w:rsidP="00571713">
            <w:pPr>
              <w:ind w:left="-60" w:right="-67"/>
              <w:jc w:val="both"/>
              <w:rPr>
                <w:b/>
                <w:lang w:eastAsia="uk-UA"/>
              </w:rPr>
            </w:pPr>
            <w:r w:rsidRPr="00AE293E">
              <w:rPr>
                <w:b/>
                <w:lang w:eastAsia="uk-UA"/>
              </w:rPr>
              <w:t xml:space="preserve">Центр надання адміністративних послуг </w:t>
            </w:r>
          </w:p>
          <w:p w:rsidR="00571713" w:rsidRPr="00AE293E" w:rsidRDefault="00571713" w:rsidP="00571713">
            <w:pPr>
              <w:ind w:left="-60" w:right="-67"/>
              <w:jc w:val="both"/>
              <w:rPr>
                <w:b/>
                <w:highlight w:val="yellow"/>
                <w:lang w:eastAsia="uk-UA"/>
              </w:rPr>
            </w:pPr>
            <w:r w:rsidRPr="00AE293E">
              <w:rPr>
                <w:b/>
                <w:lang w:eastAsia="uk-UA"/>
              </w:rPr>
              <w:t>виконавчого комітету Нетішинської міської ради</w:t>
            </w:r>
          </w:p>
          <w:p w:rsidR="00571713" w:rsidRPr="00AE293E" w:rsidRDefault="00571713" w:rsidP="00571713">
            <w:pPr>
              <w:ind w:left="-60" w:right="-67"/>
              <w:jc w:val="both"/>
              <w:rPr>
                <w:iCs/>
                <w:lang w:eastAsia="uk-UA"/>
              </w:rPr>
            </w:pPr>
            <w:r w:rsidRPr="00AE293E">
              <w:rPr>
                <w:b/>
                <w:iCs/>
                <w:lang w:eastAsia="uk-UA"/>
              </w:rPr>
              <w:t>Тел./факс:</w:t>
            </w:r>
            <w:r w:rsidRPr="00AE293E">
              <w:rPr>
                <w:iCs/>
                <w:lang w:eastAsia="uk-UA"/>
              </w:rPr>
              <w:t xml:space="preserve"> (03842)9-09-93.</w:t>
            </w:r>
          </w:p>
          <w:p w:rsidR="00571713" w:rsidRPr="00AE293E" w:rsidRDefault="00571713" w:rsidP="00571713">
            <w:pPr>
              <w:ind w:left="-60" w:right="-67"/>
              <w:jc w:val="both"/>
              <w:rPr>
                <w:color w:val="0000FF"/>
                <w:u w:val="single"/>
                <w:lang w:eastAsia="en-US"/>
              </w:rPr>
            </w:pPr>
            <w:r w:rsidRPr="00AE293E">
              <w:rPr>
                <w:b/>
                <w:iCs/>
                <w:lang w:eastAsia="uk-UA"/>
              </w:rPr>
              <w:t>Веб-сайт:</w:t>
            </w:r>
            <w:r w:rsidRPr="00AE293E">
              <w:rPr>
                <w:color w:val="0000FF"/>
                <w:u w:val="single"/>
              </w:rPr>
              <w:t xml:space="preserve">netishynrada.gov.ua, </w:t>
            </w:r>
          </w:p>
          <w:p w:rsidR="00571713" w:rsidRPr="00AE293E" w:rsidRDefault="00571713" w:rsidP="00571713">
            <w:pPr>
              <w:ind w:left="-60" w:right="-67"/>
              <w:jc w:val="both"/>
            </w:pPr>
            <w:r w:rsidRPr="00AE293E">
              <w:rPr>
                <w:b/>
                <w:iCs/>
                <w:lang w:eastAsia="uk-UA"/>
              </w:rPr>
              <w:t>Електронна пошта:</w:t>
            </w:r>
            <w:hyperlink r:id="rId49" w:history="1">
              <w:r w:rsidRPr="00AE293E">
                <w:rPr>
                  <w:rStyle w:val="ac"/>
                  <w:iCs/>
                </w:rPr>
                <w:t>cnap_netishyn@ukr.net</w:t>
              </w:r>
            </w:hyperlink>
          </w:p>
          <w:p w:rsidR="00571713" w:rsidRPr="00571713" w:rsidRDefault="00571713" w:rsidP="00571713">
            <w:pPr>
              <w:ind w:left="-60" w:right="-67"/>
              <w:jc w:val="both"/>
              <w:rPr>
                <w:sz w:val="8"/>
                <w:szCs w:val="8"/>
              </w:rPr>
            </w:pPr>
          </w:p>
          <w:p w:rsidR="00571713" w:rsidRPr="00AE293E" w:rsidRDefault="00571713" w:rsidP="00571713">
            <w:pPr>
              <w:ind w:left="-60" w:right="-67"/>
              <w:jc w:val="both"/>
              <w:rPr>
                <w:b/>
                <w:highlight w:val="yellow"/>
                <w:lang w:eastAsia="uk-UA"/>
              </w:rPr>
            </w:pPr>
            <w:r w:rsidRPr="00AE293E">
              <w:rPr>
                <w:b/>
                <w:spacing w:val="-8"/>
                <w:lang w:eastAsia="uk-UA"/>
              </w:rPr>
              <w:t>Територіальний підрозділ центру надання адміністративних</w:t>
            </w:r>
            <w:r w:rsidRPr="00AE293E">
              <w:rPr>
                <w:b/>
                <w:lang w:eastAsia="uk-UA"/>
              </w:rPr>
              <w:t xml:space="preserve"> послуг виконавчого комітету Нетішинської міської ради</w:t>
            </w:r>
          </w:p>
          <w:p w:rsidR="00571713" w:rsidRPr="00AE293E" w:rsidRDefault="00571713" w:rsidP="00571713">
            <w:pPr>
              <w:ind w:left="-60" w:right="-67"/>
              <w:jc w:val="both"/>
              <w:rPr>
                <w:iCs/>
                <w:lang w:eastAsia="uk-UA"/>
              </w:rPr>
            </w:pPr>
            <w:r w:rsidRPr="00AE293E">
              <w:rPr>
                <w:b/>
                <w:iCs/>
                <w:lang w:eastAsia="uk-UA"/>
              </w:rPr>
              <w:t>Тел./факс:</w:t>
            </w:r>
            <w:r w:rsidRPr="00AE293E">
              <w:rPr>
                <w:iCs/>
                <w:lang w:eastAsia="uk-UA"/>
              </w:rPr>
              <w:t xml:space="preserve"> (03842)5-11-15.</w:t>
            </w:r>
          </w:p>
          <w:p w:rsidR="00571713" w:rsidRPr="00AE293E" w:rsidRDefault="00571713" w:rsidP="00571713">
            <w:pPr>
              <w:ind w:left="-60" w:right="-67"/>
              <w:jc w:val="both"/>
              <w:rPr>
                <w:color w:val="000000" w:themeColor="text1"/>
                <w:lang w:val="ru-RU" w:eastAsia="uk-UA"/>
              </w:rPr>
            </w:pPr>
            <w:r w:rsidRPr="00AE293E">
              <w:rPr>
                <w:b/>
                <w:iCs/>
                <w:lang w:eastAsia="uk-UA"/>
              </w:rPr>
              <w:t>Електронна пошта:</w:t>
            </w:r>
            <w:r w:rsidRPr="00AE293E">
              <w:rPr>
                <w:color w:val="0563C1"/>
                <w:u w:val="single"/>
              </w:rPr>
              <w:t xml:space="preserve"> kryvyngromada@gmail.com</w:t>
            </w:r>
          </w:p>
        </w:tc>
      </w:tr>
      <w:tr w:rsidR="00571713" w:rsidRPr="00571713" w:rsidTr="00571713">
        <w:tc>
          <w:tcPr>
            <w:tcW w:w="9628" w:type="dxa"/>
            <w:gridSpan w:val="3"/>
          </w:tcPr>
          <w:p w:rsidR="00571713" w:rsidRPr="00571713" w:rsidRDefault="00571713" w:rsidP="00571713">
            <w:pPr>
              <w:jc w:val="center"/>
              <w:rPr>
                <w:lang w:eastAsia="uk-UA"/>
              </w:rPr>
            </w:pPr>
            <w:r w:rsidRPr="00AE293E">
              <w:rPr>
                <w:b/>
                <w:lang w:eastAsia="uk-UA"/>
              </w:rPr>
              <w:t>Нормативні акти, якими регламентується надання адміністративної послуги</w:t>
            </w:r>
          </w:p>
        </w:tc>
      </w:tr>
      <w:tr w:rsidR="00571713" w:rsidRPr="00571713" w:rsidTr="00571713">
        <w:tc>
          <w:tcPr>
            <w:tcW w:w="516" w:type="dxa"/>
          </w:tcPr>
          <w:p w:rsidR="00571713" w:rsidRPr="00571713" w:rsidRDefault="00571713" w:rsidP="00571713">
            <w:pPr>
              <w:jc w:val="center"/>
              <w:rPr>
                <w:lang w:eastAsia="uk-UA"/>
              </w:rPr>
            </w:pPr>
            <w:r>
              <w:rPr>
                <w:lang w:eastAsia="uk-UA"/>
              </w:rPr>
              <w:t>4.</w:t>
            </w:r>
          </w:p>
        </w:tc>
        <w:tc>
          <w:tcPr>
            <w:tcW w:w="2643" w:type="dxa"/>
          </w:tcPr>
          <w:p w:rsidR="00571713" w:rsidRPr="00AE293E" w:rsidRDefault="00571713" w:rsidP="00571713">
            <w:pPr>
              <w:rPr>
                <w:lang w:eastAsia="uk-UA"/>
              </w:rPr>
            </w:pPr>
            <w:r w:rsidRPr="00AE293E">
              <w:rPr>
                <w:lang w:eastAsia="uk-UA"/>
              </w:rPr>
              <w:t>Закони України</w:t>
            </w:r>
          </w:p>
        </w:tc>
        <w:tc>
          <w:tcPr>
            <w:tcW w:w="6469" w:type="dxa"/>
          </w:tcPr>
          <w:p w:rsidR="00571713" w:rsidRPr="00571713" w:rsidRDefault="00571713" w:rsidP="00571713">
            <w:pPr>
              <w:pStyle w:val="af1"/>
              <w:spacing w:before="0" w:beforeAutospacing="0" w:after="0" w:afterAutospacing="0"/>
              <w:ind w:left="-46" w:right="-67"/>
              <w:jc w:val="both"/>
              <w:rPr>
                <w:spacing w:val="-14"/>
              </w:rPr>
            </w:pPr>
            <w:r w:rsidRPr="00571713">
              <w:rPr>
                <w:spacing w:val="-14"/>
              </w:rPr>
              <w:t>Закон України „Про психіатричну допомогу”</w:t>
            </w:r>
            <w:r w:rsidRPr="00571713">
              <w:rPr>
                <w:spacing w:val="-14"/>
                <w:lang w:val="uk-UA"/>
              </w:rPr>
              <w:t xml:space="preserve"> </w:t>
            </w:r>
            <w:r w:rsidRPr="00571713">
              <w:rPr>
                <w:spacing w:val="-14"/>
              </w:rPr>
              <w:t>від 22.02.2000 № 1489-</w:t>
            </w:r>
            <w:r w:rsidRPr="00571713">
              <w:rPr>
                <w:spacing w:val="-14"/>
                <w:lang w:val="en-US"/>
              </w:rPr>
              <w:t>I</w:t>
            </w:r>
            <w:r w:rsidRPr="00571713">
              <w:rPr>
                <w:spacing w:val="-14"/>
              </w:rPr>
              <w:t xml:space="preserve">ІІ </w:t>
            </w:r>
          </w:p>
        </w:tc>
      </w:tr>
      <w:tr w:rsidR="00571713" w:rsidRPr="00571713" w:rsidTr="00571713">
        <w:tc>
          <w:tcPr>
            <w:tcW w:w="516" w:type="dxa"/>
          </w:tcPr>
          <w:p w:rsidR="00571713" w:rsidRPr="00571713" w:rsidRDefault="00571713" w:rsidP="00571713">
            <w:pPr>
              <w:jc w:val="center"/>
              <w:rPr>
                <w:lang w:eastAsia="uk-UA"/>
              </w:rPr>
            </w:pPr>
            <w:r>
              <w:rPr>
                <w:lang w:eastAsia="uk-UA"/>
              </w:rPr>
              <w:t>5.</w:t>
            </w:r>
          </w:p>
        </w:tc>
        <w:tc>
          <w:tcPr>
            <w:tcW w:w="2643" w:type="dxa"/>
          </w:tcPr>
          <w:p w:rsidR="00571713" w:rsidRPr="00AE293E" w:rsidRDefault="00571713" w:rsidP="00571713">
            <w:pPr>
              <w:rPr>
                <w:lang w:eastAsia="uk-UA"/>
              </w:rPr>
            </w:pPr>
            <w:r w:rsidRPr="00AE293E">
              <w:rPr>
                <w:lang w:eastAsia="uk-UA"/>
              </w:rPr>
              <w:t>Акти Кабінету Міністрів України</w:t>
            </w:r>
          </w:p>
        </w:tc>
        <w:tc>
          <w:tcPr>
            <w:tcW w:w="6469" w:type="dxa"/>
          </w:tcPr>
          <w:p w:rsidR="00571713" w:rsidRPr="00AE293E" w:rsidRDefault="00571713" w:rsidP="00571713">
            <w:pPr>
              <w:pStyle w:val="af1"/>
              <w:spacing w:before="0" w:beforeAutospacing="0" w:after="0" w:afterAutospacing="0"/>
              <w:ind w:left="-46" w:right="-67"/>
              <w:jc w:val="both"/>
            </w:pPr>
            <w:r w:rsidRPr="00AE293E">
              <w:rPr>
                <w:lang w:val="uk-UA"/>
              </w:rPr>
              <w:t>Постанова Кабінету Міністрів України від 02.08.2000 №</w:t>
            </w:r>
            <w:r w:rsidRPr="00AE293E">
              <w:t> </w:t>
            </w:r>
            <w:r w:rsidRPr="00AE293E">
              <w:rPr>
                <w:lang w:val="uk-UA"/>
              </w:rPr>
              <w:t>1192 „</w:t>
            </w:r>
            <w:r w:rsidRPr="00AE293E">
              <w:rPr>
                <w:rStyle w:val="rvts23"/>
                <w:lang w:val="uk-UA"/>
              </w:rPr>
              <w:t>Про надання щомісячної грошової допомоги особі, яка проживає разом з о</w:t>
            </w:r>
            <w:r>
              <w:rPr>
                <w:rStyle w:val="rvts23"/>
                <w:lang w:val="uk-UA"/>
              </w:rPr>
              <w:t xml:space="preserve">собою з інвалідністю </w:t>
            </w:r>
            <w:r w:rsidRPr="00AE293E">
              <w:rPr>
                <w:rStyle w:val="rvts23"/>
              </w:rPr>
              <w:t>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r w:rsidRPr="00AE293E">
              <w:t xml:space="preserve">”; Порядок </w:t>
            </w:r>
            <w:r w:rsidRPr="00AE293E">
              <w:rPr>
                <w:bCs/>
                <w:shd w:val="clear" w:color="auto" w:fill="FFFFFF"/>
              </w:rPr>
              <w:t>обчислення середньо</w:t>
            </w:r>
            <w:r>
              <w:rPr>
                <w:bCs/>
                <w:shd w:val="clear" w:color="auto" w:fill="FFFFFF"/>
                <w:lang w:val="uk-UA"/>
              </w:rPr>
              <w:t>-</w:t>
            </w:r>
            <w:r w:rsidRPr="00AE293E">
              <w:rPr>
                <w:bCs/>
                <w:shd w:val="clear" w:color="auto" w:fill="FFFFFF"/>
              </w:rPr>
              <w:t xml:space="preserve">місячного сукупного доходу сім’ї (домогосподарства) для усіх видів державної соціальної допомоги, затверджений постановою </w:t>
            </w:r>
            <w:r w:rsidRPr="00AE293E">
              <w:t>Кабінету Міністрів України від 22.07.2020 № 632 „</w:t>
            </w:r>
            <w:r w:rsidRPr="00AE293E">
              <w:rPr>
                <w:bCs/>
                <w:shd w:val="clear" w:color="auto" w:fill="FFFFFF"/>
              </w:rPr>
              <w:t>Деякі питання виплати державної соціальної допомоги</w:t>
            </w:r>
            <w:r w:rsidRPr="00AE293E">
              <w:t>”</w:t>
            </w:r>
          </w:p>
        </w:tc>
      </w:tr>
      <w:tr w:rsidR="00571713" w:rsidRPr="00571713" w:rsidTr="00571713">
        <w:tc>
          <w:tcPr>
            <w:tcW w:w="516" w:type="dxa"/>
          </w:tcPr>
          <w:p w:rsidR="00571713" w:rsidRPr="00571713" w:rsidRDefault="00571713" w:rsidP="00571713">
            <w:pPr>
              <w:jc w:val="center"/>
              <w:rPr>
                <w:lang w:eastAsia="uk-UA"/>
              </w:rPr>
            </w:pPr>
            <w:r>
              <w:rPr>
                <w:lang w:eastAsia="uk-UA"/>
              </w:rPr>
              <w:t>6.</w:t>
            </w:r>
          </w:p>
        </w:tc>
        <w:tc>
          <w:tcPr>
            <w:tcW w:w="2643" w:type="dxa"/>
          </w:tcPr>
          <w:p w:rsidR="00571713" w:rsidRPr="00AE293E" w:rsidRDefault="00571713" w:rsidP="00571713">
            <w:pPr>
              <w:rPr>
                <w:lang w:eastAsia="uk-UA"/>
              </w:rPr>
            </w:pPr>
            <w:r w:rsidRPr="00AE293E">
              <w:rPr>
                <w:lang w:eastAsia="uk-UA"/>
              </w:rPr>
              <w:t>Акти центральних органів виконавчої влади</w:t>
            </w:r>
          </w:p>
        </w:tc>
        <w:tc>
          <w:tcPr>
            <w:tcW w:w="6469" w:type="dxa"/>
          </w:tcPr>
          <w:p w:rsidR="00571713" w:rsidRPr="00AE293E" w:rsidRDefault="00571713" w:rsidP="00D235BE">
            <w:pPr>
              <w:pStyle w:val="af1"/>
              <w:spacing w:before="0" w:beforeAutospacing="0" w:after="0" w:afterAutospacing="0"/>
              <w:ind w:left="-46" w:right="-67"/>
              <w:jc w:val="both"/>
              <w:rPr>
                <w:lang w:val="uk-UA"/>
              </w:rPr>
            </w:pPr>
            <w:r w:rsidRPr="00D235BE">
              <w:rPr>
                <w:spacing w:val="-12"/>
                <w:lang w:val="uk-UA"/>
              </w:rPr>
              <w:t>Наказ Міністерства соціальної політики України від 21.04.2015</w:t>
            </w:r>
            <w:r w:rsidRPr="00D235BE">
              <w:rPr>
                <w:spacing w:val="-12"/>
                <w:lang w:val="uk-UA"/>
              </w:rPr>
              <w:t xml:space="preserve"> </w:t>
            </w:r>
            <w:r w:rsidRPr="00D235BE">
              <w:rPr>
                <w:spacing w:val="-12"/>
                <w:lang w:val="uk-UA"/>
              </w:rPr>
              <w:t>№ 441</w:t>
            </w:r>
            <w:r w:rsidRPr="00AE293E">
              <w:rPr>
                <w:lang w:val="uk-UA"/>
              </w:rPr>
              <w:t xml:space="preserve"> </w:t>
            </w:r>
            <w:r w:rsidRPr="00D235BE">
              <w:rPr>
                <w:spacing w:val="-14"/>
                <w:lang w:val="uk-UA"/>
              </w:rPr>
              <w:t>„Про затвердження форми Заяви про призначення усіх видів соціаль</w:t>
            </w:r>
            <w:r w:rsidR="00D235BE" w:rsidRPr="00D235BE">
              <w:rPr>
                <w:spacing w:val="-14"/>
                <w:lang w:val="uk-UA"/>
              </w:rPr>
              <w:t>-</w:t>
            </w:r>
            <w:r w:rsidRPr="00D235BE">
              <w:rPr>
                <w:spacing w:val="-10"/>
                <w:lang w:val="uk-UA"/>
              </w:rPr>
              <w:t>ної допомоги, компенсацій та пільг”, зареєстрований у Міністерстві</w:t>
            </w:r>
            <w:r w:rsidRPr="00D235BE">
              <w:rPr>
                <w:spacing w:val="-4"/>
                <w:lang w:val="uk-UA"/>
              </w:rPr>
              <w:t xml:space="preserve"> юстиції України 28.04.2015 за № 475/26920</w:t>
            </w:r>
            <w:bookmarkStart w:id="80" w:name="n17"/>
            <w:bookmarkEnd w:id="80"/>
            <w:r w:rsidRPr="00D235BE">
              <w:rPr>
                <w:spacing w:val="-4"/>
                <w:lang w:val="uk-UA"/>
              </w:rPr>
              <w:t>; наказ</w:t>
            </w:r>
            <w:r w:rsidRPr="00AE293E">
              <w:rPr>
                <w:lang w:val="uk-UA"/>
              </w:rPr>
              <w:t xml:space="preserve"> </w:t>
            </w:r>
            <w:r w:rsidRPr="00D235BE">
              <w:rPr>
                <w:spacing w:val="-8"/>
                <w:lang w:val="uk-UA"/>
              </w:rPr>
              <w:t xml:space="preserve">Міністерства </w:t>
            </w:r>
            <w:r w:rsidRPr="00D235BE">
              <w:rPr>
                <w:spacing w:val="-10"/>
                <w:lang w:val="uk-UA"/>
              </w:rPr>
              <w:t>праці та соціальної політик</w:t>
            </w:r>
            <w:r w:rsidRPr="00D235BE">
              <w:rPr>
                <w:spacing w:val="-10"/>
                <w:lang w:val="uk-UA"/>
              </w:rPr>
              <w:t xml:space="preserve">и України від 19.06.2006 № 345 </w:t>
            </w:r>
            <w:r w:rsidRPr="00D235BE">
              <w:rPr>
                <w:spacing w:val="-10"/>
                <w:lang w:val="uk-UA"/>
              </w:rPr>
              <w:t>„Про зат</w:t>
            </w:r>
            <w:r w:rsidR="00D235BE" w:rsidRPr="00D235BE">
              <w:rPr>
                <w:spacing w:val="-10"/>
                <w:lang w:val="uk-UA"/>
              </w:rPr>
              <w:t>-</w:t>
            </w:r>
            <w:r w:rsidRPr="00D235BE">
              <w:rPr>
                <w:spacing w:val="-10"/>
                <w:lang w:val="uk-UA"/>
              </w:rPr>
              <w:t>вердження Інструкції щодо порядку оформлення і ведення особових</w:t>
            </w:r>
            <w:r w:rsidRPr="00D235BE">
              <w:rPr>
                <w:spacing w:val="-12"/>
                <w:lang w:val="uk-UA"/>
              </w:rPr>
              <w:t xml:space="preserve"> справ отримувачів усіх видів соціальної допомогиˮ,</w:t>
            </w:r>
            <w:r w:rsidRPr="00AE293E">
              <w:rPr>
                <w:lang w:val="uk-UA"/>
              </w:rPr>
              <w:t xml:space="preserve"> </w:t>
            </w:r>
            <w:r w:rsidRPr="00D235BE">
              <w:rPr>
                <w:spacing w:val="-16"/>
                <w:lang w:val="uk-UA"/>
              </w:rPr>
              <w:t xml:space="preserve">зареєстрований у </w:t>
            </w:r>
            <w:r w:rsidRPr="00D235BE">
              <w:rPr>
                <w:lang w:val="uk-UA"/>
              </w:rPr>
              <w:t>Міністерстві юстиції України 06.10.2006 за № 1098/12972</w:t>
            </w:r>
            <w:r w:rsidRPr="00AE293E">
              <w:rPr>
                <w:lang w:val="uk-UA"/>
              </w:rPr>
              <w:t xml:space="preserve"> </w:t>
            </w:r>
          </w:p>
        </w:tc>
      </w:tr>
      <w:tr w:rsidR="00571713" w:rsidRPr="00571713" w:rsidTr="00571713">
        <w:tc>
          <w:tcPr>
            <w:tcW w:w="9628" w:type="dxa"/>
            <w:gridSpan w:val="3"/>
          </w:tcPr>
          <w:p w:rsidR="00571713" w:rsidRPr="00571713" w:rsidRDefault="00571713" w:rsidP="00571713">
            <w:pPr>
              <w:jc w:val="center"/>
              <w:rPr>
                <w:lang w:eastAsia="uk-UA"/>
              </w:rPr>
            </w:pPr>
            <w:r w:rsidRPr="00AE293E">
              <w:rPr>
                <w:b/>
                <w:lang w:eastAsia="uk-UA"/>
              </w:rPr>
              <w:lastRenderedPageBreak/>
              <w:t>Умови отримання адміністративної послуги</w:t>
            </w:r>
          </w:p>
        </w:tc>
      </w:tr>
      <w:tr w:rsidR="00571713" w:rsidRPr="00571713" w:rsidTr="00571713">
        <w:tc>
          <w:tcPr>
            <w:tcW w:w="516" w:type="dxa"/>
          </w:tcPr>
          <w:p w:rsidR="00571713" w:rsidRPr="00571713" w:rsidRDefault="00571713" w:rsidP="00571713">
            <w:pPr>
              <w:jc w:val="center"/>
              <w:rPr>
                <w:lang w:eastAsia="uk-UA"/>
              </w:rPr>
            </w:pPr>
            <w:r>
              <w:rPr>
                <w:lang w:eastAsia="uk-UA"/>
              </w:rPr>
              <w:t>7.</w:t>
            </w:r>
          </w:p>
        </w:tc>
        <w:tc>
          <w:tcPr>
            <w:tcW w:w="2643" w:type="dxa"/>
          </w:tcPr>
          <w:p w:rsidR="00571713" w:rsidRPr="00AE293E" w:rsidRDefault="00571713" w:rsidP="00D235BE">
            <w:pPr>
              <w:ind w:left="-45" w:right="-70"/>
              <w:rPr>
                <w:lang w:eastAsia="uk-UA"/>
              </w:rPr>
            </w:pPr>
            <w:r w:rsidRPr="00AE293E">
              <w:rPr>
                <w:lang w:eastAsia="uk-UA"/>
              </w:rPr>
              <w:t xml:space="preserve">Підстава для отримання </w:t>
            </w:r>
          </w:p>
        </w:tc>
        <w:tc>
          <w:tcPr>
            <w:tcW w:w="6469" w:type="dxa"/>
          </w:tcPr>
          <w:p w:rsidR="00571713" w:rsidRPr="00AE293E" w:rsidRDefault="00571713" w:rsidP="00571713">
            <w:pPr>
              <w:ind w:left="-74" w:right="-67"/>
              <w:jc w:val="both"/>
              <w:rPr>
                <w:highlight w:val="yellow"/>
                <w:lang w:eastAsia="uk-UA"/>
              </w:rPr>
            </w:pPr>
            <w:r w:rsidRPr="00AE293E">
              <w:t>Потреба в постійному сторонньому догляді</w:t>
            </w:r>
          </w:p>
        </w:tc>
      </w:tr>
      <w:tr w:rsidR="00571713" w:rsidRPr="00571713" w:rsidTr="00571713">
        <w:tc>
          <w:tcPr>
            <w:tcW w:w="516" w:type="dxa"/>
          </w:tcPr>
          <w:p w:rsidR="00571713" w:rsidRPr="00571713" w:rsidRDefault="00571713" w:rsidP="00571713">
            <w:pPr>
              <w:jc w:val="center"/>
              <w:rPr>
                <w:lang w:eastAsia="uk-UA"/>
              </w:rPr>
            </w:pPr>
            <w:r>
              <w:rPr>
                <w:lang w:eastAsia="uk-UA"/>
              </w:rPr>
              <w:t>8.</w:t>
            </w:r>
          </w:p>
        </w:tc>
        <w:tc>
          <w:tcPr>
            <w:tcW w:w="2643" w:type="dxa"/>
          </w:tcPr>
          <w:p w:rsidR="00571713" w:rsidRPr="00AE293E" w:rsidRDefault="00571713" w:rsidP="00D235BE">
            <w:pPr>
              <w:ind w:left="-45" w:right="-70"/>
              <w:rPr>
                <w:lang w:eastAsia="uk-UA"/>
              </w:rPr>
            </w:pPr>
            <w:r w:rsidRPr="00AE293E">
              <w:t>Перелік необхідних документів</w:t>
            </w:r>
          </w:p>
        </w:tc>
        <w:tc>
          <w:tcPr>
            <w:tcW w:w="6469" w:type="dxa"/>
          </w:tcPr>
          <w:p w:rsidR="00571713" w:rsidRPr="00AE293E" w:rsidRDefault="00571713" w:rsidP="00571713">
            <w:pPr>
              <w:pStyle w:val="af1"/>
              <w:shd w:val="clear" w:color="auto" w:fill="FFFFFF"/>
              <w:spacing w:before="0" w:beforeAutospacing="0" w:after="0" w:afterAutospacing="0"/>
              <w:ind w:left="-74" w:right="-67"/>
              <w:jc w:val="both"/>
              <w:textAlignment w:val="baseline"/>
            </w:pPr>
            <w:r w:rsidRPr="00AE293E">
              <w:t>Для призначення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(далі – допомога)  особою, яка звертається за її призначенням, подаються:</w:t>
            </w:r>
          </w:p>
          <w:p w:rsidR="00571713" w:rsidRPr="00AE293E" w:rsidRDefault="00571713" w:rsidP="00571713">
            <w:pPr>
              <w:pStyle w:val="af1"/>
              <w:shd w:val="clear" w:color="auto" w:fill="FFFFFF"/>
              <w:spacing w:before="0" w:beforeAutospacing="0" w:after="0" w:afterAutospacing="0"/>
              <w:ind w:left="-74" w:right="-67"/>
              <w:jc w:val="both"/>
              <w:textAlignment w:val="baseline"/>
            </w:pPr>
            <w:bookmarkStart w:id="81" w:name="n76"/>
            <w:bookmarkStart w:id="82" w:name="n29"/>
            <w:bookmarkEnd w:id="81"/>
            <w:bookmarkEnd w:id="82"/>
            <w:r w:rsidRPr="00AE293E">
              <w:t xml:space="preserve">заява про призначення усіх видів соціальної допомоги, компенсацій та пільг за формою, затвердженою наказом Міністерства соціальної політики України від 21.04.2015 </w:t>
            </w:r>
            <w:r w:rsidR="00D235BE">
              <w:rPr>
                <w:lang w:val="uk-UA"/>
              </w:rPr>
              <w:t xml:space="preserve">                      </w:t>
            </w:r>
            <w:r w:rsidRPr="00AE293E">
              <w:t>№ 441;</w:t>
            </w:r>
          </w:p>
          <w:p w:rsidR="00571713" w:rsidRPr="00AE293E" w:rsidRDefault="00571713" w:rsidP="00571713">
            <w:pPr>
              <w:pStyle w:val="af1"/>
              <w:shd w:val="clear" w:color="auto" w:fill="FFFFFF"/>
              <w:spacing w:before="0" w:beforeAutospacing="0" w:after="0" w:afterAutospacing="0"/>
              <w:ind w:left="-74" w:right="-67"/>
              <w:jc w:val="both"/>
              <w:textAlignment w:val="baseline"/>
            </w:pPr>
            <w:bookmarkStart w:id="83" w:name="n30"/>
            <w:bookmarkEnd w:id="83"/>
            <w:r w:rsidRPr="00AE293E">
              <w:t>документ, що посвідчує особу;</w:t>
            </w:r>
          </w:p>
          <w:p w:rsidR="00571713" w:rsidRPr="00AE293E" w:rsidRDefault="00571713" w:rsidP="00571713">
            <w:pPr>
              <w:pStyle w:val="af1"/>
              <w:shd w:val="clear" w:color="auto" w:fill="FFFFFF"/>
              <w:spacing w:before="0" w:beforeAutospacing="0" w:after="0" w:afterAutospacing="0"/>
              <w:ind w:left="-74" w:right="-67"/>
              <w:jc w:val="both"/>
              <w:textAlignment w:val="baseline"/>
            </w:pPr>
            <w:bookmarkStart w:id="84" w:name="n31"/>
            <w:bookmarkStart w:id="85" w:name="n32"/>
            <w:bookmarkEnd w:id="84"/>
            <w:bookmarkEnd w:id="85"/>
            <w:r w:rsidRPr="00AE293E">
              <w:t>декларація про доходи та майновий стан (заповнюється на підставі довідок про доходи кожного члена сім’ї) за формою, затвердженою Мінсоцполітики;</w:t>
            </w:r>
          </w:p>
          <w:bookmarkStart w:id="86" w:name="n77"/>
          <w:bookmarkStart w:id="87" w:name="n33"/>
          <w:bookmarkEnd w:id="86"/>
          <w:bookmarkEnd w:id="87"/>
          <w:p w:rsidR="00571713" w:rsidRPr="00AE293E" w:rsidRDefault="00571713" w:rsidP="00571713">
            <w:pPr>
              <w:pStyle w:val="af1"/>
              <w:shd w:val="clear" w:color="auto" w:fill="FFFFFF"/>
              <w:spacing w:before="0" w:beforeAutospacing="0" w:after="0" w:afterAutospacing="0"/>
              <w:ind w:left="-74" w:right="-67"/>
              <w:jc w:val="both"/>
              <w:textAlignment w:val="baseline"/>
            </w:pPr>
            <w:r w:rsidRPr="00AE293E">
              <w:fldChar w:fldCharType="begin"/>
            </w:r>
            <w:r w:rsidRPr="00AE293E">
              <w:instrText xml:space="preserve"> HYPERLINK "https://zakon.rada.gov.ua/laws/show/z1666-13" \l "n16" \t "_blank" </w:instrText>
            </w:r>
            <w:r w:rsidRPr="00AE293E">
              <w:fldChar w:fldCharType="separate"/>
            </w:r>
            <w:r w:rsidRPr="00AE293E">
              <w:rPr>
                <w:rStyle w:val="ac"/>
              </w:rPr>
              <w:t>висновок лікарської комісії</w:t>
            </w:r>
            <w:r w:rsidRPr="00AE293E">
              <w:fldChar w:fldCharType="end"/>
            </w:r>
            <w:r w:rsidRPr="00AE293E">
              <w:t xml:space="preserve"> медичного закладу щодо необхідності постійного стороннього догляду за особою з інвалідністю I чи II групи внаслідок психічного розладу;</w:t>
            </w:r>
          </w:p>
          <w:p w:rsidR="00571713" w:rsidRPr="00AE293E" w:rsidRDefault="00571713" w:rsidP="00571713">
            <w:pPr>
              <w:pStyle w:val="af1"/>
              <w:shd w:val="clear" w:color="auto" w:fill="FFFFFF"/>
              <w:spacing w:before="0" w:beforeAutospacing="0" w:after="0" w:afterAutospacing="0"/>
              <w:ind w:left="-74" w:right="-67"/>
              <w:jc w:val="both"/>
              <w:textAlignment w:val="baseline"/>
            </w:pPr>
            <w:bookmarkStart w:id="88" w:name="n34"/>
            <w:bookmarkEnd w:id="88"/>
            <w:r w:rsidRPr="00AE293E">
              <w:t>довідки про наявність і розміри земельних ділянок, виділених для ведення особистого підсобного господарства, городництва, сінокосіння, випасання худоби, та земельної частки, виділеної унаслідок розпаювання землі;</w:t>
            </w:r>
          </w:p>
          <w:p w:rsidR="00571713" w:rsidRPr="00AE293E" w:rsidRDefault="00571713" w:rsidP="00571713">
            <w:pPr>
              <w:pStyle w:val="af1"/>
              <w:shd w:val="clear" w:color="auto" w:fill="FFFFFF"/>
              <w:spacing w:before="0" w:beforeAutospacing="0" w:after="0" w:afterAutospacing="0"/>
              <w:ind w:left="-74" w:right="-67"/>
              <w:jc w:val="both"/>
              <w:textAlignment w:val="baseline"/>
            </w:pPr>
            <w:bookmarkStart w:id="89" w:name="n79"/>
            <w:bookmarkEnd w:id="89"/>
            <w:r w:rsidRPr="00AE293E">
              <w:t>копія довідки до акта огляду медико-соціальною експертною комісією, яка видана особі з інвалідністю I чи II групи внаслідок психічного розладу, за якою здійснюється догляд</w:t>
            </w:r>
          </w:p>
        </w:tc>
      </w:tr>
      <w:tr w:rsidR="00571713" w:rsidRPr="00571713" w:rsidTr="00571713">
        <w:tc>
          <w:tcPr>
            <w:tcW w:w="516" w:type="dxa"/>
          </w:tcPr>
          <w:p w:rsidR="00571713" w:rsidRDefault="00571713" w:rsidP="00571713">
            <w:pPr>
              <w:jc w:val="center"/>
              <w:rPr>
                <w:lang w:eastAsia="uk-UA"/>
              </w:rPr>
            </w:pPr>
            <w:r>
              <w:rPr>
                <w:lang w:eastAsia="uk-UA"/>
              </w:rPr>
              <w:t>9.</w:t>
            </w:r>
          </w:p>
        </w:tc>
        <w:tc>
          <w:tcPr>
            <w:tcW w:w="2643" w:type="dxa"/>
          </w:tcPr>
          <w:p w:rsidR="00571713" w:rsidRPr="00AE293E" w:rsidRDefault="00571713" w:rsidP="00D235BE">
            <w:pPr>
              <w:ind w:left="-45" w:right="-70"/>
              <w:rPr>
                <w:lang w:eastAsia="uk-UA"/>
              </w:rPr>
            </w:pPr>
            <w:r w:rsidRPr="00AE293E">
              <w:rPr>
                <w:lang w:eastAsia="uk-UA"/>
              </w:rPr>
              <w:t xml:space="preserve">Спосіб подання документів </w:t>
            </w:r>
          </w:p>
        </w:tc>
        <w:tc>
          <w:tcPr>
            <w:tcW w:w="6469" w:type="dxa"/>
          </w:tcPr>
          <w:p w:rsidR="00571713" w:rsidRPr="00AE293E" w:rsidRDefault="00571713" w:rsidP="00571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AE293E">
              <w:t>Заява та документи, необхідні для призначення допомоги, подаються особою суб’єкту надання адміністративної послуги:</w:t>
            </w:r>
          </w:p>
          <w:p w:rsidR="00571713" w:rsidRPr="00AE293E" w:rsidRDefault="00571713" w:rsidP="00571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AE293E">
              <w:t xml:space="preserve">через уповноважених осіб виконавчого </w:t>
            </w:r>
            <w:r w:rsidRPr="00AE293E">
              <w:rPr>
                <w:lang w:eastAsia="uk-UA"/>
              </w:rPr>
              <w:t>комітету міської ради</w:t>
            </w:r>
            <w:r w:rsidRPr="00AE293E">
              <w:t>; посадових осіб центру надання адміністративних послуг;</w:t>
            </w:r>
          </w:p>
          <w:p w:rsidR="00571713" w:rsidRPr="00AE293E" w:rsidRDefault="00571713" w:rsidP="00571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AE293E">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71713" w:rsidRPr="00571713" w:rsidTr="00571713">
        <w:tc>
          <w:tcPr>
            <w:tcW w:w="516" w:type="dxa"/>
          </w:tcPr>
          <w:p w:rsidR="00571713" w:rsidRDefault="00571713" w:rsidP="00571713">
            <w:pPr>
              <w:jc w:val="center"/>
              <w:rPr>
                <w:lang w:eastAsia="uk-UA"/>
              </w:rPr>
            </w:pPr>
            <w:r>
              <w:rPr>
                <w:lang w:eastAsia="uk-UA"/>
              </w:rPr>
              <w:t>10.</w:t>
            </w:r>
          </w:p>
        </w:tc>
        <w:tc>
          <w:tcPr>
            <w:tcW w:w="2643" w:type="dxa"/>
          </w:tcPr>
          <w:p w:rsidR="00571713" w:rsidRPr="00AE293E" w:rsidRDefault="00571713" w:rsidP="00D235BE">
            <w:pPr>
              <w:ind w:left="-45" w:right="-70"/>
              <w:rPr>
                <w:highlight w:val="yellow"/>
                <w:lang w:eastAsia="uk-UA"/>
              </w:rPr>
            </w:pPr>
            <w:r w:rsidRPr="00AE293E">
              <w:rPr>
                <w:lang w:eastAsia="uk-UA"/>
              </w:rPr>
              <w:t xml:space="preserve">Платність (безоплатність) надання </w:t>
            </w:r>
          </w:p>
        </w:tc>
        <w:tc>
          <w:tcPr>
            <w:tcW w:w="6469" w:type="dxa"/>
          </w:tcPr>
          <w:p w:rsidR="00571713" w:rsidRPr="00AE293E" w:rsidRDefault="00571713" w:rsidP="00571713">
            <w:pPr>
              <w:ind w:left="-74" w:right="-67" w:firstLine="12"/>
              <w:jc w:val="both"/>
              <w:rPr>
                <w:lang w:eastAsia="uk-UA"/>
              </w:rPr>
            </w:pPr>
            <w:r w:rsidRPr="00AE293E">
              <w:rPr>
                <w:lang w:eastAsia="uk-UA"/>
              </w:rPr>
              <w:t xml:space="preserve">Адміністративна послуга надається </w:t>
            </w:r>
            <w:r w:rsidRPr="00AE293E">
              <w:t>безоплатно</w:t>
            </w:r>
          </w:p>
          <w:p w:rsidR="00571713" w:rsidRPr="00AE293E" w:rsidRDefault="00571713" w:rsidP="00571713">
            <w:pPr>
              <w:ind w:left="-74" w:right="-67" w:firstLine="217"/>
              <w:jc w:val="both"/>
              <w:rPr>
                <w:lang w:eastAsia="uk-UA"/>
              </w:rPr>
            </w:pPr>
          </w:p>
        </w:tc>
      </w:tr>
      <w:tr w:rsidR="00571713" w:rsidRPr="00571713" w:rsidTr="00571713">
        <w:tc>
          <w:tcPr>
            <w:tcW w:w="516" w:type="dxa"/>
          </w:tcPr>
          <w:p w:rsidR="00571713" w:rsidRDefault="00571713" w:rsidP="00571713">
            <w:pPr>
              <w:jc w:val="center"/>
              <w:rPr>
                <w:lang w:eastAsia="uk-UA"/>
              </w:rPr>
            </w:pPr>
            <w:r>
              <w:rPr>
                <w:lang w:eastAsia="uk-UA"/>
              </w:rPr>
              <w:t>11.</w:t>
            </w:r>
          </w:p>
        </w:tc>
        <w:tc>
          <w:tcPr>
            <w:tcW w:w="2643" w:type="dxa"/>
          </w:tcPr>
          <w:p w:rsidR="00571713" w:rsidRPr="00AE293E" w:rsidRDefault="00571713" w:rsidP="00D235BE">
            <w:pPr>
              <w:ind w:left="-45" w:right="-70"/>
              <w:rPr>
                <w:highlight w:val="yellow"/>
                <w:lang w:eastAsia="uk-UA"/>
              </w:rPr>
            </w:pPr>
            <w:r w:rsidRPr="00AE293E">
              <w:rPr>
                <w:lang w:eastAsia="uk-UA"/>
              </w:rPr>
              <w:t xml:space="preserve">Строк надання </w:t>
            </w:r>
          </w:p>
        </w:tc>
        <w:tc>
          <w:tcPr>
            <w:tcW w:w="6469" w:type="dxa"/>
          </w:tcPr>
          <w:p w:rsidR="00571713" w:rsidRPr="00AE293E" w:rsidRDefault="00571713" w:rsidP="0057171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firstLine="12"/>
              <w:jc w:val="both"/>
            </w:pPr>
            <w:r w:rsidRPr="00AE293E">
              <w:t>Не пізніше 10 днів після надходження заяви зі всіма необхідними документами.</w:t>
            </w:r>
          </w:p>
        </w:tc>
      </w:tr>
      <w:tr w:rsidR="00571713" w:rsidRPr="00571713" w:rsidTr="00571713">
        <w:tc>
          <w:tcPr>
            <w:tcW w:w="516" w:type="dxa"/>
          </w:tcPr>
          <w:p w:rsidR="00571713" w:rsidRDefault="00571713" w:rsidP="00571713">
            <w:pPr>
              <w:jc w:val="center"/>
              <w:rPr>
                <w:lang w:eastAsia="uk-UA"/>
              </w:rPr>
            </w:pPr>
            <w:r>
              <w:rPr>
                <w:lang w:eastAsia="uk-UA"/>
              </w:rPr>
              <w:t>12.</w:t>
            </w:r>
          </w:p>
        </w:tc>
        <w:tc>
          <w:tcPr>
            <w:tcW w:w="2643" w:type="dxa"/>
          </w:tcPr>
          <w:p w:rsidR="00571713" w:rsidRPr="00AE293E" w:rsidRDefault="00571713" w:rsidP="00D235BE">
            <w:pPr>
              <w:ind w:left="-45" w:right="-70"/>
              <w:rPr>
                <w:highlight w:val="yellow"/>
                <w:lang w:eastAsia="uk-UA"/>
              </w:rPr>
            </w:pPr>
            <w:r w:rsidRPr="00AE293E">
              <w:rPr>
                <w:lang w:eastAsia="uk-UA"/>
              </w:rPr>
              <w:t xml:space="preserve">Перелік підстав для відмови у наданні </w:t>
            </w:r>
          </w:p>
        </w:tc>
        <w:tc>
          <w:tcPr>
            <w:tcW w:w="6469" w:type="dxa"/>
          </w:tcPr>
          <w:p w:rsidR="00571713" w:rsidRPr="00AE293E" w:rsidRDefault="00571713" w:rsidP="00571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AE293E">
              <w:t>Подання документів до заяви не в повному обсязі;</w:t>
            </w:r>
          </w:p>
          <w:p w:rsidR="00571713" w:rsidRPr="00AE293E" w:rsidRDefault="00571713" w:rsidP="00571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4" w:right="-67"/>
              <w:jc w:val="both"/>
            </w:pPr>
            <w:r w:rsidRPr="00AE293E">
              <w:t>виявлення в поданих документах недостовірної інформації;</w:t>
            </w:r>
          </w:p>
          <w:p w:rsidR="00571713" w:rsidRPr="00AE293E" w:rsidRDefault="00571713" w:rsidP="00571713">
            <w:pPr>
              <w:pStyle w:val="HTML"/>
              <w:ind w:left="-74" w:right="-67"/>
              <w:jc w:val="both"/>
              <w:rPr>
                <w:rFonts w:ascii="Times New Roman" w:hAnsi="Times New Roman" w:cs="Times New Roman"/>
                <w:sz w:val="24"/>
                <w:szCs w:val="24"/>
                <w:lang w:val="uk-UA"/>
              </w:rPr>
            </w:pPr>
            <w:r w:rsidRPr="00AE293E">
              <w:rPr>
                <w:rFonts w:ascii="Times New Roman" w:hAnsi="Times New Roman" w:cs="Times New Roman"/>
                <w:sz w:val="24"/>
                <w:szCs w:val="24"/>
                <w:lang w:val="uk-UA" w:eastAsia="en-US"/>
              </w:rPr>
              <w:t>заява подана особою, яка не має права на призначення допомоги</w:t>
            </w:r>
          </w:p>
        </w:tc>
      </w:tr>
      <w:tr w:rsidR="00571713" w:rsidRPr="00571713" w:rsidTr="00571713">
        <w:tc>
          <w:tcPr>
            <w:tcW w:w="516" w:type="dxa"/>
          </w:tcPr>
          <w:p w:rsidR="00571713" w:rsidRDefault="00571713" w:rsidP="00571713">
            <w:pPr>
              <w:jc w:val="center"/>
              <w:rPr>
                <w:lang w:eastAsia="uk-UA"/>
              </w:rPr>
            </w:pPr>
            <w:r>
              <w:rPr>
                <w:lang w:eastAsia="uk-UA"/>
              </w:rPr>
              <w:t>13.</w:t>
            </w:r>
          </w:p>
        </w:tc>
        <w:tc>
          <w:tcPr>
            <w:tcW w:w="2643" w:type="dxa"/>
          </w:tcPr>
          <w:p w:rsidR="00571713" w:rsidRPr="00AE293E" w:rsidRDefault="00571713" w:rsidP="00D235BE">
            <w:pPr>
              <w:ind w:left="-45" w:right="-70"/>
              <w:rPr>
                <w:highlight w:val="yellow"/>
                <w:lang w:eastAsia="uk-UA"/>
              </w:rPr>
            </w:pPr>
            <w:r w:rsidRPr="00AE293E">
              <w:rPr>
                <w:lang w:eastAsia="uk-UA"/>
              </w:rPr>
              <w:t>Результат надання адмі</w:t>
            </w:r>
            <w:r w:rsidR="00D235BE">
              <w:rPr>
                <w:lang w:eastAsia="uk-UA"/>
              </w:rPr>
              <w:t>-</w:t>
            </w:r>
            <w:r w:rsidRPr="00AE293E">
              <w:rPr>
                <w:lang w:eastAsia="uk-UA"/>
              </w:rPr>
              <w:t>ністративної послуги</w:t>
            </w:r>
          </w:p>
        </w:tc>
        <w:tc>
          <w:tcPr>
            <w:tcW w:w="6469" w:type="dxa"/>
          </w:tcPr>
          <w:p w:rsidR="00571713" w:rsidRPr="00AE293E" w:rsidRDefault="00571713" w:rsidP="00571713">
            <w:pPr>
              <w:tabs>
                <w:tab w:val="left" w:pos="1565"/>
              </w:tabs>
              <w:ind w:left="-74" w:right="-67" w:firstLine="12"/>
              <w:jc w:val="both"/>
              <w:rPr>
                <w:lang w:eastAsia="uk-UA"/>
              </w:rPr>
            </w:pPr>
            <w:r w:rsidRPr="00AE293E">
              <w:rPr>
                <w:lang w:eastAsia="uk-UA"/>
              </w:rPr>
              <w:t>Призначення допомоги / відмова в призначенні допомоги</w:t>
            </w:r>
          </w:p>
        </w:tc>
      </w:tr>
      <w:tr w:rsidR="00571713" w:rsidRPr="00571713" w:rsidTr="00571713">
        <w:tc>
          <w:tcPr>
            <w:tcW w:w="516" w:type="dxa"/>
          </w:tcPr>
          <w:p w:rsidR="00571713" w:rsidRDefault="00571713" w:rsidP="00571713">
            <w:pPr>
              <w:jc w:val="center"/>
              <w:rPr>
                <w:lang w:eastAsia="uk-UA"/>
              </w:rPr>
            </w:pPr>
            <w:r>
              <w:rPr>
                <w:lang w:eastAsia="uk-UA"/>
              </w:rPr>
              <w:t>14.</w:t>
            </w:r>
          </w:p>
        </w:tc>
        <w:tc>
          <w:tcPr>
            <w:tcW w:w="2643" w:type="dxa"/>
          </w:tcPr>
          <w:p w:rsidR="00571713" w:rsidRPr="00AE293E" w:rsidRDefault="00571713" w:rsidP="00D235BE">
            <w:pPr>
              <w:ind w:left="-45" w:right="-70"/>
              <w:rPr>
                <w:highlight w:val="yellow"/>
                <w:lang w:eastAsia="uk-UA"/>
              </w:rPr>
            </w:pPr>
            <w:r w:rsidRPr="00AE293E">
              <w:rPr>
                <w:lang w:eastAsia="uk-UA"/>
              </w:rPr>
              <w:t>Способи отримання відповіді (результату)</w:t>
            </w:r>
          </w:p>
        </w:tc>
        <w:tc>
          <w:tcPr>
            <w:tcW w:w="6469" w:type="dxa"/>
          </w:tcPr>
          <w:p w:rsidR="00571713" w:rsidRPr="00AE293E" w:rsidRDefault="00571713" w:rsidP="00571713">
            <w:pPr>
              <w:ind w:left="-74" w:right="-67"/>
              <w:jc w:val="both"/>
            </w:pPr>
            <w:r w:rsidRPr="00AE293E">
              <w:t>Допомогу можна отримати через виплатні об’єкти АТ „Укрпоштаˮ або через уповноважені банки, визначені в установленому порядку.</w:t>
            </w:r>
          </w:p>
          <w:p w:rsidR="00571713" w:rsidRPr="00AE293E" w:rsidRDefault="00571713" w:rsidP="00571713">
            <w:pPr>
              <w:ind w:left="-74" w:right="-67"/>
              <w:jc w:val="both"/>
              <w:rPr>
                <w:lang w:eastAsia="uk-UA"/>
              </w:rPr>
            </w:pPr>
            <w:r w:rsidRPr="00AE293E">
              <w:t>Повідомлення про призначення допомоги (відмову у призначенні) видається (надсилається поштою) одержувачу</w:t>
            </w:r>
          </w:p>
        </w:tc>
      </w:tr>
    </w:tbl>
    <w:p w:rsidR="00562BAD" w:rsidRDefault="00562BAD" w:rsidP="002D1437">
      <w:pPr>
        <w:pStyle w:val="rvps6"/>
        <w:shd w:val="clear" w:color="auto" w:fill="FFFFFF"/>
        <w:spacing w:before="0" w:beforeAutospacing="0" w:after="0" w:afterAutospacing="0"/>
        <w:jc w:val="center"/>
        <w:rPr>
          <w:rStyle w:val="rvts23"/>
          <w:b/>
          <w:bCs/>
          <w:lang w:val="uk-UA"/>
        </w:rPr>
      </w:pPr>
    </w:p>
    <w:p w:rsidR="00571713" w:rsidRPr="00571713" w:rsidRDefault="00562BAD" w:rsidP="002D1437">
      <w:pPr>
        <w:pStyle w:val="rvps6"/>
        <w:shd w:val="clear" w:color="auto" w:fill="FFFFFF"/>
        <w:spacing w:before="0" w:beforeAutospacing="0" w:after="0" w:afterAutospacing="0"/>
        <w:jc w:val="center"/>
        <w:rPr>
          <w:rStyle w:val="apple-converted-space"/>
          <w:b/>
          <w:bCs/>
          <w:lang w:val="uk-UA"/>
        </w:rPr>
      </w:pPr>
      <w:r>
        <w:rPr>
          <w:rStyle w:val="rvts23"/>
          <w:b/>
          <w:bCs/>
          <w:lang w:val="uk-UA"/>
        </w:rPr>
        <w:lastRenderedPageBreak/>
        <w:t xml:space="preserve">35. </w:t>
      </w:r>
      <w:r w:rsidR="003A06F2" w:rsidRPr="007E2340">
        <w:rPr>
          <w:rStyle w:val="rvts23"/>
          <w:b/>
          <w:bCs/>
          <w:lang w:val="uk-UA"/>
        </w:rPr>
        <w:t>ІНФОРМАЦІЙНА КАРТКА</w:t>
      </w:r>
    </w:p>
    <w:p w:rsidR="003A06F2" w:rsidRPr="007E2340" w:rsidRDefault="003A06F2" w:rsidP="002D1437">
      <w:pPr>
        <w:pStyle w:val="rvps6"/>
        <w:shd w:val="clear" w:color="auto" w:fill="FFFFFF"/>
        <w:spacing w:before="0" w:beforeAutospacing="0" w:after="0" w:afterAutospacing="0"/>
        <w:jc w:val="center"/>
        <w:rPr>
          <w:rStyle w:val="rvts23"/>
          <w:b/>
          <w:bCs/>
          <w:lang w:val="uk-UA"/>
        </w:rPr>
      </w:pPr>
      <w:r w:rsidRPr="007E2340">
        <w:rPr>
          <w:rStyle w:val="rvts23"/>
          <w:b/>
          <w:bCs/>
          <w:lang w:val="uk-UA"/>
        </w:rPr>
        <w:t xml:space="preserve">адміністративної послуги </w:t>
      </w:r>
    </w:p>
    <w:p w:rsidR="003A06F2" w:rsidRPr="007E2340" w:rsidRDefault="00571713" w:rsidP="002D1437">
      <w:pPr>
        <w:jc w:val="center"/>
        <w:rPr>
          <w:b/>
          <w:bCs/>
        </w:rPr>
      </w:pPr>
      <w:r>
        <w:rPr>
          <w:rStyle w:val="rvts0"/>
          <w:b/>
        </w:rPr>
        <w:t>„ПРИЗНАЧЕННЯ ОДНОРАЗОВОЇ</w:t>
      </w:r>
      <w:r w:rsidR="003A06F2" w:rsidRPr="007E2340">
        <w:rPr>
          <w:rStyle w:val="rvts0"/>
          <w:b/>
        </w:rPr>
        <w:t xml:space="preserve"> ГРОШОВОЇ/МАТЕРІАЛЬНОЇ ДОПОМОГИ </w:t>
      </w:r>
      <w:r w:rsidR="003A06F2" w:rsidRPr="007E2340">
        <w:rPr>
          <w:b/>
        </w:rPr>
        <w:t>ОСОБАМ З ІНВАЛІДНІСТЮ ТА ДІТЯМ З ІНВАЛІДНІСТЮ”</w:t>
      </w:r>
    </w:p>
    <w:p w:rsidR="00CF26E2" w:rsidRDefault="00CF26E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CF26E2" w:rsidRPr="00C734BF" w:rsidRDefault="00CF26E2" w:rsidP="002D1437">
      <w:pPr>
        <w:jc w:val="center"/>
        <w:rPr>
          <w:color w:val="000000" w:themeColor="text1"/>
          <w:lang w:eastAsia="uk-UA"/>
        </w:rPr>
      </w:pPr>
      <w:r>
        <w:rPr>
          <w:b/>
          <w:color w:val="000000" w:themeColor="text1"/>
          <w:u w:val="single"/>
        </w:rPr>
        <w:t>Нетішинської міської ради</w:t>
      </w:r>
    </w:p>
    <w:p w:rsidR="003A06F2" w:rsidRPr="007E2340" w:rsidRDefault="003A06F2" w:rsidP="002D1437">
      <w:pPr>
        <w:jc w:val="center"/>
      </w:pPr>
      <w:r w:rsidRPr="007E2340">
        <w:t>(найменування суб’єкта надання адміністративної послуги)</w:t>
      </w:r>
    </w:p>
    <w:p w:rsidR="003A06F2" w:rsidRPr="007E2340" w:rsidRDefault="003A06F2" w:rsidP="002D1437">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633"/>
        <w:gridCol w:w="6493"/>
      </w:tblGrid>
      <w:tr w:rsidR="003A06F2" w:rsidRPr="007E2340" w:rsidTr="003A06F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3A06F2" w:rsidRPr="007E2340" w:rsidRDefault="003A06F2" w:rsidP="002D1437">
            <w:pPr>
              <w:pStyle w:val="rvps12"/>
              <w:spacing w:before="0" w:beforeAutospacing="0" w:after="0" w:afterAutospacing="0"/>
              <w:ind w:left="113" w:right="113"/>
              <w:jc w:val="center"/>
              <w:rPr>
                <w:lang w:val="ru-RU"/>
              </w:rPr>
            </w:pPr>
            <w:r w:rsidRPr="007E2340">
              <w:rPr>
                <w:b/>
              </w:rPr>
              <w:t>Інформація про центр надання адміністративних послуг</w:t>
            </w:r>
          </w:p>
        </w:tc>
      </w:tr>
      <w:tr w:rsidR="003A06F2"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3A06F2" w:rsidRPr="007E2340" w:rsidRDefault="003A06F2" w:rsidP="002D1437">
            <w:pPr>
              <w:pStyle w:val="rvps12"/>
              <w:spacing w:before="0" w:beforeAutospacing="0" w:after="0" w:afterAutospacing="0"/>
              <w:ind w:left="113" w:right="113"/>
              <w:jc w:val="center"/>
            </w:pPr>
            <w:r w:rsidRPr="007E2340">
              <w:t>1</w:t>
            </w:r>
          </w:p>
        </w:tc>
        <w:tc>
          <w:tcPr>
            <w:tcW w:w="1368" w:type="pct"/>
            <w:tcBorders>
              <w:top w:val="outset" w:sz="6" w:space="0" w:color="000000"/>
              <w:left w:val="outset" w:sz="6" w:space="0" w:color="000000"/>
              <w:bottom w:val="outset" w:sz="6" w:space="0" w:color="000000"/>
              <w:right w:val="outset" w:sz="6" w:space="0" w:color="000000"/>
            </w:tcBorders>
            <w:hideMark/>
          </w:tcPr>
          <w:p w:rsidR="003A06F2" w:rsidRPr="007E2340" w:rsidRDefault="003A06F2" w:rsidP="002D1437">
            <w:pPr>
              <w:jc w:val="both"/>
            </w:pPr>
            <w:r w:rsidRPr="007E2340">
              <w:t xml:space="preserve">Місцезнаходження </w:t>
            </w:r>
          </w:p>
        </w:tc>
        <w:tc>
          <w:tcPr>
            <w:tcW w:w="3374"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Pr="007C1C33" w:rsidRDefault="005046CF" w:rsidP="002D1437">
            <w:pPr>
              <w:rPr>
                <w:b/>
                <w:sz w:val="8"/>
                <w:szCs w:val="8"/>
                <w:lang w:eastAsia="uk-UA"/>
              </w:rPr>
            </w:pPr>
          </w:p>
          <w:p w:rsidR="005046CF" w:rsidRDefault="005046CF" w:rsidP="002D1437">
            <w:pPr>
              <w:jc w:val="both"/>
              <w:rPr>
                <w:b/>
                <w:highlight w:val="yellow"/>
                <w:lang w:eastAsia="uk-UA"/>
              </w:rPr>
            </w:pPr>
            <w:r w:rsidRPr="007C1C33">
              <w:rPr>
                <w:b/>
                <w:spacing w:val="-6"/>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3A06F2" w:rsidRPr="007E2340" w:rsidRDefault="005046CF" w:rsidP="002D1437">
            <w:pPr>
              <w:ind w:right="118"/>
              <w:jc w:val="both"/>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3A06F2" w:rsidRPr="007E2340" w:rsidRDefault="003A06F2" w:rsidP="002D1437">
            <w:pPr>
              <w:pStyle w:val="rvps12"/>
              <w:spacing w:before="0" w:beforeAutospacing="0" w:after="0" w:afterAutospacing="0"/>
              <w:ind w:left="113" w:right="113"/>
              <w:jc w:val="center"/>
            </w:pPr>
            <w:r w:rsidRPr="007E2340">
              <w:t>2</w:t>
            </w:r>
          </w:p>
        </w:tc>
        <w:tc>
          <w:tcPr>
            <w:tcW w:w="1368" w:type="pct"/>
            <w:tcBorders>
              <w:top w:val="outset" w:sz="6" w:space="0" w:color="000000"/>
              <w:left w:val="outset" w:sz="6" w:space="0" w:color="000000"/>
              <w:bottom w:val="outset" w:sz="6" w:space="0" w:color="000000"/>
              <w:right w:val="outset" w:sz="6" w:space="0" w:color="000000"/>
            </w:tcBorders>
            <w:hideMark/>
          </w:tcPr>
          <w:p w:rsidR="003A06F2" w:rsidRPr="007E2340" w:rsidRDefault="003A06F2" w:rsidP="002D1437">
            <w:pPr>
              <w:jc w:val="both"/>
            </w:pPr>
            <w:r w:rsidRPr="007E2340">
              <w:t xml:space="preserve">Інформація щодо режиму роботи </w:t>
            </w:r>
          </w:p>
        </w:tc>
        <w:tc>
          <w:tcPr>
            <w:tcW w:w="3374"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7E2340" w:rsidRDefault="00CA3584" w:rsidP="002D1437">
            <w:pPr>
              <w:ind w:right="118"/>
              <w:jc w:val="both"/>
              <w:rPr>
                <w:i/>
              </w:rPr>
            </w:pPr>
            <w:r>
              <w:rPr>
                <w:lang w:eastAsia="uk-UA"/>
              </w:rPr>
              <w:t>Субота, неділя, святкові дні – вихідні</w:t>
            </w:r>
          </w:p>
        </w:tc>
      </w:tr>
      <w:tr w:rsidR="007E2ED6"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3</w:t>
            </w:r>
          </w:p>
        </w:tc>
        <w:tc>
          <w:tcPr>
            <w:tcW w:w="1368" w:type="pct"/>
            <w:tcBorders>
              <w:top w:val="outset" w:sz="6" w:space="0" w:color="000000"/>
              <w:left w:val="outset" w:sz="6" w:space="0" w:color="000000"/>
              <w:bottom w:val="outset" w:sz="6" w:space="0" w:color="000000"/>
              <w:right w:val="outset" w:sz="6" w:space="0" w:color="000000"/>
            </w:tcBorders>
            <w:hideMark/>
          </w:tcPr>
          <w:p w:rsidR="007E2ED6" w:rsidRPr="007E2340" w:rsidRDefault="000F5568" w:rsidP="002D1437">
            <w:pPr>
              <w:jc w:val="both"/>
            </w:pPr>
            <w:r>
              <w:t xml:space="preserve">Телефон / факс, електронна </w:t>
            </w:r>
            <w:r w:rsidR="007E2ED6" w:rsidRPr="007E2340">
              <w:t xml:space="preserve">адреса, офіційний веб-сайт </w:t>
            </w:r>
          </w:p>
        </w:tc>
        <w:tc>
          <w:tcPr>
            <w:tcW w:w="3374"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50" w:history="1">
              <w:r>
                <w:rPr>
                  <w:rStyle w:val="ac"/>
                  <w:iCs/>
                </w:rPr>
                <w:t>cnap_netishyn@ukr.net</w:t>
              </w:r>
            </w:hyperlink>
          </w:p>
          <w:p w:rsidR="007E2ED6" w:rsidRPr="007C1C33" w:rsidRDefault="007E2ED6" w:rsidP="002D1437">
            <w:pPr>
              <w:rPr>
                <w:sz w:val="8"/>
                <w:szCs w:val="8"/>
              </w:rPr>
            </w:pPr>
          </w:p>
          <w:p w:rsidR="007E2ED6" w:rsidRDefault="007E2ED6" w:rsidP="002D1437">
            <w:pPr>
              <w:jc w:val="both"/>
              <w:rPr>
                <w:b/>
                <w:highlight w:val="yellow"/>
                <w:lang w:eastAsia="uk-UA"/>
              </w:rPr>
            </w:pPr>
            <w:r w:rsidRPr="007C1C33">
              <w:rPr>
                <w:b/>
                <w:spacing w:val="-6"/>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7E2340" w:rsidTr="003A06F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rPr>
                <w:rStyle w:val="rvts9"/>
                <w:b/>
                <w:bCs/>
              </w:rPr>
              <w:t>Нормативні акти, якими регламентується надання адміністративної послуги</w:t>
            </w:r>
          </w:p>
        </w:tc>
      </w:tr>
      <w:tr w:rsidR="007E2ED6" w:rsidRPr="007E2340" w:rsidTr="007C1C33">
        <w:trPr>
          <w:trHeight w:val="507"/>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4</w:t>
            </w:r>
          </w:p>
        </w:tc>
        <w:tc>
          <w:tcPr>
            <w:tcW w:w="136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4"/>
              <w:spacing w:before="0" w:beforeAutospacing="0" w:after="0" w:afterAutospacing="0"/>
              <w:ind w:right="113"/>
              <w:jc w:val="both"/>
            </w:pPr>
            <w:r w:rsidRPr="007E2340">
              <w:t>Закони України</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4"/>
              <w:spacing w:before="0" w:beforeAutospacing="0" w:after="0" w:afterAutospacing="0"/>
              <w:ind w:right="113"/>
              <w:jc w:val="both"/>
            </w:pPr>
            <w:r w:rsidRPr="007E2340">
              <w:t>Закон України „Про основи соціальної захищеності осіб з інвалідністю в Україні</w:t>
            </w:r>
            <w:r w:rsidRPr="007E2340">
              <w:rPr>
                <w:shd w:val="clear" w:color="auto" w:fill="FFFFFF"/>
              </w:rPr>
              <w:t>”</w:t>
            </w:r>
            <w:r w:rsidRPr="007E2340">
              <w:t xml:space="preserve"> </w:t>
            </w:r>
            <w:r w:rsidRPr="007E2340">
              <w:rPr>
                <w:shd w:val="clear" w:color="auto" w:fill="FFFFFF"/>
              </w:rPr>
              <w:t>від 21.03.1991 № 875-XII</w:t>
            </w:r>
          </w:p>
        </w:tc>
      </w:tr>
      <w:tr w:rsidR="007E2ED6" w:rsidRPr="007E2340" w:rsidTr="007C1C33">
        <w:trPr>
          <w:trHeight w:val="388"/>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5</w:t>
            </w:r>
          </w:p>
        </w:tc>
        <w:tc>
          <w:tcPr>
            <w:tcW w:w="136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4"/>
              <w:spacing w:before="0" w:beforeAutospacing="0" w:after="0" w:afterAutospacing="0"/>
              <w:ind w:right="113"/>
              <w:jc w:val="both"/>
            </w:pPr>
            <w:r w:rsidRPr="007E2340">
              <w:t>Акти Кабінету Міністрів України</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4"/>
              <w:spacing w:before="0" w:beforeAutospacing="0" w:after="0" w:afterAutospacing="0"/>
              <w:ind w:right="113"/>
              <w:jc w:val="both"/>
            </w:pPr>
            <w:r w:rsidRPr="007E2340">
              <w:t>Постанова Кабінету Міністрів України від 12.04.2017 №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p>
        </w:tc>
      </w:tr>
      <w:tr w:rsidR="007E2ED6" w:rsidRPr="007E2340" w:rsidTr="003A06F2">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rPr>
                <w:rStyle w:val="rvts9"/>
                <w:b/>
                <w:bCs/>
              </w:rPr>
              <w:t>Умови отримання адміністративної послуги</w:t>
            </w:r>
          </w:p>
        </w:tc>
      </w:tr>
      <w:tr w:rsidR="007E2ED6"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6</w:t>
            </w:r>
          </w:p>
        </w:tc>
        <w:tc>
          <w:tcPr>
            <w:tcW w:w="1368" w:type="pct"/>
            <w:tcBorders>
              <w:top w:val="outset" w:sz="6" w:space="0" w:color="000000"/>
              <w:left w:val="outset" w:sz="6" w:space="0" w:color="000000"/>
              <w:bottom w:val="outset" w:sz="6" w:space="0" w:color="000000"/>
              <w:right w:val="outset" w:sz="6" w:space="0" w:color="000000"/>
            </w:tcBorders>
            <w:hideMark/>
          </w:tcPr>
          <w:p w:rsidR="007E2ED6" w:rsidRPr="007E2340" w:rsidRDefault="007E2ED6" w:rsidP="002D1437">
            <w:pPr>
              <w:jc w:val="both"/>
            </w:pPr>
            <w:r w:rsidRPr="007E2340">
              <w:t xml:space="preserve">Підстава для отримання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C1C33" w:rsidP="007C1C33">
            <w:pPr>
              <w:pStyle w:val="af1"/>
              <w:shd w:val="clear" w:color="auto" w:fill="FFFFFF"/>
              <w:spacing w:before="0" w:beforeAutospacing="0" w:after="0" w:afterAutospacing="0"/>
              <w:ind w:left="-2" w:right="30"/>
              <w:jc w:val="both"/>
              <w:textAlignment w:val="baseline"/>
            </w:pPr>
            <w:r>
              <w:t>Одноразова грошова</w:t>
            </w:r>
            <w:r w:rsidR="000F5568">
              <w:rPr>
                <w:lang w:val="uk-UA"/>
              </w:rPr>
              <w:t xml:space="preserve"> </w:t>
            </w:r>
            <w:r>
              <w:t>/</w:t>
            </w:r>
            <w:r w:rsidR="000F5568">
              <w:rPr>
                <w:lang w:val="uk-UA"/>
              </w:rPr>
              <w:t xml:space="preserve"> </w:t>
            </w:r>
            <w:r w:rsidR="007E2ED6" w:rsidRPr="007E2340">
              <w:t>матеріальна допомога особам з інвалід</w:t>
            </w:r>
            <w:r>
              <w:rPr>
                <w:lang w:val="uk-UA"/>
              </w:rPr>
              <w:t>-</w:t>
            </w:r>
            <w:r w:rsidR="007E2ED6" w:rsidRPr="007E2340">
              <w:t xml:space="preserve">ністю та дітям з </w:t>
            </w:r>
            <w:r>
              <w:t xml:space="preserve">інвалідністю (далі – допомога) </w:t>
            </w:r>
            <w:r w:rsidR="007E2ED6" w:rsidRPr="007E2340">
              <w:t xml:space="preserve">надається у разі </w:t>
            </w:r>
            <w:r w:rsidR="007E2ED6" w:rsidRPr="000F5568">
              <w:rPr>
                <w:spacing w:val="-4"/>
              </w:rPr>
              <w:t>тривалої хвороби, смерті близьких родичів (одного з подружжя,</w:t>
            </w:r>
            <w:r w:rsidR="007E2ED6" w:rsidRPr="007E2340">
              <w:t xml:space="preserve"> батьків, дітей), стихійного лиха та інших особливих обставин особам з інвалідністю, дітям з інвалідністю та непрацюючим </w:t>
            </w:r>
            <w:r w:rsidR="007E2ED6" w:rsidRPr="000F5568">
              <w:rPr>
                <w:spacing w:val="-6"/>
              </w:rPr>
              <w:t>малозабезпеченим особам, які отримують пенсію та / або державну</w:t>
            </w:r>
            <w:r w:rsidR="007E2ED6" w:rsidRPr="007E2340">
              <w:t xml:space="preserve"> </w:t>
            </w:r>
            <w:r w:rsidR="007E2ED6" w:rsidRPr="000F5568">
              <w:rPr>
                <w:spacing w:val="-6"/>
              </w:rPr>
              <w:t>соціальну допомогу</w:t>
            </w:r>
            <w:r w:rsidR="007E2ED6" w:rsidRPr="000F5568">
              <w:rPr>
                <w:i/>
                <w:spacing w:val="-6"/>
              </w:rPr>
              <w:t xml:space="preserve"> </w:t>
            </w:r>
            <w:r w:rsidR="007E2ED6" w:rsidRPr="000F5568">
              <w:rPr>
                <w:spacing w:val="-6"/>
              </w:rPr>
              <w:t>відповідно до Законів України „Про державну</w:t>
            </w:r>
            <w:r w:rsidR="007E2ED6" w:rsidRPr="007E2340">
              <w:t xml:space="preserve"> </w:t>
            </w:r>
            <w:r w:rsidR="007E2ED6" w:rsidRPr="000F5568">
              <w:rPr>
                <w:spacing w:val="-4"/>
              </w:rPr>
              <w:t>соціальну допомогу особам з інвалідністю з дитинства та дітям з</w:t>
            </w:r>
            <w:r w:rsidR="007E2ED6" w:rsidRPr="007E2340">
              <w:t xml:space="preserve"> </w:t>
            </w:r>
            <w:r w:rsidR="007E2ED6" w:rsidRPr="000F5568">
              <w:rPr>
                <w:spacing w:val="-14"/>
              </w:rPr>
              <w:t>інвалідністю” і „Про державну соціальну допомогу особам, які не мають</w:t>
            </w:r>
            <w:r w:rsidR="007E2ED6" w:rsidRPr="007E2340">
              <w:t xml:space="preserve"> права на пенсію, та особам з інвалідністю”, якщо розмір таких </w:t>
            </w:r>
            <w:r w:rsidR="007E2ED6" w:rsidRPr="000F5568">
              <w:rPr>
                <w:spacing w:val="-6"/>
              </w:rPr>
              <w:t>виплат у місяці, що передує місяцю звернення, не перевищує двох</w:t>
            </w:r>
            <w:r w:rsidR="007E2ED6" w:rsidRPr="007E2340">
              <w:t xml:space="preserve"> прожиткових мінімумів для осіб, які втратили працездатність</w:t>
            </w:r>
          </w:p>
        </w:tc>
      </w:tr>
      <w:tr w:rsidR="007E2ED6"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lastRenderedPageBreak/>
              <w:t>7</w:t>
            </w:r>
          </w:p>
        </w:tc>
        <w:tc>
          <w:tcPr>
            <w:tcW w:w="1368" w:type="pct"/>
            <w:tcBorders>
              <w:top w:val="outset" w:sz="6" w:space="0" w:color="000000"/>
              <w:left w:val="outset" w:sz="6" w:space="0" w:color="000000"/>
              <w:bottom w:val="outset" w:sz="6" w:space="0" w:color="000000"/>
              <w:right w:val="outset" w:sz="6" w:space="0" w:color="000000"/>
            </w:tcBorders>
            <w:hideMark/>
          </w:tcPr>
          <w:p w:rsidR="007E2ED6" w:rsidRPr="007E2340" w:rsidRDefault="007E2ED6" w:rsidP="002D1437">
            <w:pPr>
              <w:jc w:val="both"/>
            </w:pPr>
            <w:r w:rsidRPr="007E2340">
              <w:t>Перелік необхідних документів</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3A06F2" w:rsidRDefault="007E2ED6" w:rsidP="007C1C33">
            <w:pPr>
              <w:pStyle w:val="af1"/>
              <w:shd w:val="clear" w:color="auto" w:fill="FFFFFF"/>
              <w:spacing w:before="0" w:beforeAutospacing="0" w:after="0" w:afterAutospacing="0"/>
              <w:ind w:right="30"/>
              <w:jc w:val="both"/>
              <w:textAlignment w:val="baseline"/>
              <w:rPr>
                <w:lang w:val="uk-UA"/>
              </w:rPr>
            </w:pPr>
            <w:r w:rsidRPr="003A06F2">
              <w:rPr>
                <w:lang w:val="uk-UA"/>
              </w:rPr>
              <w:t>Заява про призначення усіх видів соціальної допомоги, ком</w:t>
            </w:r>
            <w:r w:rsidRPr="000F5568">
              <w:rPr>
                <w:spacing w:val="-6"/>
                <w:lang w:val="uk-UA"/>
              </w:rPr>
              <w:t>пенсацій та пільг, затверджена наказом Міністерства соціальної</w:t>
            </w:r>
            <w:r w:rsidRPr="003A06F2">
              <w:rPr>
                <w:lang w:val="uk-UA"/>
              </w:rPr>
              <w:t xml:space="preserve"> політики України від 21.04.2015 № 441</w:t>
            </w:r>
            <w:r w:rsidR="000F5568">
              <w:rPr>
                <w:lang w:val="uk-UA"/>
              </w:rPr>
              <w:t xml:space="preserve"> </w:t>
            </w:r>
            <w:r w:rsidRPr="003A06F2">
              <w:rPr>
                <w:lang w:val="uk-UA"/>
              </w:rPr>
              <w:t>(далі – заява);</w:t>
            </w:r>
          </w:p>
          <w:p w:rsidR="007E2ED6" w:rsidRPr="007E2340" w:rsidRDefault="007E2ED6" w:rsidP="007C1C33">
            <w:pPr>
              <w:pStyle w:val="af1"/>
              <w:shd w:val="clear" w:color="auto" w:fill="FFFFFF"/>
              <w:spacing w:before="0" w:beforeAutospacing="0" w:after="0" w:afterAutospacing="0"/>
              <w:ind w:left="-2" w:right="30"/>
              <w:jc w:val="both"/>
              <w:textAlignment w:val="baseline"/>
            </w:pPr>
            <w:r w:rsidRPr="007E2340">
              <w:t>для отримання допомоги непрацюючі малозабезпечені особи додають до заяви копії:</w:t>
            </w:r>
          </w:p>
          <w:p w:rsidR="007E2ED6" w:rsidRPr="007E2340" w:rsidRDefault="007E2ED6" w:rsidP="007C1C33">
            <w:pPr>
              <w:pStyle w:val="af1"/>
              <w:shd w:val="clear" w:color="auto" w:fill="FFFFFF"/>
              <w:spacing w:before="0" w:beforeAutospacing="0" w:after="0" w:afterAutospacing="0"/>
              <w:ind w:left="-2" w:right="30"/>
              <w:jc w:val="both"/>
              <w:textAlignment w:val="baseline"/>
            </w:pPr>
            <w:r w:rsidRPr="007E2340">
              <w:t xml:space="preserve">паспорта </w:t>
            </w:r>
            <w:r w:rsidRPr="007E2340">
              <w:rPr>
                <w:shd w:val="clear" w:color="auto" w:fill="FFFFFF"/>
              </w:rPr>
              <w:t>громадянина України</w:t>
            </w:r>
            <w:r w:rsidRPr="007E2340">
              <w:t>;</w:t>
            </w:r>
          </w:p>
          <w:p w:rsidR="007E2ED6" w:rsidRPr="007E2340" w:rsidRDefault="007E2ED6" w:rsidP="007C1C33">
            <w:pPr>
              <w:pStyle w:val="af1"/>
              <w:shd w:val="clear" w:color="auto" w:fill="FFFFFF"/>
              <w:spacing w:before="0" w:beforeAutospacing="0" w:after="0" w:afterAutospacing="0"/>
              <w:ind w:left="-2" w:right="30"/>
              <w:jc w:val="both"/>
              <w:textAlignment w:val="baseline"/>
            </w:pPr>
            <w:r w:rsidRPr="007E2340">
              <w:t>пенсійного посвідчення або посвідчення отримувача державної соціальної допомоги;</w:t>
            </w:r>
          </w:p>
          <w:p w:rsidR="007E2ED6" w:rsidRPr="007E2340" w:rsidRDefault="007E2ED6" w:rsidP="007C1C33">
            <w:pPr>
              <w:pStyle w:val="af1"/>
              <w:shd w:val="clear" w:color="auto" w:fill="FFFFFF"/>
              <w:spacing w:before="0" w:beforeAutospacing="0" w:after="0" w:afterAutospacing="0"/>
              <w:ind w:right="30"/>
              <w:jc w:val="both"/>
              <w:textAlignment w:val="baseline"/>
            </w:pPr>
            <w:r w:rsidRPr="000F5568">
              <w:rPr>
                <w:spacing w:val="-6"/>
              </w:rPr>
              <w:t>реєстраційного номера облікової картки платника податків (крім</w:t>
            </w:r>
            <w:r w:rsidRPr="007E2340">
              <w:t xml:space="preserve"> фізичних осіб, які через свої релігійні переконання відмов</w:t>
            </w:r>
            <w:r w:rsidR="000F5568">
              <w:rPr>
                <w:lang w:val="uk-UA"/>
              </w:rPr>
              <w:t>-</w:t>
            </w:r>
            <w:r w:rsidRPr="007E2340">
              <w:t>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rsidR="007E2ED6" w:rsidRPr="007E2340" w:rsidRDefault="007E2ED6" w:rsidP="007C1C33">
            <w:pPr>
              <w:pStyle w:val="af1"/>
              <w:shd w:val="clear" w:color="auto" w:fill="FFFFFF"/>
              <w:spacing w:before="0" w:beforeAutospacing="0" w:after="0" w:afterAutospacing="0"/>
              <w:ind w:right="30"/>
              <w:jc w:val="both"/>
              <w:textAlignment w:val="baseline"/>
            </w:pPr>
            <w:r w:rsidRPr="007E2340">
              <w:t>Для отримання допомоги особи з інвалідністю та діти з інвалідністю або один із батьків, опікуни чи піклувальники (законні представники) додають до заяви копії:</w:t>
            </w:r>
          </w:p>
          <w:p w:rsidR="007E2ED6" w:rsidRPr="007E2340" w:rsidRDefault="007E2ED6" w:rsidP="007C1C33">
            <w:pPr>
              <w:pStyle w:val="af1"/>
              <w:shd w:val="clear" w:color="auto" w:fill="FFFFFF"/>
              <w:spacing w:before="0" w:beforeAutospacing="0" w:after="0" w:afterAutospacing="0"/>
              <w:ind w:right="30"/>
              <w:jc w:val="both"/>
              <w:textAlignment w:val="baseline"/>
            </w:pPr>
            <w:r w:rsidRPr="007E2340">
              <w:t xml:space="preserve">паспорта </w:t>
            </w:r>
            <w:r w:rsidRPr="007E2340">
              <w:rPr>
                <w:shd w:val="clear" w:color="auto" w:fill="FFFFFF"/>
              </w:rPr>
              <w:t>громадянина України</w:t>
            </w:r>
            <w:r w:rsidRPr="007E2340">
              <w:t xml:space="preserve"> та / або свідоцтва про народження дитини з інвалідністю (у разі потреби – копії паспорта законного представника та документа, що підтверджує його повноваження);</w:t>
            </w:r>
          </w:p>
          <w:p w:rsidR="007E2ED6" w:rsidRPr="007E2340" w:rsidRDefault="007E2ED6" w:rsidP="007C1C33">
            <w:pPr>
              <w:pStyle w:val="af1"/>
              <w:shd w:val="clear" w:color="auto" w:fill="FFFFFF"/>
              <w:spacing w:before="0" w:beforeAutospacing="0" w:after="0" w:afterAutospacing="0"/>
              <w:ind w:right="30"/>
              <w:jc w:val="both"/>
              <w:textAlignment w:val="baseline"/>
            </w:pPr>
            <w:r w:rsidRPr="007E2340">
              <w:t xml:space="preserve">реєстраційного номера облікової картки платника податків </w:t>
            </w:r>
            <w:r w:rsidRPr="000F5568">
              <w:rPr>
                <w:spacing w:val="-4"/>
              </w:rPr>
              <w:t>(крім фізичних осіб, які через свої релігійні переконання відмов</w:t>
            </w:r>
            <w:r w:rsidR="000F5568" w:rsidRPr="000F5568">
              <w:rPr>
                <w:spacing w:val="-4"/>
                <w:lang w:val="uk-UA"/>
              </w:rPr>
              <w:t>-</w:t>
            </w:r>
            <w:r w:rsidRPr="007E2340">
              <w:t>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rsidR="007E2ED6" w:rsidRPr="007E2340" w:rsidRDefault="007E2ED6" w:rsidP="007C1C33">
            <w:pPr>
              <w:pStyle w:val="af1"/>
              <w:shd w:val="clear" w:color="auto" w:fill="FFFFFF"/>
              <w:spacing w:before="0" w:beforeAutospacing="0" w:after="0" w:afterAutospacing="0"/>
              <w:ind w:left="-2" w:right="30"/>
              <w:jc w:val="both"/>
              <w:textAlignment w:val="baseline"/>
            </w:pPr>
            <w:r w:rsidRPr="007E2340">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7E2ED6"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8</w:t>
            </w:r>
          </w:p>
        </w:tc>
        <w:tc>
          <w:tcPr>
            <w:tcW w:w="1368" w:type="pct"/>
            <w:tcBorders>
              <w:top w:val="outset" w:sz="6" w:space="0" w:color="000000"/>
              <w:left w:val="outset" w:sz="6" w:space="0" w:color="000000"/>
              <w:bottom w:val="outset" w:sz="6" w:space="0" w:color="000000"/>
              <w:right w:val="outset" w:sz="6" w:space="0" w:color="000000"/>
            </w:tcBorders>
            <w:hideMark/>
          </w:tcPr>
          <w:p w:rsidR="007E2ED6" w:rsidRPr="007E2340" w:rsidRDefault="007E2ED6" w:rsidP="002D1437">
            <w:pPr>
              <w:jc w:val="both"/>
            </w:pPr>
            <w:r w:rsidRPr="007E2340">
              <w:t xml:space="preserve">Спосіб подання документів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7C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pPr>
            <w:r w:rsidRPr="007E2340">
              <w:t>Заява та документи, необхідні для призначення допомоги, подаються особою суб’єкту надання адміністративної послуги:</w:t>
            </w:r>
          </w:p>
          <w:p w:rsidR="007E2ED6" w:rsidRPr="007E2340" w:rsidRDefault="007E2ED6" w:rsidP="007C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pPr>
            <w:r w:rsidRPr="007E2340">
              <w:t xml:space="preserve">через уповноважених осіб виконавчого </w:t>
            </w:r>
            <w:r w:rsidR="00562BAD">
              <w:rPr>
                <w:lang w:eastAsia="uk-UA"/>
              </w:rPr>
              <w:t>комітету міської ради</w:t>
            </w:r>
            <w:r w:rsidRPr="007E2340">
              <w:t>; посадових осіб центру надання адміністративних послуг;</w:t>
            </w:r>
          </w:p>
          <w:p w:rsidR="007E2ED6" w:rsidRPr="007E2340" w:rsidRDefault="007E2ED6" w:rsidP="007C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pPr>
            <w:r w:rsidRPr="007E2340">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9</w:t>
            </w:r>
          </w:p>
        </w:tc>
        <w:tc>
          <w:tcPr>
            <w:tcW w:w="1368" w:type="pct"/>
            <w:tcBorders>
              <w:top w:val="outset" w:sz="6" w:space="0" w:color="000000"/>
              <w:left w:val="outset" w:sz="6" w:space="0" w:color="000000"/>
              <w:bottom w:val="outset" w:sz="6" w:space="0" w:color="000000"/>
              <w:right w:val="outset" w:sz="6" w:space="0" w:color="000000"/>
            </w:tcBorders>
            <w:hideMark/>
          </w:tcPr>
          <w:p w:rsidR="007E2ED6" w:rsidRPr="007E2340" w:rsidRDefault="007E2ED6" w:rsidP="002D1437">
            <w:pPr>
              <w:jc w:val="both"/>
              <w:rPr>
                <w:highlight w:val="yellow"/>
              </w:rPr>
            </w:pPr>
            <w:r w:rsidRPr="007E2340">
              <w:t xml:space="preserve">Платність (безоплатність) надання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7C1C33">
            <w:pPr>
              <w:pStyle w:val="rvps14"/>
              <w:spacing w:before="0" w:beforeAutospacing="0" w:after="0" w:afterAutospacing="0"/>
              <w:ind w:left="-2" w:right="30"/>
              <w:jc w:val="both"/>
            </w:pPr>
            <w:r w:rsidRPr="007E2340">
              <w:t>Адміністративна послуга надається безоплатно</w:t>
            </w:r>
          </w:p>
        </w:tc>
      </w:tr>
      <w:tr w:rsidR="007E2ED6"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10</w:t>
            </w:r>
          </w:p>
        </w:tc>
        <w:tc>
          <w:tcPr>
            <w:tcW w:w="1368" w:type="pct"/>
            <w:tcBorders>
              <w:top w:val="outset" w:sz="6" w:space="0" w:color="000000"/>
              <w:left w:val="outset" w:sz="6" w:space="0" w:color="000000"/>
              <w:bottom w:val="outset" w:sz="6" w:space="0" w:color="000000"/>
              <w:right w:val="outset" w:sz="6" w:space="0" w:color="000000"/>
            </w:tcBorders>
            <w:hideMark/>
          </w:tcPr>
          <w:p w:rsidR="007E2ED6" w:rsidRPr="007E2340" w:rsidRDefault="007E2ED6" w:rsidP="002D1437">
            <w:pPr>
              <w:jc w:val="both"/>
              <w:rPr>
                <w:highlight w:val="yellow"/>
              </w:rPr>
            </w:pPr>
            <w:r w:rsidRPr="007E2340">
              <w:t xml:space="preserve">Строк надання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7C1C33">
            <w:pPr>
              <w:pStyle w:val="rvps14"/>
              <w:spacing w:before="0" w:beforeAutospacing="0" w:after="0" w:afterAutospacing="0"/>
              <w:ind w:right="30"/>
              <w:jc w:val="both"/>
            </w:pPr>
            <w:r w:rsidRPr="007E2340">
              <w:rPr>
                <w:shd w:val="clear" w:color="auto" w:fill="FFFFFF"/>
              </w:rPr>
              <w:t>-</w:t>
            </w:r>
          </w:p>
        </w:tc>
      </w:tr>
      <w:tr w:rsidR="007E2ED6"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11</w:t>
            </w:r>
          </w:p>
        </w:tc>
        <w:tc>
          <w:tcPr>
            <w:tcW w:w="1368" w:type="pct"/>
            <w:tcBorders>
              <w:top w:val="outset" w:sz="6" w:space="0" w:color="000000"/>
              <w:left w:val="outset" w:sz="6" w:space="0" w:color="000000"/>
              <w:bottom w:val="outset" w:sz="6" w:space="0" w:color="000000"/>
              <w:right w:val="outset" w:sz="6" w:space="0" w:color="000000"/>
            </w:tcBorders>
            <w:hideMark/>
          </w:tcPr>
          <w:p w:rsidR="007E2ED6" w:rsidRPr="007E2340" w:rsidRDefault="007E2ED6" w:rsidP="002D1437">
            <w:pPr>
              <w:jc w:val="both"/>
            </w:pPr>
            <w:r w:rsidRPr="007E2340">
              <w:t xml:space="preserve">Перелік підстав для відмови у наданні </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7C1C33">
            <w:pPr>
              <w:pStyle w:val="HTML"/>
              <w:ind w:right="30"/>
              <w:jc w:val="both"/>
              <w:rPr>
                <w:rFonts w:ascii="Times New Roman" w:hAnsi="Times New Roman" w:cs="Times New Roman"/>
                <w:color w:val="auto"/>
                <w:sz w:val="24"/>
                <w:szCs w:val="24"/>
                <w:lang w:val="uk-UA"/>
              </w:rPr>
            </w:pPr>
            <w:r w:rsidRPr="007E2340">
              <w:rPr>
                <w:rFonts w:ascii="Times New Roman" w:hAnsi="Times New Roman" w:cs="Times New Roman"/>
                <w:color w:val="auto"/>
                <w:sz w:val="24"/>
                <w:szCs w:val="24"/>
                <w:lang w:val="uk-UA"/>
              </w:rPr>
              <w:t>Подання документів до заяви не в повному обсязі;</w:t>
            </w:r>
          </w:p>
          <w:p w:rsidR="007E2ED6" w:rsidRPr="007E2340" w:rsidRDefault="007E2ED6" w:rsidP="007C1C33">
            <w:pPr>
              <w:pStyle w:val="HTML"/>
              <w:ind w:right="30"/>
              <w:jc w:val="both"/>
              <w:rPr>
                <w:rFonts w:ascii="Times New Roman" w:hAnsi="Times New Roman" w:cs="Times New Roman"/>
                <w:color w:val="auto"/>
                <w:sz w:val="24"/>
                <w:szCs w:val="24"/>
                <w:lang w:val="uk-UA"/>
              </w:rPr>
            </w:pPr>
            <w:r w:rsidRPr="007E2340">
              <w:rPr>
                <w:rFonts w:ascii="Times New Roman" w:hAnsi="Times New Roman" w:cs="Times New Roman"/>
                <w:color w:val="auto"/>
                <w:sz w:val="24"/>
                <w:szCs w:val="24"/>
                <w:lang w:val="uk-UA"/>
              </w:rPr>
              <w:t>виявлення в поданих документах недостовірної інформації;</w:t>
            </w:r>
          </w:p>
          <w:p w:rsidR="007E2ED6" w:rsidRPr="000F5568" w:rsidRDefault="007E2ED6" w:rsidP="007C1C33">
            <w:pPr>
              <w:pStyle w:val="rvps14"/>
              <w:spacing w:before="0" w:beforeAutospacing="0" w:after="0" w:afterAutospacing="0"/>
              <w:ind w:left="-2" w:right="30"/>
              <w:jc w:val="both"/>
              <w:rPr>
                <w:spacing w:val="-2"/>
              </w:rPr>
            </w:pPr>
            <w:r w:rsidRPr="000F5568">
              <w:rPr>
                <w:spacing w:val="-2"/>
              </w:rPr>
              <w:t>заява подана особою, я</w:t>
            </w:r>
            <w:r w:rsidR="000F5568" w:rsidRPr="000F5568">
              <w:rPr>
                <w:spacing w:val="-2"/>
              </w:rPr>
              <w:t xml:space="preserve">ка не має права на призначення </w:t>
            </w:r>
            <w:r w:rsidRPr="000F5568">
              <w:rPr>
                <w:spacing w:val="-2"/>
              </w:rPr>
              <w:t>допомоги</w:t>
            </w:r>
          </w:p>
        </w:tc>
      </w:tr>
      <w:tr w:rsidR="007E2ED6" w:rsidRPr="007E2340" w:rsidTr="007C1C33">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12</w:t>
            </w:r>
          </w:p>
        </w:tc>
        <w:tc>
          <w:tcPr>
            <w:tcW w:w="1368" w:type="pct"/>
            <w:tcBorders>
              <w:top w:val="outset" w:sz="6" w:space="0" w:color="000000"/>
              <w:left w:val="outset" w:sz="6" w:space="0" w:color="000000"/>
              <w:bottom w:val="outset" w:sz="6" w:space="0" w:color="000000"/>
              <w:right w:val="outset" w:sz="6" w:space="0" w:color="000000"/>
            </w:tcBorders>
            <w:hideMark/>
          </w:tcPr>
          <w:p w:rsidR="007E2ED6" w:rsidRPr="007E2340" w:rsidRDefault="007E2ED6" w:rsidP="002D1437">
            <w:pPr>
              <w:jc w:val="both"/>
              <w:rPr>
                <w:highlight w:val="yellow"/>
              </w:rPr>
            </w:pPr>
            <w:r w:rsidRPr="007E2340">
              <w:t>Результат надання адмі</w:t>
            </w:r>
            <w:r w:rsidR="000F5568">
              <w:t>-</w:t>
            </w:r>
            <w:r w:rsidRPr="007E2340">
              <w:t>ністративної послуги</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7C1C33">
            <w:pPr>
              <w:pStyle w:val="af1"/>
              <w:shd w:val="clear" w:color="auto" w:fill="FFFFFF"/>
              <w:tabs>
                <w:tab w:val="center" w:pos="4677"/>
                <w:tab w:val="right" w:pos="9355"/>
              </w:tabs>
              <w:spacing w:before="0" w:beforeAutospacing="0" w:after="0" w:afterAutospacing="0"/>
              <w:ind w:left="-2" w:right="30"/>
              <w:jc w:val="both"/>
              <w:textAlignment w:val="baseline"/>
            </w:pPr>
            <w:r w:rsidRPr="007E2340">
              <w:t xml:space="preserve">Надання </w:t>
            </w:r>
            <w:r w:rsidRPr="007E2340">
              <w:rPr>
                <w:rStyle w:val="rvts0"/>
              </w:rPr>
              <w:t>допомоги / в</w:t>
            </w:r>
            <w:r w:rsidRPr="007E2340">
              <w:t>ідмова у наданні допомоги</w:t>
            </w:r>
          </w:p>
        </w:tc>
      </w:tr>
      <w:tr w:rsidR="007E2ED6" w:rsidRPr="007E2340" w:rsidTr="007C1C33">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2D1437">
            <w:pPr>
              <w:pStyle w:val="rvps12"/>
              <w:spacing w:before="0" w:beforeAutospacing="0" w:after="0" w:afterAutospacing="0"/>
              <w:ind w:left="113" w:right="113"/>
              <w:jc w:val="center"/>
            </w:pPr>
            <w:r w:rsidRPr="007E2340">
              <w:t>13</w:t>
            </w:r>
          </w:p>
        </w:tc>
        <w:tc>
          <w:tcPr>
            <w:tcW w:w="1368" w:type="pct"/>
            <w:tcBorders>
              <w:top w:val="outset" w:sz="6" w:space="0" w:color="000000"/>
              <w:left w:val="outset" w:sz="6" w:space="0" w:color="000000"/>
              <w:bottom w:val="outset" w:sz="6" w:space="0" w:color="000000"/>
              <w:right w:val="outset" w:sz="6" w:space="0" w:color="000000"/>
            </w:tcBorders>
            <w:hideMark/>
          </w:tcPr>
          <w:p w:rsidR="007E2ED6" w:rsidRPr="007E2340" w:rsidRDefault="007E2ED6" w:rsidP="002D1437">
            <w:pPr>
              <w:jc w:val="both"/>
              <w:rPr>
                <w:highlight w:val="yellow"/>
              </w:rPr>
            </w:pPr>
            <w:r w:rsidRPr="007E2340">
              <w:t>Способи отримання відповіді (результату)</w:t>
            </w:r>
          </w:p>
        </w:tc>
        <w:tc>
          <w:tcPr>
            <w:tcW w:w="3374" w:type="pct"/>
            <w:tcBorders>
              <w:top w:val="single" w:sz="6" w:space="0" w:color="000000"/>
              <w:left w:val="single" w:sz="6" w:space="0" w:color="000000"/>
              <w:bottom w:val="single" w:sz="6" w:space="0" w:color="000000"/>
              <w:right w:val="single" w:sz="6" w:space="0" w:color="000000"/>
            </w:tcBorders>
            <w:shd w:val="clear" w:color="auto" w:fill="auto"/>
            <w:hideMark/>
          </w:tcPr>
          <w:p w:rsidR="007E2ED6" w:rsidRPr="007E2340" w:rsidRDefault="007E2ED6" w:rsidP="007C1C33">
            <w:pPr>
              <w:pStyle w:val="Default"/>
              <w:ind w:left="-2" w:right="30"/>
              <w:jc w:val="both"/>
              <w:rPr>
                <w:color w:val="auto"/>
                <w:lang w:val="uk-UA"/>
              </w:rPr>
            </w:pPr>
            <w:r w:rsidRPr="007E2340">
              <w:rPr>
                <w:color w:val="auto"/>
                <w:lang w:val="uk-UA"/>
              </w:rPr>
              <w:t>Рішення про надання або відмову в наданні допомоги приймається комісією, утвореною у відповідному органі соціального захисту населення, та оформляється протоколом за формою, що затверджується Мінсоцполітики, і надсилається центру надання адміністративних послуг, до якого надійшла заява про призначення допомоги (у разі потреби)</w:t>
            </w:r>
          </w:p>
        </w:tc>
      </w:tr>
    </w:tbl>
    <w:p w:rsidR="000F5568" w:rsidRDefault="00562BAD" w:rsidP="00C25ED3">
      <w:pPr>
        <w:ind w:right="-1"/>
        <w:jc w:val="center"/>
        <w:rPr>
          <w:b/>
        </w:rPr>
      </w:pPr>
      <w:r>
        <w:rPr>
          <w:b/>
        </w:rPr>
        <w:lastRenderedPageBreak/>
        <w:t xml:space="preserve">36. </w:t>
      </w:r>
      <w:r w:rsidR="000F5568">
        <w:rPr>
          <w:b/>
        </w:rPr>
        <w:t>ІНФОРМАЦІЙНА КАРТКА</w:t>
      </w:r>
    </w:p>
    <w:p w:rsidR="003A06F2" w:rsidRPr="00951C54" w:rsidRDefault="003A06F2" w:rsidP="00C25ED3">
      <w:pPr>
        <w:ind w:right="-1"/>
        <w:jc w:val="center"/>
        <w:rPr>
          <w:b/>
        </w:rPr>
      </w:pPr>
      <w:r w:rsidRPr="00951C54">
        <w:rPr>
          <w:b/>
        </w:rPr>
        <w:t>адміністративної послуги</w:t>
      </w:r>
    </w:p>
    <w:p w:rsidR="003A06F2" w:rsidRPr="000F5568" w:rsidRDefault="003A06F2" w:rsidP="00C25ED3">
      <w:pPr>
        <w:ind w:right="-1"/>
        <w:jc w:val="center"/>
        <w:rPr>
          <w:b/>
        </w:rPr>
      </w:pPr>
      <w:r w:rsidRPr="000F5568">
        <w:rPr>
          <w:rStyle w:val="rvts23"/>
          <w:b/>
          <w:bdr w:val="none" w:sz="0" w:space="0" w:color="auto" w:frame="1"/>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sidRPr="000F5568">
        <w:rPr>
          <w:b/>
        </w:rPr>
        <w:t>”</w:t>
      </w:r>
    </w:p>
    <w:p w:rsidR="00CF26E2" w:rsidRPr="00C25ED3" w:rsidRDefault="00CF26E2" w:rsidP="00C25ED3">
      <w:pPr>
        <w:jc w:val="center"/>
        <w:rPr>
          <w:color w:val="000000" w:themeColor="text1"/>
          <w:spacing w:val="-8"/>
          <w:lang w:eastAsia="uk-UA"/>
        </w:rPr>
      </w:pPr>
      <w:r w:rsidRPr="00C25ED3">
        <w:rPr>
          <w:b/>
          <w:color w:val="000000" w:themeColor="text1"/>
          <w:spacing w:val="-8"/>
          <w:u w:val="single"/>
        </w:rPr>
        <w:t>Управління соціального захисту</w:t>
      </w:r>
      <w:r w:rsidR="00C25ED3" w:rsidRPr="00C25ED3">
        <w:rPr>
          <w:b/>
          <w:color w:val="000000" w:themeColor="text1"/>
          <w:spacing w:val="-8"/>
          <w:u w:val="single"/>
        </w:rPr>
        <w:t xml:space="preserve"> населення виконавчого комітету </w:t>
      </w:r>
      <w:r w:rsidRPr="00C25ED3">
        <w:rPr>
          <w:b/>
          <w:color w:val="000000" w:themeColor="text1"/>
          <w:spacing w:val="-8"/>
          <w:u w:val="single"/>
        </w:rPr>
        <w:t>Нетішинської міської ради</w:t>
      </w:r>
    </w:p>
    <w:p w:rsidR="003A06F2" w:rsidRPr="00951C54" w:rsidRDefault="003A06F2" w:rsidP="00C25ED3">
      <w:pPr>
        <w:jc w:val="center"/>
        <w:rPr>
          <w:rStyle w:val="rvts23"/>
          <w:bCs/>
          <w:sz w:val="20"/>
          <w:szCs w:val="20"/>
          <w:bdr w:val="none" w:sz="0" w:space="0" w:color="auto" w:frame="1"/>
        </w:rPr>
      </w:pPr>
      <w:r w:rsidRPr="00951C54">
        <w:rPr>
          <w:rStyle w:val="rvts23"/>
          <w:sz w:val="20"/>
          <w:szCs w:val="20"/>
          <w:bdr w:val="none" w:sz="0" w:space="0" w:color="auto" w:frame="1"/>
        </w:rPr>
        <w:t>(найменування суб’єкта надання адміністративної послуги)</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733"/>
        <w:gridCol w:w="6517"/>
      </w:tblGrid>
      <w:tr w:rsidR="003A06F2" w:rsidRPr="00951C54" w:rsidTr="003A06F2">
        <w:tc>
          <w:tcPr>
            <w:tcW w:w="9706" w:type="dxa"/>
            <w:gridSpan w:val="3"/>
          </w:tcPr>
          <w:p w:rsidR="003A06F2" w:rsidRPr="00951C54" w:rsidRDefault="003A06F2" w:rsidP="00C25ED3">
            <w:pPr>
              <w:pStyle w:val="af1"/>
              <w:shd w:val="clear" w:color="auto" w:fill="FFFFFF"/>
              <w:spacing w:before="0" w:beforeAutospacing="0" w:after="0" w:afterAutospacing="0"/>
              <w:jc w:val="center"/>
              <w:textAlignment w:val="baseline"/>
              <w:rPr>
                <w:b/>
              </w:rPr>
            </w:pPr>
            <w:r w:rsidRPr="00951C54">
              <w:rPr>
                <w:b/>
              </w:rPr>
              <w:t>Інформація про центр надання адміністративних послуг</w:t>
            </w:r>
          </w:p>
        </w:tc>
      </w:tr>
      <w:tr w:rsidR="003A06F2" w:rsidRPr="00951C54" w:rsidTr="00CF6694">
        <w:tc>
          <w:tcPr>
            <w:tcW w:w="456" w:type="dxa"/>
          </w:tcPr>
          <w:p w:rsidR="003A06F2" w:rsidRPr="00951C54" w:rsidRDefault="003A06F2" w:rsidP="002D1437">
            <w:r w:rsidRPr="00951C54">
              <w:t>1</w:t>
            </w:r>
          </w:p>
        </w:tc>
        <w:tc>
          <w:tcPr>
            <w:tcW w:w="2733" w:type="dxa"/>
          </w:tcPr>
          <w:p w:rsidR="003A06F2" w:rsidRPr="00951C54" w:rsidRDefault="003A06F2" w:rsidP="002D1437">
            <w:pPr>
              <w:jc w:val="both"/>
            </w:pPr>
            <w:r w:rsidRPr="00951C54">
              <w:t xml:space="preserve">Місцезнаходження </w:t>
            </w:r>
          </w:p>
        </w:tc>
        <w:tc>
          <w:tcPr>
            <w:tcW w:w="6517" w:type="dxa"/>
          </w:tcPr>
          <w:p w:rsidR="005046CF" w:rsidRDefault="005046CF" w:rsidP="00CF6694">
            <w:pPr>
              <w:ind w:left="-41" w:right="-57"/>
              <w:rPr>
                <w:b/>
                <w:lang w:eastAsia="uk-UA"/>
              </w:rPr>
            </w:pPr>
            <w:r>
              <w:rPr>
                <w:b/>
                <w:lang w:eastAsia="uk-UA"/>
              </w:rPr>
              <w:t xml:space="preserve">Центр надання адміністративних послуг </w:t>
            </w:r>
          </w:p>
          <w:p w:rsidR="005046CF" w:rsidRDefault="005046CF" w:rsidP="00CF6694">
            <w:pPr>
              <w:ind w:left="-41" w:right="-57"/>
              <w:jc w:val="both"/>
              <w:rPr>
                <w:b/>
                <w:highlight w:val="yellow"/>
                <w:lang w:eastAsia="uk-UA"/>
              </w:rPr>
            </w:pPr>
            <w:r>
              <w:rPr>
                <w:b/>
                <w:lang w:eastAsia="uk-UA"/>
              </w:rPr>
              <w:t>виконавчого комітету Нетішинської міської ради</w:t>
            </w:r>
          </w:p>
          <w:p w:rsidR="005046CF" w:rsidRDefault="005046CF" w:rsidP="00CF6694">
            <w:pPr>
              <w:ind w:left="-41" w:right="-57"/>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CF6694">
            <w:pPr>
              <w:ind w:left="-41" w:right="-57"/>
              <w:jc w:val="both"/>
              <w:rPr>
                <w:b/>
                <w:highlight w:val="yellow"/>
                <w:lang w:eastAsia="uk-UA"/>
              </w:rPr>
            </w:pPr>
            <w:r w:rsidRPr="00CF6694">
              <w:rPr>
                <w:b/>
                <w:spacing w:val="-6"/>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3A06F2" w:rsidRPr="00951C54" w:rsidRDefault="005046CF" w:rsidP="00CF6694">
            <w:pPr>
              <w:pStyle w:val="af1"/>
              <w:shd w:val="clear" w:color="auto" w:fill="FFFFFF"/>
              <w:spacing w:before="0" w:beforeAutospacing="0" w:after="0" w:afterAutospacing="0"/>
              <w:ind w:left="-41" w:right="-57" w:hanging="11"/>
              <w:jc w:val="both"/>
              <w:textAlignment w:val="baseline"/>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951C54" w:rsidTr="00CF6694">
        <w:tc>
          <w:tcPr>
            <w:tcW w:w="456" w:type="dxa"/>
          </w:tcPr>
          <w:p w:rsidR="003A06F2" w:rsidRPr="00951C54" w:rsidRDefault="003A06F2" w:rsidP="002D1437">
            <w:r w:rsidRPr="00951C54">
              <w:t>2</w:t>
            </w:r>
          </w:p>
        </w:tc>
        <w:tc>
          <w:tcPr>
            <w:tcW w:w="2733" w:type="dxa"/>
          </w:tcPr>
          <w:p w:rsidR="003A06F2" w:rsidRPr="00951C54" w:rsidRDefault="003A06F2" w:rsidP="002D1437">
            <w:pPr>
              <w:jc w:val="both"/>
            </w:pPr>
            <w:r w:rsidRPr="00951C54">
              <w:t xml:space="preserve">Інформація щодо режиму роботи </w:t>
            </w:r>
          </w:p>
        </w:tc>
        <w:tc>
          <w:tcPr>
            <w:tcW w:w="6517" w:type="dxa"/>
          </w:tcPr>
          <w:p w:rsidR="00CA3584" w:rsidRDefault="00CA3584" w:rsidP="00CF6694">
            <w:pPr>
              <w:ind w:left="-41" w:right="-57"/>
              <w:rPr>
                <w:lang w:eastAsia="uk-UA"/>
              </w:rPr>
            </w:pPr>
            <w:r>
              <w:rPr>
                <w:lang w:eastAsia="uk-UA"/>
              </w:rPr>
              <w:t xml:space="preserve">Понеділок - четвер з 08.00 до 17.15, </w:t>
            </w:r>
          </w:p>
          <w:p w:rsidR="00CA3584" w:rsidRDefault="00CA3584" w:rsidP="00CF6694">
            <w:pPr>
              <w:ind w:left="-41" w:right="-57"/>
              <w:jc w:val="both"/>
              <w:rPr>
                <w:lang w:eastAsia="uk-UA"/>
              </w:rPr>
            </w:pPr>
            <w:r>
              <w:rPr>
                <w:lang w:eastAsia="uk-UA"/>
              </w:rPr>
              <w:t>п’ятниця з 08.00 до 16.00</w:t>
            </w:r>
          </w:p>
          <w:p w:rsidR="00CA3584" w:rsidRDefault="00CA3584" w:rsidP="00CF6694">
            <w:pPr>
              <w:ind w:left="-41" w:right="-57"/>
              <w:jc w:val="both"/>
              <w:rPr>
                <w:lang w:eastAsia="uk-UA"/>
              </w:rPr>
            </w:pPr>
            <w:r>
              <w:rPr>
                <w:lang w:eastAsia="uk-UA"/>
              </w:rPr>
              <w:t>Без перерви на обід</w:t>
            </w:r>
          </w:p>
          <w:p w:rsidR="003A06F2" w:rsidRPr="00951C54" w:rsidRDefault="00CA3584" w:rsidP="00CF6694">
            <w:pPr>
              <w:pStyle w:val="af1"/>
              <w:shd w:val="clear" w:color="auto" w:fill="FFFFFF"/>
              <w:spacing w:before="0" w:beforeAutospacing="0" w:after="0" w:afterAutospacing="0"/>
              <w:ind w:left="-41" w:right="-57" w:hanging="11"/>
              <w:jc w:val="both"/>
              <w:textAlignment w:val="baseline"/>
            </w:pPr>
            <w:r>
              <w:rPr>
                <w:lang w:eastAsia="uk-UA"/>
              </w:rPr>
              <w:t>Субота, неділя, святкові дні – вихідні</w:t>
            </w:r>
          </w:p>
        </w:tc>
      </w:tr>
      <w:tr w:rsidR="007E2ED6" w:rsidRPr="00951C54" w:rsidTr="00CF6694">
        <w:tc>
          <w:tcPr>
            <w:tcW w:w="456" w:type="dxa"/>
          </w:tcPr>
          <w:p w:rsidR="007E2ED6" w:rsidRPr="00951C54" w:rsidRDefault="007E2ED6" w:rsidP="002D1437">
            <w:r w:rsidRPr="00951C54">
              <w:t>3</w:t>
            </w:r>
          </w:p>
        </w:tc>
        <w:tc>
          <w:tcPr>
            <w:tcW w:w="2733" w:type="dxa"/>
          </w:tcPr>
          <w:p w:rsidR="007E2ED6" w:rsidRPr="00951C54" w:rsidRDefault="007E2ED6" w:rsidP="002D1437">
            <w:pPr>
              <w:jc w:val="both"/>
            </w:pPr>
            <w:r w:rsidRPr="00951C54">
              <w:t>Телефон</w:t>
            </w:r>
            <w:r>
              <w:t xml:space="preserve"> </w:t>
            </w:r>
            <w:r w:rsidRPr="00951C54">
              <w:t>/</w:t>
            </w:r>
            <w:r>
              <w:t xml:space="preserve"> </w:t>
            </w:r>
            <w:r w:rsidRPr="00951C54">
              <w:t>факс, адреса електронної пошти та веб-сайт</w:t>
            </w:r>
          </w:p>
        </w:tc>
        <w:tc>
          <w:tcPr>
            <w:tcW w:w="6517" w:type="dxa"/>
          </w:tcPr>
          <w:p w:rsidR="007E2ED6" w:rsidRDefault="007E2ED6" w:rsidP="00CF6694">
            <w:pPr>
              <w:ind w:left="-41" w:right="-57"/>
              <w:rPr>
                <w:b/>
                <w:lang w:eastAsia="uk-UA"/>
              </w:rPr>
            </w:pPr>
            <w:r>
              <w:rPr>
                <w:b/>
                <w:lang w:eastAsia="uk-UA"/>
              </w:rPr>
              <w:t xml:space="preserve">Центр надання адміністративних послуг </w:t>
            </w:r>
          </w:p>
          <w:p w:rsidR="007E2ED6" w:rsidRDefault="007E2ED6" w:rsidP="00CF6694">
            <w:pPr>
              <w:ind w:left="-41" w:right="-57"/>
              <w:jc w:val="both"/>
              <w:rPr>
                <w:b/>
                <w:highlight w:val="yellow"/>
                <w:lang w:eastAsia="uk-UA"/>
              </w:rPr>
            </w:pPr>
            <w:r>
              <w:rPr>
                <w:b/>
                <w:lang w:eastAsia="uk-UA"/>
              </w:rPr>
              <w:t>виконавчого комітету Нетішинської міської ради</w:t>
            </w:r>
          </w:p>
          <w:p w:rsidR="007E2ED6" w:rsidRDefault="007E2ED6" w:rsidP="00CF6694">
            <w:pPr>
              <w:ind w:left="-41" w:right="-57"/>
              <w:jc w:val="both"/>
              <w:rPr>
                <w:iCs/>
                <w:lang w:eastAsia="uk-UA"/>
              </w:rPr>
            </w:pPr>
            <w:r>
              <w:rPr>
                <w:b/>
                <w:iCs/>
                <w:lang w:eastAsia="uk-UA"/>
              </w:rPr>
              <w:t>Тел./факс:</w:t>
            </w:r>
            <w:r>
              <w:rPr>
                <w:iCs/>
                <w:lang w:eastAsia="uk-UA"/>
              </w:rPr>
              <w:t xml:space="preserve"> (03842)9-09-93.</w:t>
            </w:r>
          </w:p>
          <w:p w:rsidR="007E2ED6" w:rsidRDefault="007E2ED6" w:rsidP="00CF6694">
            <w:pPr>
              <w:ind w:left="-41" w:right="-57"/>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CF6694">
            <w:pPr>
              <w:ind w:left="-41" w:right="-57"/>
            </w:pPr>
            <w:r>
              <w:rPr>
                <w:b/>
                <w:iCs/>
                <w:lang w:eastAsia="uk-UA"/>
              </w:rPr>
              <w:t>Електронна пошта:</w:t>
            </w:r>
            <w:hyperlink r:id="rId51" w:history="1">
              <w:r>
                <w:rPr>
                  <w:rStyle w:val="ac"/>
                  <w:iCs/>
                </w:rPr>
                <w:t>cnap_netishyn@ukr.net</w:t>
              </w:r>
            </w:hyperlink>
          </w:p>
          <w:p w:rsidR="007E2ED6" w:rsidRDefault="007E2ED6" w:rsidP="00CF6694">
            <w:pPr>
              <w:ind w:left="-41" w:right="-57"/>
              <w:jc w:val="both"/>
              <w:rPr>
                <w:b/>
                <w:highlight w:val="yellow"/>
                <w:lang w:eastAsia="uk-UA"/>
              </w:rPr>
            </w:pPr>
            <w:r w:rsidRPr="00CF6694">
              <w:rPr>
                <w:b/>
                <w:spacing w:val="-8"/>
                <w:lang w:eastAsia="uk-UA"/>
              </w:rPr>
              <w:t>Територіальний підрозділ центру надання адміністративних</w:t>
            </w:r>
            <w:r>
              <w:rPr>
                <w:b/>
                <w:lang w:eastAsia="uk-UA"/>
              </w:rPr>
              <w:t xml:space="preserve"> послуг виконавчого комітету Нетішинської міської ради</w:t>
            </w:r>
          </w:p>
          <w:p w:rsidR="007E2ED6" w:rsidRDefault="007E2ED6" w:rsidP="00CF6694">
            <w:pPr>
              <w:ind w:left="-41" w:right="-57"/>
              <w:jc w:val="both"/>
              <w:rPr>
                <w:iCs/>
                <w:lang w:eastAsia="uk-UA"/>
              </w:rPr>
            </w:pPr>
            <w:r>
              <w:rPr>
                <w:b/>
                <w:iCs/>
                <w:lang w:eastAsia="uk-UA"/>
              </w:rPr>
              <w:t>Тел./факс:</w:t>
            </w:r>
            <w:r>
              <w:rPr>
                <w:iCs/>
                <w:lang w:eastAsia="uk-UA"/>
              </w:rPr>
              <w:t xml:space="preserve"> (03842)5-11-15.</w:t>
            </w:r>
          </w:p>
          <w:p w:rsidR="007E2ED6" w:rsidRPr="006664D5" w:rsidRDefault="007E2ED6" w:rsidP="00CF6694">
            <w:pPr>
              <w:ind w:left="-41" w:right="-57"/>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951C54" w:rsidTr="003A06F2">
        <w:tc>
          <w:tcPr>
            <w:tcW w:w="9706" w:type="dxa"/>
            <w:gridSpan w:val="3"/>
          </w:tcPr>
          <w:p w:rsidR="007E2ED6" w:rsidRPr="00951C54" w:rsidRDefault="007E2ED6" w:rsidP="002D1437">
            <w:pPr>
              <w:jc w:val="center"/>
              <w:rPr>
                <w:b/>
              </w:rPr>
            </w:pPr>
            <w:r w:rsidRPr="00951C54">
              <w:rPr>
                <w:b/>
              </w:rPr>
              <w:t>Нормативні акти, якими регламентується надання адміністративної послуги</w:t>
            </w:r>
          </w:p>
        </w:tc>
      </w:tr>
      <w:tr w:rsidR="007E2ED6" w:rsidRPr="00951C54" w:rsidTr="00CF6694">
        <w:tc>
          <w:tcPr>
            <w:tcW w:w="456" w:type="dxa"/>
          </w:tcPr>
          <w:p w:rsidR="007E2ED6" w:rsidRPr="00951C54" w:rsidRDefault="007E2ED6" w:rsidP="002D1437">
            <w:r w:rsidRPr="00951C54">
              <w:t>4</w:t>
            </w:r>
          </w:p>
        </w:tc>
        <w:tc>
          <w:tcPr>
            <w:tcW w:w="2733" w:type="dxa"/>
          </w:tcPr>
          <w:p w:rsidR="007E2ED6" w:rsidRPr="00951C54" w:rsidRDefault="007E2ED6" w:rsidP="002D1437">
            <w:r w:rsidRPr="00951C54">
              <w:t>Закони України</w:t>
            </w:r>
          </w:p>
        </w:tc>
        <w:tc>
          <w:tcPr>
            <w:tcW w:w="6517" w:type="dxa"/>
          </w:tcPr>
          <w:p w:rsidR="007E2ED6" w:rsidRPr="00951C54" w:rsidRDefault="007E2ED6" w:rsidP="00CF6694">
            <w:pPr>
              <w:ind w:left="-55" w:right="-85"/>
              <w:jc w:val="both"/>
            </w:pPr>
            <w:r w:rsidRPr="00951C54">
              <w:t>Закон України „Про статус і соціальний захист громадян, які постраждали внаслідок Чорнобильської катастрофи” від 28.02.1991 № 796-</w:t>
            </w:r>
            <w:r w:rsidRPr="00951C54">
              <w:rPr>
                <w:lang w:val="en-US"/>
              </w:rPr>
              <w:t>XII</w:t>
            </w:r>
          </w:p>
        </w:tc>
      </w:tr>
      <w:tr w:rsidR="007E2ED6" w:rsidRPr="009C346E" w:rsidTr="00CF6694">
        <w:tc>
          <w:tcPr>
            <w:tcW w:w="456" w:type="dxa"/>
          </w:tcPr>
          <w:p w:rsidR="007E2ED6" w:rsidRPr="00951C54" w:rsidRDefault="007E2ED6" w:rsidP="002D1437">
            <w:r w:rsidRPr="00951C54">
              <w:t>5</w:t>
            </w:r>
          </w:p>
        </w:tc>
        <w:tc>
          <w:tcPr>
            <w:tcW w:w="2733" w:type="dxa"/>
          </w:tcPr>
          <w:p w:rsidR="007E2ED6" w:rsidRPr="00951C54" w:rsidRDefault="007E2ED6" w:rsidP="002D1437">
            <w:pPr>
              <w:jc w:val="both"/>
            </w:pPr>
            <w:r w:rsidRPr="00951C54">
              <w:t>Акти Кабінету Міністрів України</w:t>
            </w:r>
          </w:p>
        </w:tc>
        <w:tc>
          <w:tcPr>
            <w:tcW w:w="6517" w:type="dxa"/>
          </w:tcPr>
          <w:p w:rsidR="007E2ED6" w:rsidRPr="003A06F2" w:rsidRDefault="007E2ED6" w:rsidP="00C25ED3">
            <w:pPr>
              <w:pStyle w:val="af1"/>
              <w:shd w:val="clear" w:color="auto" w:fill="FFFFFF"/>
              <w:spacing w:before="0" w:beforeAutospacing="0" w:after="0" w:afterAutospacing="0"/>
              <w:ind w:left="-55" w:right="-85"/>
              <w:jc w:val="both"/>
              <w:textAlignment w:val="baseline"/>
              <w:rPr>
                <w:shd w:val="clear" w:color="auto" w:fill="FFFFFF"/>
                <w:lang w:val="uk-UA"/>
              </w:rPr>
            </w:pPr>
            <w:r w:rsidRPr="003A06F2">
              <w:rPr>
                <w:lang w:val="uk-UA"/>
              </w:rPr>
              <w:t>Постанова Кабінету Міністрів Укра</w:t>
            </w:r>
            <w:r w:rsidR="00CF6694">
              <w:rPr>
                <w:lang w:val="uk-UA"/>
              </w:rPr>
              <w:t>їни від 20.09.2005</w:t>
            </w:r>
            <w:r w:rsidRPr="003A06F2">
              <w:rPr>
                <w:lang w:val="uk-UA"/>
              </w:rPr>
              <w:t xml:space="preserve"> № 936 „Про затвердження Порядку використання коштів державного бюджету для виконання програм, пов’язаних із соціальним </w:t>
            </w:r>
            <w:r w:rsidRPr="00CF6694">
              <w:rPr>
                <w:spacing w:val="-2"/>
                <w:lang w:val="uk-UA"/>
              </w:rPr>
              <w:t>захистом громадян, які постраждали внаслідок Чорнобильської</w:t>
            </w:r>
            <w:r w:rsidRPr="003A06F2">
              <w:rPr>
                <w:lang w:val="uk-UA"/>
              </w:rPr>
              <w:t xml:space="preserve"> </w:t>
            </w:r>
            <w:r w:rsidRPr="00CF6694">
              <w:rPr>
                <w:spacing w:val="-8"/>
                <w:lang w:val="uk-UA"/>
              </w:rPr>
              <w:t>катастрофи”; п</w:t>
            </w:r>
            <w:r w:rsidRPr="00CF6694">
              <w:rPr>
                <w:iCs/>
                <w:spacing w:val="-8"/>
                <w:lang w:val="uk-UA"/>
              </w:rPr>
              <w:t xml:space="preserve">останова Кабінету Міністрів України </w:t>
            </w:r>
            <w:r w:rsidRPr="00CF6694">
              <w:rPr>
                <w:spacing w:val="-8"/>
                <w:lang w:val="uk-UA"/>
              </w:rPr>
              <w:t>від 26.10.2016</w:t>
            </w:r>
            <w:r w:rsidRPr="003A06F2">
              <w:rPr>
                <w:lang w:val="uk-UA"/>
              </w:rPr>
              <w:t xml:space="preserve"> </w:t>
            </w:r>
            <w:r w:rsidRPr="00CF6694">
              <w:rPr>
                <w:spacing w:val="-8"/>
                <w:lang w:val="uk-UA"/>
              </w:rPr>
              <w:t>№</w:t>
            </w:r>
            <w:r w:rsidRPr="00CF6694">
              <w:rPr>
                <w:spacing w:val="-8"/>
              </w:rPr>
              <w:t> </w:t>
            </w:r>
            <w:r w:rsidRPr="00CF6694">
              <w:rPr>
                <w:spacing w:val="-8"/>
                <w:lang w:val="uk-UA"/>
              </w:rPr>
              <w:t>760 „</w:t>
            </w:r>
            <w:r w:rsidRPr="00CF6694">
              <w:rPr>
                <w:rStyle w:val="rvts23"/>
                <w:spacing w:val="-8"/>
                <w:lang w:val="uk-UA"/>
              </w:rPr>
              <w:t>Про затвердження Порядку виплати одноразової компен</w:t>
            </w:r>
            <w:r w:rsidR="00CF6694">
              <w:rPr>
                <w:rStyle w:val="rvts23"/>
                <w:spacing w:val="-8"/>
                <w:lang w:val="uk-UA"/>
              </w:rPr>
              <w:t>-</w:t>
            </w:r>
            <w:r w:rsidRPr="00CF6694">
              <w:rPr>
                <w:rStyle w:val="rvts23"/>
                <w:spacing w:val="-4"/>
                <w:lang w:val="uk-UA"/>
              </w:rPr>
              <w:t>сації за шкоду, заподіяну внаслідок Чорнобильської катастрофи,</w:t>
            </w:r>
            <w:r w:rsidRPr="003A06F2">
              <w:rPr>
                <w:rStyle w:val="rvts23"/>
                <w:lang w:val="uk-UA"/>
              </w:rPr>
              <w:t xml:space="preserve"> </w:t>
            </w:r>
            <w:r w:rsidRPr="00C25ED3">
              <w:rPr>
                <w:rStyle w:val="rvts23"/>
                <w:spacing w:val="-6"/>
                <w:lang w:val="uk-UA"/>
              </w:rPr>
              <w:t>інших ядерних аварій, ядерних випробувань, військових навчань</w:t>
            </w:r>
            <w:r w:rsidRPr="003A06F2">
              <w:rPr>
                <w:rStyle w:val="rvts23"/>
                <w:lang w:val="uk-UA"/>
              </w:rPr>
              <w:t xml:space="preserve"> із </w:t>
            </w:r>
            <w:r w:rsidRPr="00C25ED3">
              <w:rPr>
                <w:rStyle w:val="rvts23"/>
                <w:spacing w:val="-8"/>
                <w:lang w:val="uk-UA"/>
              </w:rPr>
              <w:t>застосуванням ядерної зброї, та щорічної допомоги на оздоровлення</w:t>
            </w:r>
            <w:r w:rsidRPr="003A06F2">
              <w:rPr>
                <w:rStyle w:val="rvts23"/>
                <w:lang w:val="uk-UA"/>
              </w:rPr>
              <w:t xml:space="preserve"> </w:t>
            </w:r>
            <w:r w:rsidRPr="00C25ED3">
              <w:rPr>
                <w:rStyle w:val="rvts23"/>
                <w:spacing w:val="-12"/>
                <w:lang w:val="uk-UA"/>
              </w:rPr>
              <w:t>деяким категоріям громадян”; п</w:t>
            </w:r>
            <w:r w:rsidRPr="00C25ED3">
              <w:rPr>
                <w:iCs/>
                <w:spacing w:val="-12"/>
                <w:lang w:val="uk-UA"/>
              </w:rPr>
              <w:t>останова Кабінету Міністрів України</w:t>
            </w:r>
            <w:r w:rsidRPr="003A06F2">
              <w:rPr>
                <w:iCs/>
                <w:lang w:val="uk-UA"/>
              </w:rPr>
              <w:t xml:space="preserve"> </w:t>
            </w:r>
            <w:r w:rsidRPr="00C25ED3">
              <w:rPr>
                <w:spacing w:val="-14"/>
                <w:lang w:val="uk-UA"/>
              </w:rPr>
              <w:t>від 14.05.2015 №</w:t>
            </w:r>
            <w:r w:rsidR="00C25ED3" w:rsidRPr="00C25ED3">
              <w:rPr>
                <w:spacing w:val="-14"/>
                <w:lang w:val="uk-UA"/>
              </w:rPr>
              <w:t xml:space="preserve"> </w:t>
            </w:r>
            <w:r w:rsidRPr="00C25ED3">
              <w:rPr>
                <w:spacing w:val="-14"/>
                <w:lang w:val="uk-UA"/>
              </w:rPr>
              <w:t>285 „</w:t>
            </w:r>
            <w:r w:rsidRPr="00C25ED3">
              <w:rPr>
                <w:spacing w:val="-14"/>
                <w:shd w:val="clear" w:color="auto" w:fill="FFFFFF"/>
                <w:lang w:val="uk-UA"/>
              </w:rPr>
              <w:t>Про компенсаційні виплати особам, які постраж</w:t>
            </w:r>
            <w:r w:rsidR="00C25ED3" w:rsidRPr="00C25ED3">
              <w:rPr>
                <w:spacing w:val="-14"/>
                <w:shd w:val="clear" w:color="auto" w:fill="FFFFFF"/>
                <w:lang w:val="uk-UA"/>
              </w:rPr>
              <w:t>-</w:t>
            </w:r>
            <w:r w:rsidRPr="00C25ED3">
              <w:rPr>
                <w:spacing w:val="-8"/>
                <w:shd w:val="clear" w:color="auto" w:fill="FFFFFF"/>
                <w:lang w:val="uk-UA"/>
              </w:rPr>
              <w:t>дали внаслідок Чорнобильської катастрофи, та визнання такими, що</w:t>
            </w:r>
            <w:r w:rsidRPr="003A06F2">
              <w:rPr>
                <w:shd w:val="clear" w:color="auto" w:fill="FFFFFF"/>
                <w:lang w:val="uk-UA"/>
              </w:rPr>
              <w:t xml:space="preserve"> </w:t>
            </w:r>
            <w:r w:rsidRPr="00C25ED3">
              <w:rPr>
                <w:spacing w:val="-6"/>
                <w:shd w:val="clear" w:color="auto" w:fill="FFFFFF"/>
                <w:lang w:val="uk-UA"/>
              </w:rPr>
              <w:t>втратили чинність, деяких постанов Кабінету Міністрів України”</w:t>
            </w:r>
          </w:p>
        </w:tc>
      </w:tr>
      <w:tr w:rsidR="00CF6694" w:rsidRPr="009C346E" w:rsidTr="00CF6694">
        <w:tc>
          <w:tcPr>
            <w:tcW w:w="456" w:type="dxa"/>
          </w:tcPr>
          <w:p w:rsidR="00CF6694" w:rsidRPr="00951C54" w:rsidRDefault="00CF6694" w:rsidP="00CF6694">
            <w:r w:rsidRPr="00951C54">
              <w:t>6</w:t>
            </w:r>
          </w:p>
        </w:tc>
        <w:tc>
          <w:tcPr>
            <w:tcW w:w="2733" w:type="dxa"/>
          </w:tcPr>
          <w:p w:rsidR="00CF6694" w:rsidRPr="00951C54" w:rsidRDefault="00CF6694" w:rsidP="00CF6694">
            <w:pPr>
              <w:jc w:val="both"/>
            </w:pPr>
            <w:r w:rsidRPr="00951C54">
              <w:t xml:space="preserve">Акти центральних органів виконавчої влади </w:t>
            </w:r>
          </w:p>
        </w:tc>
        <w:tc>
          <w:tcPr>
            <w:tcW w:w="6517" w:type="dxa"/>
          </w:tcPr>
          <w:p w:rsidR="00CF6694" w:rsidRPr="00951C54" w:rsidRDefault="00CF6694" w:rsidP="00CF6694">
            <w:pPr>
              <w:ind w:left="-55" w:right="-85"/>
              <w:jc w:val="both"/>
            </w:pPr>
            <w:r w:rsidRPr="00951C54">
              <w:t>Наказ Міністерства праці та соціальної п</w:t>
            </w:r>
            <w:r>
              <w:t xml:space="preserve">олітики України від 19.09.2006 </w:t>
            </w:r>
            <w:r w:rsidRPr="00951C54">
              <w:t>№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w:t>
            </w:r>
          </w:p>
        </w:tc>
      </w:tr>
      <w:tr w:rsidR="007E2ED6" w:rsidRPr="00951C54" w:rsidTr="003A06F2">
        <w:tc>
          <w:tcPr>
            <w:tcW w:w="9706" w:type="dxa"/>
            <w:gridSpan w:val="3"/>
          </w:tcPr>
          <w:p w:rsidR="007E2ED6" w:rsidRPr="00951C54" w:rsidRDefault="007E2ED6" w:rsidP="00CF6694">
            <w:pPr>
              <w:ind w:left="-55" w:right="-85"/>
              <w:jc w:val="center"/>
              <w:rPr>
                <w:b/>
              </w:rPr>
            </w:pPr>
            <w:r w:rsidRPr="00951C54">
              <w:rPr>
                <w:b/>
              </w:rPr>
              <w:lastRenderedPageBreak/>
              <w:t xml:space="preserve">Умови отримання адміністративної послуги </w:t>
            </w:r>
          </w:p>
        </w:tc>
      </w:tr>
      <w:tr w:rsidR="007E2ED6" w:rsidRPr="009C346E" w:rsidTr="00CF6694">
        <w:tc>
          <w:tcPr>
            <w:tcW w:w="456" w:type="dxa"/>
          </w:tcPr>
          <w:p w:rsidR="007E2ED6" w:rsidRPr="00951C54" w:rsidRDefault="007E2ED6" w:rsidP="002D1437">
            <w:r w:rsidRPr="00951C54">
              <w:t>7</w:t>
            </w:r>
          </w:p>
        </w:tc>
        <w:tc>
          <w:tcPr>
            <w:tcW w:w="2733" w:type="dxa"/>
          </w:tcPr>
          <w:p w:rsidR="007E2ED6" w:rsidRPr="00951C54" w:rsidRDefault="007E2ED6" w:rsidP="00CF6694">
            <w:pPr>
              <w:ind w:left="-87" w:right="-99"/>
              <w:jc w:val="both"/>
            </w:pPr>
            <w:r w:rsidRPr="00951C54">
              <w:t xml:space="preserve">Підстава для отримання адміністративної послуги </w:t>
            </w:r>
          </w:p>
        </w:tc>
        <w:tc>
          <w:tcPr>
            <w:tcW w:w="6517" w:type="dxa"/>
          </w:tcPr>
          <w:p w:rsidR="007E2ED6" w:rsidRPr="00951C54" w:rsidRDefault="007E2ED6" w:rsidP="00CF6694">
            <w:pPr>
              <w:ind w:left="-55" w:right="-85"/>
              <w:jc w:val="both"/>
            </w:pPr>
            <w:r w:rsidRPr="00951C54">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r>
      <w:tr w:rsidR="007E2ED6" w:rsidRPr="00951C54" w:rsidTr="00CF6694">
        <w:tc>
          <w:tcPr>
            <w:tcW w:w="456" w:type="dxa"/>
          </w:tcPr>
          <w:p w:rsidR="007E2ED6" w:rsidRPr="00951C54" w:rsidRDefault="007E2ED6" w:rsidP="002D1437">
            <w:r w:rsidRPr="00951C54">
              <w:t>8</w:t>
            </w:r>
          </w:p>
        </w:tc>
        <w:tc>
          <w:tcPr>
            <w:tcW w:w="2733" w:type="dxa"/>
          </w:tcPr>
          <w:p w:rsidR="007E2ED6" w:rsidRPr="00951C54" w:rsidRDefault="007E2ED6" w:rsidP="00CF6694">
            <w:pPr>
              <w:ind w:left="-87" w:right="-99"/>
              <w:jc w:val="both"/>
            </w:pPr>
            <w:r w:rsidRPr="00951C54">
              <w:t>Перелік документів, необ</w:t>
            </w:r>
            <w:r w:rsidR="00CF6694">
              <w:t>-</w:t>
            </w:r>
            <w:r w:rsidRPr="00951C54">
              <w:t>хідних для надання (отри</w:t>
            </w:r>
            <w:r w:rsidR="00CF6694">
              <w:t>-</w:t>
            </w:r>
            <w:r w:rsidRPr="00951C54">
              <w:t>мання) адміністративної послуги</w:t>
            </w:r>
          </w:p>
        </w:tc>
        <w:tc>
          <w:tcPr>
            <w:tcW w:w="6517" w:type="dxa"/>
          </w:tcPr>
          <w:p w:rsidR="007E2ED6" w:rsidRPr="00951C54" w:rsidRDefault="007E2ED6" w:rsidP="00CF6694">
            <w:pPr>
              <w:pStyle w:val="rvps2"/>
              <w:shd w:val="clear" w:color="auto" w:fill="FFFFFF"/>
              <w:spacing w:after="0" w:afterAutospacing="0"/>
              <w:ind w:left="-55" w:right="-85"/>
              <w:jc w:val="both"/>
              <w:textAlignment w:val="baseline"/>
            </w:pPr>
            <w:r w:rsidRPr="00CF6694">
              <w:rPr>
                <w:spacing w:val="-6"/>
              </w:rPr>
              <w:t>Для призначення та виплати одноразової компенсації сім’ям, які</w:t>
            </w:r>
            <w:r w:rsidRPr="00951C54">
              <w:t xml:space="preserve"> </w:t>
            </w:r>
            <w:r w:rsidRPr="00CF6694">
              <w:rPr>
                <w:spacing w:val="-4"/>
              </w:rPr>
              <w:t>втратили годувальника із числа осіб, віднесених до учасників лік</w:t>
            </w:r>
            <w:r w:rsidR="00CF6694" w:rsidRPr="00CF6694">
              <w:rPr>
                <w:spacing w:val="-4"/>
              </w:rPr>
              <w:t>-</w:t>
            </w:r>
            <w:r w:rsidRPr="00CF6694">
              <w:rPr>
                <w:spacing w:val="-6"/>
              </w:rPr>
              <w:t>відації наслідків аварії на Чорнобильській АЕС, смерть яких пов’я</w:t>
            </w:r>
            <w:r w:rsidR="00CF6694" w:rsidRPr="00CF6694">
              <w:rPr>
                <w:spacing w:val="-6"/>
              </w:rPr>
              <w:t>-</w:t>
            </w:r>
            <w:r w:rsidRPr="00CF6694">
              <w:rPr>
                <w:spacing w:val="-10"/>
              </w:rPr>
              <w:t>зана з Чорнобильською катастрофою (далі – компенсація) подаються:</w:t>
            </w:r>
          </w:p>
          <w:p w:rsidR="007E2ED6" w:rsidRPr="00951C54" w:rsidRDefault="007E2ED6" w:rsidP="00CF6694">
            <w:pPr>
              <w:pStyle w:val="rvps2"/>
              <w:shd w:val="clear" w:color="auto" w:fill="FFFFFF"/>
              <w:spacing w:after="0" w:afterAutospacing="0"/>
              <w:ind w:left="-55" w:right="-85"/>
              <w:jc w:val="both"/>
              <w:textAlignment w:val="baseline"/>
            </w:pPr>
            <w:r w:rsidRPr="00951C54">
              <w:t>заява, за формою затвердженою Мінсоцполітики;</w:t>
            </w:r>
          </w:p>
          <w:p w:rsidR="007E2ED6" w:rsidRPr="00951C54" w:rsidRDefault="007E2ED6" w:rsidP="00CF6694">
            <w:pPr>
              <w:pStyle w:val="rvps2"/>
              <w:shd w:val="clear" w:color="auto" w:fill="FFFFFF"/>
              <w:spacing w:after="0" w:afterAutospacing="0"/>
              <w:ind w:left="-55" w:right="-85"/>
              <w:jc w:val="both"/>
              <w:textAlignment w:val="baseline"/>
            </w:pPr>
            <w:r w:rsidRPr="00951C54">
              <w:t>копія паспорта громадянина України;</w:t>
            </w:r>
          </w:p>
          <w:p w:rsidR="007E2ED6" w:rsidRPr="00951C54" w:rsidRDefault="007E2ED6" w:rsidP="00CF6694">
            <w:pPr>
              <w:pStyle w:val="rvps2"/>
              <w:shd w:val="clear" w:color="auto" w:fill="FFFFFF"/>
              <w:spacing w:after="0" w:afterAutospacing="0"/>
              <w:ind w:left="-55" w:right="-85"/>
              <w:jc w:val="both"/>
              <w:textAlignment w:val="baseline"/>
            </w:pPr>
            <w:r w:rsidRPr="00951C54">
              <w:t>копія свідоцтва про смерть;</w:t>
            </w:r>
          </w:p>
          <w:p w:rsidR="007E2ED6" w:rsidRPr="00951C54" w:rsidRDefault="007E2ED6" w:rsidP="00CF6694">
            <w:pPr>
              <w:pStyle w:val="rvps2"/>
              <w:shd w:val="clear" w:color="auto" w:fill="FFFFFF"/>
              <w:spacing w:after="0" w:afterAutospacing="0"/>
              <w:ind w:left="-55" w:right="-85"/>
              <w:jc w:val="both"/>
              <w:textAlignment w:val="baseline"/>
            </w:pPr>
            <w:bookmarkStart w:id="90" w:name="n26"/>
            <w:bookmarkEnd w:id="90"/>
            <w:r w:rsidRPr="00951C54">
              <w:t>копія документа, що підтверджує статус громадян із числа осіб, віднесених до учасників ліквідації наслідків аварії на Чорнобильській АЕС;</w:t>
            </w:r>
          </w:p>
          <w:p w:rsidR="007E2ED6" w:rsidRPr="00951C54" w:rsidRDefault="007E2ED6" w:rsidP="00CF6694">
            <w:pPr>
              <w:pStyle w:val="rvps2"/>
              <w:shd w:val="clear" w:color="auto" w:fill="FFFFFF"/>
              <w:spacing w:after="0" w:afterAutospacing="0"/>
              <w:ind w:left="-55" w:right="-85"/>
              <w:jc w:val="both"/>
              <w:textAlignment w:val="baseline"/>
            </w:pPr>
            <w:bookmarkStart w:id="91" w:name="n39"/>
            <w:bookmarkStart w:id="92" w:name="n27"/>
            <w:bookmarkEnd w:id="91"/>
            <w:bookmarkEnd w:id="92"/>
            <w:r w:rsidRPr="00951C54">
              <w:t>копія свідоцтва про шлюб;</w:t>
            </w:r>
          </w:p>
          <w:p w:rsidR="007E2ED6" w:rsidRPr="00951C54" w:rsidRDefault="007E2ED6" w:rsidP="00CF6694">
            <w:pPr>
              <w:pStyle w:val="rvps2"/>
              <w:shd w:val="clear" w:color="auto" w:fill="FFFFFF"/>
              <w:spacing w:after="0" w:afterAutospacing="0"/>
              <w:ind w:left="-55" w:right="-85"/>
              <w:jc w:val="both"/>
              <w:textAlignment w:val="baseline"/>
            </w:pPr>
            <w:bookmarkStart w:id="93" w:name="n28"/>
            <w:bookmarkEnd w:id="93"/>
            <w:r w:rsidRPr="00951C54">
              <w:t xml:space="preserve">копія експертного висновку міжвідомчої експертної комісії з </w:t>
            </w:r>
            <w:r w:rsidRPr="00CF6694">
              <w:rPr>
                <w:spacing w:val="-4"/>
              </w:rPr>
              <w:t>установлення причинного зв’язку хвороби, інвалідності та смерті</w:t>
            </w:r>
            <w:r w:rsidRPr="00951C54">
              <w:t xml:space="preserve">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СБУ чи Міноборони;</w:t>
            </w:r>
          </w:p>
          <w:p w:rsidR="007E2ED6" w:rsidRPr="00951C54" w:rsidRDefault="007E2ED6" w:rsidP="00CF6694">
            <w:pPr>
              <w:pStyle w:val="rvps2"/>
              <w:shd w:val="clear" w:color="auto" w:fill="FFFFFF"/>
              <w:spacing w:after="0" w:afterAutospacing="0"/>
              <w:ind w:left="-55" w:right="-85"/>
              <w:jc w:val="both"/>
              <w:textAlignment w:val="baseline"/>
            </w:pPr>
            <w:r w:rsidRPr="00951C54">
              <w:t>копія пенсійного посвідчення або посвідчення особи, яка одержує державну соціальну допомогу відповідно до</w:t>
            </w:r>
            <w:r w:rsidR="00CF6694">
              <w:rPr>
                <w:rStyle w:val="apple-converted-space"/>
              </w:rPr>
              <w:t xml:space="preserve"> </w:t>
            </w:r>
            <w:hyperlink r:id="rId52" w:tgtFrame="_blank" w:history="1">
              <w:r w:rsidRPr="00951C54">
                <w:rPr>
                  <w:rStyle w:val="ac"/>
                  <w:bdr w:val="none" w:sz="0" w:space="0" w:color="auto" w:frame="1"/>
                </w:rPr>
                <w:t>Закону України „Про державну соціальну допомогу особам з інвалідністю з дитинства та дітям з інвалід</w:t>
              </w:r>
            </w:hyperlink>
            <w:r w:rsidRPr="00951C54">
              <w:rPr>
                <w:rStyle w:val="ac"/>
                <w:bdr w:val="none" w:sz="0" w:space="0" w:color="auto" w:frame="1"/>
              </w:rPr>
              <w:t>ністю</w:t>
            </w:r>
            <w:r w:rsidRPr="00951C54">
              <w:t>”;</w:t>
            </w:r>
          </w:p>
          <w:p w:rsidR="007E2ED6" w:rsidRPr="00951C54" w:rsidRDefault="007E2ED6" w:rsidP="00CF6694">
            <w:pPr>
              <w:pStyle w:val="rvps2"/>
              <w:shd w:val="clear" w:color="auto" w:fill="FFFFFF"/>
              <w:spacing w:after="0" w:afterAutospacing="0"/>
              <w:ind w:left="-55" w:right="-85"/>
              <w:jc w:val="both"/>
              <w:textAlignment w:val="baseline"/>
            </w:pPr>
            <w:r w:rsidRPr="00951C54">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94" w:name="n42"/>
            <w:bookmarkEnd w:id="94"/>
          </w:p>
        </w:tc>
      </w:tr>
      <w:tr w:rsidR="007E2ED6" w:rsidRPr="00951C54" w:rsidTr="00CF6694">
        <w:tc>
          <w:tcPr>
            <w:tcW w:w="456" w:type="dxa"/>
          </w:tcPr>
          <w:p w:rsidR="007E2ED6" w:rsidRPr="00951C54" w:rsidRDefault="007E2ED6" w:rsidP="002D1437">
            <w:r w:rsidRPr="00951C54">
              <w:t>9</w:t>
            </w:r>
          </w:p>
        </w:tc>
        <w:tc>
          <w:tcPr>
            <w:tcW w:w="2733" w:type="dxa"/>
          </w:tcPr>
          <w:p w:rsidR="007E2ED6" w:rsidRPr="00951C54" w:rsidRDefault="007E2ED6" w:rsidP="00CF6694">
            <w:pPr>
              <w:ind w:left="-87" w:right="-99"/>
              <w:jc w:val="both"/>
            </w:pPr>
            <w:r w:rsidRPr="00951C54">
              <w:t xml:space="preserve">Спосіб подання документів, необхідних для отримання адміністративної послуги </w:t>
            </w:r>
          </w:p>
        </w:tc>
        <w:tc>
          <w:tcPr>
            <w:tcW w:w="6517" w:type="dxa"/>
          </w:tcPr>
          <w:p w:rsidR="007E2ED6" w:rsidRPr="00951C54" w:rsidRDefault="007E2ED6" w:rsidP="00CF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85"/>
              <w:jc w:val="both"/>
            </w:pPr>
            <w:r w:rsidRPr="00951C54">
              <w:t>Заява та документи, необхідні для призначення компенсації, подаються особою суб’єкту надання адміністративної послуги:</w:t>
            </w:r>
          </w:p>
          <w:p w:rsidR="007E2ED6" w:rsidRPr="00951C54" w:rsidRDefault="007E2ED6" w:rsidP="00CF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85"/>
              <w:jc w:val="both"/>
            </w:pPr>
            <w:r w:rsidRPr="00951C54">
              <w:t xml:space="preserve">через уповноважених осіб виконавчого </w:t>
            </w:r>
            <w:r w:rsidR="00562BAD">
              <w:rPr>
                <w:lang w:eastAsia="uk-UA"/>
              </w:rPr>
              <w:t>комітету міської ради</w:t>
            </w:r>
            <w:r w:rsidRPr="00951C54">
              <w:t>; посадових осіб центру надання адміністративних послуг;</w:t>
            </w:r>
          </w:p>
          <w:p w:rsidR="007E2ED6" w:rsidRPr="00951C54" w:rsidRDefault="007E2ED6" w:rsidP="00CF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 w:right="-85"/>
              <w:jc w:val="both"/>
            </w:pPr>
            <w:r w:rsidRPr="00C25ED3">
              <w:rPr>
                <w:spacing w:val="-8"/>
              </w:rPr>
              <w:t>поштою або в електронній формі через офіційний веб-сайт Мінсоц</w:t>
            </w:r>
            <w:r w:rsidR="00C25ED3" w:rsidRPr="00C25ED3">
              <w:rPr>
                <w:spacing w:val="-8"/>
              </w:rPr>
              <w:t>-</w:t>
            </w:r>
            <w:r w:rsidRPr="00C25ED3">
              <w:rPr>
                <w:spacing w:val="-6"/>
              </w:rPr>
              <w:t>політики або інтегровані з ним інформаційні системи органів вико</w:t>
            </w:r>
            <w:r w:rsidR="00C25ED3" w:rsidRPr="00C25ED3">
              <w:rPr>
                <w:spacing w:val="-6"/>
              </w:rPr>
              <w:t>-</w:t>
            </w:r>
            <w:r w:rsidRPr="00951C54">
              <w:t xml:space="preserve">навчої влади та органів місцевого самоврядування, або Єдиний </w:t>
            </w:r>
            <w:r w:rsidRPr="00C25ED3">
              <w:rPr>
                <w:spacing w:val="-16"/>
              </w:rPr>
              <w:t>державний веб-портал електронних послуг (у разі технічної можливості)*</w:t>
            </w:r>
          </w:p>
        </w:tc>
      </w:tr>
      <w:tr w:rsidR="007E2ED6" w:rsidRPr="00951C54" w:rsidTr="00CF6694">
        <w:tc>
          <w:tcPr>
            <w:tcW w:w="456" w:type="dxa"/>
          </w:tcPr>
          <w:p w:rsidR="007E2ED6" w:rsidRPr="00951C54" w:rsidRDefault="007E2ED6" w:rsidP="002D1437">
            <w:r w:rsidRPr="00951C54">
              <w:t>10</w:t>
            </w:r>
          </w:p>
        </w:tc>
        <w:tc>
          <w:tcPr>
            <w:tcW w:w="2733" w:type="dxa"/>
          </w:tcPr>
          <w:p w:rsidR="007E2ED6" w:rsidRPr="00951C54" w:rsidRDefault="007E2ED6" w:rsidP="00CF6694">
            <w:pPr>
              <w:ind w:left="-87" w:right="-99"/>
              <w:jc w:val="both"/>
            </w:pPr>
            <w:r w:rsidRPr="00951C54">
              <w:t xml:space="preserve">Платність (безоплатність) надання адміністративної послуги </w:t>
            </w:r>
          </w:p>
        </w:tc>
        <w:tc>
          <w:tcPr>
            <w:tcW w:w="6517" w:type="dxa"/>
          </w:tcPr>
          <w:p w:rsidR="007E2ED6" w:rsidRPr="00951C54" w:rsidRDefault="007E2ED6" w:rsidP="00CF6694">
            <w:pPr>
              <w:pStyle w:val="af1"/>
              <w:shd w:val="clear" w:color="auto" w:fill="FFFFFF"/>
              <w:spacing w:before="0" w:beforeAutospacing="0" w:after="0" w:afterAutospacing="0"/>
              <w:ind w:left="-55" w:right="-85"/>
              <w:jc w:val="both"/>
              <w:textAlignment w:val="baseline"/>
            </w:pPr>
            <w:r w:rsidRPr="00951C54">
              <w:t xml:space="preserve">Адміністративна послуга надається безоплатно </w:t>
            </w:r>
          </w:p>
        </w:tc>
      </w:tr>
      <w:tr w:rsidR="007E2ED6" w:rsidRPr="00951C54" w:rsidTr="00CF6694">
        <w:trPr>
          <w:trHeight w:val="1418"/>
        </w:trPr>
        <w:tc>
          <w:tcPr>
            <w:tcW w:w="456" w:type="dxa"/>
          </w:tcPr>
          <w:p w:rsidR="007E2ED6" w:rsidRPr="00951C54" w:rsidRDefault="007E2ED6" w:rsidP="002D1437">
            <w:r w:rsidRPr="00951C54">
              <w:t>11</w:t>
            </w:r>
          </w:p>
        </w:tc>
        <w:tc>
          <w:tcPr>
            <w:tcW w:w="2733" w:type="dxa"/>
          </w:tcPr>
          <w:p w:rsidR="007E2ED6" w:rsidRPr="00951C54" w:rsidRDefault="007E2ED6" w:rsidP="00CF6694">
            <w:pPr>
              <w:ind w:left="-87" w:right="-99"/>
              <w:jc w:val="both"/>
            </w:pPr>
            <w:r w:rsidRPr="00951C54">
              <w:t>Строк надання адміністративної послуги, а також строк здійснення дій, прийняття рішень у процесі надання послуги</w:t>
            </w:r>
          </w:p>
        </w:tc>
        <w:tc>
          <w:tcPr>
            <w:tcW w:w="6517" w:type="dxa"/>
          </w:tcPr>
          <w:p w:rsidR="007E2ED6" w:rsidRPr="00951C54" w:rsidRDefault="007E2ED6" w:rsidP="00CF6694">
            <w:pPr>
              <w:pStyle w:val="af1"/>
              <w:shd w:val="clear" w:color="auto" w:fill="FFFFFF"/>
              <w:spacing w:before="0" w:beforeAutospacing="0" w:after="0" w:afterAutospacing="0"/>
              <w:ind w:left="-55" w:right="-85"/>
              <w:jc w:val="both"/>
              <w:textAlignment w:val="baseline"/>
            </w:pPr>
            <w:r w:rsidRPr="00951C54">
              <w:t>Не пізніше 10 днів після надходження заяви зі всіма необхідними документами</w:t>
            </w:r>
          </w:p>
          <w:p w:rsidR="007E2ED6" w:rsidRPr="00951C54" w:rsidRDefault="007E2ED6" w:rsidP="00CF6694">
            <w:pPr>
              <w:ind w:left="-55" w:right="-85"/>
              <w:jc w:val="both"/>
              <w:rPr>
                <w:lang w:eastAsia="uk-UA"/>
              </w:rPr>
            </w:pPr>
          </w:p>
        </w:tc>
      </w:tr>
      <w:tr w:rsidR="007E2ED6" w:rsidRPr="00951C54" w:rsidTr="00CF6694">
        <w:tc>
          <w:tcPr>
            <w:tcW w:w="456" w:type="dxa"/>
          </w:tcPr>
          <w:p w:rsidR="007E2ED6" w:rsidRPr="00951C54" w:rsidRDefault="007E2ED6" w:rsidP="002D1437">
            <w:r w:rsidRPr="00951C54">
              <w:t>12</w:t>
            </w:r>
          </w:p>
        </w:tc>
        <w:tc>
          <w:tcPr>
            <w:tcW w:w="2733" w:type="dxa"/>
          </w:tcPr>
          <w:p w:rsidR="007E2ED6" w:rsidRPr="00951C54" w:rsidRDefault="007E2ED6" w:rsidP="00C25ED3">
            <w:pPr>
              <w:ind w:left="-87" w:right="-99"/>
              <w:jc w:val="both"/>
            </w:pPr>
            <w:r w:rsidRPr="00C25ED3">
              <w:rPr>
                <w:spacing w:val="-10"/>
              </w:rPr>
              <w:t>Перелік підстав для відмови</w:t>
            </w:r>
            <w:r w:rsidR="00C25ED3">
              <w:t xml:space="preserve"> </w:t>
            </w:r>
            <w:r w:rsidRPr="00951C54">
              <w:t>(призупинення) у наданні адміністративної послуги</w:t>
            </w:r>
          </w:p>
        </w:tc>
        <w:tc>
          <w:tcPr>
            <w:tcW w:w="6517" w:type="dxa"/>
          </w:tcPr>
          <w:p w:rsidR="007E2ED6" w:rsidRPr="00951C54" w:rsidRDefault="007E2ED6" w:rsidP="00CF6694">
            <w:pPr>
              <w:ind w:left="-55" w:right="-85"/>
              <w:jc w:val="both"/>
            </w:pPr>
            <w:r w:rsidRPr="00951C54">
              <w:t>Компенсація не надається у разі подання встановленого переліку документів не в повному обсязі; у разі зміни місця реєстрації</w:t>
            </w:r>
          </w:p>
        </w:tc>
      </w:tr>
      <w:tr w:rsidR="007E2ED6" w:rsidRPr="00951C54" w:rsidTr="00CF6694">
        <w:tc>
          <w:tcPr>
            <w:tcW w:w="456" w:type="dxa"/>
          </w:tcPr>
          <w:p w:rsidR="007E2ED6" w:rsidRPr="00951C54" w:rsidRDefault="007E2ED6" w:rsidP="002D1437">
            <w:r w:rsidRPr="00951C54">
              <w:t>13</w:t>
            </w:r>
          </w:p>
        </w:tc>
        <w:tc>
          <w:tcPr>
            <w:tcW w:w="2733" w:type="dxa"/>
          </w:tcPr>
          <w:p w:rsidR="007E2ED6" w:rsidRPr="00951C54" w:rsidRDefault="007E2ED6" w:rsidP="00CF6694">
            <w:pPr>
              <w:ind w:left="-87" w:right="-99"/>
              <w:jc w:val="both"/>
            </w:pPr>
            <w:r w:rsidRPr="00951C54">
              <w:t>Результат надання адміністративної послуги</w:t>
            </w:r>
          </w:p>
        </w:tc>
        <w:tc>
          <w:tcPr>
            <w:tcW w:w="6517" w:type="dxa"/>
          </w:tcPr>
          <w:p w:rsidR="007E2ED6" w:rsidRPr="00951C54" w:rsidRDefault="007E2ED6" w:rsidP="00CF6694">
            <w:pPr>
              <w:ind w:left="-55" w:right="-85"/>
              <w:jc w:val="both"/>
            </w:pPr>
            <w:r w:rsidRPr="00951C54">
              <w:rPr>
                <w:rStyle w:val="rvts23"/>
                <w:bdr w:val="none" w:sz="0" w:space="0" w:color="auto" w:frame="1"/>
              </w:rPr>
              <w:t>Призначення компенсації / відмова у призначенні компенсації</w:t>
            </w:r>
          </w:p>
        </w:tc>
      </w:tr>
      <w:tr w:rsidR="007E2ED6" w:rsidRPr="00951C54" w:rsidTr="00CF6694">
        <w:tc>
          <w:tcPr>
            <w:tcW w:w="456" w:type="dxa"/>
          </w:tcPr>
          <w:p w:rsidR="007E2ED6" w:rsidRPr="00951C54" w:rsidRDefault="007E2ED6" w:rsidP="002D1437">
            <w:r w:rsidRPr="00951C54">
              <w:t>14</w:t>
            </w:r>
          </w:p>
        </w:tc>
        <w:tc>
          <w:tcPr>
            <w:tcW w:w="2733" w:type="dxa"/>
          </w:tcPr>
          <w:p w:rsidR="007E2ED6" w:rsidRPr="00951C54" w:rsidRDefault="007E2ED6" w:rsidP="00CF6694">
            <w:pPr>
              <w:ind w:left="-87" w:right="-99"/>
              <w:jc w:val="both"/>
            </w:pPr>
            <w:r w:rsidRPr="00951C54">
              <w:t>Способи отримання відповіді (результату)</w:t>
            </w:r>
          </w:p>
        </w:tc>
        <w:tc>
          <w:tcPr>
            <w:tcW w:w="6517" w:type="dxa"/>
          </w:tcPr>
          <w:p w:rsidR="007E2ED6" w:rsidRPr="00951C54" w:rsidRDefault="007E2ED6" w:rsidP="00CF6694">
            <w:pPr>
              <w:pStyle w:val="Default"/>
              <w:ind w:left="-55" w:right="-85"/>
              <w:jc w:val="both"/>
              <w:rPr>
                <w:color w:val="auto"/>
              </w:rPr>
            </w:pPr>
            <w:r w:rsidRPr="00951C54">
              <w:rPr>
                <w:color w:val="auto"/>
              </w:rPr>
              <w:t xml:space="preserve">Повідомлення про призначення </w:t>
            </w:r>
            <w:r w:rsidRPr="00951C54">
              <w:rPr>
                <w:rStyle w:val="rvts23"/>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rsidR="007E2ED6" w:rsidRPr="00951C54" w:rsidRDefault="007E2ED6" w:rsidP="00CF6694">
            <w:pPr>
              <w:ind w:left="-55" w:right="-85"/>
              <w:jc w:val="both"/>
              <w:rPr>
                <w:b/>
              </w:rPr>
            </w:pPr>
            <w:r w:rsidRPr="00951C54">
              <w:t>Виплату компенсації можна отримати через банківські установи або поштові відділення зв’язку</w:t>
            </w:r>
            <w:r w:rsidRPr="00951C54">
              <w:rPr>
                <w:sz w:val="28"/>
                <w:szCs w:val="28"/>
              </w:rPr>
              <w:t xml:space="preserve"> </w:t>
            </w:r>
          </w:p>
        </w:tc>
      </w:tr>
    </w:tbl>
    <w:p w:rsidR="003A06F2" w:rsidRPr="00406281" w:rsidRDefault="00562BAD" w:rsidP="002D1437">
      <w:pPr>
        <w:jc w:val="center"/>
        <w:rPr>
          <w:b/>
          <w:szCs w:val="28"/>
        </w:rPr>
      </w:pPr>
      <w:bookmarkStart w:id="95" w:name="_GoBack"/>
      <w:bookmarkEnd w:id="95"/>
      <w:r>
        <w:rPr>
          <w:b/>
          <w:szCs w:val="28"/>
        </w:rPr>
        <w:lastRenderedPageBreak/>
        <w:t>3</w:t>
      </w:r>
      <w:r w:rsidR="004B6B6B">
        <w:rPr>
          <w:b/>
          <w:szCs w:val="28"/>
        </w:rPr>
        <w:t>7</w:t>
      </w:r>
      <w:r>
        <w:rPr>
          <w:b/>
          <w:szCs w:val="28"/>
        </w:rPr>
        <w:t xml:space="preserve">. </w:t>
      </w:r>
      <w:r w:rsidR="003A06F2" w:rsidRPr="00406281">
        <w:rPr>
          <w:b/>
          <w:szCs w:val="28"/>
        </w:rPr>
        <w:t>ІНФОРМАЦІЙНА КАРТКА</w:t>
      </w:r>
    </w:p>
    <w:p w:rsidR="003A06F2" w:rsidRPr="00406281" w:rsidRDefault="003A06F2" w:rsidP="002D1437">
      <w:pPr>
        <w:jc w:val="center"/>
        <w:rPr>
          <w:b/>
          <w:szCs w:val="28"/>
        </w:rPr>
      </w:pPr>
      <w:r w:rsidRPr="00406281">
        <w:rPr>
          <w:b/>
          <w:szCs w:val="28"/>
        </w:rPr>
        <w:t>адміністративної послуги</w:t>
      </w:r>
    </w:p>
    <w:p w:rsidR="003A06F2" w:rsidRDefault="003A06F2" w:rsidP="002D1437">
      <w:pPr>
        <w:jc w:val="center"/>
        <w:rPr>
          <w:b/>
          <w:szCs w:val="28"/>
        </w:rPr>
      </w:pPr>
      <w:r w:rsidRPr="00CF26E2">
        <w:rPr>
          <w:rStyle w:val="rvts23"/>
          <w:b/>
          <w:szCs w:val="28"/>
          <w:bdr w:val="none" w:sz="0" w:space="0" w:color="auto" w:frame="1"/>
        </w:rPr>
        <w:t>„ПРИЗНАЧЕННЯ</w:t>
      </w:r>
      <w:r w:rsidRPr="00406281">
        <w:rPr>
          <w:rStyle w:val="rvts23"/>
          <w:szCs w:val="28"/>
          <w:bdr w:val="none" w:sz="0" w:space="0" w:color="auto" w:frame="1"/>
        </w:rPr>
        <w:t xml:space="preserve"> </w:t>
      </w:r>
      <w:r w:rsidRPr="00406281">
        <w:rPr>
          <w:b/>
          <w:szCs w:val="28"/>
        </w:rPr>
        <w:t xml:space="preserve">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w:t>
      </w:r>
      <w:r>
        <w:rPr>
          <w:b/>
          <w:szCs w:val="28"/>
        </w:rPr>
        <w:t xml:space="preserve">У </w:t>
      </w:r>
      <w:r w:rsidRPr="00406281">
        <w:rPr>
          <w:b/>
          <w:szCs w:val="28"/>
        </w:rPr>
        <w:t xml:space="preserve">ЯДЕРНИХ ВИПРОБУВАННЯХ, ВІЙСЬКОВИХ НАВЧАННЯХ ІЗ ЗАСТОСУВАННЯМ ЯДЕРНОЇ ЗБРОЇ, </w:t>
      </w:r>
      <w:r>
        <w:rPr>
          <w:b/>
          <w:szCs w:val="28"/>
        </w:rPr>
        <w:t xml:space="preserve">У </w:t>
      </w:r>
      <w:r w:rsidRPr="00406281">
        <w:rPr>
          <w:b/>
          <w:szCs w:val="28"/>
        </w:rPr>
        <w:t>СКЛАДАННІ ЯДЕРНИХ ЗАРЯДІВ ТА ЗДІЙСНЕНН</w:t>
      </w:r>
      <w:r>
        <w:rPr>
          <w:b/>
          <w:szCs w:val="28"/>
        </w:rPr>
        <w:t>І</w:t>
      </w:r>
      <w:r w:rsidRPr="00406281">
        <w:rPr>
          <w:b/>
          <w:szCs w:val="28"/>
        </w:rPr>
        <w:t xml:space="preserve"> НА НИХ РЕГЛАМЕНТНИХ РОБІТ”</w:t>
      </w:r>
    </w:p>
    <w:p w:rsidR="00CF26E2" w:rsidRDefault="00CF26E2" w:rsidP="002D1437">
      <w:pPr>
        <w:jc w:val="center"/>
        <w:rPr>
          <w:b/>
          <w:color w:val="000000" w:themeColor="text1"/>
          <w:u w:val="single"/>
        </w:rPr>
      </w:pPr>
      <w:r w:rsidRPr="00CF26E2">
        <w:rPr>
          <w:b/>
          <w:color w:val="000000" w:themeColor="text1"/>
          <w:u w:val="single"/>
        </w:rPr>
        <w:t xml:space="preserve"> </w:t>
      </w:r>
      <w:r>
        <w:rPr>
          <w:b/>
          <w:color w:val="000000" w:themeColor="text1"/>
          <w:u w:val="single"/>
        </w:rPr>
        <w:t xml:space="preserve">Управління соціального захисту населення виконавчого комітету </w:t>
      </w:r>
    </w:p>
    <w:p w:rsidR="00CF26E2" w:rsidRPr="00C734BF" w:rsidRDefault="00CF26E2" w:rsidP="002D1437">
      <w:pPr>
        <w:jc w:val="center"/>
        <w:rPr>
          <w:color w:val="000000" w:themeColor="text1"/>
          <w:lang w:eastAsia="uk-UA"/>
        </w:rPr>
      </w:pPr>
      <w:r>
        <w:rPr>
          <w:b/>
          <w:color w:val="000000" w:themeColor="text1"/>
          <w:u w:val="single"/>
        </w:rPr>
        <w:t>Нетішинської міської ради</w:t>
      </w:r>
    </w:p>
    <w:p w:rsidR="003A06F2" w:rsidRPr="00406281" w:rsidRDefault="003A06F2" w:rsidP="002D1437">
      <w:pPr>
        <w:jc w:val="center"/>
        <w:rPr>
          <w:sz w:val="28"/>
          <w:szCs w:val="28"/>
        </w:rPr>
      </w:pPr>
      <w:r w:rsidRPr="00406281">
        <w:rPr>
          <w:rStyle w:val="rvts23"/>
          <w:sz w:val="20"/>
          <w:szCs w:val="20"/>
          <w:bdr w:val="none" w:sz="0" w:space="0" w:color="auto" w:frame="1"/>
        </w:rPr>
        <w:t>(найменування суб’єкта на</w:t>
      </w:r>
      <w:r w:rsidR="00CF26E2">
        <w:rPr>
          <w:rStyle w:val="rvts23"/>
          <w:sz w:val="20"/>
          <w:szCs w:val="20"/>
          <w:bdr w:val="none" w:sz="0" w:space="0" w:color="auto" w:frame="1"/>
        </w:rPr>
        <w:t>дання адміністративної послуги</w:t>
      </w:r>
      <w:r w:rsidRPr="00406281">
        <w:rPr>
          <w:rStyle w:val="rvts23"/>
          <w:sz w:val="20"/>
          <w:szCs w:val="20"/>
          <w:bdr w:val="none" w:sz="0" w:space="0" w:color="auto" w:frame="1"/>
        </w:rPr>
        <w:t>)</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155"/>
        <w:gridCol w:w="6095"/>
      </w:tblGrid>
      <w:tr w:rsidR="003A06F2" w:rsidRPr="00406281" w:rsidTr="003A06F2">
        <w:tc>
          <w:tcPr>
            <w:tcW w:w="9706" w:type="dxa"/>
            <w:gridSpan w:val="3"/>
          </w:tcPr>
          <w:p w:rsidR="003A06F2" w:rsidRPr="00406281" w:rsidRDefault="003A06F2" w:rsidP="002D1437">
            <w:pPr>
              <w:pStyle w:val="af1"/>
              <w:shd w:val="clear" w:color="auto" w:fill="FFFFFF"/>
              <w:spacing w:before="0" w:beforeAutospacing="0" w:after="0" w:afterAutospacing="0"/>
              <w:jc w:val="center"/>
              <w:textAlignment w:val="baseline"/>
              <w:rPr>
                <w:b/>
              </w:rPr>
            </w:pPr>
            <w:r>
              <w:rPr>
                <w:b/>
              </w:rPr>
              <w:t xml:space="preserve">Інформація про </w:t>
            </w:r>
            <w:r w:rsidRPr="00406281">
              <w:rPr>
                <w:b/>
              </w:rPr>
              <w:t>центр надання адміністративних послуг</w:t>
            </w:r>
          </w:p>
        </w:tc>
      </w:tr>
      <w:tr w:rsidR="003A06F2" w:rsidRPr="00406281" w:rsidTr="003A06F2">
        <w:tc>
          <w:tcPr>
            <w:tcW w:w="456" w:type="dxa"/>
          </w:tcPr>
          <w:p w:rsidR="003A06F2" w:rsidRPr="00406281" w:rsidRDefault="003A06F2" w:rsidP="002D1437">
            <w:r w:rsidRPr="00406281">
              <w:t>1</w:t>
            </w:r>
          </w:p>
        </w:tc>
        <w:tc>
          <w:tcPr>
            <w:tcW w:w="3155" w:type="dxa"/>
          </w:tcPr>
          <w:p w:rsidR="003A06F2" w:rsidRPr="00406281" w:rsidRDefault="003A06F2" w:rsidP="002D1437">
            <w:pPr>
              <w:jc w:val="both"/>
            </w:pPr>
            <w:r w:rsidRPr="00406281">
              <w:t xml:space="preserve">Місцезнаходження </w:t>
            </w:r>
          </w:p>
        </w:tc>
        <w:tc>
          <w:tcPr>
            <w:tcW w:w="6095"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3A06F2" w:rsidRPr="00406281" w:rsidRDefault="005046CF" w:rsidP="002D1437">
            <w:pPr>
              <w:pStyle w:val="af1"/>
              <w:shd w:val="clear" w:color="auto" w:fill="FFFFFF"/>
              <w:spacing w:before="0" w:beforeAutospacing="0" w:after="0" w:afterAutospacing="0"/>
              <w:jc w:val="both"/>
              <w:textAlignment w:val="baseline"/>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406281" w:rsidTr="003A06F2">
        <w:tc>
          <w:tcPr>
            <w:tcW w:w="456" w:type="dxa"/>
          </w:tcPr>
          <w:p w:rsidR="003A06F2" w:rsidRPr="00406281" w:rsidRDefault="003A06F2" w:rsidP="002D1437">
            <w:r w:rsidRPr="00406281">
              <w:t>2</w:t>
            </w:r>
          </w:p>
        </w:tc>
        <w:tc>
          <w:tcPr>
            <w:tcW w:w="3155" w:type="dxa"/>
          </w:tcPr>
          <w:p w:rsidR="003A06F2" w:rsidRPr="00406281" w:rsidRDefault="003A06F2" w:rsidP="002D1437">
            <w:pPr>
              <w:jc w:val="both"/>
            </w:pPr>
            <w:r w:rsidRPr="00406281">
              <w:t xml:space="preserve">Інформація щодо режиму роботи </w:t>
            </w:r>
          </w:p>
        </w:tc>
        <w:tc>
          <w:tcPr>
            <w:tcW w:w="6095" w:type="dxa"/>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406281" w:rsidRDefault="00CA3584" w:rsidP="002D1437">
            <w:pPr>
              <w:pStyle w:val="af1"/>
              <w:shd w:val="clear" w:color="auto" w:fill="FFFFFF"/>
              <w:spacing w:before="0" w:beforeAutospacing="0" w:after="0" w:afterAutospacing="0"/>
              <w:jc w:val="both"/>
              <w:textAlignment w:val="baseline"/>
            </w:pPr>
            <w:r>
              <w:rPr>
                <w:lang w:eastAsia="uk-UA"/>
              </w:rPr>
              <w:t>Субота, неділя, святкові дні – вихідні</w:t>
            </w:r>
          </w:p>
        </w:tc>
      </w:tr>
      <w:tr w:rsidR="007E2ED6" w:rsidRPr="00406281" w:rsidTr="003A06F2">
        <w:tc>
          <w:tcPr>
            <w:tcW w:w="456" w:type="dxa"/>
          </w:tcPr>
          <w:p w:rsidR="007E2ED6" w:rsidRPr="00406281" w:rsidRDefault="007E2ED6" w:rsidP="002D1437">
            <w:r w:rsidRPr="00406281">
              <w:t>3</w:t>
            </w:r>
          </w:p>
        </w:tc>
        <w:tc>
          <w:tcPr>
            <w:tcW w:w="3155" w:type="dxa"/>
          </w:tcPr>
          <w:p w:rsidR="007E2ED6" w:rsidRPr="00406281" w:rsidRDefault="007E2ED6" w:rsidP="002D1437">
            <w:pPr>
              <w:jc w:val="both"/>
            </w:pPr>
            <w:r w:rsidRPr="00406281">
              <w:t>Телефон</w:t>
            </w:r>
            <w:r>
              <w:t xml:space="preserve"> </w:t>
            </w:r>
            <w:r w:rsidRPr="00406281">
              <w:t>/</w:t>
            </w:r>
            <w:r>
              <w:t xml:space="preserve"> </w:t>
            </w:r>
            <w:r w:rsidRPr="00406281">
              <w:t>факс, адреса електронної пошти та веб-сайт</w:t>
            </w:r>
          </w:p>
        </w:tc>
        <w:tc>
          <w:tcPr>
            <w:tcW w:w="6095" w:type="dxa"/>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53"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406281" w:rsidTr="003A06F2">
        <w:tc>
          <w:tcPr>
            <w:tcW w:w="9706" w:type="dxa"/>
            <w:gridSpan w:val="3"/>
          </w:tcPr>
          <w:p w:rsidR="007E2ED6" w:rsidRPr="00406281" w:rsidRDefault="007E2ED6" w:rsidP="002D1437">
            <w:pPr>
              <w:jc w:val="center"/>
              <w:rPr>
                <w:b/>
              </w:rPr>
            </w:pPr>
            <w:r w:rsidRPr="00406281">
              <w:rPr>
                <w:b/>
              </w:rPr>
              <w:t>Нормативні акти, якими регламентується надання адміністративної послуги</w:t>
            </w:r>
          </w:p>
        </w:tc>
      </w:tr>
      <w:tr w:rsidR="007E2ED6" w:rsidRPr="00406281" w:rsidTr="003A06F2">
        <w:tc>
          <w:tcPr>
            <w:tcW w:w="456" w:type="dxa"/>
          </w:tcPr>
          <w:p w:rsidR="007E2ED6" w:rsidRPr="00406281" w:rsidRDefault="007E2ED6" w:rsidP="002D1437">
            <w:r w:rsidRPr="00406281">
              <w:t>4</w:t>
            </w:r>
          </w:p>
        </w:tc>
        <w:tc>
          <w:tcPr>
            <w:tcW w:w="3155" w:type="dxa"/>
          </w:tcPr>
          <w:p w:rsidR="007E2ED6" w:rsidRPr="00406281" w:rsidRDefault="007E2ED6" w:rsidP="002D1437">
            <w:pPr>
              <w:jc w:val="both"/>
            </w:pPr>
            <w:r w:rsidRPr="00406281">
              <w:t>Закони України</w:t>
            </w:r>
          </w:p>
        </w:tc>
        <w:tc>
          <w:tcPr>
            <w:tcW w:w="6095" w:type="dxa"/>
          </w:tcPr>
          <w:p w:rsidR="007E2ED6" w:rsidRPr="00406281" w:rsidRDefault="007E2ED6" w:rsidP="002D1437">
            <w:pPr>
              <w:jc w:val="both"/>
            </w:pPr>
            <w:r w:rsidRPr="00406281">
              <w:t>Закон України „Про статус і соціальний захист громадян, які постраждали внаслідок Чорнобильської катастрофи” від 28.02.1991 № 796-XII</w:t>
            </w:r>
          </w:p>
        </w:tc>
      </w:tr>
      <w:tr w:rsidR="007E2ED6" w:rsidRPr="00B544BF" w:rsidTr="003A06F2">
        <w:tc>
          <w:tcPr>
            <w:tcW w:w="456" w:type="dxa"/>
          </w:tcPr>
          <w:p w:rsidR="007E2ED6" w:rsidRPr="00406281" w:rsidRDefault="007E2ED6" w:rsidP="002D1437">
            <w:r w:rsidRPr="00406281">
              <w:t>5</w:t>
            </w:r>
          </w:p>
        </w:tc>
        <w:tc>
          <w:tcPr>
            <w:tcW w:w="3155" w:type="dxa"/>
          </w:tcPr>
          <w:p w:rsidR="007E2ED6" w:rsidRPr="00406281" w:rsidRDefault="007E2ED6" w:rsidP="002D1437">
            <w:pPr>
              <w:jc w:val="both"/>
            </w:pPr>
            <w:r w:rsidRPr="00406281">
              <w:t>Акти Кабінету Міністрів України</w:t>
            </w:r>
          </w:p>
        </w:tc>
        <w:tc>
          <w:tcPr>
            <w:tcW w:w="6095" w:type="dxa"/>
          </w:tcPr>
          <w:p w:rsidR="007E2ED6" w:rsidRPr="003A06F2" w:rsidRDefault="007E2ED6" w:rsidP="002D1437">
            <w:pPr>
              <w:pStyle w:val="af1"/>
              <w:shd w:val="clear" w:color="auto" w:fill="FFFFFF"/>
              <w:spacing w:before="0" w:beforeAutospacing="0" w:after="0" w:afterAutospacing="0"/>
              <w:jc w:val="both"/>
              <w:textAlignment w:val="baseline"/>
              <w:rPr>
                <w:shd w:val="clear" w:color="auto" w:fill="FFFFFF"/>
                <w:lang w:val="uk-UA"/>
              </w:rPr>
            </w:pPr>
            <w:r w:rsidRPr="003A06F2">
              <w:rPr>
                <w:lang w:val="uk-UA"/>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3A06F2">
              <w:rPr>
                <w:iCs/>
                <w:lang w:val="uk-UA"/>
              </w:rPr>
              <w:t xml:space="preserve">постанова Кабінету Міністрів України </w:t>
            </w:r>
            <w:r w:rsidRPr="003A06F2">
              <w:rPr>
                <w:lang w:val="uk-UA"/>
              </w:rPr>
              <w:t>від 26.10.2016 № 760 „</w:t>
            </w:r>
            <w:r w:rsidRPr="003A06F2">
              <w:rPr>
                <w:rStyle w:val="rvts23"/>
                <w:lang w:val="uk-UA"/>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w:t>
            </w:r>
            <w:r w:rsidRPr="003A06F2">
              <w:rPr>
                <w:rStyle w:val="rvts23"/>
                <w:lang w:val="uk-UA"/>
              </w:rPr>
              <w:lastRenderedPageBreak/>
              <w:t xml:space="preserve">щорічної допомоги на оздоровлення деяким категоріям громадян”; </w:t>
            </w:r>
            <w:r w:rsidRPr="003A06F2">
              <w:rPr>
                <w:iCs/>
                <w:lang w:val="uk-UA"/>
              </w:rPr>
              <w:t xml:space="preserve">постанова Кабінету Міністрів України </w:t>
            </w:r>
            <w:r w:rsidRPr="003A06F2">
              <w:rPr>
                <w:lang w:val="uk-UA"/>
              </w:rPr>
              <w:t>від 14.05.2015 № 285 „</w:t>
            </w:r>
            <w:r w:rsidRPr="003A06F2">
              <w:rPr>
                <w:shd w:val="clear" w:color="auto" w:fill="FFFFFF"/>
                <w:lang w:val="uk-UA"/>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7E2ED6" w:rsidRPr="00B544BF" w:rsidTr="003A06F2">
        <w:tc>
          <w:tcPr>
            <w:tcW w:w="456" w:type="dxa"/>
          </w:tcPr>
          <w:p w:rsidR="007E2ED6" w:rsidRPr="00406281" w:rsidRDefault="007E2ED6" w:rsidP="002D1437">
            <w:r w:rsidRPr="00406281">
              <w:lastRenderedPageBreak/>
              <w:t>6</w:t>
            </w:r>
          </w:p>
        </w:tc>
        <w:tc>
          <w:tcPr>
            <w:tcW w:w="3155" w:type="dxa"/>
          </w:tcPr>
          <w:p w:rsidR="007E2ED6" w:rsidRPr="00406281" w:rsidRDefault="007E2ED6" w:rsidP="002D1437">
            <w:pPr>
              <w:jc w:val="both"/>
            </w:pPr>
            <w:r w:rsidRPr="00406281">
              <w:t xml:space="preserve">Акти центральних органів виконавчої влади </w:t>
            </w:r>
          </w:p>
        </w:tc>
        <w:tc>
          <w:tcPr>
            <w:tcW w:w="6095" w:type="dxa"/>
          </w:tcPr>
          <w:p w:rsidR="007E2ED6" w:rsidRPr="00406281" w:rsidRDefault="007E2ED6" w:rsidP="002D1437">
            <w:pPr>
              <w:jc w:val="both"/>
            </w:pPr>
            <w:r w:rsidRPr="00406281">
              <w:t xml:space="preserve">Наказ Міністерства праці та соціальної політики </w:t>
            </w:r>
            <w:r>
              <w:t>України від 19.09.2006  № 345 „</w:t>
            </w:r>
            <w:r w:rsidRPr="00406281">
              <w:t>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406281">
              <w:rPr>
                <w:shd w:val="clear" w:color="auto" w:fill="FFFFFF"/>
              </w:rPr>
              <w:t xml:space="preserve"> (зі змінами)</w:t>
            </w:r>
          </w:p>
        </w:tc>
      </w:tr>
      <w:tr w:rsidR="007E2ED6" w:rsidRPr="00406281" w:rsidTr="003A06F2">
        <w:tc>
          <w:tcPr>
            <w:tcW w:w="9706" w:type="dxa"/>
            <w:gridSpan w:val="3"/>
          </w:tcPr>
          <w:p w:rsidR="007E2ED6" w:rsidRPr="00406281" w:rsidRDefault="007E2ED6" w:rsidP="002D1437">
            <w:pPr>
              <w:jc w:val="center"/>
              <w:rPr>
                <w:b/>
              </w:rPr>
            </w:pPr>
            <w:r w:rsidRPr="00406281">
              <w:rPr>
                <w:b/>
              </w:rPr>
              <w:t xml:space="preserve">Умови отримання адміністративної послуги </w:t>
            </w:r>
          </w:p>
        </w:tc>
      </w:tr>
      <w:tr w:rsidR="007E2ED6" w:rsidRPr="00B544BF" w:rsidTr="003A06F2">
        <w:tc>
          <w:tcPr>
            <w:tcW w:w="456" w:type="dxa"/>
          </w:tcPr>
          <w:p w:rsidR="007E2ED6" w:rsidRPr="00406281" w:rsidRDefault="007E2ED6" w:rsidP="002D1437">
            <w:r>
              <w:t>7</w:t>
            </w:r>
          </w:p>
        </w:tc>
        <w:tc>
          <w:tcPr>
            <w:tcW w:w="3155" w:type="dxa"/>
          </w:tcPr>
          <w:p w:rsidR="007E2ED6" w:rsidRPr="00406281" w:rsidRDefault="007E2ED6" w:rsidP="002D1437">
            <w:pPr>
              <w:jc w:val="both"/>
            </w:pPr>
            <w:r w:rsidRPr="00406281">
              <w:t xml:space="preserve">Підстава для отримання адміністративної послуги </w:t>
            </w:r>
          </w:p>
        </w:tc>
        <w:tc>
          <w:tcPr>
            <w:tcW w:w="6095" w:type="dxa"/>
          </w:tcPr>
          <w:p w:rsidR="007E2ED6" w:rsidRPr="00406281" w:rsidRDefault="007E2ED6" w:rsidP="002D1437">
            <w:pPr>
              <w:jc w:val="both"/>
            </w:pPr>
            <w:r w:rsidRPr="00406281">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7E2ED6" w:rsidRPr="00406281" w:rsidTr="003A06F2">
        <w:tc>
          <w:tcPr>
            <w:tcW w:w="456" w:type="dxa"/>
          </w:tcPr>
          <w:p w:rsidR="007E2ED6" w:rsidRPr="00406281" w:rsidRDefault="007E2ED6" w:rsidP="002D1437">
            <w:r>
              <w:t>8</w:t>
            </w:r>
          </w:p>
        </w:tc>
        <w:tc>
          <w:tcPr>
            <w:tcW w:w="3155" w:type="dxa"/>
          </w:tcPr>
          <w:p w:rsidR="007E2ED6" w:rsidRPr="00406281" w:rsidRDefault="007E2ED6" w:rsidP="002D1437">
            <w:pPr>
              <w:jc w:val="both"/>
            </w:pPr>
            <w:r w:rsidRPr="00406281">
              <w:t>Перелік документів, необхідних для надання (отримання) адміністративної послуги</w:t>
            </w:r>
          </w:p>
        </w:tc>
        <w:tc>
          <w:tcPr>
            <w:tcW w:w="6095" w:type="dxa"/>
          </w:tcPr>
          <w:p w:rsidR="007E2ED6" w:rsidRPr="00406281" w:rsidRDefault="007E2ED6" w:rsidP="002D1437">
            <w:pPr>
              <w:pStyle w:val="rvps2"/>
              <w:shd w:val="clear" w:color="auto" w:fill="FFFFFF"/>
              <w:spacing w:after="0" w:afterAutospacing="0"/>
              <w:jc w:val="both"/>
              <w:textAlignment w:val="baseline"/>
            </w:pPr>
            <w:r w:rsidRPr="00406281">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w:t>
            </w:r>
            <w:r>
              <w:t xml:space="preserve"> (далі – компенсація) подаються</w:t>
            </w:r>
            <w:r w:rsidRPr="00406281">
              <w:t>:</w:t>
            </w:r>
          </w:p>
          <w:p w:rsidR="007E2ED6" w:rsidRPr="00951C54" w:rsidRDefault="007E2ED6" w:rsidP="002D1437">
            <w:pPr>
              <w:pStyle w:val="rvps2"/>
              <w:shd w:val="clear" w:color="auto" w:fill="FFFFFF"/>
              <w:spacing w:after="0" w:afterAutospacing="0"/>
              <w:jc w:val="both"/>
              <w:textAlignment w:val="baseline"/>
            </w:pPr>
            <w:r w:rsidRPr="00951C54">
              <w:t>заява, за формою затвердженою Мінсоцполітики;</w:t>
            </w:r>
          </w:p>
          <w:p w:rsidR="007E2ED6" w:rsidRDefault="007E2ED6" w:rsidP="002D1437">
            <w:pPr>
              <w:pStyle w:val="rvps2"/>
              <w:shd w:val="clear" w:color="auto" w:fill="FFFFFF"/>
              <w:spacing w:after="0" w:afterAutospacing="0"/>
              <w:jc w:val="both"/>
              <w:textAlignment w:val="baseline"/>
            </w:pPr>
            <w:r w:rsidRPr="00951C54">
              <w:t>копія паспорта громадянина України</w:t>
            </w:r>
            <w:r>
              <w:t>;</w:t>
            </w:r>
            <w:r w:rsidRPr="00406281">
              <w:t xml:space="preserve"> </w:t>
            </w:r>
          </w:p>
          <w:p w:rsidR="007E2ED6" w:rsidRPr="00406281" w:rsidRDefault="007E2ED6" w:rsidP="002D1437">
            <w:pPr>
              <w:pStyle w:val="rvps2"/>
              <w:shd w:val="clear" w:color="auto" w:fill="FFFFFF"/>
              <w:spacing w:after="0" w:afterAutospacing="0"/>
              <w:jc w:val="both"/>
              <w:textAlignment w:val="baseline"/>
            </w:pPr>
            <w:r w:rsidRPr="00406281">
              <w:t>копія свідоцтва про смерть;</w:t>
            </w:r>
          </w:p>
          <w:p w:rsidR="007E2ED6" w:rsidRPr="00406281" w:rsidRDefault="007E2ED6" w:rsidP="002D1437">
            <w:pPr>
              <w:pStyle w:val="rvps2"/>
              <w:shd w:val="clear" w:color="auto" w:fill="FFFFFF"/>
              <w:spacing w:after="0" w:afterAutospacing="0"/>
              <w:jc w:val="both"/>
              <w:textAlignment w:val="baseline"/>
            </w:pPr>
            <w:r w:rsidRPr="00406281">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7E2ED6" w:rsidRPr="00406281" w:rsidRDefault="007E2ED6" w:rsidP="002D1437">
            <w:pPr>
              <w:pStyle w:val="rvps2"/>
              <w:shd w:val="clear" w:color="auto" w:fill="FFFFFF"/>
              <w:spacing w:after="0" w:afterAutospacing="0"/>
              <w:jc w:val="both"/>
              <w:textAlignment w:val="baseline"/>
            </w:pPr>
            <w:r w:rsidRPr="00406281">
              <w:t>копія свідоцтва про шлюб;</w:t>
            </w:r>
          </w:p>
          <w:p w:rsidR="007E2ED6" w:rsidRPr="00406281" w:rsidRDefault="007E2ED6" w:rsidP="002D1437">
            <w:pPr>
              <w:pStyle w:val="rvps2"/>
              <w:shd w:val="clear" w:color="auto" w:fill="FFFFFF"/>
              <w:spacing w:after="0" w:afterAutospacing="0"/>
              <w:jc w:val="both"/>
              <w:textAlignment w:val="baseline"/>
            </w:pPr>
            <w:r w:rsidRPr="00406281">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7E2ED6" w:rsidRPr="00406281" w:rsidRDefault="007E2ED6" w:rsidP="002D1437">
            <w:pPr>
              <w:pStyle w:val="rvps2"/>
              <w:shd w:val="clear" w:color="auto" w:fill="FFFFFF"/>
              <w:spacing w:after="0" w:afterAutospacing="0"/>
              <w:jc w:val="both"/>
              <w:textAlignment w:val="baseline"/>
            </w:pPr>
            <w:r w:rsidRPr="00406281">
              <w:lastRenderedPageBreak/>
              <w:t>копія пенсійного посвідчення або посвідчення особи, яка одержує державну соціальну допомогу відповідно до</w:t>
            </w:r>
            <w:r w:rsidRPr="00406281">
              <w:rPr>
                <w:rStyle w:val="apple-converted-space"/>
              </w:rPr>
              <w:t> </w:t>
            </w:r>
            <w:hyperlink r:id="rId54" w:tgtFrame="_blank" w:history="1">
              <w:r w:rsidRPr="00406281">
                <w:rPr>
                  <w:rStyle w:val="ac"/>
                  <w:bdr w:val="none" w:sz="0" w:space="0" w:color="auto" w:frame="1"/>
                </w:rPr>
                <w:t>Закону України „Про державну соціальну допомогу особам з інвалідністю з дитинства та дітям з інвалід</w:t>
              </w:r>
            </w:hyperlink>
            <w:r w:rsidRPr="00406281">
              <w:rPr>
                <w:rStyle w:val="ac"/>
                <w:bdr w:val="none" w:sz="0" w:space="0" w:color="auto" w:frame="1"/>
              </w:rPr>
              <w:t>ністю</w:t>
            </w:r>
            <w:r w:rsidRPr="00406281">
              <w:t>”;</w:t>
            </w:r>
          </w:p>
          <w:p w:rsidR="007E2ED6" w:rsidRPr="00406281" w:rsidRDefault="007E2ED6" w:rsidP="002D1437">
            <w:pPr>
              <w:pStyle w:val="rvps2"/>
              <w:shd w:val="clear" w:color="auto" w:fill="FFFFFF"/>
              <w:spacing w:after="0" w:afterAutospacing="0"/>
              <w:jc w:val="both"/>
              <w:textAlignment w:val="baseline"/>
            </w:pPr>
            <w:r w:rsidRPr="00406281">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7E2ED6" w:rsidRPr="00406281" w:rsidTr="003A06F2">
        <w:tc>
          <w:tcPr>
            <w:tcW w:w="456" w:type="dxa"/>
          </w:tcPr>
          <w:p w:rsidR="007E2ED6" w:rsidRPr="00406281" w:rsidRDefault="007E2ED6" w:rsidP="002D1437">
            <w:r>
              <w:lastRenderedPageBreak/>
              <w:t>9</w:t>
            </w:r>
          </w:p>
        </w:tc>
        <w:tc>
          <w:tcPr>
            <w:tcW w:w="3155" w:type="dxa"/>
          </w:tcPr>
          <w:p w:rsidR="007E2ED6" w:rsidRPr="00406281" w:rsidRDefault="007E2ED6" w:rsidP="002D1437">
            <w:pPr>
              <w:jc w:val="both"/>
            </w:pPr>
            <w:r w:rsidRPr="00406281">
              <w:t xml:space="preserve">Спосіб подання документів, необхідних для отримання адміністративної послуги </w:t>
            </w:r>
          </w:p>
        </w:tc>
        <w:tc>
          <w:tcPr>
            <w:tcW w:w="6095" w:type="dxa"/>
          </w:tcPr>
          <w:p w:rsidR="007E2ED6"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Заява та документи, необхідні для призначення компенсації, подаються особою суб’єкту надання адміністративної послуги:</w:t>
            </w:r>
          </w:p>
          <w:p w:rsidR="007E2ED6"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уповноважених осіб виконавчого </w:t>
            </w:r>
            <w:r w:rsidR="004B6B6B">
              <w:rPr>
                <w:lang w:eastAsia="uk-UA"/>
              </w:rPr>
              <w:t>комітету міської ради</w:t>
            </w:r>
            <w:r>
              <w:t>; посадових осіб центру надання адміністративних послуг;</w:t>
            </w:r>
          </w:p>
          <w:p w:rsidR="007E2ED6" w:rsidRPr="003A06F2" w:rsidRDefault="007E2ED6" w:rsidP="002D1437">
            <w:pPr>
              <w:pStyle w:val="af1"/>
              <w:shd w:val="clear" w:color="auto" w:fill="FFFFFF"/>
              <w:spacing w:before="0" w:beforeAutospacing="0" w:after="0" w:afterAutospacing="0"/>
              <w:ind w:left="-11"/>
              <w:jc w:val="both"/>
              <w:textAlignment w:val="baseline"/>
              <w:rPr>
                <w:lang w:val="uk-UA"/>
              </w:rPr>
            </w:pPr>
            <w:r w:rsidRPr="003A06F2">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406281" w:rsidTr="003A06F2">
        <w:tc>
          <w:tcPr>
            <w:tcW w:w="456" w:type="dxa"/>
          </w:tcPr>
          <w:p w:rsidR="007E2ED6" w:rsidRPr="00406281" w:rsidRDefault="007E2ED6" w:rsidP="002D1437">
            <w:r>
              <w:t>10</w:t>
            </w:r>
          </w:p>
        </w:tc>
        <w:tc>
          <w:tcPr>
            <w:tcW w:w="3155" w:type="dxa"/>
          </w:tcPr>
          <w:p w:rsidR="007E2ED6" w:rsidRPr="00406281" w:rsidRDefault="007E2ED6" w:rsidP="002D1437">
            <w:pPr>
              <w:jc w:val="both"/>
            </w:pPr>
            <w:r w:rsidRPr="00406281">
              <w:t xml:space="preserve">Платність (безоплатність) надання адміністративної послуги </w:t>
            </w:r>
          </w:p>
        </w:tc>
        <w:tc>
          <w:tcPr>
            <w:tcW w:w="6095" w:type="dxa"/>
          </w:tcPr>
          <w:p w:rsidR="007E2ED6" w:rsidRPr="00406281" w:rsidRDefault="007E2ED6" w:rsidP="002D1437">
            <w:pPr>
              <w:pStyle w:val="af1"/>
              <w:shd w:val="clear" w:color="auto" w:fill="FFFFFF"/>
              <w:spacing w:before="0" w:beforeAutospacing="0" w:after="0" w:afterAutospacing="0"/>
              <w:jc w:val="both"/>
              <w:textAlignment w:val="baseline"/>
            </w:pPr>
            <w:r w:rsidRPr="00406281">
              <w:t xml:space="preserve">Адміністративна послуга надається безоплатно </w:t>
            </w:r>
          </w:p>
        </w:tc>
      </w:tr>
      <w:tr w:rsidR="007E2ED6" w:rsidRPr="00406281" w:rsidTr="003A06F2">
        <w:trPr>
          <w:trHeight w:val="1393"/>
        </w:trPr>
        <w:tc>
          <w:tcPr>
            <w:tcW w:w="456" w:type="dxa"/>
          </w:tcPr>
          <w:p w:rsidR="007E2ED6" w:rsidRPr="00406281" w:rsidRDefault="007E2ED6" w:rsidP="002D1437">
            <w:r>
              <w:t>11</w:t>
            </w:r>
          </w:p>
        </w:tc>
        <w:tc>
          <w:tcPr>
            <w:tcW w:w="3155" w:type="dxa"/>
          </w:tcPr>
          <w:p w:rsidR="007E2ED6" w:rsidRPr="00406281" w:rsidRDefault="007E2ED6" w:rsidP="002D1437">
            <w:pPr>
              <w:jc w:val="both"/>
            </w:pPr>
            <w:r w:rsidRPr="00406281">
              <w:t>Строк надання адміністративної послуги, а також строк здійснення дій, прийняття рішень у процесі надання послуги</w:t>
            </w:r>
          </w:p>
        </w:tc>
        <w:tc>
          <w:tcPr>
            <w:tcW w:w="6095" w:type="dxa"/>
          </w:tcPr>
          <w:p w:rsidR="007E2ED6" w:rsidRPr="00406281" w:rsidRDefault="007E2ED6" w:rsidP="002D1437">
            <w:pPr>
              <w:pStyle w:val="af1"/>
              <w:shd w:val="clear" w:color="auto" w:fill="FFFFFF"/>
              <w:spacing w:before="0" w:beforeAutospacing="0" w:after="0" w:afterAutospacing="0"/>
              <w:jc w:val="both"/>
              <w:textAlignment w:val="baseline"/>
            </w:pPr>
            <w:r w:rsidRPr="00406281">
              <w:t xml:space="preserve">Не пізніше 10 днів після надходження заяви зі всіма необхідними </w:t>
            </w:r>
            <w:r>
              <w:t>документами</w:t>
            </w:r>
          </w:p>
          <w:p w:rsidR="007E2ED6" w:rsidRPr="00406281" w:rsidRDefault="007E2ED6" w:rsidP="002D1437">
            <w:pPr>
              <w:jc w:val="both"/>
              <w:rPr>
                <w:lang w:eastAsia="uk-UA"/>
              </w:rPr>
            </w:pPr>
          </w:p>
        </w:tc>
      </w:tr>
      <w:tr w:rsidR="007E2ED6" w:rsidRPr="00406281" w:rsidTr="003A06F2">
        <w:tc>
          <w:tcPr>
            <w:tcW w:w="456" w:type="dxa"/>
          </w:tcPr>
          <w:p w:rsidR="007E2ED6" w:rsidRPr="00406281" w:rsidRDefault="007E2ED6" w:rsidP="002D1437">
            <w:r>
              <w:t>12</w:t>
            </w:r>
          </w:p>
        </w:tc>
        <w:tc>
          <w:tcPr>
            <w:tcW w:w="3155" w:type="dxa"/>
          </w:tcPr>
          <w:p w:rsidR="007E2ED6" w:rsidRPr="00406281" w:rsidRDefault="007E2ED6" w:rsidP="002D1437">
            <w:pPr>
              <w:jc w:val="both"/>
            </w:pPr>
            <w:r w:rsidRPr="00406281">
              <w:t>Перелік підстав для відмови</w:t>
            </w:r>
          </w:p>
          <w:p w:rsidR="007E2ED6" w:rsidRPr="00406281" w:rsidRDefault="007E2ED6" w:rsidP="002D1437">
            <w:pPr>
              <w:jc w:val="both"/>
            </w:pPr>
            <w:r w:rsidRPr="00406281">
              <w:t>(призупинення) у наданні адміністративної послуги</w:t>
            </w:r>
          </w:p>
        </w:tc>
        <w:tc>
          <w:tcPr>
            <w:tcW w:w="6095" w:type="dxa"/>
          </w:tcPr>
          <w:p w:rsidR="007E2ED6" w:rsidRPr="00406281" w:rsidRDefault="007E2ED6" w:rsidP="002D1437">
            <w:pPr>
              <w:jc w:val="both"/>
            </w:pPr>
            <w:r>
              <w:t>Компенсація</w:t>
            </w:r>
            <w:r w:rsidRPr="00406281">
              <w:t xml:space="preserve"> не надається у разі подання встановленого переліку</w:t>
            </w:r>
            <w:r>
              <w:t xml:space="preserve"> документів не в повному обсязі;</w:t>
            </w:r>
            <w:r w:rsidRPr="00406281">
              <w:t xml:space="preserve"> у разі зміни місця реєстрації</w:t>
            </w:r>
          </w:p>
        </w:tc>
      </w:tr>
      <w:tr w:rsidR="007E2ED6" w:rsidRPr="00406281" w:rsidTr="003A06F2">
        <w:tc>
          <w:tcPr>
            <w:tcW w:w="456" w:type="dxa"/>
          </w:tcPr>
          <w:p w:rsidR="007E2ED6" w:rsidRPr="00406281" w:rsidRDefault="007E2ED6" w:rsidP="002D1437">
            <w:r>
              <w:t>13</w:t>
            </w:r>
          </w:p>
        </w:tc>
        <w:tc>
          <w:tcPr>
            <w:tcW w:w="3155" w:type="dxa"/>
          </w:tcPr>
          <w:p w:rsidR="007E2ED6" w:rsidRPr="00406281" w:rsidRDefault="007E2ED6" w:rsidP="002D1437">
            <w:pPr>
              <w:jc w:val="both"/>
            </w:pPr>
            <w:r w:rsidRPr="00406281">
              <w:t>Результат надання адміністративної послуги</w:t>
            </w:r>
          </w:p>
        </w:tc>
        <w:tc>
          <w:tcPr>
            <w:tcW w:w="6095" w:type="dxa"/>
          </w:tcPr>
          <w:p w:rsidR="007E2ED6" w:rsidRPr="00406281" w:rsidRDefault="007E2ED6" w:rsidP="002D1437">
            <w:pPr>
              <w:jc w:val="both"/>
            </w:pPr>
            <w:r>
              <w:rPr>
                <w:rStyle w:val="rvts23"/>
                <w:bdr w:val="none" w:sz="0" w:space="0" w:color="auto" w:frame="1"/>
              </w:rPr>
              <w:t>Призначення</w:t>
            </w:r>
            <w:r w:rsidRPr="00406281">
              <w:rPr>
                <w:rStyle w:val="rvts23"/>
                <w:bdr w:val="none" w:sz="0" w:space="0" w:color="auto" w:frame="1"/>
              </w:rPr>
              <w:t xml:space="preserve"> компенсації / відмова у</w:t>
            </w:r>
            <w:r>
              <w:rPr>
                <w:rStyle w:val="rvts23"/>
                <w:bdr w:val="none" w:sz="0" w:space="0" w:color="auto" w:frame="1"/>
              </w:rPr>
              <w:t xml:space="preserve"> призначенні </w:t>
            </w:r>
            <w:r w:rsidRPr="00406281">
              <w:rPr>
                <w:rStyle w:val="rvts23"/>
                <w:bdr w:val="none" w:sz="0" w:space="0" w:color="auto" w:frame="1"/>
              </w:rPr>
              <w:t>компенсації</w:t>
            </w:r>
          </w:p>
        </w:tc>
      </w:tr>
      <w:tr w:rsidR="007E2ED6" w:rsidRPr="00406281" w:rsidTr="003A06F2">
        <w:tc>
          <w:tcPr>
            <w:tcW w:w="456" w:type="dxa"/>
          </w:tcPr>
          <w:p w:rsidR="007E2ED6" w:rsidRPr="00406281" w:rsidRDefault="007E2ED6" w:rsidP="002D1437">
            <w:r w:rsidRPr="00406281">
              <w:t>1</w:t>
            </w:r>
            <w:r>
              <w:t>4</w:t>
            </w:r>
          </w:p>
        </w:tc>
        <w:tc>
          <w:tcPr>
            <w:tcW w:w="3155" w:type="dxa"/>
          </w:tcPr>
          <w:p w:rsidR="007E2ED6" w:rsidRPr="00406281" w:rsidRDefault="007E2ED6" w:rsidP="002D1437">
            <w:pPr>
              <w:jc w:val="both"/>
            </w:pPr>
            <w:r w:rsidRPr="00406281">
              <w:t>Способи отримання відповіді (результату)</w:t>
            </w:r>
          </w:p>
        </w:tc>
        <w:tc>
          <w:tcPr>
            <w:tcW w:w="6095" w:type="dxa"/>
          </w:tcPr>
          <w:p w:rsidR="007E2ED6" w:rsidRPr="00406281" w:rsidRDefault="007E2ED6" w:rsidP="002D1437">
            <w:pPr>
              <w:pStyle w:val="Default"/>
              <w:jc w:val="both"/>
              <w:rPr>
                <w:color w:val="auto"/>
              </w:rPr>
            </w:pPr>
            <w:r w:rsidRPr="00406281">
              <w:rPr>
                <w:color w:val="auto"/>
              </w:rPr>
              <w:t xml:space="preserve">Повідомлення про призначення </w:t>
            </w:r>
            <w:r w:rsidRPr="00406281">
              <w:rPr>
                <w:rStyle w:val="rvts23"/>
                <w:color w:val="auto"/>
                <w:bdr w:val="none" w:sz="0" w:space="0" w:color="auto" w:frame="1"/>
              </w:rPr>
              <w:t xml:space="preserve">компенсації </w:t>
            </w:r>
            <w:r w:rsidRPr="00406281">
              <w:rPr>
                <w:color w:val="auto"/>
              </w:rPr>
              <w:t xml:space="preserve">(відмова у призначенні) видається (надсилається поштою)  одержувачу. </w:t>
            </w:r>
          </w:p>
          <w:p w:rsidR="007E2ED6" w:rsidRPr="00406281" w:rsidRDefault="007E2ED6" w:rsidP="002D1437">
            <w:pPr>
              <w:jc w:val="both"/>
              <w:rPr>
                <w:b/>
              </w:rPr>
            </w:pPr>
            <w:r>
              <w:t xml:space="preserve">Виплату компенсації </w:t>
            </w:r>
            <w:r w:rsidRPr="00406281">
              <w:t>можна отримати через банківські установи або поштові відділення зв’язку</w:t>
            </w:r>
            <w:r w:rsidRPr="00406281">
              <w:rPr>
                <w:sz w:val="28"/>
                <w:szCs w:val="28"/>
              </w:rPr>
              <w:t xml:space="preserve"> </w:t>
            </w:r>
          </w:p>
        </w:tc>
      </w:tr>
    </w:tbl>
    <w:p w:rsidR="003A06F2" w:rsidRDefault="003A06F2" w:rsidP="002D1437">
      <w:pPr>
        <w:jc w:val="center"/>
        <w:rPr>
          <w:b/>
          <w:sz w:val="28"/>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CF26E2" w:rsidRDefault="00CF26E2" w:rsidP="002D1437">
      <w:pPr>
        <w:ind w:left="-142" w:right="-1"/>
        <w:jc w:val="center"/>
        <w:rPr>
          <w:b/>
          <w:szCs w:val="28"/>
        </w:rPr>
      </w:pPr>
    </w:p>
    <w:p w:rsidR="003A06F2" w:rsidRPr="00E97927" w:rsidRDefault="004B6B6B" w:rsidP="002D1437">
      <w:pPr>
        <w:ind w:left="-142" w:right="-1"/>
        <w:jc w:val="center"/>
        <w:rPr>
          <w:b/>
          <w:szCs w:val="28"/>
        </w:rPr>
      </w:pPr>
      <w:r>
        <w:rPr>
          <w:b/>
          <w:szCs w:val="28"/>
        </w:rPr>
        <w:t xml:space="preserve">38. </w:t>
      </w:r>
      <w:r w:rsidR="003A06F2" w:rsidRPr="00E97927">
        <w:rPr>
          <w:b/>
          <w:szCs w:val="28"/>
        </w:rPr>
        <w:t>ІНФОРМАЦІЙНА КАРТКА</w:t>
      </w:r>
    </w:p>
    <w:p w:rsidR="003A06F2" w:rsidRPr="00E97927" w:rsidRDefault="003A06F2" w:rsidP="002D1437">
      <w:pPr>
        <w:ind w:left="-142" w:right="-1"/>
        <w:jc w:val="center"/>
        <w:rPr>
          <w:b/>
          <w:szCs w:val="28"/>
        </w:rPr>
      </w:pPr>
      <w:r w:rsidRPr="00E97927">
        <w:rPr>
          <w:b/>
          <w:szCs w:val="28"/>
        </w:rPr>
        <w:t>адміністративної послуги</w:t>
      </w:r>
    </w:p>
    <w:p w:rsidR="003A06F2" w:rsidRPr="00E97927" w:rsidRDefault="003A06F2" w:rsidP="002D1437">
      <w:pPr>
        <w:ind w:left="-142" w:right="-1"/>
        <w:jc w:val="center"/>
        <w:rPr>
          <w:b/>
          <w:szCs w:val="28"/>
        </w:rPr>
      </w:pPr>
      <w:r w:rsidRPr="00CF26E2">
        <w:rPr>
          <w:rStyle w:val="rvts23"/>
          <w:b/>
          <w:szCs w:val="28"/>
          <w:bdr w:val="none" w:sz="0" w:space="0" w:color="auto" w:frame="1"/>
        </w:rPr>
        <w:lastRenderedPageBreak/>
        <w:t>„ПРИЗНАЧЕННЯ</w:t>
      </w:r>
      <w:r w:rsidRPr="00E97927">
        <w:rPr>
          <w:rStyle w:val="rvts23"/>
          <w:szCs w:val="28"/>
          <w:bdr w:val="none" w:sz="0" w:space="0" w:color="auto" w:frame="1"/>
        </w:rPr>
        <w:t xml:space="preserve"> </w:t>
      </w:r>
      <w:r w:rsidRPr="00E97927">
        <w:rPr>
          <w:b/>
          <w:szCs w:val="28"/>
        </w:rPr>
        <w:t xml:space="preserve">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w:t>
      </w:r>
    </w:p>
    <w:p w:rsidR="00CF26E2" w:rsidRDefault="00CF26E2" w:rsidP="002D1437">
      <w:pPr>
        <w:jc w:val="center"/>
        <w:rPr>
          <w:b/>
          <w:color w:val="000000" w:themeColor="text1"/>
          <w:u w:val="single"/>
        </w:rPr>
      </w:pPr>
      <w:r w:rsidRPr="00CF26E2">
        <w:rPr>
          <w:b/>
          <w:color w:val="000000" w:themeColor="text1"/>
          <w:u w:val="single"/>
        </w:rPr>
        <w:t xml:space="preserve"> </w:t>
      </w:r>
      <w:r>
        <w:rPr>
          <w:b/>
          <w:color w:val="000000" w:themeColor="text1"/>
          <w:u w:val="single"/>
        </w:rPr>
        <w:t xml:space="preserve">Управління соціального захисту населення виконавчого комітету </w:t>
      </w:r>
    </w:p>
    <w:p w:rsidR="00CF26E2" w:rsidRPr="00C734BF" w:rsidRDefault="00CF26E2" w:rsidP="002D1437">
      <w:pPr>
        <w:jc w:val="center"/>
        <w:rPr>
          <w:color w:val="000000" w:themeColor="text1"/>
          <w:lang w:eastAsia="uk-UA"/>
        </w:rPr>
      </w:pPr>
      <w:r>
        <w:rPr>
          <w:b/>
          <w:color w:val="000000" w:themeColor="text1"/>
          <w:u w:val="single"/>
        </w:rPr>
        <w:t>Нетішинської міської ради</w:t>
      </w:r>
    </w:p>
    <w:p w:rsidR="003A06F2" w:rsidRPr="00E97927" w:rsidRDefault="003A06F2" w:rsidP="002D1437">
      <w:pPr>
        <w:jc w:val="center"/>
        <w:rPr>
          <w:sz w:val="28"/>
          <w:szCs w:val="28"/>
        </w:rPr>
      </w:pPr>
      <w:r w:rsidRPr="00E97927">
        <w:rPr>
          <w:rStyle w:val="rvts23"/>
          <w:sz w:val="20"/>
          <w:szCs w:val="20"/>
          <w:bdr w:val="none" w:sz="0" w:space="0" w:color="auto" w:frame="1"/>
        </w:rPr>
        <w:t>(найменування суб’єкта надання адміністра</w:t>
      </w:r>
      <w:r w:rsidR="00CF26E2">
        <w:rPr>
          <w:rStyle w:val="rvts23"/>
          <w:sz w:val="20"/>
          <w:szCs w:val="20"/>
          <w:bdr w:val="none" w:sz="0" w:space="0" w:color="auto" w:frame="1"/>
        </w:rPr>
        <w:t>тивної послуги</w:t>
      </w:r>
      <w:r w:rsidRPr="00E97927">
        <w:rPr>
          <w:rStyle w:val="rvts23"/>
          <w:sz w:val="20"/>
          <w:szCs w:val="20"/>
          <w:bdr w:val="none" w:sz="0" w:space="0" w:color="auto" w:frame="1"/>
        </w:rPr>
        <w:t>)</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3A06F2" w:rsidRPr="00E97927" w:rsidTr="003A06F2">
        <w:tc>
          <w:tcPr>
            <w:tcW w:w="9706" w:type="dxa"/>
            <w:gridSpan w:val="3"/>
          </w:tcPr>
          <w:p w:rsidR="003A06F2" w:rsidRPr="00E97927" w:rsidRDefault="003A06F2" w:rsidP="002D1437">
            <w:pPr>
              <w:pStyle w:val="af1"/>
              <w:shd w:val="clear" w:color="auto" w:fill="FFFFFF"/>
              <w:spacing w:before="0" w:beforeAutospacing="0" w:after="0" w:afterAutospacing="0"/>
              <w:jc w:val="center"/>
              <w:textAlignment w:val="baseline"/>
              <w:rPr>
                <w:b/>
              </w:rPr>
            </w:pPr>
            <w:r w:rsidRPr="00E97927">
              <w:rPr>
                <w:b/>
              </w:rPr>
              <w:t>Інформація про суб’єкт надання адміністративної послуги та / або центр надання адміністративних послуг</w:t>
            </w:r>
          </w:p>
        </w:tc>
      </w:tr>
      <w:tr w:rsidR="003A06F2" w:rsidRPr="00E97927" w:rsidTr="003A06F2">
        <w:tc>
          <w:tcPr>
            <w:tcW w:w="456" w:type="dxa"/>
          </w:tcPr>
          <w:p w:rsidR="003A06F2" w:rsidRPr="00E97927" w:rsidRDefault="003A06F2" w:rsidP="002D1437">
            <w:r w:rsidRPr="00E97927">
              <w:t>1</w:t>
            </w:r>
          </w:p>
        </w:tc>
        <w:tc>
          <w:tcPr>
            <w:tcW w:w="3013" w:type="dxa"/>
          </w:tcPr>
          <w:p w:rsidR="003A06F2" w:rsidRPr="00E97927" w:rsidRDefault="003A06F2" w:rsidP="002D1437">
            <w:pPr>
              <w:jc w:val="both"/>
            </w:pPr>
            <w:r w:rsidRPr="00E97927">
              <w:t xml:space="preserve">Місцезнаходження </w:t>
            </w:r>
          </w:p>
        </w:tc>
        <w:tc>
          <w:tcPr>
            <w:tcW w:w="6237"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3A06F2" w:rsidRPr="00E97927" w:rsidRDefault="005046CF" w:rsidP="002D1437">
            <w:pPr>
              <w:pStyle w:val="af1"/>
              <w:shd w:val="clear" w:color="auto" w:fill="FFFFFF"/>
              <w:spacing w:before="0" w:beforeAutospacing="0" w:after="0" w:afterAutospacing="0"/>
              <w:jc w:val="both"/>
              <w:textAlignment w:val="baseline"/>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E97927" w:rsidTr="003A06F2">
        <w:tc>
          <w:tcPr>
            <w:tcW w:w="456" w:type="dxa"/>
          </w:tcPr>
          <w:p w:rsidR="003A06F2" w:rsidRPr="00E97927" w:rsidRDefault="003A06F2" w:rsidP="002D1437">
            <w:r w:rsidRPr="00E97927">
              <w:t>2</w:t>
            </w:r>
          </w:p>
        </w:tc>
        <w:tc>
          <w:tcPr>
            <w:tcW w:w="3013" w:type="dxa"/>
          </w:tcPr>
          <w:p w:rsidR="003A06F2" w:rsidRPr="00E97927" w:rsidRDefault="003A06F2" w:rsidP="002D1437">
            <w:pPr>
              <w:jc w:val="both"/>
            </w:pPr>
            <w:r w:rsidRPr="00E97927">
              <w:t xml:space="preserve">Інформація щодо режиму роботи </w:t>
            </w:r>
          </w:p>
        </w:tc>
        <w:tc>
          <w:tcPr>
            <w:tcW w:w="6237" w:type="dxa"/>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E97927" w:rsidRDefault="00CA3584" w:rsidP="002D1437">
            <w:pPr>
              <w:pStyle w:val="af1"/>
              <w:shd w:val="clear" w:color="auto" w:fill="FFFFFF"/>
              <w:spacing w:before="0" w:beforeAutospacing="0" w:after="0" w:afterAutospacing="0"/>
              <w:jc w:val="both"/>
              <w:textAlignment w:val="baseline"/>
            </w:pPr>
            <w:r>
              <w:rPr>
                <w:lang w:eastAsia="uk-UA"/>
              </w:rPr>
              <w:t>Субота, неділя, святкові дні – вихідні</w:t>
            </w:r>
          </w:p>
        </w:tc>
      </w:tr>
      <w:tr w:rsidR="007E2ED6" w:rsidRPr="00E97927" w:rsidTr="003A06F2">
        <w:tc>
          <w:tcPr>
            <w:tcW w:w="456" w:type="dxa"/>
          </w:tcPr>
          <w:p w:rsidR="007E2ED6" w:rsidRPr="00E97927" w:rsidRDefault="007E2ED6" w:rsidP="002D1437">
            <w:r w:rsidRPr="00E97927">
              <w:t>3</w:t>
            </w:r>
          </w:p>
        </w:tc>
        <w:tc>
          <w:tcPr>
            <w:tcW w:w="3013" w:type="dxa"/>
          </w:tcPr>
          <w:p w:rsidR="007E2ED6" w:rsidRPr="00E97927" w:rsidRDefault="007E2ED6" w:rsidP="002D1437">
            <w:pPr>
              <w:jc w:val="both"/>
            </w:pPr>
            <w:r w:rsidRPr="00E97927">
              <w:t>Телефон</w:t>
            </w:r>
            <w:r>
              <w:t xml:space="preserve"> </w:t>
            </w:r>
            <w:r w:rsidRPr="00E97927">
              <w:t>/</w:t>
            </w:r>
            <w:r>
              <w:t xml:space="preserve"> </w:t>
            </w:r>
            <w:r w:rsidRPr="00E97927">
              <w:t>факс, адреса електронної пошти та веб-сайт</w:t>
            </w:r>
          </w:p>
        </w:tc>
        <w:tc>
          <w:tcPr>
            <w:tcW w:w="6237" w:type="dxa"/>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55"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E97927" w:rsidTr="003A06F2">
        <w:tc>
          <w:tcPr>
            <w:tcW w:w="9706" w:type="dxa"/>
            <w:gridSpan w:val="3"/>
          </w:tcPr>
          <w:p w:rsidR="007E2ED6" w:rsidRPr="00E97927" w:rsidRDefault="007E2ED6" w:rsidP="002D1437">
            <w:pPr>
              <w:jc w:val="center"/>
              <w:rPr>
                <w:b/>
              </w:rPr>
            </w:pPr>
            <w:r w:rsidRPr="00E97927">
              <w:rPr>
                <w:b/>
              </w:rPr>
              <w:t>Нормативні акти, якими регламентується надання адміністративної послуги</w:t>
            </w:r>
          </w:p>
        </w:tc>
      </w:tr>
      <w:tr w:rsidR="007E2ED6" w:rsidRPr="00E97927" w:rsidTr="003A06F2">
        <w:tc>
          <w:tcPr>
            <w:tcW w:w="456" w:type="dxa"/>
          </w:tcPr>
          <w:p w:rsidR="007E2ED6" w:rsidRPr="00E97927" w:rsidRDefault="007E2ED6" w:rsidP="002D1437">
            <w:r w:rsidRPr="00E97927">
              <w:t>4</w:t>
            </w:r>
          </w:p>
        </w:tc>
        <w:tc>
          <w:tcPr>
            <w:tcW w:w="3013" w:type="dxa"/>
          </w:tcPr>
          <w:p w:rsidR="007E2ED6" w:rsidRPr="00E97927" w:rsidRDefault="007E2ED6" w:rsidP="002D1437">
            <w:pPr>
              <w:jc w:val="both"/>
            </w:pPr>
            <w:r w:rsidRPr="00E97927">
              <w:t>Закони України</w:t>
            </w:r>
          </w:p>
        </w:tc>
        <w:tc>
          <w:tcPr>
            <w:tcW w:w="6237" w:type="dxa"/>
          </w:tcPr>
          <w:p w:rsidR="007E2ED6" w:rsidRPr="00E97927" w:rsidRDefault="007E2ED6" w:rsidP="002D1437">
            <w:pPr>
              <w:jc w:val="both"/>
            </w:pPr>
            <w:r w:rsidRPr="00E97927">
              <w:t>Закон України „Про статус і соціальний захист громадян, які постраждали внаслідок Чорнобильської катастрофи” від 28.02.1991 № 796-XII</w:t>
            </w:r>
          </w:p>
        </w:tc>
      </w:tr>
      <w:tr w:rsidR="007E2ED6" w:rsidRPr="0048612F" w:rsidTr="003A06F2">
        <w:tc>
          <w:tcPr>
            <w:tcW w:w="456" w:type="dxa"/>
          </w:tcPr>
          <w:p w:rsidR="007E2ED6" w:rsidRPr="00E97927" w:rsidRDefault="007E2ED6" w:rsidP="002D1437">
            <w:r w:rsidRPr="00E97927">
              <w:t>5</w:t>
            </w:r>
          </w:p>
        </w:tc>
        <w:tc>
          <w:tcPr>
            <w:tcW w:w="3013" w:type="dxa"/>
          </w:tcPr>
          <w:p w:rsidR="007E2ED6" w:rsidRPr="00E97927" w:rsidRDefault="007E2ED6" w:rsidP="002D1437">
            <w:pPr>
              <w:jc w:val="both"/>
            </w:pPr>
            <w:r w:rsidRPr="00E97927">
              <w:t>Акти Кабінету Міністрів України</w:t>
            </w:r>
          </w:p>
        </w:tc>
        <w:tc>
          <w:tcPr>
            <w:tcW w:w="6237" w:type="dxa"/>
          </w:tcPr>
          <w:p w:rsidR="007E2ED6" w:rsidRPr="003A06F2" w:rsidRDefault="007E2ED6" w:rsidP="002D1437">
            <w:pPr>
              <w:pStyle w:val="af1"/>
              <w:shd w:val="clear" w:color="auto" w:fill="FFFFFF"/>
              <w:spacing w:before="0" w:beforeAutospacing="0" w:after="0" w:afterAutospacing="0"/>
              <w:jc w:val="both"/>
              <w:textAlignment w:val="baseline"/>
              <w:rPr>
                <w:shd w:val="clear" w:color="auto" w:fill="FFFFFF"/>
                <w:lang w:val="uk-UA"/>
              </w:rPr>
            </w:pPr>
            <w:r w:rsidRPr="003A06F2">
              <w:rPr>
                <w:lang w:val="uk-UA"/>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sidRPr="003A06F2">
              <w:rPr>
                <w:iCs/>
                <w:lang w:val="uk-UA"/>
              </w:rPr>
              <w:t xml:space="preserve">останова Кабінету Міністрів України </w:t>
            </w:r>
            <w:r w:rsidRPr="003A06F2">
              <w:rPr>
                <w:lang w:val="uk-UA"/>
              </w:rPr>
              <w:t>від 26.10.2016 № 760 „</w:t>
            </w:r>
            <w:r w:rsidRPr="003A06F2">
              <w:rPr>
                <w:rStyle w:val="rvts23"/>
                <w:lang w:val="uk-UA"/>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3A06F2">
              <w:rPr>
                <w:lang w:val="uk-UA"/>
              </w:rPr>
              <w:t>п</w:t>
            </w:r>
            <w:r w:rsidRPr="003A06F2">
              <w:rPr>
                <w:iCs/>
                <w:lang w:val="uk-UA"/>
              </w:rPr>
              <w:t xml:space="preserve">останова Кабінету Міністрів України </w:t>
            </w:r>
            <w:r w:rsidRPr="003A06F2">
              <w:rPr>
                <w:lang w:val="uk-UA"/>
              </w:rPr>
              <w:t>від 14.05.2015 №</w:t>
            </w:r>
            <w:r w:rsidRPr="00E97927">
              <w:t> </w:t>
            </w:r>
            <w:r w:rsidRPr="003A06F2">
              <w:rPr>
                <w:lang w:val="uk-UA"/>
              </w:rPr>
              <w:t>285 „</w:t>
            </w:r>
            <w:r w:rsidRPr="003A06F2">
              <w:rPr>
                <w:shd w:val="clear" w:color="auto" w:fill="FFFFFF"/>
                <w:lang w:val="uk-UA"/>
              </w:rPr>
              <w:t xml:space="preserve">Про компенсаційні виплати особам, які постраждали внаслідок Чорнобильської катастрофи, та </w:t>
            </w:r>
            <w:r w:rsidRPr="003A06F2">
              <w:rPr>
                <w:shd w:val="clear" w:color="auto" w:fill="FFFFFF"/>
                <w:lang w:val="uk-UA"/>
              </w:rPr>
              <w:lastRenderedPageBreak/>
              <w:t>визнання такими, що втратили чинність, деяких постанов Кабінету Міністрів України”</w:t>
            </w:r>
          </w:p>
        </w:tc>
      </w:tr>
      <w:tr w:rsidR="007E2ED6" w:rsidRPr="0048612F" w:rsidTr="003A06F2">
        <w:tc>
          <w:tcPr>
            <w:tcW w:w="456" w:type="dxa"/>
          </w:tcPr>
          <w:p w:rsidR="007E2ED6" w:rsidRPr="00E97927" w:rsidRDefault="007E2ED6" w:rsidP="002D1437">
            <w:r w:rsidRPr="00E97927">
              <w:lastRenderedPageBreak/>
              <w:t>6</w:t>
            </w:r>
          </w:p>
        </w:tc>
        <w:tc>
          <w:tcPr>
            <w:tcW w:w="3013" w:type="dxa"/>
          </w:tcPr>
          <w:p w:rsidR="007E2ED6" w:rsidRPr="00E97927" w:rsidRDefault="007E2ED6" w:rsidP="002D1437">
            <w:pPr>
              <w:jc w:val="both"/>
            </w:pPr>
            <w:r w:rsidRPr="00E97927">
              <w:t xml:space="preserve">Акти центральних органів виконавчої влади </w:t>
            </w:r>
          </w:p>
        </w:tc>
        <w:tc>
          <w:tcPr>
            <w:tcW w:w="6237" w:type="dxa"/>
          </w:tcPr>
          <w:p w:rsidR="007E2ED6" w:rsidRPr="00E97927" w:rsidRDefault="007E2ED6" w:rsidP="002D1437">
            <w:pPr>
              <w:jc w:val="both"/>
            </w:pPr>
            <w:r w:rsidRPr="00E97927">
              <w:t>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допомогиˮ, зареєстрован</w:t>
            </w:r>
            <w:r>
              <w:t>ий</w:t>
            </w:r>
            <w:r w:rsidRPr="00E97927">
              <w:t xml:space="preserve"> в Міністерстві юстиції України 06.10.2006 за № 1098/12972</w:t>
            </w:r>
            <w:r w:rsidRPr="00E97927">
              <w:rPr>
                <w:shd w:val="clear" w:color="auto" w:fill="FFFFFF"/>
              </w:rPr>
              <w:t xml:space="preserve">  (зі змінами)</w:t>
            </w:r>
          </w:p>
        </w:tc>
      </w:tr>
      <w:tr w:rsidR="007E2ED6" w:rsidRPr="00E97927" w:rsidTr="003A06F2">
        <w:tc>
          <w:tcPr>
            <w:tcW w:w="9706" w:type="dxa"/>
            <w:gridSpan w:val="3"/>
          </w:tcPr>
          <w:p w:rsidR="007E2ED6" w:rsidRPr="00E97927" w:rsidRDefault="007E2ED6" w:rsidP="002D1437">
            <w:pPr>
              <w:jc w:val="center"/>
              <w:rPr>
                <w:b/>
              </w:rPr>
            </w:pPr>
            <w:r w:rsidRPr="00E97927">
              <w:rPr>
                <w:b/>
              </w:rPr>
              <w:t xml:space="preserve">Умови отримання адміністративної послуги </w:t>
            </w:r>
          </w:p>
        </w:tc>
      </w:tr>
      <w:tr w:rsidR="007E2ED6" w:rsidRPr="0048612F" w:rsidTr="003A06F2">
        <w:tc>
          <w:tcPr>
            <w:tcW w:w="456" w:type="dxa"/>
          </w:tcPr>
          <w:p w:rsidR="007E2ED6" w:rsidRPr="00E97927" w:rsidRDefault="007E2ED6" w:rsidP="002D1437">
            <w:r w:rsidRPr="00E97927">
              <w:t>7</w:t>
            </w:r>
          </w:p>
        </w:tc>
        <w:tc>
          <w:tcPr>
            <w:tcW w:w="3013" w:type="dxa"/>
          </w:tcPr>
          <w:p w:rsidR="007E2ED6" w:rsidRPr="00E97927" w:rsidRDefault="007E2ED6" w:rsidP="002D1437">
            <w:pPr>
              <w:jc w:val="both"/>
            </w:pPr>
            <w:r w:rsidRPr="00E97927">
              <w:t xml:space="preserve">Підстава для отримання адміністративної послуги </w:t>
            </w:r>
          </w:p>
        </w:tc>
        <w:tc>
          <w:tcPr>
            <w:tcW w:w="6237" w:type="dxa"/>
          </w:tcPr>
          <w:p w:rsidR="007E2ED6" w:rsidRPr="00E97927" w:rsidRDefault="007E2ED6" w:rsidP="002D1437">
            <w:pPr>
              <w:jc w:val="both"/>
            </w:pPr>
            <w:r w:rsidRPr="00E97927">
              <w:t>Смерть учасника ліквідації наслідків аварії на Чорнобильській АЕС, пов’язана з Чорнобильською катастрофою</w:t>
            </w:r>
          </w:p>
        </w:tc>
      </w:tr>
      <w:tr w:rsidR="007E2ED6" w:rsidRPr="00E97927" w:rsidTr="003A06F2">
        <w:tc>
          <w:tcPr>
            <w:tcW w:w="456" w:type="dxa"/>
          </w:tcPr>
          <w:p w:rsidR="007E2ED6" w:rsidRPr="00E97927" w:rsidRDefault="007E2ED6" w:rsidP="002D1437">
            <w:r w:rsidRPr="00E97927">
              <w:t>8</w:t>
            </w:r>
          </w:p>
        </w:tc>
        <w:tc>
          <w:tcPr>
            <w:tcW w:w="3013" w:type="dxa"/>
          </w:tcPr>
          <w:p w:rsidR="007E2ED6" w:rsidRPr="00E97927" w:rsidRDefault="007E2ED6" w:rsidP="002D1437">
            <w:pPr>
              <w:jc w:val="both"/>
            </w:pPr>
            <w:r w:rsidRPr="00E97927">
              <w:t>Перелік документів, необхідних для надання (отримання) адміністративної послуги</w:t>
            </w:r>
          </w:p>
        </w:tc>
        <w:tc>
          <w:tcPr>
            <w:tcW w:w="6237" w:type="dxa"/>
          </w:tcPr>
          <w:p w:rsidR="007E2ED6" w:rsidRPr="00E97927" w:rsidRDefault="007E2ED6" w:rsidP="002D1437">
            <w:pPr>
              <w:pStyle w:val="rvps2"/>
              <w:shd w:val="clear" w:color="auto" w:fill="FFFFFF"/>
              <w:spacing w:after="0" w:afterAutospacing="0"/>
              <w:jc w:val="both"/>
              <w:textAlignment w:val="baseline"/>
            </w:pPr>
            <w:r w:rsidRPr="00E97927">
              <w:t>Для призначення та виплати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t xml:space="preserve"> (далі – компенсація) подаються</w:t>
            </w:r>
            <w:r w:rsidRPr="00E97927">
              <w:t>:</w:t>
            </w:r>
          </w:p>
          <w:p w:rsidR="007E2ED6" w:rsidRPr="00951C54" w:rsidRDefault="007E2ED6" w:rsidP="002D1437">
            <w:pPr>
              <w:pStyle w:val="rvps2"/>
              <w:shd w:val="clear" w:color="auto" w:fill="FFFFFF"/>
              <w:spacing w:after="0" w:afterAutospacing="0"/>
              <w:jc w:val="both"/>
              <w:textAlignment w:val="baseline"/>
            </w:pPr>
            <w:r w:rsidRPr="00951C54">
              <w:t>заява, за формою затвердженою Мінсоцполітики;</w:t>
            </w:r>
          </w:p>
          <w:p w:rsidR="007E2ED6" w:rsidRDefault="007E2ED6" w:rsidP="002D1437">
            <w:pPr>
              <w:pStyle w:val="rvps2"/>
              <w:shd w:val="clear" w:color="auto" w:fill="FFFFFF"/>
              <w:spacing w:after="0" w:afterAutospacing="0"/>
              <w:jc w:val="both"/>
              <w:textAlignment w:val="baseline"/>
            </w:pPr>
            <w:r w:rsidRPr="00951C54">
              <w:t>копія паспорта громадянина України</w:t>
            </w:r>
            <w:r>
              <w:t>;</w:t>
            </w:r>
            <w:r w:rsidRPr="00406281">
              <w:t xml:space="preserve"> </w:t>
            </w:r>
          </w:p>
          <w:p w:rsidR="007E2ED6" w:rsidRPr="00E97927" w:rsidRDefault="007E2ED6" w:rsidP="002D1437">
            <w:pPr>
              <w:pStyle w:val="rvps2"/>
              <w:shd w:val="clear" w:color="auto" w:fill="FFFFFF"/>
              <w:spacing w:after="0" w:afterAutospacing="0"/>
              <w:jc w:val="both"/>
              <w:textAlignment w:val="baseline"/>
            </w:pPr>
            <w:r w:rsidRPr="00E97927">
              <w:t>копія свідоцтва про смерть;</w:t>
            </w:r>
          </w:p>
          <w:p w:rsidR="007E2ED6" w:rsidRPr="00E97927" w:rsidRDefault="007E2ED6" w:rsidP="002D1437">
            <w:pPr>
              <w:pStyle w:val="rvps2"/>
              <w:shd w:val="clear" w:color="auto" w:fill="FFFFFF"/>
              <w:spacing w:after="0" w:afterAutospacing="0"/>
              <w:jc w:val="both"/>
              <w:textAlignment w:val="baseline"/>
            </w:pPr>
            <w:r w:rsidRPr="00E97927">
              <w:t>копія документа, що підтверджує статус громадян із числа осіб, віднесених до учасників ліквідації наслідків аварії на Чорнобильській АЕС;</w:t>
            </w:r>
          </w:p>
          <w:p w:rsidR="007E2ED6" w:rsidRPr="00E97927" w:rsidRDefault="007E2ED6" w:rsidP="002D1437">
            <w:pPr>
              <w:pStyle w:val="rvps2"/>
              <w:shd w:val="clear" w:color="auto" w:fill="FFFFFF"/>
              <w:spacing w:after="0" w:afterAutospacing="0"/>
              <w:jc w:val="both"/>
              <w:textAlignment w:val="baseline"/>
            </w:pPr>
            <w:r w:rsidRPr="00E97927">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чи Міноборони;</w:t>
            </w:r>
          </w:p>
          <w:p w:rsidR="007E2ED6" w:rsidRPr="00E97927" w:rsidRDefault="007E2ED6" w:rsidP="002D1437">
            <w:pPr>
              <w:pStyle w:val="rvps2"/>
              <w:shd w:val="clear" w:color="auto" w:fill="FFFFFF"/>
              <w:spacing w:after="0" w:afterAutospacing="0"/>
              <w:jc w:val="both"/>
              <w:textAlignment w:val="baseline"/>
            </w:pPr>
            <w:r w:rsidRPr="00E97927">
              <w:t>копія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підтверджують їх зміну; копія рішення суду, що набрало законної сили, про встановлення факту родинних відносин (у разі потреби);</w:t>
            </w:r>
          </w:p>
          <w:p w:rsidR="007E2ED6" w:rsidRPr="00E97927" w:rsidRDefault="007E2ED6" w:rsidP="002D1437">
            <w:pPr>
              <w:pStyle w:val="rvps2"/>
              <w:shd w:val="clear" w:color="auto" w:fill="FFFFFF"/>
              <w:spacing w:after="0" w:afterAutospacing="0"/>
              <w:jc w:val="both"/>
              <w:textAlignment w:val="baseline"/>
            </w:pPr>
            <w:r w:rsidRPr="00E97927">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7E2ED6" w:rsidRPr="00E97927" w:rsidTr="003A06F2">
        <w:tc>
          <w:tcPr>
            <w:tcW w:w="456" w:type="dxa"/>
          </w:tcPr>
          <w:p w:rsidR="007E2ED6" w:rsidRPr="00E97927" w:rsidRDefault="007E2ED6" w:rsidP="002D1437">
            <w:r w:rsidRPr="00E97927">
              <w:t>9</w:t>
            </w:r>
          </w:p>
        </w:tc>
        <w:tc>
          <w:tcPr>
            <w:tcW w:w="3013" w:type="dxa"/>
          </w:tcPr>
          <w:p w:rsidR="007E2ED6" w:rsidRPr="00E97927" w:rsidRDefault="007E2ED6" w:rsidP="002D1437">
            <w:pPr>
              <w:jc w:val="both"/>
            </w:pPr>
            <w:r w:rsidRPr="00E97927">
              <w:t xml:space="preserve">Спосіб подання документів, необхідних для отримання адміністративної послуги </w:t>
            </w:r>
          </w:p>
        </w:tc>
        <w:tc>
          <w:tcPr>
            <w:tcW w:w="6237" w:type="dxa"/>
          </w:tcPr>
          <w:p w:rsidR="007E2ED6"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Заява та документи, необхідні для призначення компенсації, подаються особою суб’єкту надання адміністративної послуги:</w:t>
            </w:r>
          </w:p>
          <w:p w:rsidR="007E2ED6"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через уповноважених осіб виконавчого </w:t>
            </w:r>
            <w:r w:rsidR="004B6B6B">
              <w:rPr>
                <w:lang w:eastAsia="uk-UA"/>
              </w:rPr>
              <w:t>комітету міської ради</w:t>
            </w:r>
            <w:r>
              <w:t>; посадових осіб центру надання адміністративних послуг;</w:t>
            </w:r>
          </w:p>
          <w:p w:rsidR="007E2ED6" w:rsidRPr="003A06F2" w:rsidRDefault="007E2ED6" w:rsidP="002D1437">
            <w:pPr>
              <w:pStyle w:val="af1"/>
              <w:shd w:val="clear" w:color="auto" w:fill="FFFFFF"/>
              <w:spacing w:before="0" w:beforeAutospacing="0" w:after="0" w:afterAutospacing="0"/>
              <w:jc w:val="both"/>
              <w:textAlignment w:val="baseline"/>
              <w:rPr>
                <w:lang w:val="uk-UA"/>
              </w:rPr>
            </w:pPr>
            <w:r w:rsidRPr="003A06F2">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E97927" w:rsidTr="003A06F2">
        <w:tc>
          <w:tcPr>
            <w:tcW w:w="456" w:type="dxa"/>
          </w:tcPr>
          <w:p w:rsidR="007E2ED6" w:rsidRPr="00E97927" w:rsidRDefault="007E2ED6" w:rsidP="002D1437">
            <w:r w:rsidRPr="00E97927">
              <w:lastRenderedPageBreak/>
              <w:t>10</w:t>
            </w:r>
          </w:p>
        </w:tc>
        <w:tc>
          <w:tcPr>
            <w:tcW w:w="3013" w:type="dxa"/>
          </w:tcPr>
          <w:p w:rsidR="007E2ED6" w:rsidRPr="00E97927" w:rsidRDefault="007E2ED6" w:rsidP="002D1437">
            <w:pPr>
              <w:jc w:val="both"/>
            </w:pPr>
            <w:r w:rsidRPr="00E97927">
              <w:t xml:space="preserve">Платність (безоплатність) надання адміністративної послуги </w:t>
            </w:r>
          </w:p>
        </w:tc>
        <w:tc>
          <w:tcPr>
            <w:tcW w:w="6237" w:type="dxa"/>
          </w:tcPr>
          <w:p w:rsidR="007E2ED6" w:rsidRPr="00E97927" w:rsidRDefault="007E2ED6" w:rsidP="002D1437">
            <w:pPr>
              <w:pStyle w:val="af1"/>
              <w:shd w:val="clear" w:color="auto" w:fill="FFFFFF"/>
              <w:spacing w:before="0" w:beforeAutospacing="0" w:after="0" w:afterAutospacing="0"/>
              <w:jc w:val="both"/>
              <w:textAlignment w:val="baseline"/>
            </w:pPr>
            <w:r w:rsidRPr="00E97927">
              <w:t xml:space="preserve">Адміністративна послуга надається безоплатно </w:t>
            </w:r>
          </w:p>
        </w:tc>
      </w:tr>
      <w:tr w:rsidR="007E2ED6" w:rsidRPr="00E97927" w:rsidTr="003A06F2">
        <w:tc>
          <w:tcPr>
            <w:tcW w:w="456" w:type="dxa"/>
          </w:tcPr>
          <w:p w:rsidR="007E2ED6" w:rsidRPr="00E97927" w:rsidRDefault="007E2ED6" w:rsidP="002D1437">
            <w:r w:rsidRPr="00E97927">
              <w:t>11</w:t>
            </w:r>
          </w:p>
        </w:tc>
        <w:tc>
          <w:tcPr>
            <w:tcW w:w="3013" w:type="dxa"/>
          </w:tcPr>
          <w:p w:rsidR="007E2ED6" w:rsidRPr="00E97927" w:rsidRDefault="007E2ED6" w:rsidP="002D1437">
            <w:pPr>
              <w:jc w:val="both"/>
            </w:pPr>
            <w:r w:rsidRPr="00E97927">
              <w:t>Строк надання адміністративної послуги, а також строк здійснення дій, прийняття рішень у процесі надання послуги</w:t>
            </w:r>
          </w:p>
        </w:tc>
        <w:tc>
          <w:tcPr>
            <w:tcW w:w="6237" w:type="dxa"/>
          </w:tcPr>
          <w:p w:rsidR="007E2ED6" w:rsidRPr="00E97927" w:rsidRDefault="007E2ED6" w:rsidP="002D1437">
            <w:pPr>
              <w:pStyle w:val="af1"/>
              <w:shd w:val="clear" w:color="auto" w:fill="FFFFFF"/>
              <w:spacing w:before="0" w:beforeAutospacing="0" w:after="0" w:afterAutospacing="0"/>
              <w:jc w:val="both"/>
              <w:textAlignment w:val="baseline"/>
            </w:pPr>
            <w:r w:rsidRPr="00E97927">
              <w:t>Не пізніше 10 днів після надходження заяви зі всіма необхідними документами.</w:t>
            </w:r>
          </w:p>
          <w:p w:rsidR="007E2ED6" w:rsidRPr="00E97927" w:rsidRDefault="007E2ED6" w:rsidP="002D1437">
            <w:pPr>
              <w:jc w:val="both"/>
              <w:rPr>
                <w:lang w:eastAsia="uk-UA"/>
              </w:rPr>
            </w:pPr>
          </w:p>
        </w:tc>
      </w:tr>
      <w:tr w:rsidR="007E2ED6" w:rsidRPr="00E97927" w:rsidTr="003A06F2">
        <w:tc>
          <w:tcPr>
            <w:tcW w:w="456" w:type="dxa"/>
          </w:tcPr>
          <w:p w:rsidR="007E2ED6" w:rsidRPr="00E97927" w:rsidRDefault="007E2ED6" w:rsidP="002D1437">
            <w:r w:rsidRPr="00E97927">
              <w:t>12</w:t>
            </w:r>
          </w:p>
        </w:tc>
        <w:tc>
          <w:tcPr>
            <w:tcW w:w="3013" w:type="dxa"/>
          </w:tcPr>
          <w:p w:rsidR="007E2ED6" w:rsidRPr="00E97927" w:rsidRDefault="007E2ED6" w:rsidP="002D1437">
            <w:pPr>
              <w:jc w:val="both"/>
            </w:pPr>
            <w:r w:rsidRPr="00E97927">
              <w:t>Перелік підстав для відмови</w:t>
            </w:r>
          </w:p>
          <w:p w:rsidR="007E2ED6" w:rsidRPr="00E97927" w:rsidRDefault="007E2ED6" w:rsidP="002D1437">
            <w:pPr>
              <w:jc w:val="both"/>
            </w:pPr>
            <w:r w:rsidRPr="00E97927">
              <w:t>(призупинення) у наданні адміністративної послуги</w:t>
            </w:r>
          </w:p>
        </w:tc>
        <w:tc>
          <w:tcPr>
            <w:tcW w:w="6237" w:type="dxa"/>
          </w:tcPr>
          <w:p w:rsidR="007E2ED6" w:rsidRPr="00E97927" w:rsidRDefault="007E2ED6" w:rsidP="002D1437">
            <w:pPr>
              <w:jc w:val="both"/>
            </w:pPr>
            <w:r>
              <w:t>Компенсація</w:t>
            </w:r>
            <w:r w:rsidRPr="00E97927">
              <w:t xml:space="preserve"> не надається у разі подання встановленого переліку</w:t>
            </w:r>
            <w:r>
              <w:t xml:space="preserve"> документів не в повному обсязі;</w:t>
            </w:r>
            <w:r w:rsidRPr="00E97927">
              <w:t xml:space="preserve"> у разі зміни місця реєстрації</w:t>
            </w:r>
          </w:p>
        </w:tc>
      </w:tr>
      <w:tr w:rsidR="007E2ED6" w:rsidRPr="00E97927" w:rsidTr="003A06F2">
        <w:tc>
          <w:tcPr>
            <w:tcW w:w="456" w:type="dxa"/>
          </w:tcPr>
          <w:p w:rsidR="007E2ED6" w:rsidRPr="00E97927" w:rsidRDefault="007E2ED6" w:rsidP="002D1437">
            <w:r w:rsidRPr="00E97927">
              <w:t>13</w:t>
            </w:r>
          </w:p>
        </w:tc>
        <w:tc>
          <w:tcPr>
            <w:tcW w:w="3013" w:type="dxa"/>
          </w:tcPr>
          <w:p w:rsidR="007E2ED6" w:rsidRPr="00E97927" w:rsidRDefault="007E2ED6" w:rsidP="002D1437">
            <w:pPr>
              <w:jc w:val="both"/>
            </w:pPr>
            <w:r w:rsidRPr="00E97927">
              <w:t>Результат надання адміністративної послуги</w:t>
            </w:r>
          </w:p>
        </w:tc>
        <w:tc>
          <w:tcPr>
            <w:tcW w:w="6237" w:type="dxa"/>
          </w:tcPr>
          <w:p w:rsidR="007E2ED6" w:rsidRPr="00E97927" w:rsidRDefault="007E2ED6" w:rsidP="002D1437">
            <w:pPr>
              <w:jc w:val="both"/>
            </w:pPr>
            <w:r w:rsidRPr="00E97927">
              <w:t>Призначення компенсації / в</w:t>
            </w:r>
            <w:r>
              <w:t>ідмова у призначенні</w:t>
            </w:r>
            <w:r w:rsidRPr="00E97927">
              <w:t xml:space="preserve"> компенсації</w:t>
            </w:r>
          </w:p>
        </w:tc>
      </w:tr>
      <w:tr w:rsidR="007E2ED6" w:rsidRPr="00E97927" w:rsidTr="003A06F2">
        <w:tc>
          <w:tcPr>
            <w:tcW w:w="456" w:type="dxa"/>
          </w:tcPr>
          <w:p w:rsidR="007E2ED6" w:rsidRPr="00E97927" w:rsidRDefault="007E2ED6" w:rsidP="002D1437">
            <w:r w:rsidRPr="00E97927">
              <w:t>14</w:t>
            </w:r>
          </w:p>
        </w:tc>
        <w:tc>
          <w:tcPr>
            <w:tcW w:w="3013" w:type="dxa"/>
          </w:tcPr>
          <w:p w:rsidR="007E2ED6" w:rsidRPr="00E97927" w:rsidRDefault="007E2ED6" w:rsidP="002D1437">
            <w:pPr>
              <w:jc w:val="both"/>
            </w:pPr>
            <w:r w:rsidRPr="00E97927">
              <w:t>Способи отримання відповіді (результату)</w:t>
            </w:r>
          </w:p>
        </w:tc>
        <w:tc>
          <w:tcPr>
            <w:tcW w:w="6237" w:type="dxa"/>
          </w:tcPr>
          <w:p w:rsidR="007E2ED6" w:rsidRPr="00E97927" w:rsidRDefault="007E2ED6" w:rsidP="002D1437">
            <w:pPr>
              <w:pStyle w:val="Default"/>
              <w:jc w:val="both"/>
              <w:rPr>
                <w:color w:val="auto"/>
              </w:rPr>
            </w:pPr>
            <w:r w:rsidRPr="00E97927">
              <w:rPr>
                <w:color w:val="auto"/>
              </w:rPr>
              <w:t xml:space="preserve">Повідомлення про призначення </w:t>
            </w:r>
            <w:r w:rsidRPr="00E97927">
              <w:rPr>
                <w:rStyle w:val="rvts23"/>
                <w:color w:val="auto"/>
                <w:bdr w:val="none" w:sz="0" w:space="0" w:color="auto" w:frame="1"/>
              </w:rPr>
              <w:t xml:space="preserve">компенсації </w:t>
            </w:r>
            <w:r w:rsidRPr="00E97927">
              <w:rPr>
                <w:color w:val="auto"/>
              </w:rPr>
              <w:t xml:space="preserve">(відмова у призначенні) видається (надсилається поштою)  одержувачу. </w:t>
            </w:r>
          </w:p>
          <w:p w:rsidR="007E2ED6" w:rsidRPr="00E97927" w:rsidRDefault="007E2ED6" w:rsidP="002D1437">
            <w:pPr>
              <w:jc w:val="both"/>
              <w:rPr>
                <w:b/>
              </w:rPr>
            </w:pPr>
            <w:r w:rsidRPr="00E97927">
              <w:t>Виплат</w:t>
            </w:r>
            <w:r>
              <w:t>у</w:t>
            </w:r>
            <w:r w:rsidRPr="00E97927">
              <w:t xml:space="preserve"> компенсаці</w:t>
            </w:r>
            <w:r>
              <w:t xml:space="preserve">ї </w:t>
            </w:r>
            <w:r w:rsidRPr="00E97927">
              <w:t>можна отримати через банківські установи або поштові відділення зв’язку</w:t>
            </w:r>
            <w:r w:rsidRPr="00E97927">
              <w:rPr>
                <w:sz w:val="28"/>
                <w:szCs w:val="28"/>
              </w:rPr>
              <w:t xml:space="preserve"> </w:t>
            </w:r>
          </w:p>
        </w:tc>
      </w:tr>
    </w:tbl>
    <w:p w:rsidR="003A06F2" w:rsidRDefault="003A06F2" w:rsidP="002D1437">
      <w:pPr>
        <w:jc w:val="center"/>
        <w:rPr>
          <w:b/>
          <w:sz w:val="28"/>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3A06F2" w:rsidRPr="007066B0" w:rsidRDefault="004B6B6B" w:rsidP="002D1437">
      <w:pPr>
        <w:ind w:right="-229"/>
        <w:jc w:val="center"/>
        <w:rPr>
          <w:b/>
          <w:szCs w:val="28"/>
        </w:rPr>
      </w:pPr>
      <w:r>
        <w:rPr>
          <w:b/>
          <w:szCs w:val="28"/>
        </w:rPr>
        <w:t xml:space="preserve">39. </w:t>
      </w:r>
      <w:r w:rsidR="003A06F2" w:rsidRPr="007066B0">
        <w:rPr>
          <w:b/>
          <w:szCs w:val="28"/>
        </w:rPr>
        <w:t>ІНФОРМАЦІЙНА КАРТКА</w:t>
      </w:r>
    </w:p>
    <w:p w:rsidR="003A06F2" w:rsidRPr="007066B0" w:rsidRDefault="003A06F2" w:rsidP="002D1437">
      <w:pPr>
        <w:ind w:right="-229"/>
        <w:jc w:val="center"/>
        <w:rPr>
          <w:b/>
          <w:szCs w:val="28"/>
        </w:rPr>
      </w:pPr>
      <w:r w:rsidRPr="007066B0">
        <w:rPr>
          <w:b/>
          <w:szCs w:val="28"/>
        </w:rPr>
        <w:t>адміністративної послуги</w:t>
      </w:r>
    </w:p>
    <w:p w:rsidR="003A06F2" w:rsidRPr="007066B0" w:rsidRDefault="003A06F2" w:rsidP="002D1437">
      <w:pPr>
        <w:ind w:right="-229"/>
        <w:jc w:val="center"/>
        <w:rPr>
          <w:b/>
          <w:szCs w:val="28"/>
        </w:rPr>
      </w:pPr>
      <w:r w:rsidRPr="00CF26E2">
        <w:rPr>
          <w:rStyle w:val="rvts23"/>
          <w:b/>
          <w:szCs w:val="28"/>
          <w:bdr w:val="none" w:sz="0" w:space="0" w:color="auto" w:frame="1"/>
        </w:rPr>
        <w:lastRenderedPageBreak/>
        <w:t>„ПРИЗНАЧЕННЯ КОМПЕНСАЦІЙ ТА ДОПОМОГИ</w:t>
      </w:r>
      <w:r w:rsidRPr="007066B0">
        <w:rPr>
          <w:rStyle w:val="rvts23"/>
          <w:szCs w:val="28"/>
          <w:bdr w:val="none" w:sz="0" w:space="0" w:color="auto" w:frame="1"/>
        </w:rPr>
        <w:t xml:space="preserve"> </w:t>
      </w:r>
      <w:r w:rsidRPr="007066B0">
        <w:rPr>
          <w:b/>
          <w:szCs w:val="28"/>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rsidR="00CF26E2" w:rsidRDefault="00CF26E2" w:rsidP="002D1437">
      <w:pPr>
        <w:jc w:val="center"/>
        <w:rPr>
          <w:b/>
          <w:color w:val="000000" w:themeColor="text1"/>
          <w:u w:val="single"/>
        </w:rPr>
      </w:pPr>
      <w:r w:rsidRPr="00CF26E2">
        <w:rPr>
          <w:b/>
          <w:color w:val="000000" w:themeColor="text1"/>
          <w:u w:val="single"/>
        </w:rPr>
        <w:t xml:space="preserve"> </w:t>
      </w:r>
      <w:r>
        <w:rPr>
          <w:b/>
          <w:color w:val="000000" w:themeColor="text1"/>
          <w:u w:val="single"/>
        </w:rPr>
        <w:t xml:space="preserve">Управління соціального захисту населення виконавчого комітету </w:t>
      </w:r>
    </w:p>
    <w:p w:rsidR="00CF26E2" w:rsidRPr="00C734BF" w:rsidRDefault="00CF26E2" w:rsidP="002D1437">
      <w:pPr>
        <w:jc w:val="center"/>
        <w:rPr>
          <w:color w:val="000000" w:themeColor="text1"/>
          <w:lang w:eastAsia="uk-UA"/>
        </w:rPr>
      </w:pPr>
      <w:r>
        <w:rPr>
          <w:b/>
          <w:color w:val="000000" w:themeColor="text1"/>
          <w:u w:val="single"/>
        </w:rPr>
        <w:t>Нетішинської міської ради</w:t>
      </w:r>
    </w:p>
    <w:p w:rsidR="003A06F2" w:rsidRPr="007066B0" w:rsidRDefault="003A06F2" w:rsidP="002D1437">
      <w:pPr>
        <w:jc w:val="center"/>
        <w:rPr>
          <w:bCs/>
          <w:sz w:val="20"/>
          <w:szCs w:val="20"/>
          <w:bdr w:val="none" w:sz="0" w:space="0" w:color="auto" w:frame="1"/>
        </w:rPr>
      </w:pPr>
      <w:r w:rsidRPr="007066B0">
        <w:rPr>
          <w:rStyle w:val="rvts23"/>
          <w:sz w:val="20"/>
          <w:szCs w:val="20"/>
          <w:bdr w:val="none" w:sz="0" w:space="0" w:color="auto" w:frame="1"/>
        </w:rPr>
        <w:t>(найменування суб’єкта н</w:t>
      </w:r>
      <w:r w:rsidR="00CF26E2">
        <w:rPr>
          <w:rStyle w:val="rvts23"/>
          <w:sz w:val="20"/>
          <w:szCs w:val="20"/>
          <w:bdr w:val="none" w:sz="0" w:space="0" w:color="auto" w:frame="1"/>
        </w:rPr>
        <w:t>адання адміністративної послуги</w:t>
      </w:r>
      <w:r w:rsidRPr="007066B0">
        <w:rPr>
          <w:rStyle w:val="rvts23"/>
          <w:sz w:val="20"/>
          <w:szCs w:val="20"/>
          <w:bdr w:val="none" w:sz="0" w:space="0" w:color="auto" w:frame="1"/>
        </w:rPr>
        <w:t>)</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3A06F2" w:rsidRPr="007066B0" w:rsidTr="003A06F2">
        <w:tc>
          <w:tcPr>
            <w:tcW w:w="9990" w:type="dxa"/>
            <w:gridSpan w:val="3"/>
          </w:tcPr>
          <w:p w:rsidR="003A06F2" w:rsidRPr="007066B0" w:rsidRDefault="003A06F2" w:rsidP="002D1437">
            <w:pPr>
              <w:pStyle w:val="af1"/>
              <w:shd w:val="clear" w:color="auto" w:fill="FFFFFF"/>
              <w:spacing w:before="0" w:beforeAutospacing="0" w:after="0" w:afterAutospacing="0"/>
              <w:jc w:val="center"/>
              <w:textAlignment w:val="baseline"/>
              <w:rPr>
                <w:b/>
              </w:rPr>
            </w:pPr>
            <w:r>
              <w:rPr>
                <w:b/>
              </w:rPr>
              <w:t xml:space="preserve">Інформація про </w:t>
            </w:r>
            <w:r w:rsidRPr="007066B0">
              <w:rPr>
                <w:b/>
              </w:rPr>
              <w:t>центр надання адміністративних послуг</w:t>
            </w:r>
          </w:p>
        </w:tc>
      </w:tr>
      <w:tr w:rsidR="003A06F2" w:rsidRPr="007066B0" w:rsidTr="003A06F2">
        <w:tc>
          <w:tcPr>
            <w:tcW w:w="456" w:type="dxa"/>
          </w:tcPr>
          <w:p w:rsidR="003A06F2" w:rsidRPr="007066B0" w:rsidRDefault="003A06F2" w:rsidP="002D1437">
            <w:r w:rsidRPr="007066B0">
              <w:t>1</w:t>
            </w:r>
          </w:p>
        </w:tc>
        <w:tc>
          <w:tcPr>
            <w:tcW w:w="3013" w:type="dxa"/>
          </w:tcPr>
          <w:p w:rsidR="003A06F2" w:rsidRPr="007066B0" w:rsidRDefault="003A06F2" w:rsidP="002D1437">
            <w:pPr>
              <w:jc w:val="both"/>
            </w:pPr>
            <w:r w:rsidRPr="007066B0">
              <w:t xml:space="preserve">Місцезнаходження </w:t>
            </w:r>
          </w:p>
        </w:tc>
        <w:tc>
          <w:tcPr>
            <w:tcW w:w="6521"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3A06F2" w:rsidRPr="007066B0" w:rsidRDefault="005046CF" w:rsidP="002D1437">
            <w:pPr>
              <w:pStyle w:val="af1"/>
              <w:shd w:val="clear" w:color="auto" w:fill="FFFFFF"/>
              <w:spacing w:before="0" w:beforeAutospacing="0" w:after="0" w:afterAutospacing="0"/>
              <w:jc w:val="both"/>
              <w:textAlignment w:val="baseline"/>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7066B0" w:rsidTr="003A06F2">
        <w:tc>
          <w:tcPr>
            <w:tcW w:w="456" w:type="dxa"/>
          </w:tcPr>
          <w:p w:rsidR="003A06F2" w:rsidRPr="007066B0" w:rsidRDefault="003A06F2" w:rsidP="002D1437">
            <w:r w:rsidRPr="007066B0">
              <w:t>2</w:t>
            </w:r>
          </w:p>
        </w:tc>
        <w:tc>
          <w:tcPr>
            <w:tcW w:w="3013" w:type="dxa"/>
          </w:tcPr>
          <w:p w:rsidR="003A06F2" w:rsidRPr="007066B0" w:rsidRDefault="003A06F2" w:rsidP="002D1437">
            <w:pPr>
              <w:jc w:val="both"/>
            </w:pPr>
            <w:r w:rsidRPr="007066B0">
              <w:t xml:space="preserve">Інформація щодо режиму роботи </w:t>
            </w:r>
          </w:p>
        </w:tc>
        <w:tc>
          <w:tcPr>
            <w:tcW w:w="6521" w:type="dxa"/>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7066B0" w:rsidRDefault="00CA3584" w:rsidP="002D1437">
            <w:pPr>
              <w:pStyle w:val="af1"/>
              <w:shd w:val="clear" w:color="auto" w:fill="FFFFFF"/>
              <w:spacing w:before="0" w:beforeAutospacing="0" w:after="0" w:afterAutospacing="0"/>
              <w:jc w:val="both"/>
              <w:textAlignment w:val="baseline"/>
            </w:pPr>
            <w:r>
              <w:rPr>
                <w:lang w:eastAsia="uk-UA"/>
              </w:rPr>
              <w:t>Субота, неділя, святкові дні – вихідні</w:t>
            </w:r>
          </w:p>
        </w:tc>
      </w:tr>
      <w:tr w:rsidR="007E2ED6" w:rsidRPr="007066B0" w:rsidTr="003A06F2">
        <w:tc>
          <w:tcPr>
            <w:tcW w:w="456" w:type="dxa"/>
          </w:tcPr>
          <w:p w:rsidR="007E2ED6" w:rsidRPr="007066B0" w:rsidRDefault="007E2ED6" w:rsidP="002D1437">
            <w:r w:rsidRPr="007066B0">
              <w:t>3</w:t>
            </w:r>
          </w:p>
        </w:tc>
        <w:tc>
          <w:tcPr>
            <w:tcW w:w="3013" w:type="dxa"/>
          </w:tcPr>
          <w:p w:rsidR="007E2ED6" w:rsidRPr="007066B0" w:rsidRDefault="007E2ED6" w:rsidP="002D1437">
            <w:pPr>
              <w:jc w:val="both"/>
            </w:pPr>
            <w:r w:rsidRPr="007066B0">
              <w:t>Телефон</w:t>
            </w:r>
            <w:r>
              <w:t xml:space="preserve"> </w:t>
            </w:r>
            <w:r w:rsidRPr="007066B0">
              <w:t>/</w:t>
            </w:r>
            <w:r>
              <w:t xml:space="preserve"> </w:t>
            </w:r>
            <w:r w:rsidRPr="007066B0">
              <w:t>факс, адреса електронної пошти та веб-сайт</w:t>
            </w:r>
          </w:p>
        </w:tc>
        <w:tc>
          <w:tcPr>
            <w:tcW w:w="6521" w:type="dxa"/>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56"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7066B0" w:rsidTr="003A06F2">
        <w:tc>
          <w:tcPr>
            <w:tcW w:w="9990" w:type="dxa"/>
            <w:gridSpan w:val="3"/>
          </w:tcPr>
          <w:p w:rsidR="007E2ED6" w:rsidRPr="007066B0" w:rsidRDefault="007E2ED6" w:rsidP="002D1437">
            <w:pPr>
              <w:jc w:val="center"/>
              <w:rPr>
                <w:b/>
              </w:rPr>
            </w:pPr>
            <w:r w:rsidRPr="007066B0">
              <w:rPr>
                <w:b/>
              </w:rPr>
              <w:t>Нормативні акти, якими регламентується надання адміністративної послуги</w:t>
            </w:r>
          </w:p>
        </w:tc>
      </w:tr>
      <w:tr w:rsidR="007E2ED6" w:rsidRPr="007066B0" w:rsidTr="003A06F2">
        <w:tc>
          <w:tcPr>
            <w:tcW w:w="456" w:type="dxa"/>
          </w:tcPr>
          <w:p w:rsidR="007E2ED6" w:rsidRPr="007066B0" w:rsidRDefault="007E2ED6" w:rsidP="002D1437">
            <w:r w:rsidRPr="007066B0">
              <w:t>4</w:t>
            </w:r>
          </w:p>
        </w:tc>
        <w:tc>
          <w:tcPr>
            <w:tcW w:w="3013" w:type="dxa"/>
          </w:tcPr>
          <w:p w:rsidR="007E2ED6" w:rsidRPr="007066B0" w:rsidRDefault="007E2ED6" w:rsidP="002D1437">
            <w:pPr>
              <w:jc w:val="both"/>
            </w:pPr>
            <w:r w:rsidRPr="007066B0">
              <w:t>Закони України</w:t>
            </w:r>
          </w:p>
        </w:tc>
        <w:tc>
          <w:tcPr>
            <w:tcW w:w="6521" w:type="dxa"/>
          </w:tcPr>
          <w:p w:rsidR="007E2ED6" w:rsidRPr="007066B0" w:rsidRDefault="007E2ED6" w:rsidP="002D1437">
            <w:pPr>
              <w:jc w:val="both"/>
            </w:pPr>
            <w:r w:rsidRPr="007066B0">
              <w:t>Закон України „Про статус і соціальний захист громадян, які постраждали внаслідок Чорнобильської катастрофи” від 28.02.1991 № 796-XII</w:t>
            </w:r>
          </w:p>
        </w:tc>
      </w:tr>
      <w:tr w:rsidR="007E2ED6" w:rsidRPr="0077323C" w:rsidTr="003A06F2">
        <w:tc>
          <w:tcPr>
            <w:tcW w:w="456" w:type="dxa"/>
          </w:tcPr>
          <w:p w:rsidR="007E2ED6" w:rsidRPr="007066B0" w:rsidRDefault="007E2ED6" w:rsidP="002D1437">
            <w:r w:rsidRPr="007066B0">
              <w:t>5</w:t>
            </w:r>
          </w:p>
        </w:tc>
        <w:tc>
          <w:tcPr>
            <w:tcW w:w="3013" w:type="dxa"/>
          </w:tcPr>
          <w:p w:rsidR="007E2ED6" w:rsidRPr="007066B0" w:rsidRDefault="007E2ED6" w:rsidP="002D1437">
            <w:pPr>
              <w:jc w:val="both"/>
            </w:pPr>
            <w:r w:rsidRPr="007066B0">
              <w:t>Акти Кабінету Міністрів України</w:t>
            </w:r>
          </w:p>
        </w:tc>
        <w:tc>
          <w:tcPr>
            <w:tcW w:w="6521" w:type="dxa"/>
          </w:tcPr>
          <w:p w:rsidR="007E2ED6" w:rsidRPr="003A06F2" w:rsidRDefault="007E2ED6" w:rsidP="002D1437">
            <w:pPr>
              <w:pStyle w:val="af1"/>
              <w:shd w:val="clear" w:color="auto" w:fill="FFFFFF"/>
              <w:spacing w:before="0" w:beforeAutospacing="0" w:after="0" w:afterAutospacing="0"/>
              <w:jc w:val="both"/>
              <w:textAlignment w:val="baseline"/>
              <w:rPr>
                <w:shd w:val="clear" w:color="auto" w:fill="FFFFFF"/>
                <w:lang w:val="uk-UA"/>
              </w:rPr>
            </w:pPr>
            <w:r w:rsidRPr="003A06F2">
              <w:rPr>
                <w:lang w:val="uk-UA"/>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sidRPr="003A06F2">
              <w:rPr>
                <w:iCs/>
                <w:lang w:val="uk-UA"/>
              </w:rPr>
              <w:t xml:space="preserve">останова Кабінету Міністрів України </w:t>
            </w:r>
            <w:r w:rsidRPr="003A06F2">
              <w:rPr>
                <w:lang w:val="uk-UA"/>
              </w:rPr>
              <w:t>від 26.10.2016 № 760 „</w:t>
            </w:r>
            <w:r w:rsidRPr="003A06F2">
              <w:rPr>
                <w:rStyle w:val="rvts23"/>
                <w:lang w:val="uk-UA"/>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w:t>
            </w:r>
            <w:r w:rsidRPr="003A06F2">
              <w:rPr>
                <w:rStyle w:val="rvts23"/>
                <w:lang w:val="uk-UA"/>
              </w:rPr>
              <w:lastRenderedPageBreak/>
              <w:t xml:space="preserve">категоріям громадян”; </w:t>
            </w:r>
            <w:r w:rsidRPr="003A06F2">
              <w:rPr>
                <w:lang w:val="uk-UA"/>
              </w:rPr>
              <w:t>постанова Кабінету Міністрів України від</w:t>
            </w:r>
            <w:r w:rsidRPr="007066B0">
              <w:rPr>
                <w:rStyle w:val="apple-converted-space"/>
              </w:rPr>
              <w:t> </w:t>
            </w:r>
            <w:hyperlink r:id="rId57" w:tgtFrame="_blank" w:history="1">
              <w:r w:rsidRPr="003A06F2">
                <w:rPr>
                  <w:rStyle w:val="ac"/>
                  <w:bdr w:val="none" w:sz="0" w:space="0" w:color="auto" w:frame="1"/>
                  <w:lang w:val="uk-UA"/>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3A06F2">
              <w:rPr>
                <w:lang w:val="uk-UA"/>
              </w:rPr>
              <w:t>; постанова Кабінету Міністрів України від</w:t>
            </w:r>
            <w:r w:rsidRPr="007066B0">
              <w:rPr>
                <w:rStyle w:val="apple-converted-space"/>
              </w:rPr>
              <w:t> </w:t>
            </w:r>
            <w:hyperlink r:id="rId58" w:tgtFrame="_blank" w:history="1">
              <w:r w:rsidRPr="003A06F2">
                <w:rPr>
                  <w:rStyle w:val="ac"/>
                  <w:bdr w:val="none" w:sz="0" w:space="0" w:color="auto" w:frame="1"/>
                  <w:lang w:val="uk-UA"/>
                </w:rPr>
                <w:t>12.07.2005 № 562 „Про щорічну допомогу на оздоровлення громадян, які постраждали внаслідок Чорнобильської катастрофи”</w:t>
              </w:r>
            </w:hyperlink>
            <w:r w:rsidRPr="003A06F2">
              <w:rPr>
                <w:lang w:val="uk-UA"/>
              </w:rPr>
              <w:t xml:space="preserve">; </w:t>
            </w:r>
            <w:r w:rsidRPr="003A06F2">
              <w:rPr>
                <w:iCs/>
                <w:lang w:val="uk-UA"/>
              </w:rPr>
              <w:t xml:space="preserve">постанова Кабінету Міністрів України </w:t>
            </w:r>
            <w:r w:rsidRPr="003A06F2">
              <w:rPr>
                <w:lang w:val="uk-UA"/>
              </w:rPr>
              <w:t>від 14.05.2015  № 285 „</w:t>
            </w:r>
            <w:r w:rsidRPr="003A06F2">
              <w:rPr>
                <w:shd w:val="clear" w:color="auto" w:fill="FFFFFF"/>
                <w:lang w:val="uk-UA"/>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7E2ED6" w:rsidRPr="0077323C" w:rsidTr="003A06F2">
        <w:tc>
          <w:tcPr>
            <w:tcW w:w="456" w:type="dxa"/>
          </w:tcPr>
          <w:p w:rsidR="007E2ED6" w:rsidRPr="007066B0" w:rsidRDefault="007E2ED6" w:rsidP="002D1437">
            <w:r w:rsidRPr="007066B0">
              <w:lastRenderedPageBreak/>
              <w:t>6</w:t>
            </w:r>
          </w:p>
        </w:tc>
        <w:tc>
          <w:tcPr>
            <w:tcW w:w="3013" w:type="dxa"/>
          </w:tcPr>
          <w:p w:rsidR="007E2ED6" w:rsidRPr="007066B0" w:rsidRDefault="007E2ED6" w:rsidP="002D1437">
            <w:pPr>
              <w:jc w:val="both"/>
            </w:pPr>
            <w:r w:rsidRPr="007066B0">
              <w:t xml:space="preserve">Акти центральних органів виконавчої влади </w:t>
            </w:r>
          </w:p>
        </w:tc>
        <w:tc>
          <w:tcPr>
            <w:tcW w:w="6521" w:type="dxa"/>
          </w:tcPr>
          <w:p w:rsidR="007E2ED6" w:rsidRPr="007066B0" w:rsidRDefault="007E2ED6" w:rsidP="002D1437">
            <w:pPr>
              <w:jc w:val="both"/>
            </w:pPr>
            <w:r w:rsidRPr="007066B0">
              <w:t>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7066B0">
              <w:rPr>
                <w:shd w:val="clear" w:color="auto" w:fill="FFFFFF"/>
              </w:rPr>
              <w:t xml:space="preserve">  (зі змінами)</w:t>
            </w:r>
          </w:p>
        </w:tc>
      </w:tr>
      <w:tr w:rsidR="007E2ED6" w:rsidRPr="007066B0" w:rsidTr="003A06F2">
        <w:tc>
          <w:tcPr>
            <w:tcW w:w="9990" w:type="dxa"/>
            <w:gridSpan w:val="3"/>
          </w:tcPr>
          <w:p w:rsidR="007E2ED6" w:rsidRPr="007066B0" w:rsidRDefault="007E2ED6" w:rsidP="002D1437">
            <w:pPr>
              <w:jc w:val="center"/>
              <w:rPr>
                <w:b/>
              </w:rPr>
            </w:pPr>
            <w:r w:rsidRPr="007066B0">
              <w:rPr>
                <w:b/>
              </w:rPr>
              <w:t xml:space="preserve">Умови отримання адміністративної послуги </w:t>
            </w:r>
          </w:p>
        </w:tc>
      </w:tr>
      <w:tr w:rsidR="007E2ED6" w:rsidRPr="0077323C" w:rsidTr="003A06F2">
        <w:tc>
          <w:tcPr>
            <w:tcW w:w="456" w:type="dxa"/>
          </w:tcPr>
          <w:p w:rsidR="007E2ED6" w:rsidRPr="007066B0" w:rsidRDefault="007E2ED6" w:rsidP="002D1437">
            <w:r>
              <w:t>7</w:t>
            </w:r>
          </w:p>
        </w:tc>
        <w:tc>
          <w:tcPr>
            <w:tcW w:w="3013" w:type="dxa"/>
          </w:tcPr>
          <w:p w:rsidR="007E2ED6" w:rsidRPr="007066B0" w:rsidRDefault="007E2ED6" w:rsidP="002D1437">
            <w:pPr>
              <w:jc w:val="both"/>
            </w:pPr>
            <w:r w:rsidRPr="007066B0">
              <w:t xml:space="preserve">Підстава для отримання адміністративної послуги </w:t>
            </w:r>
          </w:p>
        </w:tc>
        <w:tc>
          <w:tcPr>
            <w:tcW w:w="6521" w:type="dxa"/>
          </w:tcPr>
          <w:p w:rsidR="007E2ED6" w:rsidRPr="007066B0" w:rsidRDefault="007E2ED6" w:rsidP="002D1437">
            <w:pPr>
              <w:jc w:val="both"/>
            </w:pPr>
            <w:r w:rsidRPr="007066B0">
              <w:t>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E2ED6" w:rsidRPr="007066B0" w:rsidTr="003A06F2">
        <w:tc>
          <w:tcPr>
            <w:tcW w:w="456" w:type="dxa"/>
          </w:tcPr>
          <w:p w:rsidR="007E2ED6" w:rsidRPr="007066B0" w:rsidRDefault="007E2ED6" w:rsidP="002D1437">
            <w:r>
              <w:t>8</w:t>
            </w:r>
          </w:p>
        </w:tc>
        <w:tc>
          <w:tcPr>
            <w:tcW w:w="3013" w:type="dxa"/>
          </w:tcPr>
          <w:p w:rsidR="007E2ED6" w:rsidRPr="007066B0" w:rsidRDefault="007E2ED6" w:rsidP="002D1437">
            <w:pPr>
              <w:jc w:val="both"/>
            </w:pPr>
            <w:r w:rsidRPr="007066B0">
              <w:t>Перелік документів, необхідних для надання (отримання) адміністративної послуги</w:t>
            </w:r>
          </w:p>
        </w:tc>
        <w:tc>
          <w:tcPr>
            <w:tcW w:w="6521" w:type="dxa"/>
          </w:tcPr>
          <w:p w:rsidR="007E2ED6" w:rsidRPr="007066B0" w:rsidRDefault="007E2ED6" w:rsidP="002D1437">
            <w:pPr>
              <w:pStyle w:val="rvps2"/>
              <w:shd w:val="clear" w:color="auto" w:fill="FFFFFF"/>
              <w:spacing w:after="0" w:afterAutospacing="0"/>
              <w:jc w:val="both"/>
              <w:textAlignment w:val="baseline"/>
            </w:pPr>
            <w:r w:rsidRPr="007066B0">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w:t>
            </w:r>
            <w:r>
              <w:t xml:space="preserve"> (далі – компенсацій та допомоги)</w:t>
            </w:r>
            <w:r w:rsidRPr="007066B0">
              <w:t>, віднесеним до категорії 1</w:t>
            </w:r>
            <w:r>
              <w:t xml:space="preserve"> подається</w:t>
            </w:r>
            <w:r w:rsidRPr="007066B0">
              <w:t>:</w:t>
            </w:r>
          </w:p>
          <w:p w:rsidR="007E2ED6" w:rsidRPr="00951C54" w:rsidRDefault="007E2ED6" w:rsidP="002D1437">
            <w:pPr>
              <w:pStyle w:val="rvps2"/>
              <w:shd w:val="clear" w:color="auto" w:fill="FFFFFF"/>
              <w:spacing w:after="0" w:afterAutospacing="0"/>
              <w:jc w:val="both"/>
              <w:textAlignment w:val="baseline"/>
            </w:pPr>
            <w:r w:rsidRPr="00951C54">
              <w:t>заява, за формою затвердженою Мінсоцполітики;</w:t>
            </w:r>
          </w:p>
          <w:p w:rsidR="007E2ED6" w:rsidRDefault="007E2ED6" w:rsidP="002D1437">
            <w:pPr>
              <w:pStyle w:val="rvps2"/>
              <w:shd w:val="clear" w:color="auto" w:fill="FFFFFF"/>
              <w:spacing w:after="0" w:afterAutospacing="0"/>
              <w:jc w:val="both"/>
              <w:textAlignment w:val="baseline"/>
            </w:pPr>
            <w:r w:rsidRPr="00951C54">
              <w:t>копія паспорта громадянина України</w:t>
            </w:r>
            <w:r>
              <w:t>;</w:t>
            </w:r>
            <w:r w:rsidRPr="00406281">
              <w:t xml:space="preserve"> </w:t>
            </w:r>
          </w:p>
          <w:p w:rsidR="007E2ED6" w:rsidRPr="007066B0" w:rsidRDefault="007E2ED6" w:rsidP="002D1437">
            <w:pPr>
              <w:pStyle w:val="rvps2"/>
              <w:shd w:val="clear" w:color="auto" w:fill="FFFFFF"/>
              <w:spacing w:after="0" w:afterAutospacing="0"/>
              <w:jc w:val="both"/>
              <w:textAlignment w:val="baseline"/>
            </w:pPr>
            <w:r w:rsidRPr="007066B0">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rsidR="007E2ED6" w:rsidRPr="007066B0" w:rsidRDefault="007E2ED6" w:rsidP="002D1437">
            <w:pPr>
              <w:pStyle w:val="rvps2"/>
              <w:shd w:val="clear" w:color="auto" w:fill="FFFFFF"/>
              <w:spacing w:after="0" w:afterAutospacing="0"/>
              <w:jc w:val="both"/>
              <w:textAlignment w:val="baseline"/>
            </w:pPr>
            <w:r w:rsidRPr="007066B0">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w:t>
            </w:r>
            <w:r w:rsidRPr="00FB0CE4">
              <w:t xml:space="preserve">особами з інвалідністю  внаслідок </w:t>
            </w:r>
            <w:r w:rsidRPr="007066B0">
              <w:t xml:space="preserve">Чорнобильської катастрофи, </w:t>
            </w:r>
            <w:r w:rsidRPr="007066B0">
              <w:rPr>
                <w:rStyle w:val="rvts0"/>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7066B0">
              <w:t>та щорічної допомоги на оздоровлення);</w:t>
            </w:r>
          </w:p>
          <w:p w:rsidR="007E2ED6" w:rsidRPr="007066B0" w:rsidRDefault="007E2ED6" w:rsidP="002D1437">
            <w:pPr>
              <w:pStyle w:val="rvps2"/>
              <w:shd w:val="clear" w:color="auto" w:fill="FFFFFF"/>
              <w:spacing w:after="0" w:afterAutospacing="0"/>
              <w:jc w:val="both"/>
              <w:textAlignment w:val="baseline"/>
            </w:pPr>
            <w:r w:rsidRPr="007066B0">
              <w:t xml:space="preserve">копія довідки про присвоєння реєстраційного номера облікової картки платника податків або серія та номер </w:t>
            </w:r>
            <w:r w:rsidRPr="007066B0">
              <w:lastRenderedPageBreak/>
              <w:t>паспорта з відміткою про відмову від прийняття такого номера.</w:t>
            </w:r>
          </w:p>
          <w:p w:rsidR="007E2ED6" w:rsidRPr="007066B0" w:rsidRDefault="007E2ED6" w:rsidP="002D1437">
            <w:pPr>
              <w:pStyle w:val="rvps2"/>
              <w:shd w:val="clear" w:color="auto" w:fill="FFFFFF"/>
              <w:spacing w:after="0" w:afterAutospacing="0"/>
              <w:jc w:val="both"/>
              <w:textAlignment w:val="baseline"/>
            </w:pPr>
          </w:p>
          <w:p w:rsidR="007E2ED6" w:rsidRPr="007066B0" w:rsidRDefault="007E2ED6" w:rsidP="002D1437">
            <w:pPr>
              <w:pStyle w:val="rvps2"/>
              <w:shd w:val="clear" w:color="auto" w:fill="FFFFFF"/>
              <w:spacing w:after="0" w:afterAutospacing="0"/>
              <w:jc w:val="both"/>
              <w:textAlignment w:val="baseline"/>
            </w:pPr>
            <w:r w:rsidRPr="007066B0">
              <w:t>Для призначення та виплати компенсацій та допомоги, віднесеним до категорії 2</w:t>
            </w:r>
            <w:r>
              <w:t xml:space="preserve"> подається</w:t>
            </w:r>
            <w:r w:rsidRPr="007066B0">
              <w:t>:</w:t>
            </w:r>
          </w:p>
          <w:p w:rsidR="007E2ED6" w:rsidRPr="00951C54" w:rsidRDefault="007E2ED6" w:rsidP="002D1437">
            <w:pPr>
              <w:pStyle w:val="rvps2"/>
              <w:shd w:val="clear" w:color="auto" w:fill="FFFFFF"/>
              <w:spacing w:after="0" w:afterAutospacing="0"/>
              <w:jc w:val="both"/>
              <w:textAlignment w:val="baseline"/>
            </w:pPr>
            <w:r w:rsidRPr="00951C54">
              <w:t>заява, за формою затвердженою Мінсоцполітики;</w:t>
            </w:r>
          </w:p>
          <w:p w:rsidR="007E2ED6" w:rsidRDefault="007E2ED6" w:rsidP="002D1437">
            <w:pPr>
              <w:pStyle w:val="rvps2"/>
              <w:shd w:val="clear" w:color="auto" w:fill="FFFFFF"/>
              <w:spacing w:after="0" w:afterAutospacing="0"/>
              <w:jc w:val="both"/>
              <w:textAlignment w:val="baseline"/>
            </w:pPr>
            <w:r w:rsidRPr="00951C54">
              <w:t>копія паспорта громадянина України</w:t>
            </w:r>
            <w:r>
              <w:t>;</w:t>
            </w:r>
            <w:r w:rsidRPr="00406281">
              <w:t xml:space="preserve"> </w:t>
            </w:r>
          </w:p>
          <w:p w:rsidR="007E2ED6" w:rsidRPr="007066B0" w:rsidRDefault="007E2ED6" w:rsidP="002D1437">
            <w:pPr>
              <w:pStyle w:val="rvps2"/>
              <w:shd w:val="clear" w:color="auto" w:fill="FFFFFF"/>
              <w:spacing w:after="0" w:afterAutospacing="0"/>
              <w:jc w:val="both"/>
              <w:textAlignment w:val="baseline"/>
            </w:pPr>
            <w:r w:rsidRPr="007066B0">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rsidR="007E2ED6" w:rsidRPr="007066B0" w:rsidRDefault="007E2ED6" w:rsidP="002D1437">
            <w:pPr>
              <w:pStyle w:val="rvps2"/>
              <w:shd w:val="clear" w:color="auto" w:fill="FFFFFF"/>
              <w:spacing w:after="0" w:afterAutospacing="0"/>
              <w:jc w:val="both"/>
              <w:textAlignment w:val="baseline"/>
            </w:pPr>
            <w:r w:rsidRPr="007066B0">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7E2ED6" w:rsidRPr="007066B0" w:rsidRDefault="007E2ED6" w:rsidP="002D1437">
            <w:pPr>
              <w:pStyle w:val="rvps2"/>
              <w:shd w:val="clear" w:color="auto" w:fill="FFFFFF"/>
              <w:spacing w:after="0" w:afterAutospacing="0"/>
              <w:jc w:val="both"/>
              <w:textAlignment w:val="baseline"/>
            </w:pPr>
          </w:p>
          <w:p w:rsidR="007E2ED6" w:rsidRPr="007066B0" w:rsidRDefault="007E2ED6" w:rsidP="002D1437">
            <w:pPr>
              <w:pStyle w:val="rvps2"/>
              <w:shd w:val="clear" w:color="auto" w:fill="FFFFFF"/>
              <w:spacing w:after="0" w:afterAutospacing="0"/>
              <w:jc w:val="both"/>
              <w:textAlignment w:val="baseline"/>
            </w:pPr>
            <w:r w:rsidRPr="007066B0">
              <w:t>Для призначення та виплати компенсацій та допомоги, віднесеним до категорії 3</w:t>
            </w:r>
            <w:r>
              <w:t xml:space="preserve"> подається</w:t>
            </w:r>
            <w:r w:rsidRPr="007066B0">
              <w:t>:</w:t>
            </w:r>
          </w:p>
          <w:p w:rsidR="007E2ED6" w:rsidRPr="00951C54" w:rsidRDefault="007E2ED6" w:rsidP="002D1437">
            <w:pPr>
              <w:pStyle w:val="rvps2"/>
              <w:shd w:val="clear" w:color="auto" w:fill="FFFFFF"/>
              <w:spacing w:after="0" w:afterAutospacing="0"/>
              <w:jc w:val="both"/>
              <w:textAlignment w:val="baseline"/>
            </w:pPr>
            <w:r w:rsidRPr="00951C54">
              <w:t>заява, за формою затвердженою Мінсоцполітики;</w:t>
            </w:r>
          </w:p>
          <w:p w:rsidR="007E2ED6" w:rsidRDefault="007E2ED6" w:rsidP="002D1437">
            <w:pPr>
              <w:pStyle w:val="rvps2"/>
              <w:shd w:val="clear" w:color="auto" w:fill="FFFFFF"/>
              <w:spacing w:after="0" w:afterAutospacing="0"/>
              <w:jc w:val="both"/>
              <w:textAlignment w:val="baseline"/>
            </w:pPr>
            <w:r w:rsidRPr="00951C54">
              <w:t>копія паспорта громадянина України</w:t>
            </w:r>
            <w:r>
              <w:t>;</w:t>
            </w:r>
            <w:r w:rsidRPr="00406281">
              <w:t xml:space="preserve"> </w:t>
            </w:r>
          </w:p>
          <w:p w:rsidR="007E2ED6" w:rsidRPr="007066B0" w:rsidRDefault="007E2ED6" w:rsidP="002D1437">
            <w:pPr>
              <w:pStyle w:val="rvps2"/>
              <w:shd w:val="clear" w:color="auto" w:fill="FFFFFF"/>
              <w:spacing w:after="0" w:afterAutospacing="0"/>
              <w:jc w:val="both"/>
              <w:textAlignment w:val="baseline"/>
            </w:pPr>
            <w:r w:rsidRPr="007066B0">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rsidR="007E2ED6" w:rsidRPr="007066B0" w:rsidRDefault="007E2ED6" w:rsidP="002D1437">
            <w:pPr>
              <w:pStyle w:val="rvps2"/>
              <w:shd w:val="clear" w:color="auto" w:fill="FFFFFF"/>
              <w:spacing w:after="0" w:afterAutospacing="0"/>
              <w:jc w:val="both"/>
              <w:textAlignment w:val="baseline"/>
            </w:pPr>
            <w:r w:rsidRPr="007066B0">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7E2ED6" w:rsidRPr="007066B0" w:rsidTr="003A06F2">
        <w:tc>
          <w:tcPr>
            <w:tcW w:w="456" w:type="dxa"/>
          </w:tcPr>
          <w:p w:rsidR="007E2ED6" w:rsidRPr="007066B0" w:rsidRDefault="007E2ED6" w:rsidP="002D1437">
            <w:r>
              <w:lastRenderedPageBreak/>
              <w:t>9</w:t>
            </w:r>
          </w:p>
        </w:tc>
        <w:tc>
          <w:tcPr>
            <w:tcW w:w="3013" w:type="dxa"/>
          </w:tcPr>
          <w:p w:rsidR="007E2ED6" w:rsidRPr="007066B0" w:rsidRDefault="007E2ED6" w:rsidP="002D1437">
            <w:pPr>
              <w:jc w:val="both"/>
            </w:pPr>
            <w:r w:rsidRPr="007066B0">
              <w:t xml:space="preserve">Спосіб подання документів, необхідних для отримання адміністративної послуги </w:t>
            </w:r>
          </w:p>
        </w:tc>
        <w:tc>
          <w:tcPr>
            <w:tcW w:w="6521" w:type="dxa"/>
          </w:tcPr>
          <w:p w:rsidR="007E2ED6"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66B0">
              <w:t xml:space="preserve">Заява та документи, необхідні для призначення </w:t>
            </w:r>
            <w:r>
              <w:t xml:space="preserve">компенсацій та </w:t>
            </w:r>
            <w:r w:rsidRPr="007066B0">
              <w:t xml:space="preserve">допомоги, подаються особою </w:t>
            </w:r>
            <w:r>
              <w:t>суб’єкту</w:t>
            </w:r>
            <w:r w:rsidRPr="007066B0">
              <w:t xml:space="preserve"> надання адміністративної послуги:</w:t>
            </w:r>
          </w:p>
          <w:p w:rsidR="007E2ED6"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уповноважених осіб виконавчого </w:t>
            </w:r>
            <w:r w:rsidR="004B6B6B">
              <w:rPr>
                <w:lang w:eastAsia="uk-UA"/>
              </w:rPr>
              <w:t>комітету міської ради</w:t>
            </w:r>
            <w:r>
              <w:t>; посадових осіб центру надання адміністративних послуг;</w:t>
            </w:r>
          </w:p>
          <w:p w:rsidR="007E2ED6" w:rsidRPr="007066B0"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7066B0" w:rsidTr="003A06F2">
        <w:tc>
          <w:tcPr>
            <w:tcW w:w="456" w:type="dxa"/>
          </w:tcPr>
          <w:p w:rsidR="007E2ED6" w:rsidRPr="007066B0" w:rsidRDefault="007E2ED6" w:rsidP="002D1437">
            <w:r>
              <w:t>10</w:t>
            </w:r>
          </w:p>
        </w:tc>
        <w:tc>
          <w:tcPr>
            <w:tcW w:w="3013" w:type="dxa"/>
          </w:tcPr>
          <w:p w:rsidR="007E2ED6" w:rsidRPr="007066B0" w:rsidRDefault="007E2ED6" w:rsidP="002D1437">
            <w:pPr>
              <w:jc w:val="both"/>
            </w:pPr>
            <w:r w:rsidRPr="007066B0">
              <w:t xml:space="preserve">Платність (безоплатність) надання адміністративної послуги </w:t>
            </w:r>
          </w:p>
        </w:tc>
        <w:tc>
          <w:tcPr>
            <w:tcW w:w="6521" w:type="dxa"/>
          </w:tcPr>
          <w:p w:rsidR="007E2ED6" w:rsidRPr="007066B0" w:rsidRDefault="007E2ED6" w:rsidP="002D1437">
            <w:pPr>
              <w:pStyle w:val="af1"/>
              <w:shd w:val="clear" w:color="auto" w:fill="FFFFFF"/>
              <w:spacing w:before="0" w:beforeAutospacing="0" w:after="0" w:afterAutospacing="0"/>
              <w:jc w:val="both"/>
              <w:textAlignment w:val="baseline"/>
            </w:pPr>
            <w:r w:rsidRPr="007066B0">
              <w:t xml:space="preserve">Адміністративна послуга надається безоплатно </w:t>
            </w:r>
          </w:p>
        </w:tc>
      </w:tr>
      <w:tr w:rsidR="007E2ED6" w:rsidRPr="007066B0" w:rsidTr="003A06F2">
        <w:tc>
          <w:tcPr>
            <w:tcW w:w="456" w:type="dxa"/>
          </w:tcPr>
          <w:p w:rsidR="007E2ED6" w:rsidRPr="007066B0" w:rsidRDefault="007E2ED6" w:rsidP="002D1437">
            <w:r>
              <w:t>11</w:t>
            </w:r>
          </w:p>
        </w:tc>
        <w:tc>
          <w:tcPr>
            <w:tcW w:w="3013" w:type="dxa"/>
          </w:tcPr>
          <w:p w:rsidR="007E2ED6" w:rsidRPr="007066B0" w:rsidRDefault="007E2ED6" w:rsidP="002D1437">
            <w:pPr>
              <w:jc w:val="both"/>
            </w:pPr>
            <w:r w:rsidRPr="007066B0">
              <w:t>Строк надання адміністративної послуги, а також строк здійснення дій, прийняття рішень у процесі надання послуги</w:t>
            </w:r>
          </w:p>
        </w:tc>
        <w:tc>
          <w:tcPr>
            <w:tcW w:w="6521" w:type="dxa"/>
          </w:tcPr>
          <w:p w:rsidR="007E2ED6" w:rsidRPr="007066B0" w:rsidRDefault="007E2ED6" w:rsidP="002D1437">
            <w:pPr>
              <w:pStyle w:val="af1"/>
              <w:shd w:val="clear" w:color="auto" w:fill="FFFFFF"/>
              <w:spacing w:before="0" w:beforeAutospacing="0" w:after="0" w:afterAutospacing="0"/>
              <w:jc w:val="both"/>
              <w:textAlignment w:val="baseline"/>
            </w:pPr>
            <w:r w:rsidRPr="007066B0">
              <w:t>Не пізніше 10 днів після надходження заяви зі всіма необхідними документами</w:t>
            </w:r>
          </w:p>
          <w:p w:rsidR="007E2ED6" w:rsidRPr="007066B0" w:rsidRDefault="007E2ED6" w:rsidP="002D1437">
            <w:pPr>
              <w:jc w:val="both"/>
              <w:rPr>
                <w:lang w:eastAsia="uk-UA"/>
              </w:rPr>
            </w:pPr>
          </w:p>
        </w:tc>
      </w:tr>
      <w:tr w:rsidR="007E2ED6" w:rsidRPr="0077323C" w:rsidTr="003A06F2">
        <w:tc>
          <w:tcPr>
            <w:tcW w:w="456" w:type="dxa"/>
          </w:tcPr>
          <w:p w:rsidR="007E2ED6" w:rsidRPr="007066B0" w:rsidRDefault="007E2ED6" w:rsidP="002D1437">
            <w:r>
              <w:t>12</w:t>
            </w:r>
          </w:p>
        </w:tc>
        <w:tc>
          <w:tcPr>
            <w:tcW w:w="3013" w:type="dxa"/>
          </w:tcPr>
          <w:p w:rsidR="007E2ED6" w:rsidRPr="007066B0" w:rsidRDefault="007E2ED6" w:rsidP="002D1437">
            <w:r w:rsidRPr="007066B0">
              <w:t>Перелік підстав для відмови</w:t>
            </w:r>
          </w:p>
          <w:p w:rsidR="007E2ED6" w:rsidRPr="007066B0" w:rsidRDefault="007E2ED6" w:rsidP="002D1437">
            <w:r w:rsidRPr="007066B0">
              <w:t>(призупинення) у наданні адміністративної послуги</w:t>
            </w:r>
          </w:p>
        </w:tc>
        <w:tc>
          <w:tcPr>
            <w:tcW w:w="6521" w:type="dxa"/>
          </w:tcPr>
          <w:p w:rsidR="007E2ED6" w:rsidRDefault="007E2ED6" w:rsidP="002D1437">
            <w:pPr>
              <w:jc w:val="both"/>
            </w:pPr>
            <w:r w:rsidRPr="00FB0CE4">
              <w:t xml:space="preserve">Компенсації та допомога не </w:t>
            </w:r>
            <w:r w:rsidRPr="007066B0">
              <w:t>нада</w:t>
            </w:r>
            <w:r>
              <w:t>ю</w:t>
            </w:r>
            <w:r w:rsidRPr="007066B0">
              <w:t>ться у разі</w:t>
            </w:r>
            <w:r>
              <w:t>:</w:t>
            </w:r>
          </w:p>
          <w:p w:rsidR="007E2ED6" w:rsidRDefault="007E2ED6" w:rsidP="002D1437">
            <w:pPr>
              <w:jc w:val="both"/>
            </w:pPr>
            <w:r w:rsidRPr="007066B0">
              <w:t>подання встановленого переліку документів</w:t>
            </w:r>
            <w:r>
              <w:t xml:space="preserve"> не в повному обсязі;</w:t>
            </w:r>
          </w:p>
          <w:p w:rsidR="007E2ED6" w:rsidRDefault="007E2ED6" w:rsidP="002D1437">
            <w:pPr>
              <w:jc w:val="both"/>
            </w:pPr>
            <w:r>
              <w:t>зміни місця реєстрації;</w:t>
            </w:r>
          </w:p>
          <w:p w:rsidR="007E2ED6" w:rsidRPr="007066B0" w:rsidRDefault="007E2ED6" w:rsidP="002D1437">
            <w:pPr>
              <w:jc w:val="both"/>
            </w:pPr>
            <w:r w:rsidRPr="007066B0">
              <w:t xml:space="preserve">втрати статусу учасника ліквідації наслідків аварії на Чорнобильській АЕС, учасника ліквідації ядерних аварій, </w:t>
            </w:r>
            <w:r w:rsidRPr="007066B0">
              <w:lastRenderedPageBreak/>
              <w:t xml:space="preserve">віднесених до категорії 1, або 2, </w:t>
            </w:r>
            <w:r w:rsidRPr="007066B0">
              <w:rPr>
                <w:spacing w:val="-4"/>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7E2ED6" w:rsidRPr="007066B0" w:rsidTr="003A06F2">
        <w:tc>
          <w:tcPr>
            <w:tcW w:w="456" w:type="dxa"/>
          </w:tcPr>
          <w:p w:rsidR="007E2ED6" w:rsidRPr="007066B0" w:rsidRDefault="007E2ED6" w:rsidP="002D1437">
            <w:r>
              <w:lastRenderedPageBreak/>
              <w:t>13</w:t>
            </w:r>
          </w:p>
        </w:tc>
        <w:tc>
          <w:tcPr>
            <w:tcW w:w="3013" w:type="dxa"/>
          </w:tcPr>
          <w:p w:rsidR="007E2ED6" w:rsidRPr="007066B0" w:rsidRDefault="007E2ED6" w:rsidP="002D1437">
            <w:r w:rsidRPr="007066B0">
              <w:t>Результат надання адміністративної послуги</w:t>
            </w:r>
          </w:p>
        </w:tc>
        <w:tc>
          <w:tcPr>
            <w:tcW w:w="6521" w:type="dxa"/>
          </w:tcPr>
          <w:p w:rsidR="007E2ED6" w:rsidRPr="007066B0" w:rsidRDefault="007E2ED6" w:rsidP="002D1437">
            <w:pPr>
              <w:jc w:val="both"/>
            </w:pPr>
            <w:r w:rsidRPr="007066B0">
              <w:rPr>
                <w:rStyle w:val="rvts23"/>
                <w:bdr w:val="none" w:sz="0" w:space="0" w:color="auto" w:frame="1"/>
              </w:rPr>
              <w:t>Призначення компенсацій та допомоги</w:t>
            </w:r>
            <w:r w:rsidRPr="007066B0">
              <w:t xml:space="preserve"> / відмова у призначенні </w:t>
            </w:r>
            <w:r w:rsidRPr="007066B0">
              <w:rPr>
                <w:rStyle w:val="rvts23"/>
                <w:bdr w:val="none" w:sz="0" w:space="0" w:color="auto" w:frame="1"/>
              </w:rPr>
              <w:t>компенсацій та допомоги</w:t>
            </w:r>
          </w:p>
        </w:tc>
      </w:tr>
      <w:tr w:rsidR="007E2ED6" w:rsidRPr="007066B0" w:rsidTr="003A06F2">
        <w:tc>
          <w:tcPr>
            <w:tcW w:w="456" w:type="dxa"/>
          </w:tcPr>
          <w:p w:rsidR="007E2ED6" w:rsidRPr="007066B0" w:rsidRDefault="007E2ED6" w:rsidP="002D1437">
            <w:r>
              <w:t>14</w:t>
            </w:r>
          </w:p>
        </w:tc>
        <w:tc>
          <w:tcPr>
            <w:tcW w:w="3013" w:type="dxa"/>
          </w:tcPr>
          <w:p w:rsidR="007E2ED6" w:rsidRPr="007066B0" w:rsidRDefault="007E2ED6" w:rsidP="002D1437">
            <w:r w:rsidRPr="007066B0">
              <w:t>Способи отримання відповіді (результату)</w:t>
            </w:r>
          </w:p>
        </w:tc>
        <w:tc>
          <w:tcPr>
            <w:tcW w:w="6521" w:type="dxa"/>
          </w:tcPr>
          <w:p w:rsidR="007E2ED6" w:rsidRPr="007066B0" w:rsidRDefault="007E2ED6" w:rsidP="002D1437">
            <w:pPr>
              <w:pStyle w:val="Default"/>
              <w:jc w:val="both"/>
              <w:rPr>
                <w:color w:val="auto"/>
              </w:rPr>
            </w:pPr>
            <w:r w:rsidRPr="007066B0">
              <w:rPr>
                <w:color w:val="auto"/>
              </w:rPr>
              <w:t xml:space="preserve">Повідомлення про призначення </w:t>
            </w:r>
            <w:r w:rsidRPr="007066B0">
              <w:rPr>
                <w:rStyle w:val="rvts23"/>
                <w:color w:val="auto"/>
                <w:bdr w:val="none" w:sz="0" w:space="0" w:color="auto" w:frame="1"/>
              </w:rPr>
              <w:t>компенсацій та допомоги</w:t>
            </w:r>
            <w:r w:rsidRPr="007066B0">
              <w:rPr>
                <w:color w:val="auto"/>
              </w:rPr>
              <w:t xml:space="preserve"> (відмова у призначенні) видається (надсилається поштою)  одержувачу. </w:t>
            </w:r>
          </w:p>
          <w:p w:rsidR="007E2ED6" w:rsidRPr="007066B0" w:rsidRDefault="007E2ED6" w:rsidP="002D1437">
            <w:pPr>
              <w:jc w:val="both"/>
              <w:rPr>
                <w:b/>
              </w:rPr>
            </w:pPr>
            <w:r>
              <w:t>Виплату</w:t>
            </w:r>
            <w:r w:rsidRPr="007066B0">
              <w:t xml:space="preserve"> компенсацій та допомоги можна отримати через банківські установи або поштові відділення зв’язку</w:t>
            </w:r>
            <w:r w:rsidRPr="007066B0">
              <w:rPr>
                <w:sz w:val="28"/>
                <w:szCs w:val="28"/>
              </w:rPr>
              <w:t xml:space="preserve"> </w:t>
            </w:r>
          </w:p>
        </w:tc>
      </w:tr>
    </w:tbl>
    <w:p w:rsidR="003A06F2" w:rsidRDefault="003A06F2" w:rsidP="002D1437">
      <w:pPr>
        <w:jc w:val="center"/>
        <w:rPr>
          <w:b/>
          <w:sz w:val="28"/>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CF26E2" w:rsidRDefault="00CF26E2"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4B6B6B" w:rsidRDefault="004B6B6B" w:rsidP="002D1437">
      <w:pPr>
        <w:ind w:right="-229"/>
        <w:jc w:val="center"/>
        <w:rPr>
          <w:b/>
          <w:szCs w:val="28"/>
        </w:rPr>
      </w:pPr>
    </w:p>
    <w:p w:rsidR="003A06F2" w:rsidRPr="008E17D7" w:rsidRDefault="004B6B6B" w:rsidP="002D1437">
      <w:pPr>
        <w:ind w:right="-229"/>
        <w:jc w:val="center"/>
        <w:rPr>
          <w:b/>
          <w:szCs w:val="28"/>
        </w:rPr>
      </w:pPr>
      <w:r>
        <w:rPr>
          <w:b/>
          <w:szCs w:val="28"/>
        </w:rPr>
        <w:t xml:space="preserve">40. </w:t>
      </w:r>
      <w:r w:rsidR="003A06F2" w:rsidRPr="008E17D7">
        <w:rPr>
          <w:b/>
          <w:szCs w:val="28"/>
        </w:rPr>
        <w:t>ІНФОРМАЦІЙНА КАРТКА</w:t>
      </w:r>
    </w:p>
    <w:p w:rsidR="003A06F2" w:rsidRPr="008E17D7" w:rsidRDefault="003A06F2" w:rsidP="002D1437">
      <w:pPr>
        <w:ind w:right="-229"/>
        <w:jc w:val="center"/>
        <w:rPr>
          <w:b/>
          <w:szCs w:val="28"/>
        </w:rPr>
      </w:pPr>
      <w:r w:rsidRPr="008E17D7">
        <w:rPr>
          <w:b/>
          <w:szCs w:val="28"/>
        </w:rPr>
        <w:t>адміністративної послуги</w:t>
      </w:r>
    </w:p>
    <w:p w:rsidR="003A06F2" w:rsidRPr="00CF26E2" w:rsidRDefault="003A06F2" w:rsidP="002D1437">
      <w:pPr>
        <w:ind w:right="-229"/>
        <w:jc w:val="center"/>
        <w:rPr>
          <w:b/>
          <w:szCs w:val="28"/>
        </w:rPr>
      </w:pPr>
      <w:r w:rsidRPr="00CF26E2">
        <w:rPr>
          <w:rStyle w:val="rvts23"/>
          <w:b/>
          <w:szCs w:val="28"/>
          <w:bdr w:val="none" w:sz="0" w:space="0" w:color="auto" w:frame="1"/>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sidRPr="00CF26E2">
        <w:rPr>
          <w:b/>
          <w:szCs w:val="28"/>
        </w:rPr>
        <w:t>ˮ</w:t>
      </w:r>
    </w:p>
    <w:p w:rsidR="00CF26E2" w:rsidRDefault="00CF26E2" w:rsidP="002D1437">
      <w:pPr>
        <w:jc w:val="center"/>
        <w:rPr>
          <w:b/>
          <w:color w:val="000000" w:themeColor="text1"/>
          <w:u w:val="single"/>
        </w:rPr>
      </w:pPr>
      <w:r w:rsidRPr="00CF26E2">
        <w:rPr>
          <w:b/>
          <w:color w:val="000000" w:themeColor="text1"/>
          <w:u w:val="single"/>
        </w:rPr>
        <w:lastRenderedPageBreak/>
        <w:t xml:space="preserve"> </w:t>
      </w:r>
      <w:r>
        <w:rPr>
          <w:b/>
          <w:color w:val="000000" w:themeColor="text1"/>
          <w:u w:val="single"/>
        </w:rPr>
        <w:t xml:space="preserve">Управління соціального захисту населення виконавчого комітету </w:t>
      </w:r>
    </w:p>
    <w:p w:rsidR="00CF26E2" w:rsidRPr="00C734BF" w:rsidRDefault="00CF26E2" w:rsidP="002D1437">
      <w:pPr>
        <w:jc w:val="center"/>
        <w:rPr>
          <w:color w:val="000000" w:themeColor="text1"/>
          <w:lang w:eastAsia="uk-UA"/>
        </w:rPr>
      </w:pPr>
      <w:r>
        <w:rPr>
          <w:b/>
          <w:color w:val="000000" w:themeColor="text1"/>
          <w:u w:val="single"/>
        </w:rPr>
        <w:t>Нетішинської міської ради</w:t>
      </w:r>
    </w:p>
    <w:p w:rsidR="003A06F2" w:rsidRPr="008E17D7" w:rsidRDefault="003A06F2" w:rsidP="002D1437">
      <w:pPr>
        <w:jc w:val="center"/>
        <w:rPr>
          <w:bCs/>
          <w:sz w:val="20"/>
          <w:szCs w:val="20"/>
          <w:bdr w:val="none" w:sz="0" w:space="0" w:color="auto" w:frame="1"/>
        </w:rPr>
      </w:pPr>
      <w:r w:rsidRPr="008E17D7">
        <w:rPr>
          <w:rStyle w:val="rvts23"/>
          <w:sz w:val="20"/>
          <w:szCs w:val="20"/>
          <w:bdr w:val="none" w:sz="0" w:space="0" w:color="auto" w:frame="1"/>
        </w:rPr>
        <w:t>(найменування суб’єкта надання адміністративної послуги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3A06F2" w:rsidRPr="008E17D7" w:rsidTr="003A06F2">
        <w:tc>
          <w:tcPr>
            <w:tcW w:w="9990" w:type="dxa"/>
            <w:gridSpan w:val="3"/>
          </w:tcPr>
          <w:p w:rsidR="003A06F2" w:rsidRPr="008E17D7" w:rsidRDefault="003A06F2" w:rsidP="002D1437">
            <w:pPr>
              <w:pStyle w:val="af1"/>
              <w:shd w:val="clear" w:color="auto" w:fill="FFFFFF"/>
              <w:spacing w:before="0" w:beforeAutospacing="0" w:after="0" w:afterAutospacing="0"/>
              <w:jc w:val="center"/>
              <w:textAlignment w:val="baseline"/>
              <w:rPr>
                <w:b/>
              </w:rPr>
            </w:pPr>
            <w:r w:rsidRPr="008E17D7">
              <w:rPr>
                <w:b/>
              </w:rPr>
              <w:t>Інформація про центр надання адміністративних послуг</w:t>
            </w:r>
          </w:p>
        </w:tc>
      </w:tr>
      <w:tr w:rsidR="003A06F2" w:rsidRPr="008E17D7" w:rsidTr="003A06F2">
        <w:tc>
          <w:tcPr>
            <w:tcW w:w="456" w:type="dxa"/>
          </w:tcPr>
          <w:p w:rsidR="003A06F2" w:rsidRPr="008E17D7" w:rsidRDefault="003A06F2" w:rsidP="002D1437">
            <w:r w:rsidRPr="008E17D7">
              <w:t>1</w:t>
            </w:r>
          </w:p>
        </w:tc>
        <w:tc>
          <w:tcPr>
            <w:tcW w:w="3013" w:type="dxa"/>
          </w:tcPr>
          <w:p w:rsidR="003A06F2" w:rsidRPr="008E17D7" w:rsidRDefault="003A06F2" w:rsidP="002D1437">
            <w:pPr>
              <w:jc w:val="both"/>
            </w:pPr>
            <w:r w:rsidRPr="008E17D7">
              <w:t xml:space="preserve">Місцезнаходження </w:t>
            </w:r>
          </w:p>
        </w:tc>
        <w:tc>
          <w:tcPr>
            <w:tcW w:w="6521"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3A06F2" w:rsidRPr="008E17D7" w:rsidRDefault="005046CF" w:rsidP="002D1437">
            <w:pPr>
              <w:pStyle w:val="af1"/>
              <w:shd w:val="clear" w:color="auto" w:fill="FFFFFF"/>
              <w:spacing w:before="0" w:beforeAutospacing="0" w:after="0" w:afterAutospacing="0"/>
              <w:jc w:val="both"/>
              <w:textAlignment w:val="baseline"/>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8E17D7" w:rsidTr="003A06F2">
        <w:tc>
          <w:tcPr>
            <w:tcW w:w="456" w:type="dxa"/>
          </w:tcPr>
          <w:p w:rsidR="003A06F2" w:rsidRPr="008E17D7" w:rsidRDefault="003A06F2" w:rsidP="002D1437">
            <w:r w:rsidRPr="008E17D7">
              <w:t>2</w:t>
            </w:r>
          </w:p>
        </w:tc>
        <w:tc>
          <w:tcPr>
            <w:tcW w:w="3013" w:type="dxa"/>
          </w:tcPr>
          <w:p w:rsidR="003A06F2" w:rsidRPr="008E17D7" w:rsidRDefault="003A06F2" w:rsidP="002D1437">
            <w:pPr>
              <w:jc w:val="both"/>
            </w:pPr>
            <w:r w:rsidRPr="008E17D7">
              <w:t xml:space="preserve">Інформація щодо режиму роботи </w:t>
            </w:r>
          </w:p>
        </w:tc>
        <w:tc>
          <w:tcPr>
            <w:tcW w:w="6521" w:type="dxa"/>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8E17D7" w:rsidRDefault="00CA3584" w:rsidP="002D1437">
            <w:pPr>
              <w:pStyle w:val="af1"/>
              <w:shd w:val="clear" w:color="auto" w:fill="FFFFFF"/>
              <w:spacing w:before="0" w:beforeAutospacing="0" w:after="0" w:afterAutospacing="0"/>
              <w:jc w:val="both"/>
              <w:textAlignment w:val="baseline"/>
            </w:pPr>
            <w:r>
              <w:rPr>
                <w:lang w:eastAsia="uk-UA"/>
              </w:rPr>
              <w:t>Субота, неділя, святкові дні – вихідні</w:t>
            </w:r>
          </w:p>
        </w:tc>
      </w:tr>
      <w:tr w:rsidR="007E2ED6" w:rsidRPr="008E17D7" w:rsidTr="003A06F2">
        <w:tc>
          <w:tcPr>
            <w:tcW w:w="456" w:type="dxa"/>
          </w:tcPr>
          <w:p w:rsidR="007E2ED6" w:rsidRPr="008E17D7" w:rsidRDefault="007E2ED6" w:rsidP="002D1437">
            <w:r w:rsidRPr="008E17D7">
              <w:t>3</w:t>
            </w:r>
          </w:p>
        </w:tc>
        <w:tc>
          <w:tcPr>
            <w:tcW w:w="3013" w:type="dxa"/>
          </w:tcPr>
          <w:p w:rsidR="007E2ED6" w:rsidRPr="008E17D7" w:rsidRDefault="007E2ED6" w:rsidP="002D1437">
            <w:pPr>
              <w:jc w:val="both"/>
            </w:pPr>
            <w:r w:rsidRPr="008E17D7">
              <w:t>Телефон</w:t>
            </w:r>
            <w:r>
              <w:t xml:space="preserve"> </w:t>
            </w:r>
            <w:r w:rsidRPr="008E17D7">
              <w:t>/</w:t>
            </w:r>
            <w:r>
              <w:t xml:space="preserve"> </w:t>
            </w:r>
            <w:r w:rsidRPr="008E17D7">
              <w:t>факс, адреса електронної пошти та веб-сайт</w:t>
            </w:r>
          </w:p>
        </w:tc>
        <w:tc>
          <w:tcPr>
            <w:tcW w:w="6521" w:type="dxa"/>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59"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8E17D7" w:rsidTr="003A06F2">
        <w:tc>
          <w:tcPr>
            <w:tcW w:w="9990" w:type="dxa"/>
            <w:gridSpan w:val="3"/>
          </w:tcPr>
          <w:p w:rsidR="007E2ED6" w:rsidRPr="008E17D7" w:rsidRDefault="007E2ED6" w:rsidP="002D1437">
            <w:pPr>
              <w:jc w:val="center"/>
              <w:rPr>
                <w:b/>
              </w:rPr>
            </w:pPr>
            <w:r w:rsidRPr="008E17D7">
              <w:rPr>
                <w:b/>
              </w:rPr>
              <w:t>Нормативні акти, якими регламентується надання адміністративної послуги</w:t>
            </w:r>
          </w:p>
        </w:tc>
      </w:tr>
      <w:tr w:rsidR="007E2ED6" w:rsidRPr="008E17D7" w:rsidTr="003A06F2">
        <w:tc>
          <w:tcPr>
            <w:tcW w:w="456" w:type="dxa"/>
          </w:tcPr>
          <w:p w:rsidR="007E2ED6" w:rsidRPr="008E17D7" w:rsidRDefault="007E2ED6" w:rsidP="002D1437">
            <w:r w:rsidRPr="008E17D7">
              <w:t>4</w:t>
            </w:r>
          </w:p>
        </w:tc>
        <w:tc>
          <w:tcPr>
            <w:tcW w:w="3013" w:type="dxa"/>
          </w:tcPr>
          <w:p w:rsidR="007E2ED6" w:rsidRPr="008E17D7" w:rsidRDefault="007E2ED6" w:rsidP="002D1437">
            <w:pPr>
              <w:jc w:val="both"/>
            </w:pPr>
            <w:r w:rsidRPr="008E17D7">
              <w:t>Закони України</w:t>
            </w:r>
          </w:p>
        </w:tc>
        <w:tc>
          <w:tcPr>
            <w:tcW w:w="6521" w:type="dxa"/>
          </w:tcPr>
          <w:p w:rsidR="007E2ED6" w:rsidRPr="008E17D7" w:rsidRDefault="007E2ED6" w:rsidP="002D1437">
            <w:pPr>
              <w:jc w:val="both"/>
            </w:pPr>
            <w:r w:rsidRPr="008E17D7">
              <w:t>Закон України „Про статус і соціальний захист громадян, які постраждали внаслідок Чорнобильської катастрофи” від 28.02.1991 № 796-XII</w:t>
            </w:r>
          </w:p>
        </w:tc>
      </w:tr>
      <w:tr w:rsidR="007E2ED6" w:rsidRPr="007C33D0" w:rsidTr="003A06F2">
        <w:tc>
          <w:tcPr>
            <w:tcW w:w="456" w:type="dxa"/>
          </w:tcPr>
          <w:p w:rsidR="007E2ED6" w:rsidRPr="008E17D7" w:rsidRDefault="007E2ED6" w:rsidP="002D1437">
            <w:r w:rsidRPr="008E17D7">
              <w:t>5</w:t>
            </w:r>
          </w:p>
        </w:tc>
        <w:tc>
          <w:tcPr>
            <w:tcW w:w="3013" w:type="dxa"/>
          </w:tcPr>
          <w:p w:rsidR="007E2ED6" w:rsidRPr="008E17D7" w:rsidRDefault="007E2ED6" w:rsidP="002D1437">
            <w:pPr>
              <w:jc w:val="both"/>
            </w:pPr>
            <w:r w:rsidRPr="008E17D7">
              <w:t>Акти Кабінету Міністрів України</w:t>
            </w:r>
          </w:p>
        </w:tc>
        <w:tc>
          <w:tcPr>
            <w:tcW w:w="6521" w:type="dxa"/>
          </w:tcPr>
          <w:p w:rsidR="007E2ED6" w:rsidRPr="003A06F2" w:rsidRDefault="007E2ED6" w:rsidP="002D1437">
            <w:pPr>
              <w:pStyle w:val="af1"/>
              <w:shd w:val="clear" w:color="auto" w:fill="FFFFFF"/>
              <w:spacing w:before="0" w:beforeAutospacing="0" w:after="0" w:afterAutospacing="0"/>
              <w:jc w:val="both"/>
              <w:textAlignment w:val="baseline"/>
              <w:rPr>
                <w:shd w:val="clear" w:color="auto" w:fill="FFFFFF"/>
                <w:lang w:val="uk-UA"/>
              </w:rPr>
            </w:pPr>
            <w:r w:rsidRPr="003A06F2">
              <w:rPr>
                <w:lang w:val="uk-UA"/>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3A06F2">
              <w:rPr>
                <w:iCs/>
                <w:lang w:val="uk-UA"/>
              </w:rPr>
              <w:t xml:space="preserve">постанова Кабінету Міністрів України </w:t>
            </w:r>
            <w:r w:rsidRPr="003A06F2">
              <w:rPr>
                <w:lang w:val="uk-UA"/>
              </w:rPr>
              <w:t>від 26.10.2016 № 760 „</w:t>
            </w:r>
            <w:r w:rsidRPr="003A06F2">
              <w:rPr>
                <w:rStyle w:val="rvts23"/>
                <w:lang w:val="uk-UA"/>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3A06F2">
              <w:rPr>
                <w:lang w:val="uk-UA"/>
              </w:rPr>
              <w:t>постанова Кабінету Міністрів України від</w:t>
            </w:r>
            <w:r w:rsidRPr="008E17D7">
              <w:rPr>
                <w:rStyle w:val="apple-converted-space"/>
              </w:rPr>
              <w:t> </w:t>
            </w:r>
            <w:hyperlink r:id="rId60" w:tgtFrame="_blank" w:history="1">
              <w:r w:rsidRPr="003A06F2">
                <w:rPr>
                  <w:rStyle w:val="ac"/>
                  <w:bdr w:val="none" w:sz="0" w:space="0" w:color="auto" w:frame="1"/>
                  <w:lang w:val="uk-UA"/>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3A06F2">
              <w:rPr>
                <w:lang w:val="uk-UA"/>
              </w:rPr>
              <w:t>; постанова Кабінету Міністрів України від</w:t>
            </w:r>
            <w:r w:rsidRPr="008E17D7">
              <w:rPr>
                <w:rStyle w:val="apple-converted-space"/>
              </w:rPr>
              <w:t> </w:t>
            </w:r>
            <w:hyperlink r:id="rId61" w:tgtFrame="_blank" w:history="1">
              <w:r w:rsidRPr="003A06F2">
                <w:rPr>
                  <w:rStyle w:val="ac"/>
                  <w:bdr w:val="none" w:sz="0" w:space="0" w:color="auto" w:frame="1"/>
                  <w:lang w:val="uk-UA"/>
                </w:rPr>
                <w:t>12.07.2005 № 562 „Про щорічну допомогу на оздоровлення громадян, які постраждали внаслідок Чорнобильської катастрофи”</w:t>
              </w:r>
            </w:hyperlink>
            <w:r w:rsidRPr="003A06F2">
              <w:rPr>
                <w:lang w:val="uk-UA"/>
              </w:rPr>
              <w:t>; п</w:t>
            </w:r>
            <w:r w:rsidRPr="003A06F2">
              <w:rPr>
                <w:iCs/>
                <w:lang w:val="uk-UA"/>
              </w:rPr>
              <w:t xml:space="preserve">останова Кабінету Міністрів України </w:t>
            </w:r>
            <w:r w:rsidRPr="003A06F2">
              <w:rPr>
                <w:lang w:val="uk-UA"/>
              </w:rPr>
              <w:t>від 14.05.2015 №</w:t>
            </w:r>
            <w:r w:rsidRPr="008E17D7">
              <w:t> </w:t>
            </w:r>
            <w:r w:rsidRPr="003A06F2">
              <w:rPr>
                <w:lang w:val="uk-UA"/>
              </w:rPr>
              <w:t>285 „</w:t>
            </w:r>
            <w:r w:rsidRPr="003A06F2">
              <w:rPr>
                <w:shd w:val="clear" w:color="auto" w:fill="FFFFFF"/>
                <w:lang w:val="uk-UA"/>
              </w:rPr>
              <w:t xml:space="preserve">Про компенсаційні виплати особам, які постраждали внаслідок Чорнобильської </w:t>
            </w:r>
            <w:r w:rsidRPr="003A06F2">
              <w:rPr>
                <w:shd w:val="clear" w:color="auto" w:fill="FFFFFF"/>
                <w:lang w:val="uk-UA"/>
              </w:rPr>
              <w:lastRenderedPageBreak/>
              <w:t xml:space="preserve">катастрофи, та визнання такими, що втратили чинність, деяких постанов Кабінету Міністрів України”; </w:t>
            </w:r>
            <w:r w:rsidRPr="003A06F2">
              <w:rPr>
                <w:lang w:val="uk-UA"/>
              </w:rPr>
              <w:t>постанова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7E2ED6" w:rsidRPr="007C33D0" w:rsidTr="003A06F2">
        <w:tc>
          <w:tcPr>
            <w:tcW w:w="456" w:type="dxa"/>
          </w:tcPr>
          <w:p w:rsidR="007E2ED6" w:rsidRPr="008E17D7" w:rsidRDefault="007E2ED6" w:rsidP="002D1437">
            <w:r w:rsidRPr="008E17D7">
              <w:lastRenderedPageBreak/>
              <w:t>6</w:t>
            </w:r>
          </w:p>
        </w:tc>
        <w:tc>
          <w:tcPr>
            <w:tcW w:w="3013" w:type="dxa"/>
          </w:tcPr>
          <w:p w:rsidR="007E2ED6" w:rsidRPr="008E17D7" w:rsidRDefault="007E2ED6" w:rsidP="002D1437">
            <w:r w:rsidRPr="008E17D7">
              <w:t xml:space="preserve">Акти центральних органів виконавчої влади </w:t>
            </w:r>
          </w:p>
        </w:tc>
        <w:tc>
          <w:tcPr>
            <w:tcW w:w="6521" w:type="dxa"/>
          </w:tcPr>
          <w:p w:rsidR="007E2ED6" w:rsidRPr="008E17D7" w:rsidRDefault="007E2ED6" w:rsidP="002D1437">
            <w:pPr>
              <w:jc w:val="both"/>
            </w:pPr>
            <w:r w:rsidRPr="008E17D7">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w:t>
            </w:r>
            <w:r w:rsidRPr="008E17D7">
              <w:rPr>
                <w:shd w:val="clear" w:color="auto" w:fill="FFFFFF"/>
              </w:rPr>
              <w:t xml:space="preserve">  (зі змінами)</w:t>
            </w:r>
          </w:p>
        </w:tc>
      </w:tr>
      <w:tr w:rsidR="007E2ED6" w:rsidRPr="008E17D7" w:rsidTr="003A06F2">
        <w:tc>
          <w:tcPr>
            <w:tcW w:w="9990" w:type="dxa"/>
            <w:gridSpan w:val="3"/>
          </w:tcPr>
          <w:p w:rsidR="007E2ED6" w:rsidRPr="008E17D7" w:rsidRDefault="007E2ED6" w:rsidP="002D1437">
            <w:pPr>
              <w:jc w:val="center"/>
              <w:rPr>
                <w:b/>
              </w:rPr>
            </w:pPr>
            <w:r w:rsidRPr="008E17D7">
              <w:rPr>
                <w:b/>
              </w:rPr>
              <w:t xml:space="preserve">Умови отримання адміністративної послуги </w:t>
            </w:r>
          </w:p>
        </w:tc>
      </w:tr>
      <w:tr w:rsidR="007E2ED6" w:rsidRPr="007C33D0" w:rsidTr="003A06F2">
        <w:tc>
          <w:tcPr>
            <w:tcW w:w="456" w:type="dxa"/>
          </w:tcPr>
          <w:p w:rsidR="007E2ED6" w:rsidRPr="008E17D7" w:rsidRDefault="007E2ED6" w:rsidP="002D1437">
            <w:r>
              <w:t>7</w:t>
            </w:r>
          </w:p>
        </w:tc>
        <w:tc>
          <w:tcPr>
            <w:tcW w:w="3013" w:type="dxa"/>
          </w:tcPr>
          <w:p w:rsidR="007E2ED6" w:rsidRPr="008E17D7" w:rsidRDefault="007E2ED6" w:rsidP="002D1437">
            <w:pPr>
              <w:jc w:val="both"/>
            </w:pPr>
            <w:r w:rsidRPr="008E17D7">
              <w:t xml:space="preserve">Підстава для отримання адміністративної послуги </w:t>
            </w:r>
          </w:p>
        </w:tc>
        <w:tc>
          <w:tcPr>
            <w:tcW w:w="6521" w:type="dxa"/>
          </w:tcPr>
          <w:p w:rsidR="007E2ED6" w:rsidRPr="008E17D7" w:rsidRDefault="007E2ED6" w:rsidP="002D1437">
            <w:pPr>
              <w:jc w:val="both"/>
            </w:pPr>
            <w:r w:rsidRPr="008E17D7">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7E2ED6" w:rsidRPr="008E17D7" w:rsidTr="003A06F2">
        <w:tc>
          <w:tcPr>
            <w:tcW w:w="456" w:type="dxa"/>
          </w:tcPr>
          <w:p w:rsidR="007E2ED6" w:rsidRPr="008E17D7" w:rsidRDefault="007E2ED6" w:rsidP="002D1437">
            <w:r>
              <w:t>8</w:t>
            </w:r>
          </w:p>
        </w:tc>
        <w:tc>
          <w:tcPr>
            <w:tcW w:w="3013" w:type="dxa"/>
          </w:tcPr>
          <w:p w:rsidR="007E2ED6" w:rsidRPr="008E17D7" w:rsidRDefault="007E2ED6" w:rsidP="002D1437">
            <w:pPr>
              <w:jc w:val="both"/>
            </w:pPr>
            <w:r w:rsidRPr="008E17D7">
              <w:t>Перелік документів, необхідних для надання (отримання) адміністративної послуги</w:t>
            </w:r>
          </w:p>
        </w:tc>
        <w:tc>
          <w:tcPr>
            <w:tcW w:w="6521" w:type="dxa"/>
          </w:tcPr>
          <w:p w:rsidR="007E2ED6" w:rsidRPr="008E17D7" w:rsidRDefault="007E2ED6" w:rsidP="002D1437">
            <w:pPr>
              <w:pStyle w:val="rvps2"/>
              <w:shd w:val="clear" w:color="auto" w:fill="FFFFFF"/>
              <w:spacing w:after="0" w:afterAutospacing="0"/>
              <w:jc w:val="both"/>
              <w:textAlignment w:val="baseline"/>
            </w:pPr>
            <w:r w:rsidRPr="008E17D7">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t xml:space="preserve"> подається</w:t>
            </w:r>
            <w:r w:rsidRPr="008E17D7">
              <w:t>:</w:t>
            </w:r>
          </w:p>
          <w:p w:rsidR="007E2ED6" w:rsidRPr="00951C54" w:rsidRDefault="007E2ED6" w:rsidP="002D1437">
            <w:pPr>
              <w:pStyle w:val="rvps2"/>
              <w:shd w:val="clear" w:color="auto" w:fill="FFFFFF"/>
              <w:spacing w:after="0" w:afterAutospacing="0"/>
              <w:jc w:val="both"/>
              <w:textAlignment w:val="baseline"/>
            </w:pPr>
            <w:r w:rsidRPr="00951C54">
              <w:t>заява, за формою затвердженою Мінсоцполітики;</w:t>
            </w:r>
          </w:p>
          <w:p w:rsidR="007E2ED6" w:rsidRPr="008E17D7" w:rsidRDefault="007E2ED6" w:rsidP="002D1437">
            <w:pPr>
              <w:pStyle w:val="rvps2"/>
              <w:shd w:val="clear" w:color="auto" w:fill="FFFFFF"/>
              <w:spacing w:after="0" w:afterAutospacing="0"/>
              <w:jc w:val="both"/>
              <w:textAlignment w:val="baseline"/>
            </w:pPr>
            <w:r w:rsidRPr="008E17D7">
              <w:t>копія свідоцтва про народження;</w:t>
            </w:r>
          </w:p>
          <w:p w:rsidR="007E2ED6" w:rsidRPr="008E17D7" w:rsidRDefault="007E2ED6" w:rsidP="002D1437">
            <w:pPr>
              <w:pStyle w:val="rvps2"/>
              <w:shd w:val="clear" w:color="auto" w:fill="FFFFFF"/>
              <w:spacing w:after="0" w:afterAutospacing="0"/>
              <w:jc w:val="both"/>
              <w:textAlignment w:val="baseline"/>
            </w:pPr>
            <w:bookmarkStart w:id="96" w:name="n40"/>
            <w:bookmarkEnd w:id="96"/>
            <w:r w:rsidRPr="008E17D7">
              <w:t>копія посвідчення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p w:rsidR="007E2ED6" w:rsidRPr="008E17D7" w:rsidRDefault="007E2ED6" w:rsidP="002D1437">
            <w:pPr>
              <w:pStyle w:val="rvps2"/>
              <w:shd w:val="clear" w:color="auto" w:fill="FFFFFF"/>
              <w:spacing w:after="0" w:afterAutospacing="0"/>
              <w:jc w:val="both"/>
              <w:textAlignment w:val="baseline"/>
            </w:pPr>
            <w:bookmarkStart w:id="97" w:name="n41"/>
            <w:bookmarkEnd w:id="97"/>
            <w:r w:rsidRPr="008E17D7">
              <w:t>копія паспорта батька та</w:t>
            </w:r>
            <w:r>
              <w:t xml:space="preserve"> </w:t>
            </w:r>
            <w:r w:rsidRPr="008E17D7">
              <w:t>/</w:t>
            </w:r>
            <w:r>
              <w:t xml:space="preserve"> </w:t>
            </w:r>
            <w:r w:rsidRPr="008E17D7">
              <w:t>або матері;</w:t>
            </w:r>
          </w:p>
          <w:p w:rsidR="007E2ED6" w:rsidRPr="008E17D7" w:rsidRDefault="007E2ED6" w:rsidP="002D1437">
            <w:pPr>
              <w:pStyle w:val="rvps2"/>
              <w:shd w:val="clear" w:color="auto" w:fill="FFFFFF"/>
              <w:spacing w:after="0" w:afterAutospacing="0"/>
              <w:jc w:val="both"/>
              <w:textAlignment w:val="baseline"/>
            </w:pPr>
            <w:r w:rsidRPr="008E17D7">
              <w:t xml:space="preserve">копія посвідчення особи, яка постраждала внаслідок Чорнобильської катастрофи, що підтверджує статус батька </w:t>
            </w:r>
            <w:r>
              <w:br/>
            </w:r>
            <w:r w:rsidRPr="008E17D7">
              <w:t>та</w:t>
            </w:r>
            <w:r>
              <w:t xml:space="preserve"> </w:t>
            </w:r>
            <w:r w:rsidRPr="008E17D7">
              <w:t>/</w:t>
            </w:r>
            <w:r>
              <w:t xml:space="preserve"> </w:t>
            </w:r>
            <w:r w:rsidRPr="008E17D7">
              <w:t>або матері, віднесених до категорій 1, 2 та 3, що має право на пільги відповідно до законодавства (за наявності);</w:t>
            </w:r>
          </w:p>
          <w:p w:rsidR="007E2ED6" w:rsidRPr="008E17D7" w:rsidRDefault="007E2ED6" w:rsidP="002D1437">
            <w:pPr>
              <w:pStyle w:val="rvps2"/>
              <w:shd w:val="clear" w:color="auto" w:fill="FFFFFF"/>
              <w:spacing w:after="0" w:afterAutospacing="0"/>
              <w:jc w:val="both"/>
              <w:textAlignment w:val="baseline"/>
            </w:pPr>
            <w:r w:rsidRPr="008E17D7">
              <w:t>копія довідки про присвоєння батьку та</w:t>
            </w:r>
            <w:r>
              <w:t xml:space="preserve"> </w:t>
            </w:r>
            <w:r w:rsidRPr="008E17D7">
              <w:t>/</w:t>
            </w:r>
            <w:r>
              <w:t xml:space="preserve"> </w:t>
            </w:r>
            <w:r w:rsidRPr="008E17D7">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98" w:name="n44"/>
            <w:bookmarkEnd w:id="98"/>
            <w:r w:rsidRPr="008E17D7">
              <w:t>.</w:t>
            </w:r>
          </w:p>
          <w:p w:rsidR="007E2ED6" w:rsidRPr="008E17D7" w:rsidRDefault="007E2ED6" w:rsidP="002D1437">
            <w:pPr>
              <w:pStyle w:val="rvps2"/>
              <w:shd w:val="clear" w:color="auto" w:fill="FFFFFF"/>
              <w:spacing w:after="0" w:afterAutospacing="0"/>
              <w:jc w:val="both"/>
              <w:textAlignment w:val="baseline"/>
            </w:pPr>
          </w:p>
          <w:p w:rsidR="007E2ED6" w:rsidRPr="003A06F2" w:rsidRDefault="007E2ED6" w:rsidP="002D1437">
            <w:pPr>
              <w:pStyle w:val="af1"/>
              <w:spacing w:before="0" w:beforeAutospacing="0" w:after="0" w:afterAutospacing="0"/>
              <w:jc w:val="both"/>
              <w:rPr>
                <w:lang w:val="uk-UA"/>
              </w:rPr>
            </w:pPr>
            <w:r w:rsidRPr="003A06F2">
              <w:rPr>
                <w:lang w:val="uk-UA"/>
              </w:rPr>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7E2ED6" w:rsidRPr="008E17D7" w:rsidRDefault="007E2ED6" w:rsidP="002D1437">
            <w:pPr>
              <w:pStyle w:val="af1"/>
              <w:spacing w:before="0" w:beforeAutospacing="0" w:after="0" w:afterAutospacing="0"/>
              <w:jc w:val="both"/>
            </w:pPr>
            <w:r w:rsidRPr="008E17D7">
              <w:t>довідка з закладу освіти про те, що дитина не відвідувала заклад освіти протягом відповідного періоду (за необхідності);</w:t>
            </w:r>
          </w:p>
          <w:p w:rsidR="007E2ED6" w:rsidRPr="008E17D7" w:rsidRDefault="007E2ED6" w:rsidP="002D1437">
            <w:pPr>
              <w:pStyle w:val="af1"/>
              <w:spacing w:before="0" w:beforeAutospacing="0" w:after="0" w:afterAutospacing="0"/>
              <w:jc w:val="both"/>
            </w:pPr>
            <w:r w:rsidRPr="008E17D7">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rsidR="007E2ED6" w:rsidRPr="008E17D7" w:rsidRDefault="007E2ED6" w:rsidP="002D1437">
            <w:pPr>
              <w:pStyle w:val="af1"/>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7E2ED6" w:rsidRPr="008E17D7" w:rsidRDefault="007E2ED6" w:rsidP="002D1437">
            <w:pPr>
              <w:pStyle w:val="af1"/>
              <w:spacing w:before="0" w:beforeAutospacing="0" w:after="0" w:afterAutospacing="0"/>
              <w:jc w:val="both"/>
            </w:pPr>
            <w:r w:rsidRPr="008E17D7">
              <w:lastRenderedPageBreak/>
              <w:t>довідка про те, що в закладі освіти відсутні умови для харчування дітей (за необхідності);</w:t>
            </w:r>
          </w:p>
          <w:p w:rsidR="007E2ED6" w:rsidRPr="008E17D7" w:rsidRDefault="007E2ED6" w:rsidP="002D1437">
            <w:pPr>
              <w:pStyle w:val="rvps2"/>
              <w:shd w:val="clear" w:color="auto" w:fill="FFFFFF"/>
              <w:spacing w:after="0" w:afterAutospacing="0"/>
              <w:jc w:val="both"/>
              <w:textAlignment w:val="baseline"/>
            </w:pPr>
            <w:r w:rsidRPr="008E17D7">
              <w:t>довідка про те, що у закладі освіти не забезпечено безоплатне харчування дітей (за необхідності);</w:t>
            </w:r>
          </w:p>
          <w:p w:rsidR="007E2ED6" w:rsidRPr="008E17D7" w:rsidRDefault="007E2ED6" w:rsidP="002D1437">
            <w:pPr>
              <w:pStyle w:val="rvps2"/>
              <w:shd w:val="clear" w:color="auto" w:fill="FFFFFF"/>
              <w:spacing w:after="0" w:afterAutospacing="0"/>
              <w:jc w:val="both"/>
              <w:textAlignment w:val="baseline"/>
            </w:pPr>
            <w:r w:rsidRPr="008E17D7">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7E2ED6" w:rsidRPr="008E17D7" w:rsidRDefault="007E2ED6" w:rsidP="002D1437">
            <w:pPr>
              <w:pStyle w:val="rvps2"/>
              <w:shd w:val="clear" w:color="auto" w:fill="FFFFFF"/>
              <w:spacing w:after="0" w:afterAutospacing="0"/>
              <w:jc w:val="both"/>
              <w:textAlignment w:val="baseline"/>
            </w:pPr>
          </w:p>
          <w:p w:rsidR="007E2ED6" w:rsidRPr="008E17D7" w:rsidRDefault="007E2ED6" w:rsidP="002D1437">
            <w:pPr>
              <w:pStyle w:val="af1"/>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7E2ED6" w:rsidRPr="008E17D7" w:rsidRDefault="007E2ED6" w:rsidP="002D1437">
            <w:pPr>
              <w:pStyle w:val="rvps2"/>
              <w:shd w:val="clear" w:color="auto" w:fill="FFFFFF"/>
              <w:spacing w:after="0" w:afterAutospacing="0"/>
              <w:jc w:val="both"/>
              <w:textAlignment w:val="baseline"/>
            </w:pPr>
            <w:r w:rsidRPr="008E17D7">
              <w:t>копія свідоцтва про смерть особи, яка постраждала внаслідок Чорнобильської катастрофи, батька або матері;</w:t>
            </w:r>
          </w:p>
          <w:p w:rsidR="007E2ED6" w:rsidRPr="008E17D7" w:rsidRDefault="007E2ED6" w:rsidP="002D1437">
            <w:pPr>
              <w:pStyle w:val="rvps2"/>
              <w:shd w:val="clear" w:color="auto" w:fill="FFFFFF"/>
              <w:spacing w:after="0" w:afterAutospacing="0"/>
              <w:jc w:val="both"/>
              <w:textAlignment w:val="baseline"/>
            </w:pPr>
            <w:r w:rsidRPr="008E17D7">
              <w:t xml:space="preserve">експертний висновок відповідної МЕК щодо встановлення причинного зв’язку хвороб, інвалідності і смерті </w:t>
            </w:r>
            <w:r w:rsidRPr="008E17D7">
              <w:rPr>
                <w:shd w:val="clear" w:color="auto" w:fill="FFFFFF"/>
              </w:rPr>
              <w:t>з дією іонізуючого випромінювання та інших шкідливих чинників внаслідок аварії на Чорнобильській АЕС</w:t>
            </w:r>
            <w:r w:rsidRPr="008E17D7">
              <w:t xml:space="preserve">; </w:t>
            </w:r>
          </w:p>
          <w:p w:rsidR="007E2ED6" w:rsidRPr="008E17D7" w:rsidRDefault="007E2ED6" w:rsidP="002D1437">
            <w:pPr>
              <w:pStyle w:val="rvps2"/>
              <w:shd w:val="clear" w:color="auto" w:fill="FFFFFF"/>
              <w:spacing w:after="0" w:afterAutospacing="0"/>
              <w:jc w:val="both"/>
              <w:textAlignment w:val="baseline"/>
            </w:pPr>
            <w:r w:rsidRPr="008E17D7">
              <w:t>копія посвідчення померлої особи, яка постраждала внаслідок Чорнобильської катастрофи, батька або матері</w:t>
            </w:r>
          </w:p>
        </w:tc>
      </w:tr>
      <w:tr w:rsidR="007E2ED6" w:rsidRPr="007C33D0" w:rsidTr="003A06F2">
        <w:tc>
          <w:tcPr>
            <w:tcW w:w="456" w:type="dxa"/>
          </w:tcPr>
          <w:p w:rsidR="007E2ED6" w:rsidRPr="008E17D7" w:rsidRDefault="007E2ED6" w:rsidP="002D1437">
            <w:r>
              <w:lastRenderedPageBreak/>
              <w:t>9</w:t>
            </w:r>
          </w:p>
        </w:tc>
        <w:tc>
          <w:tcPr>
            <w:tcW w:w="3013" w:type="dxa"/>
          </w:tcPr>
          <w:p w:rsidR="007E2ED6" w:rsidRPr="008E17D7" w:rsidRDefault="007E2ED6" w:rsidP="002D1437">
            <w:pPr>
              <w:jc w:val="both"/>
            </w:pPr>
            <w:r w:rsidRPr="008E17D7">
              <w:t xml:space="preserve">Спосіб подання документів, необхідних для отримання адміністративної послуги </w:t>
            </w:r>
          </w:p>
        </w:tc>
        <w:tc>
          <w:tcPr>
            <w:tcW w:w="6521" w:type="dxa"/>
          </w:tcPr>
          <w:p w:rsidR="007E2ED6" w:rsidRPr="008E17D7"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E17D7">
              <w:t xml:space="preserve">Заява та документи, необхідні для призначення компенсацій та допомоги дітям, які потерпіли від </w:t>
            </w:r>
            <w:r>
              <w:t>Ч</w:t>
            </w:r>
            <w:r w:rsidRPr="008E17D7">
              <w:t xml:space="preserve">орнобильської катастрофи, дітям з інвалідністю, інвалідність яких пов’язана з </w:t>
            </w:r>
            <w:r>
              <w:t>Ч</w:t>
            </w:r>
            <w:r w:rsidRPr="008E17D7">
              <w:t>орнобильською катастрофою, та їхнім батькам</w:t>
            </w:r>
            <w:r>
              <w:t xml:space="preserve"> </w:t>
            </w:r>
            <w:r>
              <w:br/>
              <w:t>(далі – компенсації та допомога)</w:t>
            </w:r>
            <w:r w:rsidRPr="008E17D7">
              <w:t xml:space="preserve">, подаються особою </w:t>
            </w:r>
            <w:r>
              <w:t>суб’єкту</w:t>
            </w:r>
            <w:r w:rsidRPr="008E17D7">
              <w:t xml:space="preserve"> надання адміністративної послуги:</w:t>
            </w:r>
          </w:p>
          <w:p w:rsidR="007E2ED6" w:rsidRPr="008E17D7"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E17D7">
              <w:t xml:space="preserve">через уповноважених осіб виконавчого </w:t>
            </w:r>
            <w:r w:rsidR="004B6B6B">
              <w:rPr>
                <w:lang w:eastAsia="uk-UA"/>
              </w:rPr>
              <w:t>комітету міської ради</w:t>
            </w:r>
            <w:r w:rsidRPr="008E17D7">
              <w:t>; посадових осіб центру надання адміністративних послуг;</w:t>
            </w:r>
          </w:p>
          <w:p w:rsidR="007E2ED6" w:rsidRPr="003A06F2" w:rsidRDefault="007E2ED6" w:rsidP="002D1437">
            <w:pPr>
              <w:pStyle w:val="af1"/>
              <w:shd w:val="clear" w:color="auto" w:fill="FFFFFF"/>
              <w:spacing w:before="0" w:beforeAutospacing="0" w:after="0" w:afterAutospacing="0"/>
              <w:jc w:val="both"/>
              <w:textAlignment w:val="baseline"/>
              <w:rPr>
                <w:lang w:val="uk-UA"/>
              </w:rPr>
            </w:pPr>
            <w:r w:rsidRPr="003A06F2">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8E17D7" w:rsidTr="003A06F2">
        <w:tc>
          <w:tcPr>
            <w:tcW w:w="456" w:type="dxa"/>
          </w:tcPr>
          <w:p w:rsidR="007E2ED6" w:rsidRPr="008E17D7" w:rsidRDefault="007E2ED6" w:rsidP="002D1437">
            <w:r>
              <w:t>10</w:t>
            </w:r>
          </w:p>
        </w:tc>
        <w:tc>
          <w:tcPr>
            <w:tcW w:w="3013" w:type="dxa"/>
          </w:tcPr>
          <w:p w:rsidR="007E2ED6" w:rsidRPr="008E17D7" w:rsidRDefault="007E2ED6" w:rsidP="002D1437">
            <w:pPr>
              <w:jc w:val="both"/>
            </w:pPr>
            <w:r w:rsidRPr="008E17D7">
              <w:t xml:space="preserve">Платність (безоплатність) надання адміністративної послуги </w:t>
            </w:r>
          </w:p>
        </w:tc>
        <w:tc>
          <w:tcPr>
            <w:tcW w:w="6521" w:type="dxa"/>
          </w:tcPr>
          <w:p w:rsidR="007E2ED6" w:rsidRPr="008E17D7" w:rsidRDefault="007E2ED6" w:rsidP="002D1437">
            <w:pPr>
              <w:pStyle w:val="af1"/>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7E2ED6" w:rsidRPr="008E17D7" w:rsidTr="003A06F2">
        <w:tc>
          <w:tcPr>
            <w:tcW w:w="456" w:type="dxa"/>
          </w:tcPr>
          <w:p w:rsidR="007E2ED6" w:rsidRPr="008E17D7" w:rsidRDefault="007E2ED6" w:rsidP="002D1437">
            <w:r>
              <w:t>11</w:t>
            </w:r>
          </w:p>
        </w:tc>
        <w:tc>
          <w:tcPr>
            <w:tcW w:w="3013" w:type="dxa"/>
          </w:tcPr>
          <w:p w:rsidR="007E2ED6" w:rsidRPr="008E17D7" w:rsidRDefault="007E2ED6" w:rsidP="002D1437">
            <w:pPr>
              <w:jc w:val="both"/>
            </w:pPr>
            <w:r w:rsidRPr="008E17D7">
              <w:t>Строк надання адміністративної послуги, а також строк здійснення дій, прийняття рішень у процесі надання послуги</w:t>
            </w:r>
          </w:p>
          <w:p w:rsidR="007E2ED6" w:rsidRPr="008E17D7" w:rsidRDefault="007E2ED6" w:rsidP="002D1437">
            <w:pPr>
              <w:jc w:val="both"/>
            </w:pPr>
          </w:p>
        </w:tc>
        <w:tc>
          <w:tcPr>
            <w:tcW w:w="6521" w:type="dxa"/>
          </w:tcPr>
          <w:p w:rsidR="007E2ED6" w:rsidRPr="008E17D7" w:rsidRDefault="007E2ED6" w:rsidP="002D1437">
            <w:pPr>
              <w:pStyle w:val="af1"/>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7E2ED6" w:rsidRPr="008E17D7" w:rsidRDefault="007E2ED6" w:rsidP="002D1437">
            <w:pPr>
              <w:jc w:val="both"/>
              <w:rPr>
                <w:lang w:eastAsia="uk-UA"/>
              </w:rPr>
            </w:pPr>
          </w:p>
        </w:tc>
      </w:tr>
      <w:tr w:rsidR="007E2ED6" w:rsidRPr="007C33D0" w:rsidTr="003A06F2">
        <w:tc>
          <w:tcPr>
            <w:tcW w:w="456" w:type="dxa"/>
          </w:tcPr>
          <w:p w:rsidR="007E2ED6" w:rsidRPr="008E17D7" w:rsidRDefault="007E2ED6" w:rsidP="002D1437">
            <w:r w:rsidRPr="008E17D7">
              <w:t>1</w:t>
            </w:r>
            <w:r>
              <w:t>2</w:t>
            </w:r>
          </w:p>
        </w:tc>
        <w:tc>
          <w:tcPr>
            <w:tcW w:w="3013" w:type="dxa"/>
          </w:tcPr>
          <w:p w:rsidR="007E2ED6" w:rsidRPr="008E17D7" w:rsidRDefault="007E2ED6" w:rsidP="002D1437">
            <w:pPr>
              <w:jc w:val="both"/>
            </w:pPr>
            <w:r w:rsidRPr="008E17D7">
              <w:t>Перелік підстав для відмови</w:t>
            </w:r>
          </w:p>
          <w:p w:rsidR="007E2ED6" w:rsidRPr="008E17D7" w:rsidRDefault="007E2ED6" w:rsidP="002D1437">
            <w:pPr>
              <w:jc w:val="both"/>
            </w:pPr>
            <w:r w:rsidRPr="008E17D7">
              <w:t>(призупинення) у наданні адміністративної послуги</w:t>
            </w:r>
          </w:p>
        </w:tc>
        <w:tc>
          <w:tcPr>
            <w:tcW w:w="6521" w:type="dxa"/>
          </w:tcPr>
          <w:p w:rsidR="007E2ED6" w:rsidRDefault="007E2ED6" w:rsidP="002D1437">
            <w:pPr>
              <w:jc w:val="both"/>
            </w:pPr>
            <w:r w:rsidRPr="008E17D7">
              <w:t>Компенсації та допомога не нада</w:t>
            </w:r>
            <w:r>
              <w:t>ю</w:t>
            </w:r>
            <w:r w:rsidRPr="008E17D7">
              <w:t>ться у разі</w:t>
            </w:r>
            <w:r>
              <w:t>:</w:t>
            </w:r>
          </w:p>
          <w:p w:rsidR="007E2ED6" w:rsidRDefault="007E2ED6" w:rsidP="002D1437">
            <w:pPr>
              <w:jc w:val="both"/>
            </w:pPr>
            <w:r w:rsidRPr="008E17D7">
              <w:t>подання встановленого переліку</w:t>
            </w:r>
            <w:r>
              <w:t xml:space="preserve"> документів не в повному обсязі;</w:t>
            </w:r>
          </w:p>
          <w:p w:rsidR="007E2ED6" w:rsidRDefault="007E2ED6" w:rsidP="002D1437">
            <w:pPr>
              <w:jc w:val="both"/>
            </w:pPr>
            <w:r>
              <w:t>зміни місця реєстрації;</w:t>
            </w:r>
          </w:p>
          <w:p w:rsidR="007E2ED6" w:rsidRPr="008E17D7" w:rsidRDefault="007E2ED6" w:rsidP="002D1437">
            <w:pPr>
              <w:jc w:val="both"/>
            </w:pPr>
            <w:r w:rsidRPr="008E17D7">
              <w:t>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w:t>
            </w:r>
          </w:p>
        </w:tc>
      </w:tr>
      <w:tr w:rsidR="007E2ED6" w:rsidRPr="008E17D7" w:rsidTr="003A06F2">
        <w:tc>
          <w:tcPr>
            <w:tcW w:w="456" w:type="dxa"/>
          </w:tcPr>
          <w:p w:rsidR="007E2ED6" w:rsidRPr="008E17D7" w:rsidRDefault="007E2ED6" w:rsidP="002D1437">
            <w:r>
              <w:t>13</w:t>
            </w:r>
          </w:p>
        </w:tc>
        <w:tc>
          <w:tcPr>
            <w:tcW w:w="3013" w:type="dxa"/>
          </w:tcPr>
          <w:p w:rsidR="007E2ED6" w:rsidRPr="008E17D7" w:rsidRDefault="007E2ED6" w:rsidP="002D1437">
            <w:pPr>
              <w:jc w:val="both"/>
            </w:pPr>
            <w:r w:rsidRPr="008E17D7">
              <w:t>Результат надання адміністративної послуги</w:t>
            </w:r>
          </w:p>
        </w:tc>
        <w:tc>
          <w:tcPr>
            <w:tcW w:w="6521" w:type="dxa"/>
          </w:tcPr>
          <w:p w:rsidR="007E2ED6" w:rsidRPr="008E17D7" w:rsidRDefault="007E2ED6" w:rsidP="002D1437">
            <w:pPr>
              <w:jc w:val="both"/>
            </w:pPr>
            <w:r w:rsidRPr="008E17D7">
              <w:rPr>
                <w:rStyle w:val="rvts23"/>
                <w:bdr w:val="none" w:sz="0" w:space="0" w:color="auto" w:frame="1"/>
              </w:rPr>
              <w:t>Призначення компенсацій та допомоги / відмова у призначенні компенсацій та допомоги</w:t>
            </w:r>
          </w:p>
        </w:tc>
      </w:tr>
      <w:tr w:rsidR="007E2ED6" w:rsidRPr="008E17D7" w:rsidTr="003A06F2">
        <w:tc>
          <w:tcPr>
            <w:tcW w:w="456" w:type="dxa"/>
          </w:tcPr>
          <w:p w:rsidR="007E2ED6" w:rsidRPr="008E17D7" w:rsidRDefault="007E2ED6" w:rsidP="002D1437">
            <w:r>
              <w:lastRenderedPageBreak/>
              <w:t>14</w:t>
            </w:r>
          </w:p>
        </w:tc>
        <w:tc>
          <w:tcPr>
            <w:tcW w:w="3013" w:type="dxa"/>
          </w:tcPr>
          <w:p w:rsidR="007E2ED6" w:rsidRPr="008E17D7" w:rsidRDefault="007E2ED6" w:rsidP="002D1437">
            <w:pPr>
              <w:jc w:val="both"/>
            </w:pPr>
            <w:r w:rsidRPr="008E17D7">
              <w:t>Способи отримання відповіді (результату)</w:t>
            </w:r>
          </w:p>
        </w:tc>
        <w:tc>
          <w:tcPr>
            <w:tcW w:w="6521" w:type="dxa"/>
          </w:tcPr>
          <w:p w:rsidR="007E2ED6" w:rsidRPr="008E17D7" w:rsidRDefault="007E2ED6" w:rsidP="002D1437">
            <w:pPr>
              <w:pStyle w:val="Default"/>
              <w:jc w:val="both"/>
              <w:rPr>
                <w:color w:val="auto"/>
              </w:rPr>
            </w:pPr>
            <w:r w:rsidRPr="008E17D7">
              <w:rPr>
                <w:color w:val="auto"/>
              </w:rPr>
              <w:t xml:space="preserve">Повідомлення про призначення </w:t>
            </w:r>
            <w:r w:rsidRPr="008E17D7">
              <w:rPr>
                <w:rStyle w:val="rvts23"/>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rsidR="007E2ED6" w:rsidRPr="008E17D7" w:rsidRDefault="007E2ED6" w:rsidP="002D1437">
            <w:pPr>
              <w:jc w:val="both"/>
              <w:rPr>
                <w:b/>
              </w:rPr>
            </w:pPr>
            <w:r w:rsidRPr="008E17D7">
              <w:t>Виплат</w:t>
            </w:r>
            <w:r>
              <w:t>у</w:t>
            </w:r>
            <w:r w:rsidRPr="008E17D7">
              <w:t xml:space="preserve"> компенсацій та допомоги можна отримати через банківські установи або поштові відділення зв’язку</w:t>
            </w:r>
            <w:r w:rsidRPr="008E17D7">
              <w:rPr>
                <w:sz w:val="28"/>
                <w:szCs w:val="28"/>
              </w:rPr>
              <w:t xml:space="preserve"> </w:t>
            </w:r>
          </w:p>
        </w:tc>
      </w:tr>
    </w:tbl>
    <w:p w:rsidR="003A06F2" w:rsidRDefault="003A06F2" w:rsidP="002D1437">
      <w:pPr>
        <w:jc w:val="center"/>
        <w:rPr>
          <w:b/>
          <w:sz w:val="28"/>
          <w:szCs w:val="28"/>
        </w:rPr>
      </w:pPr>
    </w:p>
    <w:p w:rsidR="00CF26E2" w:rsidRDefault="00CF26E2"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CF26E2" w:rsidRDefault="00CF26E2"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3A06F2" w:rsidRPr="006D04F8" w:rsidRDefault="004B6B6B" w:rsidP="002D1437">
      <w:pPr>
        <w:jc w:val="center"/>
        <w:rPr>
          <w:b/>
          <w:lang w:eastAsia="uk-UA"/>
        </w:rPr>
      </w:pPr>
      <w:r>
        <w:rPr>
          <w:b/>
          <w:lang w:eastAsia="uk-UA"/>
        </w:rPr>
        <w:t xml:space="preserve">41. </w:t>
      </w:r>
      <w:r w:rsidR="003A06F2" w:rsidRPr="006D04F8">
        <w:rPr>
          <w:b/>
          <w:lang w:eastAsia="uk-UA"/>
        </w:rPr>
        <w:t xml:space="preserve">ІНФОРМАЦІЙНА КАРТКА </w:t>
      </w:r>
    </w:p>
    <w:p w:rsidR="003A06F2" w:rsidRPr="006D04F8" w:rsidRDefault="003A06F2" w:rsidP="002D1437">
      <w:pPr>
        <w:tabs>
          <w:tab w:val="left" w:pos="3969"/>
        </w:tabs>
        <w:jc w:val="center"/>
        <w:rPr>
          <w:b/>
          <w:lang w:eastAsia="uk-UA"/>
        </w:rPr>
      </w:pPr>
      <w:r w:rsidRPr="006D04F8">
        <w:rPr>
          <w:b/>
          <w:lang w:eastAsia="uk-UA"/>
        </w:rPr>
        <w:t xml:space="preserve">адміністративної послуги </w:t>
      </w:r>
    </w:p>
    <w:p w:rsidR="003A06F2" w:rsidRPr="006D04F8" w:rsidRDefault="003A06F2" w:rsidP="002D1437">
      <w:pPr>
        <w:jc w:val="center"/>
        <w:rPr>
          <w:b/>
          <w:bCs/>
          <w:caps/>
          <w:lang w:eastAsia="uk-UA"/>
        </w:rPr>
      </w:pPr>
      <w:r w:rsidRPr="006D04F8">
        <w:rPr>
          <w:b/>
          <w:bCs/>
          <w:caps/>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w:t>
      </w:r>
      <w:r w:rsidRPr="006D04F8">
        <w:rPr>
          <w:bCs/>
          <w:caps/>
          <w:lang w:eastAsia="uk-UA"/>
        </w:rPr>
        <w:t xml:space="preserve"> </w:t>
      </w:r>
      <w:r w:rsidRPr="006D04F8">
        <w:rPr>
          <w:b/>
          <w:bCs/>
          <w:caps/>
          <w:lang w:eastAsia="uk-UA"/>
        </w:rPr>
        <w:t>особам”</w:t>
      </w:r>
    </w:p>
    <w:p w:rsidR="00CF26E2" w:rsidRDefault="00CF26E2" w:rsidP="002D1437">
      <w:pPr>
        <w:jc w:val="center"/>
        <w:rPr>
          <w:b/>
          <w:color w:val="000000" w:themeColor="text1"/>
          <w:u w:val="single"/>
        </w:rPr>
      </w:pPr>
      <w:r w:rsidRPr="00CF26E2">
        <w:rPr>
          <w:b/>
          <w:color w:val="000000" w:themeColor="text1"/>
          <w:u w:val="single"/>
        </w:rPr>
        <w:t xml:space="preserve"> </w:t>
      </w:r>
      <w:r>
        <w:rPr>
          <w:b/>
          <w:color w:val="000000" w:themeColor="text1"/>
          <w:u w:val="single"/>
        </w:rPr>
        <w:t xml:space="preserve">Управління соціального захисту населення виконавчого комітету </w:t>
      </w:r>
    </w:p>
    <w:p w:rsidR="00CF26E2" w:rsidRPr="00C734BF" w:rsidRDefault="00CF26E2" w:rsidP="002D1437">
      <w:pPr>
        <w:jc w:val="center"/>
        <w:rPr>
          <w:color w:val="000000" w:themeColor="text1"/>
          <w:lang w:eastAsia="uk-UA"/>
        </w:rPr>
      </w:pPr>
      <w:r>
        <w:rPr>
          <w:b/>
          <w:color w:val="000000" w:themeColor="text1"/>
          <w:u w:val="single"/>
        </w:rPr>
        <w:t>Нетішинської міської ради</w:t>
      </w:r>
    </w:p>
    <w:p w:rsidR="003A06F2" w:rsidRPr="006D04F8" w:rsidRDefault="003A06F2" w:rsidP="002D1437">
      <w:pPr>
        <w:jc w:val="center"/>
        <w:rPr>
          <w:sz w:val="20"/>
          <w:szCs w:val="20"/>
          <w:lang w:eastAsia="uk-UA"/>
        </w:rPr>
      </w:pPr>
      <w:r w:rsidRPr="006D04F8">
        <w:rPr>
          <w:sz w:val="20"/>
          <w:szCs w:val="20"/>
          <w:lang w:eastAsia="uk-UA"/>
        </w:rPr>
        <w:t>(найменування суб’єкта надання адміністративної послуги)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8"/>
      </w:tblGrid>
      <w:tr w:rsidR="003A06F2" w:rsidRPr="006D04F8"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3A06F2" w:rsidRPr="006D04F8" w:rsidRDefault="003A06F2" w:rsidP="002D1437">
            <w:pPr>
              <w:jc w:val="center"/>
              <w:rPr>
                <w:b/>
                <w:lang w:eastAsia="uk-UA"/>
              </w:rPr>
            </w:pPr>
            <w:r w:rsidRPr="006D04F8">
              <w:rPr>
                <w:b/>
                <w:lang w:eastAsia="uk-UA"/>
              </w:rPr>
              <w:t>Інформація про центр надання адміністративних послуг</w:t>
            </w:r>
          </w:p>
        </w:tc>
      </w:tr>
      <w:tr w:rsidR="003A06F2" w:rsidRPr="006D04F8"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6D04F8" w:rsidRDefault="003A06F2" w:rsidP="002D1437">
            <w:pPr>
              <w:jc w:val="center"/>
              <w:rPr>
                <w:lang w:eastAsia="uk-UA"/>
              </w:rPr>
            </w:pPr>
            <w:r w:rsidRPr="006D04F8">
              <w:rPr>
                <w:lang w:eastAsia="uk-UA"/>
              </w:rPr>
              <w:lastRenderedPageBreak/>
              <w:t>1</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6D04F8" w:rsidRDefault="003A06F2" w:rsidP="002D1437">
            <w:pPr>
              <w:rPr>
                <w:lang w:eastAsia="uk-UA"/>
              </w:rPr>
            </w:pPr>
            <w:r w:rsidRPr="006D04F8">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3A06F2" w:rsidRPr="006D04F8"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6D04F8"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6D04F8" w:rsidRDefault="003A06F2" w:rsidP="002D1437">
            <w:pPr>
              <w:jc w:val="center"/>
              <w:rPr>
                <w:lang w:eastAsia="uk-UA"/>
              </w:rPr>
            </w:pPr>
            <w:r w:rsidRPr="006D04F8">
              <w:rPr>
                <w:lang w:eastAsia="uk-UA"/>
              </w:rPr>
              <w:t>2</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6D04F8" w:rsidRDefault="003A06F2" w:rsidP="002D1437">
            <w:pPr>
              <w:rPr>
                <w:lang w:eastAsia="uk-UA"/>
              </w:rPr>
            </w:pPr>
            <w:r w:rsidRPr="006D04F8">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6D04F8" w:rsidRDefault="00CA3584" w:rsidP="002D1437">
            <w:pPr>
              <w:rPr>
                <w:i/>
                <w:lang w:eastAsia="uk-UA"/>
              </w:rPr>
            </w:pPr>
            <w:r>
              <w:rPr>
                <w:lang w:eastAsia="uk-UA"/>
              </w:rPr>
              <w:t>Субота, неділя, святкові дні – вихідні</w:t>
            </w:r>
          </w:p>
        </w:tc>
      </w:tr>
      <w:tr w:rsidR="007E2ED6" w:rsidRPr="006D04F8" w:rsidTr="00BC2D10">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lang w:eastAsia="uk-UA"/>
              </w:rPr>
            </w:pPr>
            <w:r w:rsidRPr="006D04F8">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lang w:eastAsia="uk-UA"/>
              </w:rPr>
            </w:pPr>
            <w:r w:rsidRPr="006D04F8">
              <w:rPr>
                <w:lang w:eastAsia="uk-UA"/>
              </w:rPr>
              <w:t xml:space="preserve">Телефон / факс, електронна  адреса, офіційний веб-сайт </w:t>
            </w:r>
          </w:p>
        </w:tc>
        <w:tc>
          <w:tcPr>
            <w:tcW w:w="3248" w:type="pct"/>
            <w:tcBorders>
              <w:top w:val="outset" w:sz="6" w:space="0" w:color="000000"/>
              <w:left w:val="outset" w:sz="6" w:space="0" w:color="000000"/>
              <w:bottom w:val="outset" w:sz="6" w:space="0" w:color="000000"/>
              <w:right w:val="outset" w:sz="6" w:space="0" w:color="000000"/>
            </w:tcBorders>
          </w:tcPr>
          <w:p w:rsidR="007E2ED6" w:rsidRDefault="007E2ED6" w:rsidP="002D1437">
            <w:pPr>
              <w:rPr>
                <w:b/>
                <w:lang w:eastAsia="uk-UA"/>
              </w:rPr>
            </w:pPr>
            <w:r>
              <w:rPr>
                <w:b/>
                <w:lang w:eastAsia="uk-UA"/>
              </w:rPr>
              <w:t xml:space="preserve">Центр надання адміністративних послуг </w:t>
            </w:r>
          </w:p>
          <w:p w:rsidR="007E2ED6" w:rsidRDefault="007E2ED6" w:rsidP="002D1437">
            <w:pPr>
              <w:jc w:val="both"/>
              <w:rPr>
                <w:b/>
                <w:highlight w:val="yellow"/>
                <w:lang w:eastAsia="uk-UA"/>
              </w:rPr>
            </w:pPr>
            <w:r>
              <w:rPr>
                <w:b/>
                <w:lang w:eastAsia="uk-UA"/>
              </w:rPr>
              <w:t>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(03842)9-09-93.</w:t>
            </w:r>
          </w:p>
          <w:p w:rsidR="007E2ED6" w:rsidRDefault="007E2ED6" w:rsidP="002D1437">
            <w:pPr>
              <w:jc w:val="both"/>
              <w:rPr>
                <w:color w:val="0000FF"/>
                <w:u w:val="single"/>
                <w:lang w:eastAsia="en-US"/>
              </w:rPr>
            </w:pPr>
            <w:r>
              <w:rPr>
                <w:b/>
                <w:iCs/>
                <w:lang w:eastAsia="uk-UA"/>
              </w:rPr>
              <w:t>Веб-сайт:</w:t>
            </w:r>
            <w:r>
              <w:rPr>
                <w:color w:val="0000FF"/>
                <w:u w:val="single"/>
              </w:rPr>
              <w:t xml:space="preserve">netishynrada.gov.ua, </w:t>
            </w:r>
          </w:p>
          <w:p w:rsidR="007E2ED6" w:rsidRDefault="007E2ED6" w:rsidP="002D1437">
            <w:r>
              <w:rPr>
                <w:b/>
                <w:iCs/>
                <w:lang w:eastAsia="uk-UA"/>
              </w:rPr>
              <w:t>Електронна пошта:</w:t>
            </w:r>
            <w:hyperlink r:id="rId62" w:history="1">
              <w:r>
                <w:rPr>
                  <w:rStyle w:val="ac"/>
                  <w:iCs/>
                </w:rPr>
                <w:t>cnap_netishyn@ukr.net</w:t>
              </w:r>
            </w:hyperlink>
          </w:p>
          <w:p w:rsidR="007E2ED6" w:rsidRDefault="007E2ED6" w:rsidP="002D1437"/>
          <w:p w:rsidR="007E2ED6" w:rsidRDefault="007E2ED6"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7E2ED6" w:rsidRDefault="007E2ED6" w:rsidP="002D1437">
            <w:pPr>
              <w:jc w:val="both"/>
              <w:rPr>
                <w:iCs/>
                <w:lang w:eastAsia="uk-UA"/>
              </w:rPr>
            </w:pPr>
            <w:r>
              <w:rPr>
                <w:b/>
                <w:iCs/>
                <w:lang w:eastAsia="uk-UA"/>
              </w:rPr>
              <w:t>Тел./факс:</w:t>
            </w:r>
            <w:r>
              <w:rPr>
                <w:iCs/>
                <w:lang w:eastAsia="uk-UA"/>
              </w:rPr>
              <w:t xml:space="preserve"> (03842)5-11-15.</w:t>
            </w:r>
          </w:p>
          <w:p w:rsidR="007E2ED6" w:rsidRPr="006664D5" w:rsidRDefault="007E2ED6"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7E2ED6" w:rsidRPr="006D04F8"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b/>
                <w:lang w:eastAsia="uk-UA"/>
              </w:rPr>
            </w:pPr>
            <w:r w:rsidRPr="006D04F8">
              <w:rPr>
                <w:b/>
                <w:lang w:eastAsia="uk-UA"/>
              </w:rPr>
              <w:t>Нормативні акти, якими регламентується надання адміністративної послуги</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lang w:eastAsia="uk-UA"/>
              </w:rPr>
            </w:pPr>
            <w:r w:rsidRPr="006D04F8">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lang w:eastAsia="uk-UA"/>
              </w:rPr>
            </w:pPr>
            <w:r w:rsidRPr="006D04F8">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pStyle w:val="af1"/>
              <w:shd w:val="clear" w:color="auto" w:fill="FFFFFF"/>
              <w:spacing w:before="0" w:beforeAutospacing="0" w:after="0" w:afterAutospacing="0"/>
              <w:jc w:val="both"/>
              <w:textAlignment w:val="baseline"/>
            </w:pPr>
            <w:r w:rsidRPr="006D04F8">
              <w:t>Закон України „Про статус ветеранів війни, гарантії їх соціального захисту” від 22.10.1993 № 3551-ХІІ</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lang w:eastAsia="uk-UA"/>
              </w:rPr>
            </w:pPr>
            <w:r w:rsidRPr="006D04F8">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lang w:eastAsia="uk-UA"/>
              </w:rPr>
            </w:pPr>
            <w:r w:rsidRPr="006D04F8">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pStyle w:val="af1"/>
              <w:spacing w:before="0" w:beforeAutospacing="0" w:after="0" w:afterAutospacing="0"/>
              <w:jc w:val="both"/>
            </w:pPr>
            <w:r w:rsidRPr="003A06F2">
              <w:rPr>
                <w:lang w:val="uk-UA"/>
              </w:rPr>
              <w:t>Постанова Кабінету Міністрів України від 22.02.2006 №</w:t>
            </w:r>
            <w:r>
              <w:t> </w:t>
            </w:r>
            <w:r w:rsidRPr="003A06F2">
              <w:rPr>
                <w:lang w:val="uk-UA"/>
              </w:rPr>
              <w:t xml:space="preserve">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w:t>
            </w:r>
            <w:r w:rsidRPr="006D04F8">
              <w:t>№ 150”</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jc w:val="center"/>
              <w:rPr>
                <w:lang w:eastAsia="uk-UA"/>
              </w:rPr>
            </w:pPr>
            <w:r w:rsidRPr="006D04F8">
              <w:rPr>
                <w:lang w:eastAsia="uk-UA"/>
              </w:rPr>
              <w:t>6</w:t>
            </w:r>
          </w:p>
        </w:tc>
        <w:tc>
          <w:tcPr>
            <w:tcW w:w="1542"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rPr>
                <w:lang w:eastAsia="uk-UA"/>
              </w:rPr>
            </w:pPr>
            <w:r w:rsidRPr="006D04F8">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r w:rsidRPr="006D04F8">
              <w:t>Наказ Міністерства соціальної політики</w:t>
            </w:r>
            <w:r>
              <w:t xml:space="preserve"> </w:t>
            </w:r>
            <w:r w:rsidRPr="006D04F8">
              <w:t xml:space="preserve">від 22.01.2018 </w:t>
            </w:r>
            <w:r>
              <w:br/>
            </w:r>
            <w:r w:rsidRPr="006D04F8">
              <w:t>№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7E2ED6" w:rsidRPr="006D04F8"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b/>
                <w:lang w:eastAsia="uk-UA"/>
              </w:rPr>
            </w:pPr>
            <w:r w:rsidRPr="006D04F8">
              <w:rPr>
                <w:b/>
                <w:lang w:eastAsia="uk-UA"/>
              </w:rPr>
              <w:t>Умови отримання адміністративної послуги</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lang w:eastAsia="uk-UA"/>
              </w:rPr>
            </w:pPr>
            <w:r w:rsidRPr="006D04F8">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lang w:eastAsia="uk-UA"/>
              </w:rPr>
            </w:pPr>
            <w:r w:rsidRPr="006D04F8">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pStyle w:val="af1"/>
              <w:spacing w:before="0" w:beforeAutospacing="0" w:after="0" w:afterAutospacing="0"/>
              <w:jc w:val="both"/>
            </w:pPr>
            <w:r w:rsidRPr="006D04F8">
              <w:t xml:space="preserve">Забезпечення санаторно-курортною путівкою </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lang w:eastAsia="uk-UA"/>
              </w:rPr>
            </w:pPr>
            <w:r w:rsidRPr="006D04F8">
              <w:rPr>
                <w:lang w:eastAsia="uk-UA"/>
              </w:rPr>
              <w:lastRenderedPageBreak/>
              <w:t>8</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lang w:eastAsia="uk-UA"/>
              </w:rPr>
            </w:pPr>
            <w:r w:rsidRPr="006D04F8">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tcPr>
          <w:p w:rsidR="007E2ED6"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04F8">
              <w:t>Заява особи з інвалідністю внаслідок війни та прирівняної до неї особи про виплату</w:t>
            </w:r>
            <w:r>
              <w:t xml:space="preserve"> </w:t>
            </w:r>
            <w:r w:rsidRPr="006D04F8">
              <w:t>грошової компенсації вартості проїзду до санаторно-курортного закладу і назад</w:t>
            </w:r>
            <w:r>
              <w:t xml:space="preserve"> </w:t>
            </w:r>
            <w:r>
              <w:br/>
              <w:t>(далі – компенсація)</w:t>
            </w:r>
            <w:r w:rsidRPr="006D04F8">
              <w:t>;</w:t>
            </w:r>
          </w:p>
          <w:p w:rsidR="007E2ED6" w:rsidRPr="006D04F8"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04F8">
              <w:t>документ що засвідчує проходження особою з інвалідністю внаслідок війни санаторно-курортного лікування (зворотній талон від путівки);</w:t>
            </w:r>
          </w:p>
          <w:p w:rsidR="007E2ED6" w:rsidRPr="006D04F8"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04F8">
              <w:t>проїзні квитки, що засвідчують проїзд до санаторно-курортного закладу і назад;</w:t>
            </w:r>
          </w:p>
          <w:p w:rsidR="007E2ED6" w:rsidRPr="006D04F8"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04F8">
              <w:t>посвідчення особи з інвалідністю внаслідок війни та прирівняної до неї особи, що підтверджує належність до даної категорії осіб</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lang w:eastAsia="uk-UA"/>
              </w:rPr>
            </w:pPr>
            <w:r w:rsidRPr="006D04F8">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lang w:eastAsia="uk-UA"/>
              </w:rPr>
            </w:pPr>
            <w:r w:rsidRPr="006D04F8">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tcPr>
          <w:p w:rsidR="007E2ED6"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04F8">
              <w:t xml:space="preserve">Заява та документи, необхідні для призначення </w:t>
            </w:r>
            <w:r>
              <w:t xml:space="preserve">компенсації, подаються особою </w:t>
            </w:r>
            <w:r w:rsidRPr="006D04F8">
              <w:t>суб’єкт</w:t>
            </w:r>
            <w:r>
              <w:t>у</w:t>
            </w:r>
            <w:r w:rsidRPr="006D04F8">
              <w:t xml:space="preserve"> надання адміністративної послуги:</w:t>
            </w:r>
          </w:p>
          <w:p w:rsidR="007E2ED6" w:rsidRPr="006D04F8"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04F8">
              <w:t xml:space="preserve">через уповноважених осіб виконавчого </w:t>
            </w:r>
            <w:r w:rsidR="004B6B6B">
              <w:rPr>
                <w:lang w:eastAsia="uk-UA"/>
              </w:rPr>
              <w:t>комітету міської ради</w:t>
            </w:r>
            <w:r w:rsidRPr="006D04F8">
              <w:t>; посадових осіб центру надання адміністративних послуг;</w:t>
            </w:r>
          </w:p>
          <w:p w:rsidR="007E2ED6" w:rsidRPr="006D04F8" w:rsidRDefault="007E2ED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D04F8">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lang w:eastAsia="uk-UA"/>
              </w:rPr>
            </w:pPr>
            <w:r w:rsidRPr="006D04F8">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highlight w:val="yellow"/>
                <w:lang w:eastAsia="uk-UA"/>
              </w:rPr>
            </w:pPr>
            <w:r w:rsidRPr="006D04F8">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rPr>
                <w:lang w:eastAsia="uk-UA"/>
              </w:rPr>
            </w:pPr>
            <w:r w:rsidRPr="006D04F8">
              <w:rPr>
                <w:lang w:eastAsia="uk-UA"/>
              </w:rPr>
              <w:t xml:space="preserve">Адміністративна послуга надається </w:t>
            </w:r>
            <w:r w:rsidRPr="006D04F8">
              <w:t>безоплатно.</w:t>
            </w:r>
          </w:p>
          <w:p w:rsidR="007E2ED6" w:rsidRPr="006D04F8" w:rsidRDefault="007E2ED6" w:rsidP="002D1437">
            <w:pPr>
              <w:ind w:firstLine="217"/>
              <w:rPr>
                <w:lang w:eastAsia="uk-UA"/>
              </w:rPr>
            </w:pP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jc w:val="center"/>
              <w:rPr>
                <w:lang w:eastAsia="uk-UA"/>
              </w:rPr>
            </w:pPr>
            <w:r w:rsidRPr="006D04F8">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highlight w:val="yellow"/>
                <w:lang w:eastAsia="uk-UA"/>
              </w:rPr>
            </w:pPr>
            <w:r w:rsidRPr="006D04F8">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shd w:val="clear" w:color="auto" w:fill="FFFFFF"/>
            </w:pPr>
            <w:r w:rsidRPr="006D04F8">
              <w:t>-</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jc w:val="center"/>
              <w:rPr>
                <w:lang w:eastAsia="uk-UA"/>
              </w:rPr>
            </w:pPr>
            <w:r w:rsidRPr="006D04F8">
              <w:rPr>
                <w:lang w:eastAsia="uk-UA"/>
              </w:rPr>
              <w:t>12</w:t>
            </w:r>
          </w:p>
        </w:tc>
        <w:tc>
          <w:tcPr>
            <w:tcW w:w="1542"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rPr>
                <w:highlight w:val="yellow"/>
                <w:lang w:eastAsia="uk-UA"/>
              </w:rPr>
            </w:pPr>
            <w:r w:rsidRPr="006D04F8">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pStyle w:val="HTML"/>
              <w:ind w:firstLine="12"/>
              <w:jc w:val="both"/>
            </w:pPr>
            <w:r w:rsidRPr="006D04F8">
              <w:rPr>
                <w:rFonts w:ascii="Times New Roman" w:hAnsi="Times New Roman" w:cs="Times New Roman"/>
                <w:lang w:val="uk-UA"/>
              </w:rPr>
              <w:t>Подання документів до заяви не в повному обсязі; заява подана особою, яка не має права на призначення компенсації</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lang w:eastAsia="uk-UA"/>
              </w:rPr>
            </w:pPr>
            <w:r w:rsidRPr="006D04F8">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highlight w:val="yellow"/>
                <w:lang w:eastAsia="uk-UA"/>
              </w:rPr>
            </w:pPr>
            <w:r w:rsidRPr="006D04F8">
              <w:rPr>
                <w:lang w:eastAsia="uk-UA"/>
              </w:rPr>
              <w:t>Результат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tcPr>
          <w:p w:rsidR="007E2ED6" w:rsidRPr="006D04F8" w:rsidRDefault="007E2ED6" w:rsidP="002D1437">
            <w:pPr>
              <w:tabs>
                <w:tab w:val="left" w:pos="1565"/>
              </w:tabs>
              <w:ind w:firstLine="20"/>
              <w:rPr>
                <w:lang w:eastAsia="uk-UA"/>
              </w:rPr>
            </w:pPr>
            <w:r w:rsidRPr="006D04F8">
              <w:rPr>
                <w:lang w:eastAsia="uk-UA"/>
              </w:rPr>
              <w:t>Призначення компенсації / відмова у призначені  компенсації</w:t>
            </w:r>
          </w:p>
        </w:tc>
      </w:tr>
      <w:tr w:rsidR="007E2ED6" w:rsidRPr="006D04F8" w:rsidTr="003A06F2">
        <w:tc>
          <w:tcPr>
            <w:tcW w:w="210"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lang w:eastAsia="uk-UA"/>
              </w:rPr>
            </w:pPr>
            <w:r w:rsidRPr="006D04F8">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rsidR="007E2ED6" w:rsidRPr="006D04F8" w:rsidRDefault="007E2ED6" w:rsidP="002D1437">
            <w:pPr>
              <w:rPr>
                <w:highlight w:val="yellow"/>
                <w:lang w:eastAsia="uk-UA"/>
              </w:rPr>
            </w:pPr>
            <w:r w:rsidRPr="006D04F8">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tcPr>
          <w:p w:rsidR="007E2ED6" w:rsidRDefault="007E2ED6" w:rsidP="002D1437">
            <w:pPr>
              <w:shd w:val="clear" w:color="auto" w:fill="FFFFFF"/>
              <w:ind w:firstLine="20"/>
            </w:pPr>
            <w:r w:rsidRPr="006D04F8">
              <w:t>Повідомлення про призначення компенсації видається  одержувачу</w:t>
            </w:r>
            <w:r>
              <w:t>.</w:t>
            </w:r>
          </w:p>
          <w:p w:rsidR="007E2ED6" w:rsidRPr="006D04F8" w:rsidRDefault="007E2ED6" w:rsidP="002D1437">
            <w:pPr>
              <w:shd w:val="clear" w:color="auto" w:fill="FFFFFF"/>
              <w:ind w:firstLine="20"/>
              <w:rPr>
                <w:lang w:eastAsia="uk-UA"/>
              </w:rPr>
            </w:pPr>
            <w:r>
              <w:t>К</w:t>
            </w:r>
            <w:r w:rsidRPr="006D04F8">
              <w:t>омпенсацію можна отримати через поштове відділення зв’язку або через уповноважені банки, виз</w:t>
            </w:r>
            <w:r>
              <w:t>начені в установленому порядку</w:t>
            </w:r>
          </w:p>
        </w:tc>
      </w:tr>
    </w:tbl>
    <w:p w:rsidR="003A06F2" w:rsidRDefault="003A06F2" w:rsidP="002D1437">
      <w:pPr>
        <w:jc w:val="center"/>
        <w:rPr>
          <w:b/>
          <w:sz w:val="28"/>
          <w:szCs w:val="28"/>
        </w:rPr>
      </w:pPr>
    </w:p>
    <w:p w:rsidR="003A06F2" w:rsidRPr="00830B0A" w:rsidRDefault="004B6B6B" w:rsidP="002D1437">
      <w:pPr>
        <w:jc w:val="center"/>
        <w:rPr>
          <w:b/>
          <w:lang w:eastAsia="uk-UA"/>
        </w:rPr>
      </w:pPr>
      <w:r>
        <w:rPr>
          <w:b/>
          <w:lang w:eastAsia="uk-UA"/>
        </w:rPr>
        <w:t xml:space="preserve">42. </w:t>
      </w:r>
      <w:r w:rsidR="003A06F2" w:rsidRPr="00830B0A">
        <w:rPr>
          <w:b/>
          <w:lang w:eastAsia="uk-UA"/>
        </w:rPr>
        <w:t xml:space="preserve">ІНФОРМАЦІЙНА КАРТКА </w:t>
      </w:r>
    </w:p>
    <w:p w:rsidR="003A06F2" w:rsidRPr="00830B0A" w:rsidRDefault="003A06F2" w:rsidP="002D1437">
      <w:pPr>
        <w:tabs>
          <w:tab w:val="left" w:pos="3969"/>
        </w:tabs>
        <w:jc w:val="center"/>
        <w:rPr>
          <w:b/>
          <w:lang w:eastAsia="uk-UA"/>
        </w:rPr>
      </w:pPr>
      <w:r w:rsidRPr="00830B0A">
        <w:rPr>
          <w:b/>
          <w:lang w:eastAsia="uk-UA"/>
        </w:rPr>
        <w:t xml:space="preserve">адміністративної послуги </w:t>
      </w:r>
    </w:p>
    <w:p w:rsidR="003A06F2" w:rsidRPr="00830B0A" w:rsidRDefault="003A06F2" w:rsidP="002D1437">
      <w:pPr>
        <w:jc w:val="center"/>
        <w:rPr>
          <w:b/>
          <w:bCs/>
          <w:caps/>
          <w:lang w:eastAsia="uk-UA"/>
        </w:rPr>
      </w:pPr>
      <w:r w:rsidRPr="00830B0A">
        <w:rPr>
          <w:b/>
          <w:bCs/>
          <w:caps/>
          <w:lang w:eastAsia="uk-UA"/>
        </w:rPr>
        <w:t>„призначення грошової компенсації особам з інвалідністю замість санаторно-курортної путівки”</w:t>
      </w:r>
    </w:p>
    <w:p w:rsidR="00CF26E2" w:rsidRDefault="00CF26E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CF26E2" w:rsidRPr="00C734BF" w:rsidRDefault="00CF26E2" w:rsidP="002D1437">
      <w:pPr>
        <w:jc w:val="center"/>
        <w:rPr>
          <w:color w:val="000000" w:themeColor="text1"/>
          <w:lang w:eastAsia="uk-UA"/>
        </w:rPr>
      </w:pPr>
      <w:r>
        <w:rPr>
          <w:b/>
          <w:color w:val="000000" w:themeColor="text1"/>
          <w:u w:val="single"/>
        </w:rPr>
        <w:t>Нетішинської міської ради</w:t>
      </w:r>
    </w:p>
    <w:p w:rsidR="003A06F2" w:rsidRPr="00830B0A" w:rsidRDefault="003A06F2" w:rsidP="002D1437">
      <w:pPr>
        <w:jc w:val="center"/>
        <w:rPr>
          <w:sz w:val="20"/>
          <w:szCs w:val="20"/>
          <w:lang w:eastAsia="uk-UA"/>
        </w:rPr>
      </w:pPr>
      <w:r w:rsidRPr="00830B0A">
        <w:rPr>
          <w:sz w:val="20"/>
          <w:szCs w:val="20"/>
          <w:lang w:eastAsia="uk-UA"/>
        </w:rPr>
        <w:t>(найменування суб’єкта надання адміністративної послуги)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8"/>
      </w:tblGrid>
      <w:tr w:rsidR="003A06F2" w:rsidRPr="00830B0A"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3A06F2" w:rsidRPr="00830B0A" w:rsidRDefault="003A06F2" w:rsidP="002D1437">
            <w:pPr>
              <w:jc w:val="center"/>
              <w:rPr>
                <w:b/>
                <w:lang w:eastAsia="uk-UA"/>
              </w:rPr>
            </w:pPr>
            <w:r w:rsidRPr="00830B0A">
              <w:rPr>
                <w:b/>
                <w:lang w:eastAsia="uk-UA"/>
              </w:rPr>
              <w:t>Інформація про центр надання адміністративних послуг</w:t>
            </w:r>
          </w:p>
        </w:tc>
      </w:tr>
      <w:tr w:rsidR="003A06F2" w:rsidRPr="00830B0A"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830B0A" w:rsidRDefault="003A06F2" w:rsidP="002D1437">
            <w:pPr>
              <w:jc w:val="center"/>
              <w:rPr>
                <w:lang w:eastAsia="uk-UA"/>
              </w:rPr>
            </w:pPr>
            <w:r w:rsidRPr="00830B0A">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830B0A" w:rsidRDefault="003A06F2" w:rsidP="002D1437">
            <w:pPr>
              <w:rPr>
                <w:lang w:eastAsia="uk-UA"/>
              </w:rPr>
            </w:pPr>
            <w:r w:rsidRPr="00830B0A">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3A06F2" w:rsidRPr="00830B0A"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830B0A"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830B0A" w:rsidRDefault="003A06F2" w:rsidP="002D1437">
            <w:pPr>
              <w:jc w:val="center"/>
              <w:rPr>
                <w:lang w:eastAsia="uk-UA"/>
              </w:rPr>
            </w:pPr>
            <w:r w:rsidRPr="00830B0A">
              <w:rPr>
                <w:lang w:eastAsia="uk-UA"/>
              </w:rPr>
              <w:lastRenderedPageBreak/>
              <w:t>2</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830B0A" w:rsidRDefault="003A06F2" w:rsidP="002D1437">
            <w:pPr>
              <w:rPr>
                <w:lang w:eastAsia="uk-UA"/>
              </w:rPr>
            </w:pPr>
            <w:r w:rsidRPr="00830B0A">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830B0A" w:rsidRDefault="00CA3584" w:rsidP="002D1437">
            <w:pPr>
              <w:rPr>
                <w:i/>
                <w:lang w:eastAsia="uk-UA"/>
              </w:rPr>
            </w:pPr>
            <w:r>
              <w:rPr>
                <w:lang w:eastAsia="uk-UA"/>
              </w:rPr>
              <w:t>Субота, неділя, святкові дні – вихідні</w:t>
            </w:r>
          </w:p>
        </w:tc>
      </w:tr>
      <w:tr w:rsidR="005046CF" w:rsidRPr="00830B0A" w:rsidTr="00BC2D10">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lang w:eastAsia="uk-UA"/>
              </w:rPr>
            </w:pPr>
            <w:r w:rsidRPr="00830B0A">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lang w:eastAsia="uk-UA"/>
              </w:rPr>
            </w:pPr>
            <w:r w:rsidRPr="00830B0A">
              <w:rPr>
                <w:lang w:eastAsia="uk-UA"/>
              </w:rPr>
              <w:t xml:space="preserve">Телефон / факс, електронна  адреса, офіційний веб-сайт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63"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830B0A"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b/>
                <w:lang w:eastAsia="uk-UA"/>
              </w:rPr>
            </w:pPr>
            <w:r w:rsidRPr="00830B0A">
              <w:rPr>
                <w:b/>
                <w:lang w:eastAsia="uk-UA"/>
              </w:rPr>
              <w:t>Нормативні акти, якими регламентується надання адміністративної послуги</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lang w:eastAsia="uk-UA"/>
              </w:rPr>
            </w:pPr>
            <w:r w:rsidRPr="00830B0A">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lang w:eastAsia="uk-UA"/>
              </w:rPr>
            </w:pPr>
            <w:r w:rsidRPr="00830B0A">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tcPr>
          <w:p w:rsidR="005046CF" w:rsidRPr="003A06F2" w:rsidRDefault="005046CF" w:rsidP="002D1437">
            <w:pPr>
              <w:pStyle w:val="af1"/>
              <w:shd w:val="clear" w:color="auto" w:fill="FFFFFF"/>
              <w:spacing w:before="0" w:beforeAutospacing="0" w:after="0" w:afterAutospacing="0"/>
              <w:jc w:val="both"/>
              <w:textAlignment w:val="baseline"/>
              <w:rPr>
                <w:lang w:val="uk-UA"/>
              </w:rPr>
            </w:pPr>
            <w:r w:rsidRPr="003A06F2">
              <w:rPr>
                <w:lang w:val="uk-UA"/>
              </w:rPr>
              <w:t>Закон України „Про реабілітацію осіб з інвалідністю в Україні” від 06.10.2005 №</w:t>
            </w:r>
            <w:r w:rsidRPr="003A06F2">
              <w:rPr>
                <w:b/>
                <w:lang w:val="uk-UA"/>
              </w:rPr>
              <w:t xml:space="preserve"> </w:t>
            </w:r>
            <w:r w:rsidRPr="003A06F2">
              <w:rPr>
                <w:rStyle w:val="af2"/>
                <w:b w:val="0"/>
                <w:lang w:val="uk-UA"/>
              </w:rPr>
              <w:t>2961-</w:t>
            </w:r>
            <w:r w:rsidRPr="00830B0A">
              <w:rPr>
                <w:rStyle w:val="af2"/>
                <w:b w:val="0"/>
              </w:rPr>
              <w:t>IV</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lang w:eastAsia="uk-UA"/>
              </w:rPr>
            </w:pPr>
            <w:r w:rsidRPr="00830B0A">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lang w:eastAsia="uk-UA"/>
              </w:rPr>
            </w:pPr>
            <w:r w:rsidRPr="00830B0A">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pStyle w:val="af1"/>
              <w:spacing w:before="0" w:beforeAutospacing="0" w:after="0" w:afterAutospacing="0"/>
              <w:jc w:val="both"/>
            </w:pPr>
            <w:r w:rsidRPr="003A06F2">
              <w:rPr>
                <w:lang w:val="uk-UA"/>
              </w:rPr>
              <w:t>Постанова Кабінету Міністрів України від 07.02.2007 №</w:t>
            </w:r>
            <w:r>
              <w:t> </w:t>
            </w:r>
            <w:r w:rsidRPr="003A06F2">
              <w:rPr>
                <w:lang w:val="uk-UA"/>
              </w:rPr>
              <w:t>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постанова Кабінету Міністрів України від 25.11.2015 № 969 „Про внесення змін до порядків, затверджених постановами Кабінету Міністрів України від 17</w:t>
            </w:r>
            <w:r w:rsidRPr="00830B0A">
              <w:t> </w:t>
            </w:r>
            <w:r w:rsidRPr="003A06F2">
              <w:rPr>
                <w:lang w:val="uk-UA"/>
              </w:rPr>
              <w:t>червня 2004</w:t>
            </w:r>
            <w:r w:rsidRPr="00830B0A">
              <w:t> </w:t>
            </w:r>
            <w:r w:rsidRPr="003A06F2">
              <w:rPr>
                <w:lang w:val="uk-UA"/>
              </w:rPr>
              <w:t>р. № 785 і від 7 лютого 2007 р. №</w:t>
            </w:r>
            <w:r>
              <w:t> </w:t>
            </w:r>
            <w:r w:rsidRPr="003A06F2">
              <w:rPr>
                <w:lang w:val="uk-UA"/>
              </w:rPr>
              <w:t xml:space="preserve">150”; постанова Кабінету Міністрів України від 20.12.2017 № 1017 „Про внесення змін до постанов Кабінету Міністрів України від 17 червня 2004 р. № 785 і від 7 лютого 2007 р.   </w:t>
            </w:r>
            <w:r w:rsidRPr="00830B0A">
              <w:t>№ 150</w:t>
            </w:r>
            <w:r>
              <w:t>”;</w:t>
            </w:r>
            <w:r w:rsidRPr="00830B0A">
              <w:t xml:space="preserve"> постанова Кабінету Міністрів України</w:t>
            </w:r>
            <w:r>
              <w:t xml:space="preserve"> </w:t>
            </w:r>
            <w:r w:rsidRPr="00830B0A">
              <w:t>від 28.10.2020 № 1035 „Про внесення змін до деяких постанов Кабінету Міністрів України”</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jc w:val="center"/>
              <w:rPr>
                <w:lang w:eastAsia="uk-UA"/>
              </w:rPr>
            </w:pPr>
            <w:r w:rsidRPr="00830B0A">
              <w:rPr>
                <w:lang w:eastAsia="uk-UA"/>
              </w:rPr>
              <w:t>6</w:t>
            </w:r>
          </w:p>
        </w:tc>
        <w:tc>
          <w:tcPr>
            <w:tcW w:w="1542"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rPr>
                <w:lang w:eastAsia="uk-UA"/>
              </w:rPr>
            </w:pPr>
            <w:r w:rsidRPr="00830B0A">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tcPr>
          <w:p w:rsidR="005046CF" w:rsidRPr="003A06F2" w:rsidRDefault="005046CF" w:rsidP="002D1437">
            <w:pPr>
              <w:pStyle w:val="af1"/>
              <w:spacing w:before="0" w:beforeAutospacing="0" w:after="0" w:afterAutospacing="0"/>
              <w:jc w:val="both"/>
              <w:rPr>
                <w:lang w:val="uk-UA"/>
              </w:rPr>
            </w:pPr>
            <w:r w:rsidRPr="003A06F2">
              <w:rPr>
                <w:lang w:val="uk-UA"/>
              </w:rPr>
              <w:t>Наказ Міністерства соціальної політики України від</w:t>
            </w:r>
            <w:r>
              <w:t> </w:t>
            </w:r>
            <w:r w:rsidRPr="003A06F2">
              <w:rPr>
                <w:lang w:val="uk-UA"/>
              </w:rPr>
              <w:t>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5046CF" w:rsidRPr="00830B0A"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b/>
                <w:lang w:eastAsia="uk-UA"/>
              </w:rPr>
            </w:pPr>
            <w:r w:rsidRPr="00830B0A">
              <w:rPr>
                <w:b/>
                <w:lang w:eastAsia="uk-UA"/>
              </w:rPr>
              <w:t>Умови отримання адміністративної послуги</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lang w:eastAsia="uk-UA"/>
              </w:rPr>
            </w:pPr>
            <w:r w:rsidRPr="00830B0A">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lang w:eastAsia="uk-UA"/>
              </w:rPr>
            </w:pPr>
            <w:r w:rsidRPr="00830B0A">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ind w:firstLine="20"/>
              <w:rPr>
                <w:highlight w:val="yellow"/>
                <w:lang w:eastAsia="uk-UA"/>
              </w:rPr>
            </w:pPr>
            <w:r w:rsidRPr="00830B0A">
              <w:t xml:space="preserve">Грошова компенсація за путівку виплачується особі з інвалідністю, якщо вона протягом попередніх трьох </w:t>
            </w:r>
            <w:r w:rsidRPr="00830B0A">
              <w:lastRenderedPageBreak/>
              <w:t xml:space="preserve">календарних років перебувала на обліку та не одержувала безоплатної санаторно-курортної путівки </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lang w:eastAsia="uk-UA"/>
              </w:rPr>
            </w:pPr>
            <w:r w:rsidRPr="00830B0A">
              <w:rPr>
                <w:lang w:eastAsia="uk-UA"/>
              </w:rPr>
              <w:lastRenderedPageBreak/>
              <w:t>8</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lang w:eastAsia="uk-UA"/>
              </w:rPr>
            </w:pPr>
            <w:r w:rsidRPr="00830B0A">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sz w:val="24"/>
                <w:szCs w:val="24"/>
                <w:lang w:eastAsia="uk-UA"/>
              </w:rPr>
            </w:pPr>
            <w:r w:rsidRPr="00830B0A">
              <w:rPr>
                <w:sz w:val="24"/>
                <w:szCs w:val="24"/>
                <w:lang w:eastAsia="uk-UA"/>
              </w:rPr>
              <w:t>Заява особи з інвалідністю про виплату грошової компенсації</w:t>
            </w:r>
            <w:r>
              <w:rPr>
                <w:sz w:val="24"/>
                <w:szCs w:val="24"/>
                <w:lang w:eastAsia="uk-UA"/>
              </w:rPr>
              <w:t xml:space="preserve"> </w:t>
            </w:r>
            <w:r w:rsidRPr="00830B0A">
              <w:rPr>
                <w:bCs/>
                <w:sz w:val="24"/>
                <w:szCs w:val="24"/>
                <w:lang w:eastAsia="uk-UA"/>
              </w:rPr>
              <w:t>замість санаторно-курортної путівки</w:t>
            </w:r>
            <w:r>
              <w:rPr>
                <w:bCs/>
                <w:sz w:val="24"/>
                <w:szCs w:val="24"/>
                <w:lang w:eastAsia="uk-UA"/>
              </w:rPr>
              <w:t xml:space="preserve"> </w:t>
            </w:r>
            <w:r>
              <w:rPr>
                <w:bCs/>
                <w:sz w:val="24"/>
                <w:szCs w:val="24"/>
                <w:lang w:eastAsia="uk-UA"/>
              </w:rPr>
              <w:br/>
              <w:t>(далі – компенсація)</w:t>
            </w:r>
            <w:r w:rsidRPr="00830B0A">
              <w:rPr>
                <w:sz w:val="24"/>
                <w:szCs w:val="24"/>
                <w:lang w:eastAsia="uk-UA"/>
              </w:rPr>
              <w:t>;</w:t>
            </w:r>
          </w:p>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uk-UA"/>
              </w:rPr>
            </w:pPr>
            <w:r w:rsidRPr="00830B0A">
              <w:rPr>
                <w:lang w:eastAsia="uk-UA"/>
              </w:rPr>
              <w:t>медична довідка за формою 070/о щодо необхідності забезпечення санаторно-курортним лікуванням;</w:t>
            </w:r>
          </w:p>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uk-UA"/>
              </w:rPr>
            </w:pPr>
            <w:r w:rsidRPr="00830B0A">
              <w:rPr>
                <w:lang w:eastAsia="uk-UA"/>
              </w:rPr>
              <w:t>посвідчення особи з інвалідністю, що підтверджує її належність до пільгової категорії громадян;</w:t>
            </w:r>
          </w:p>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lang w:eastAsia="uk-UA"/>
              </w:rPr>
            </w:pPr>
            <w:r w:rsidRPr="00830B0A">
              <w:rPr>
                <w:lang w:eastAsia="uk-UA"/>
              </w:rPr>
              <w:t>облікові дані про одержання путівок чи отримання  грошової компенсації</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lang w:eastAsia="uk-UA"/>
              </w:rPr>
            </w:pPr>
            <w:r w:rsidRPr="00830B0A">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lang w:eastAsia="uk-UA"/>
              </w:rPr>
            </w:pPr>
            <w:r w:rsidRPr="00830B0A">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B0A">
              <w:t xml:space="preserve">Заява та документи, необхідні для призначення </w:t>
            </w:r>
            <w:r>
              <w:t>компенсації</w:t>
            </w:r>
            <w:r w:rsidRPr="00830B0A">
              <w:t xml:space="preserve">, подаються особою </w:t>
            </w:r>
            <w:r>
              <w:t>с</w:t>
            </w:r>
            <w:r w:rsidRPr="00830B0A">
              <w:t>уб’єкт</w:t>
            </w:r>
            <w:r>
              <w:t>у</w:t>
            </w:r>
            <w:r w:rsidRPr="00830B0A">
              <w:t xml:space="preserve"> надання адміністративної послуги:</w:t>
            </w:r>
          </w:p>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B0A">
              <w:t xml:space="preserve">через уповноважених осіб виконавчого </w:t>
            </w:r>
            <w:r w:rsidR="004B6B6B">
              <w:rPr>
                <w:lang w:eastAsia="uk-UA"/>
              </w:rPr>
              <w:t>комітету міської ради</w:t>
            </w:r>
            <w:r w:rsidRPr="00830B0A">
              <w:t>; посадових осіб центру надання адміністративних послуг;</w:t>
            </w:r>
          </w:p>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830B0A">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lang w:eastAsia="uk-UA"/>
              </w:rPr>
            </w:pPr>
            <w:r w:rsidRPr="00830B0A">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highlight w:val="yellow"/>
                <w:lang w:eastAsia="uk-UA"/>
              </w:rPr>
            </w:pPr>
            <w:r w:rsidRPr="00830B0A">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rPr>
                <w:lang w:eastAsia="uk-UA"/>
              </w:rPr>
            </w:pPr>
            <w:r w:rsidRPr="00830B0A">
              <w:rPr>
                <w:lang w:eastAsia="uk-UA"/>
              </w:rPr>
              <w:t xml:space="preserve">Адміністративна послуга надається </w:t>
            </w:r>
            <w:r w:rsidRPr="00830B0A">
              <w:t>безоплатно</w:t>
            </w:r>
          </w:p>
          <w:p w:rsidR="005046CF" w:rsidRPr="00830B0A" w:rsidRDefault="005046CF" w:rsidP="002D1437">
            <w:pPr>
              <w:ind w:firstLine="217"/>
              <w:rPr>
                <w:lang w:eastAsia="uk-UA"/>
              </w:rPr>
            </w:pP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jc w:val="center"/>
              <w:rPr>
                <w:lang w:eastAsia="uk-UA"/>
              </w:rPr>
            </w:pPr>
            <w:r w:rsidRPr="00830B0A">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highlight w:val="yellow"/>
                <w:lang w:eastAsia="uk-UA"/>
              </w:rPr>
            </w:pPr>
            <w:r w:rsidRPr="00830B0A">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shd w:val="clear" w:color="auto" w:fill="FFFFFF"/>
            </w:pPr>
            <w:r w:rsidRPr="00830B0A">
              <w:t>-</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jc w:val="center"/>
              <w:rPr>
                <w:lang w:eastAsia="uk-UA"/>
              </w:rPr>
            </w:pPr>
            <w:r w:rsidRPr="00830B0A">
              <w:rPr>
                <w:lang w:eastAsia="uk-UA"/>
              </w:rPr>
              <w:t>12</w:t>
            </w:r>
          </w:p>
        </w:tc>
        <w:tc>
          <w:tcPr>
            <w:tcW w:w="1542"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rPr>
                <w:highlight w:val="yellow"/>
                <w:lang w:eastAsia="uk-UA"/>
              </w:rPr>
            </w:pPr>
            <w:r w:rsidRPr="00830B0A">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830B0A">
              <w:t xml:space="preserve">Подання документів до заяви не в повному обсязі; </w:t>
            </w:r>
          </w:p>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830B0A">
              <w:t>заява подана особою, яка не має права на п</w:t>
            </w:r>
            <w:r>
              <w:t xml:space="preserve">ризначення </w:t>
            </w:r>
            <w:r w:rsidRPr="00830B0A">
              <w:t>компенсації;</w:t>
            </w:r>
          </w:p>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rPr>
            </w:pPr>
            <w:r w:rsidRPr="00830B0A">
              <w:t>смерть отримувача даної послуги</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lang w:eastAsia="uk-UA"/>
              </w:rPr>
            </w:pPr>
            <w:r w:rsidRPr="00830B0A">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highlight w:val="yellow"/>
                <w:lang w:eastAsia="uk-UA"/>
              </w:rPr>
            </w:pPr>
            <w:r w:rsidRPr="00830B0A">
              <w:rPr>
                <w:lang w:eastAsia="uk-UA"/>
              </w:rPr>
              <w:t>Результат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tabs>
                <w:tab w:val="left" w:pos="1565"/>
              </w:tabs>
              <w:ind w:firstLine="20"/>
              <w:rPr>
                <w:lang w:eastAsia="uk-UA"/>
              </w:rPr>
            </w:pPr>
            <w:r w:rsidRPr="00830B0A">
              <w:rPr>
                <w:lang w:eastAsia="uk-UA"/>
              </w:rPr>
              <w:t>Призначення компенсації / відмова  у призначені компенсації</w:t>
            </w:r>
          </w:p>
        </w:tc>
      </w:tr>
      <w:tr w:rsidR="005046CF" w:rsidRPr="00830B0A"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lang w:eastAsia="uk-UA"/>
              </w:rPr>
            </w:pPr>
            <w:r w:rsidRPr="00830B0A">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830B0A" w:rsidRDefault="005046CF" w:rsidP="002D1437">
            <w:pPr>
              <w:rPr>
                <w:highlight w:val="yellow"/>
                <w:lang w:eastAsia="uk-UA"/>
              </w:rPr>
            </w:pPr>
            <w:r w:rsidRPr="00830B0A">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tcPr>
          <w:p w:rsidR="005046CF" w:rsidRPr="00830B0A" w:rsidRDefault="005046CF" w:rsidP="002D1437">
            <w:pPr>
              <w:shd w:val="clear" w:color="auto" w:fill="FFFFFF"/>
              <w:rPr>
                <w:lang w:eastAsia="uk-UA"/>
              </w:rPr>
            </w:pPr>
            <w:r w:rsidRPr="00830B0A">
              <w:t>Повідомлення про призначення компенсації видається  одержувачу</w:t>
            </w:r>
            <w:r>
              <w:t>. К</w:t>
            </w:r>
            <w:r w:rsidRPr="00830B0A">
              <w:t>омпенсацію можна отримати через поштове відділення зв’язку або через уповноважені банки, визначені в установленому порядку</w:t>
            </w:r>
          </w:p>
        </w:tc>
      </w:tr>
    </w:tbl>
    <w:p w:rsidR="003A06F2" w:rsidRDefault="003A06F2" w:rsidP="002D1437">
      <w:pPr>
        <w:jc w:val="center"/>
        <w:rPr>
          <w:b/>
          <w:sz w:val="28"/>
          <w:szCs w:val="28"/>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CF26E2" w:rsidRDefault="00CF26E2"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3A06F2" w:rsidRPr="00F67F12" w:rsidRDefault="004B6B6B" w:rsidP="002D1437">
      <w:pPr>
        <w:jc w:val="center"/>
        <w:rPr>
          <w:b/>
          <w:lang w:eastAsia="uk-UA"/>
        </w:rPr>
      </w:pPr>
      <w:r>
        <w:rPr>
          <w:b/>
          <w:lang w:eastAsia="uk-UA"/>
        </w:rPr>
        <w:t xml:space="preserve">43. </w:t>
      </w:r>
      <w:r w:rsidR="003A06F2" w:rsidRPr="00F67F12">
        <w:rPr>
          <w:b/>
          <w:lang w:eastAsia="uk-UA"/>
        </w:rPr>
        <w:t xml:space="preserve">ІНФОРМАЦІЙНА КАРТКА </w:t>
      </w:r>
    </w:p>
    <w:p w:rsidR="003A06F2" w:rsidRPr="00F67F12" w:rsidRDefault="003A06F2" w:rsidP="002D1437">
      <w:pPr>
        <w:tabs>
          <w:tab w:val="left" w:pos="3969"/>
        </w:tabs>
        <w:jc w:val="center"/>
        <w:rPr>
          <w:b/>
          <w:lang w:eastAsia="uk-UA"/>
        </w:rPr>
      </w:pPr>
      <w:r w:rsidRPr="00F67F12">
        <w:rPr>
          <w:b/>
          <w:lang w:eastAsia="uk-UA"/>
        </w:rPr>
        <w:t xml:space="preserve">адміністративної послуги </w:t>
      </w:r>
    </w:p>
    <w:p w:rsidR="003A06F2" w:rsidRPr="003A06F2" w:rsidRDefault="003A06F2" w:rsidP="002D1437">
      <w:pPr>
        <w:pStyle w:val="af1"/>
        <w:spacing w:before="0" w:beforeAutospacing="0" w:after="0" w:afterAutospacing="0"/>
        <w:jc w:val="center"/>
        <w:rPr>
          <w:b/>
          <w:bCs/>
          <w:caps/>
          <w:lang w:val="uk-UA"/>
        </w:rPr>
      </w:pPr>
      <w:r w:rsidRPr="003A06F2">
        <w:rPr>
          <w:b/>
          <w:bCs/>
          <w:caps/>
          <w:lang w:val="uk-UA"/>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w:t>
      </w:r>
      <w:r w:rsidRPr="00F67F12">
        <w:rPr>
          <w:b/>
          <w:bCs/>
          <w:caps/>
        </w:rPr>
        <w:t>I</w:t>
      </w:r>
      <w:r w:rsidRPr="003A06F2">
        <w:rPr>
          <w:b/>
          <w:bCs/>
          <w:caps/>
          <w:lang w:val="uk-UA"/>
        </w:rPr>
        <w:t xml:space="preserve"> та </w:t>
      </w:r>
      <w:r w:rsidRPr="00F67F12">
        <w:rPr>
          <w:b/>
          <w:bCs/>
          <w:caps/>
        </w:rPr>
        <w:t>II</w:t>
      </w:r>
      <w:r w:rsidRPr="003A06F2">
        <w:rPr>
          <w:b/>
          <w:bCs/>
          <w:caps/>
          <w:lang w:val="uk-UA"/>
        </w:rPr>
        <w:t xml:space="preserve"> групи з наслідками травм і захворюваннями хребта та спинного Мозку”</w:t>
      </w:r>
    </w:p>
    <w:p w:rsidR="00CF26E2" w:rsidRDefault="00CF26E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CF26E2" w:rsidRPr="00C734BF" w:rsidRDefault="00CF26E2" w:rsidP="002D1437">
      <w:pPr>
        <w:jc w:val="center"/>
        <w:rPr>
          <w:color w:val="000000" w:themeColor="text1"/>
          <w:lang w:eastAsia="uk-UA"/>
        </w:rPr>
      </w:pPr>
      <w:r>
        <w:rPr>
          <w:b/>
          <w:color w:val="000000" w:themeColor="text1"/>
          <w:u w:val="single"/>
        </w:rPr>
        <w:t>Нетішинської міської ради</w:t>
      </w:r>
    </w:p>
    <w:p w:rsidR="003A06F2" w:rsidRPr="00CF26E2" w:rsidRDefault="003A06F2" w:rsidP="002D1437">
      <w:pPr>
        <w:jc w:val="center"/>
        <w:rPr>
          <w:sz w:val="20"/>
          <w:szCs w:val="20"/>
          <w:lang w:eastAsia="uk-UA"/>
        </w:rPr>
      </w:pPr>
      <w:r w:rsidRPr="00F67F12">
        <w:rPr>
          <w:sz w:val="20"/>
          <w:szCs w:val="20"/>
          <w:lang w:eastAsia="uk-UA"/>
        </w:rPr>
        <w:t>(найменування суб’єкта надання адміністративної послуги</w:t>
      </w:r>
      <w:r w:rsidRPr="00CF26E2">
        <w:rPr>
          <w:sz w:val="20"/>
          <w:szCs w:val="20"/>
          <w:lang w:eastAsia="uk-UA"/>
        </w:rPr>
        <w:t>)</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8"/>
      </w:tblGrid>
      <w:tr w:rsidR="003A06F2" w:rsidRPr="00F67F12"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3A06F2" w:rsidRPr="00F67F12" w:rsidRDefault="003A06F2" w:rsidP="002D1437">
            <w:pPr>
              <w:jc w:val="center"/>
              <w:rPr>
                <w:b/>
                <w:lang w:eastAsia="uk-UA"/>
              </w:rPr>
            </w:pPr>
            <w:r w:rsidRPr="00F67F12">
              <w:rPr>
                <w:b/>
                <w:lang w:eastAsia="uk-UA"/>
              </w:rPr>
              <w:t>Інформація про центр надання адміністративних послуг</w:t>
            </w:r>
          </w:p>
        </w:tc>
      </w:tr>
      <w:tr w:rsidR="003A06F2" w:rsidRPr="00F67F12"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F67F12" w:rsidRDefault="003A06F2" w:rsidP="002D1437">
            <w:pPr>
              <w:jc w:val="center"/>
              <w:rPr>
                <w:lang w:eastAsia="uk-UA"/>
              </w:rPr>
            </w:pPr>
            <w:r w:rsidRPr="00F67F12">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F67F12" w:rsidRDefault="003A06F2" w:rsidP="002D1437">
            <w:pPr>
              <w:rPr>
                <w:lang w:eastAsia="uk-UA"/>
              </w:rPr>
            </w:pPr>
            <w:r w:rsidRPr="00F67F12">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lastRenderedPageBreak/>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3A06F2" w:rsidRPr="00F67F12"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F67F12"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F67F12" w:rsidRDefault="003A06F2" w:rsidP="002D1437">
            <w:pPr>
              <w:jc w:val="center"/>
              <w:rPr>
                <w:lang w:eastAsia="uk-UA"/>
              </w:rPr>
            </w:pPr>
            <w:r w:rsidRPr="00F67F12">
              <w:rPr>
                <w:lang w:eastAsia="uk-UA"/>
              </w:rPr>
              <w:lastRenderedPageBreak/>
              <w:t>2</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F67F12" w:rsidRDefault="003A06F2" w:rsidP="002D1437">
            <w:pPr>
              <w:rPr>
                <w:lang w:eastAsia="uk-UA"/>
              </w:rPr>
            </w:pPr>
            <w:r w:rsidRPr="00F67F12">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F67F12" w:rsidRDefault="00CA3584" w:rsidP="002D1437">
            <w:pPr>
              <w:rPr>
                <w:i/>
                <w:lang w:eastAsia="uk-UA"/>
              </w:rPr>
            </w:pPr>
            <w:r>
              <w:rPr>
                <w:lang w:eastAsia="uk-UA"/>
              </w:rPr>
              <w:t>Субота, неділя, святкові дні – вихідні</w:t>
            </w:r>
          </w:p>
        </w:tc>
      </w:tr>
      <w:tr w:rsidR="005046CF" w:rsidRPr="00F67F12" w:rsidTr="00BC2D10">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lang w:eastAsia="uk-UA"/>
              </w:rPr>
            </w:pPr>
            <w:r w:rsidRPr="00F67F12">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lang w:eastAsia="uk-UA"/>
              </w:rPr>
            </w:pPr>
            <w:r w:rsidRPr="00F67F12">
              <w:rPr>
                <w:lang w:eastAsia="uk-UA"/>
              </w:rPr>
              <w:t xml:space="preserve">Телефон / факс, електронна  адреса, офіційний веб-сайт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64"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F67F12"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b/>
                <w:lang w:eastAsia="uk-UA"/>
              </w:rPr>
            </w:pPr>
            <w:r w:rsidRPr="00F67F12">
              <w:rPr>
                <w:b/>
                <w:lang w:eastAsia="uk-UA"/>
              </w:rPr>
              <w:t>Нормативні акти, якими регламентується надання адміністративної послуги</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lang w:eastAsia="uk-UA"/>
              </w:rPr>
            </w:pPr>
            <w:r w:rsidRPr="00F67F12">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lang w:eastAsia="uk-UA"/>
              </w:rPr>
            </w:pPr>
            <w:r w:rsidRPr="00F67F12">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tcPr>
          <w:p w:rsidR="005046CF" w:rsidRPr="003A06F2" w:rsidRDefault="005046CF" w:rsidP="002D1437">
            <w:pPr>
              <w:pStyle w:val="af1"/>
              <w:spacing w:before="0" w:beforeAutospacing="0" w:after="0" w:afterAutospacing="0"/>
              <w:jc w:val="both"/>
              <w:rPr>
                <w:lang w:val="uk-UA"/>
              </w:rPr>
            </w:pPr>
            <w:r w:rsidRPr="003A06F2">
              <w:rPr>
                <w:lang w:val="uk-UA"/>
              </w:rPr>
              <w:t>Закон України „Про основи соціальної захищеності осіб з інвалідністю в Україні” від 21.03.1991 № 875-ХІІ</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lang w:eastAsia="uk-UA"/>
              </w:rPr>
            </w:pPr>
            <w:r w:rsidRPr="00F67F12">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lang w:eastAsia="uk-UA"/>
              </w:rPr>
            </w:pPr>
            <w:r w:rsidRPr="00F67F12">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pStyle w:val="rvps12"/>
              <w:spacing w:before="0" w:beforeAutospacing="0" w:after="0" w:afterAutospacing="0"/>
              <w:ind w:right="7"/>
              <w:jc w:val="both"/>
            </w:pPr>
            <w:r w:rsidRPr="00F67F12">
              <w:t>Постанова Кабінету Міністрів України від 22.02.2006 №</w:t>
            </w:r>
            <w:r>
              <w:t> </w:t>
            </w:r>
            <w:r w:rsidRPr="00F67F12">
              <w:t>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w:t>
            </w:r>
            <w:r>
              <w:t>крім м. Києва) рад”;</w:t>
            </w:r>
            <w:r w:rsidRPr="00F67F12">
              <w:t xml:space="preserve">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w:t>
            </w:r>
            <w:r>
              <w:t>;</w:t>
            </w:r>
            <w:r w:rsidRPr="00F67F12">
              <w:t xml:space="preserve">  постанова Кабінету Міністрів України від 22.08.2018 №</w:t>
            </w:r>
            <w:r w:rsidRPr="00F67F12">
              <w:rPr>
                <w:lang w:val="en-US"/>
              </w:rPr>
              <w:t> </w:t>
            </w:r>
            <w:r w:rsidRPr="00F67F12">
              <w:t>633 „Про внесення змін до постанови Кабінету Міністрів України від 22 лютого 2006 р. № 187”</w:t>
            </w:r>
            <w:r>
              <w:t>;</w:t>
            </w:r>
            <w:r w:rsidRPr="00F67F12">
              <w:t xml:space="preserve"> постанова Кабінету Міністрів України від 27.02.2019 № 147 „Про внесення змін до деяких постанов Кабінету Міністрів України”</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jc w:val="center"/>
              <w:rPr>
                <w:lang w:eastAsia="uk-UA"/>
              </w:rPr>
            </w:pPr>
            <w:r w:rsidRPr="00F67F12">
              <w:rPr>
                <w:lang w:eastAsia="uk-UA"/>
              </w:rPr>
              <w:t>6</w:t>
            </w:r>
          </w:p>
        </w:tc>
        <w:tc>
          <w:tcPr>
            <w:tcW w:w="1542"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rPr>
                <w:lang w:eastAsia="uk-UA"/>
              </w:rPr>
            </w:pPr>
            <w:r w:rsidRPr="00F67F12">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tcPr>
          <w:p w:rsidR="005046CF" w:rsidRPr="003A06F2" w:rsidRDefault="005046CF" w:rsidP="002D1437">
            <w:pPr>
              <w:pStyle w:val="af1"/>
              <w:spacing w:before="0" w:beforeAutospacing="0" w:after="0" w:afterAutospacing="0"/>
              <w:jc w:val="both"/>
              <w:rPr>
                <w:lang w:val="uk-UA"/>
              </w:rPr>
            </w:pPr>
            <w:r w:rsidRPr="003A06F2">
              <w:rPr>
                <w:lang w:val="uk-UA"/>
              </w:rPr>
              <w:t>Наказ Міністерства соціальної політики від 22.01.2018</w:t>
            </w:r>
            <w:r w:rsidRPr="00F67F12">
              <w:t> </w:t>
            </w:r>
            <w:r w:rsidRPr="003A06F2">
              <w:rPr>
                <w:lang w:val="uk-UA"/>
              </w:rPr>
              <w:t xml:space="preserve"> №</w:t>
            </w:r>
            <w:r>
              <w:t> </w:t>
            </w:r>
            <w:r w:rsidRPr="003A06F2">
              <w:rPr>
                <w:lang w:val="uk-UA"/>
              </w:rPr>
              <w:t xml:space="preserve">73 „Про затвердження форм документів щодо забезпечення структурними підрозділами з питань соціального захисту населення санаторно-курортним </w:t>
            </w:r>
            <w:r w:rsidRPr="003A06F2">
              <w:rPr>
                <w:lang w:val="uk-UA"/>
              </w:rPr>
              <w:lastRenderedPageBreak/>
              <w:t>лікуванням осіб пільгових категорій”, зареєстрований в Міністерстві юстиції України 13.02.2018                                     за № 163/31615</w:t>
            </w:r>
          </w:p>
        </w:tc>
      </w:tr>
      <w:tr w:rsidR="005046CF" w:rsidRPr="00F67F12"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b/>
                <w:lang w:eastAsia="uk-UA"/>
              </w:rPr>
            </w:pPr>
            <w:r w:rsidRPr="00F67F12">
              <w:rPr>
                <w:b/>
                <w:lang w:eastAsia="uk-UA"/>
              </w:rPr>
              <w:lastRenderedPageBreak/>
              <w:t>Умови отримання адміністративної послуги</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lang w:eastAsia="uk-UA"/>
              </w:rPr>
            </w:pPr>
            <w:r w:rsidRPr="00F67F12">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lang w:eastAsia="uk-UA"/>
              </w:rPr>
            </w:pPr>
            <w:r w:rsidRPr="00F67F12">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rPr>
                <w:sz w:val="16"/>
                <w:szCs w:val="16"/>
                <w:highlight w:val="yellow"/>
                <w:lang w:eastAsia="uk-UA"/>
              </w:rPr>
            </w:pPr>
            <w:r w:rsidRPr="00F67F12">
              <w:t>Супроводження осіб з інвалідністю І та ІІ групи з наслідками травм і захворюваннями хребта та спинного мозку до санаторіїв (відділень) спінального профілю, яких забезпечено санаторно-курортним лікуванням</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lang w:eastAsia="uk-UA"/>
              </w:rPr>
            </w:pPr>
            <w:r w:rsidRPr="00F67F12">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lang w:eastAsia="uk-UA"/>
              </w:rPr>
            </w:pPr>
            <w:r w:rsidRPr="00F67F12">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7F12">
              <w:t>Заява супроводжуючої особи про виплату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w:t>
            </w:r>
            <w:r>
              <w:t>ного м</w:t>
            </w:r>
            <w:r w:rsidRPr="00F67F12">
              <w:t>озку</w:t>
            </w:r>
            <w:r>
              <w:t xml:space="preserve"> (далі – компенсація)</w:t>
            </w:r>
            <w:r w:rsidRPr="00F67F12">
              <w:t>;</w:t>
            </w:r>
          </w:p>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7F12">
              <w:t>проїзні квитки, що засвідчують проїзд до санаторно-курортного закладу і назад;</w:t>
            </w:r>
          </w:p>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7F12">
              <w:t>документ, що засвідчує проходження особою з інвалідністю санаторно-курортного лікування;</w:t>
            </w:r>
          </w:p>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7F12">
              <w:t>посвідчення особи з інвалідністю, що підтверджує належність до даної категорії осіб;</w:t>
            </w:r>
          </w:p>
          <w:p w:rsidR="005046CF" w:rsidRPr="00F67F12" w:rsidRDefault="005046CF" w:rsidP="002D1437">
            <w:pPr>
              <w:pStyle w:val="rvps2"/>
              <w:shd w:val="clear" w:color="auto" w:fill="FFFFFF"/>
              <w:spacing w:after="0" w:afterAutospacing="0"/>
              <w:jc w:val="both"/>
            </w:pPr>
            <w:r w:rsidRPr="00F67F12">
              <w:t>паспорт громадянина України</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lang w:eastAsia="uk-UA"/>
              </w:rPr>
            </w:pPr>
            <w:r w:rsidRPr="00F67F12">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lang w:eastAsia="uk-UA"/>
              </w:rPr>
            </w:pPr>
            <w:r w:rsidRPr="00F67F12">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7F12">
              <w:t xml:space="preserve">Заява та документи, необхідні для призначення </w:t>
            </w:r>
            <w:r>
              <w:t>компенсації</w:t>
            </w:r>
            <w:r w:rsidRPr="00F67F12">
              <w:t>, подаються особою суб’єкт</w:t>
            </w:r>
            <w:r>
              <w:t>у</w:t>
            </w:r>
            <w:r w:rsidRPr="00F67F12">
              <w:t xml:space="preserve"> надання адміністративної послуги:</w:t>
            </w:r>
          </w:p>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67F12">
              <w:t xml:space="preserve">через уповноважених осіб виконавчого </w:t>
            </w:r>
            <w:r w:rsidR="004B6B6B">
              <w:rPr>
                <w:lang w:eastAsia="uk-UA"/>
              </w:rPr>
              <w:t>комітету міської ради</w:t>
            </w:r>
            <w:r w:rsidRPr="00F67F12">
              <w:t>; посадових осіб центру надання адміністративних послуг;</w:t>
            </w:r>
          </w:p>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F67F12">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F67F12" w:rsidTr="003A06F2">
        <w:trPr>
          <w:trHeight w:val="296"/>
        </w:trPr>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lang w:eastAsia="uk-UA"/>
              </w:rPr>
            </w:pPr>
            <w:r w:rsidRPr="00F67F12">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highlight w:val="yellow"/>
                <w:lang w:eastAsia="uk-UA"/>
              </w:rPr>
            </w:pPr>
            <w:r w:rsidRPr="00F67F12">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rPr>
                <w:lang w:eastAsia="uk-UA"/>
              </w:rPr>
            </w:pPr>
            <w:r w:rsidRPr="00F67F12">
              <w:rPr>
                <w:lang w:eastAsia="uk-UA"/>
              </w:rPr>
              <w:t xml:space="preserve">Адміністративна послуга надається </w:t>
            </w:r>
            <w:r w:rsidRPr="00F67F12">
              <w:t>безоплатно</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jc w:val="center"/>
              <w:rPr>
                <w:lang w:eastAsia="uk-UA"/>
              </w:rPr>
            </w:pPr>
            <w:r w:rsidRPr="00F67F12">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highlight w:val="yellow"/>
                <w:lang w:eastAsia="uk-UA"/>
              </w:rPr>
            </w:pPr>
            <w:r w:rsidRPr="00F67F12">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shd w:val="clear" w:color="auto" w:fill="FFFFFF"/>
            </w:pPr>
            <w:r w:rsidRPr="00F67F12">
              <w:t>-</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jc w:val="center"/>
              <w:rPr>
                <w:lang w:eastAsia="uk-UA"/>
              </w:rPr>
            </w:pPr>
            <w:r w:rsidRPr="00F67F12">
              <w:rPr>
                <w:lang w:eastAsia="uk-UA"/>
              </w:rPr>
              <w:t>12</w:t>
            </w:r>
          </w:p>
        </w:tc>
        <w:tc>
          <w:tcPr>
            <w:tcW w:w="1542"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rPr>
                <w:highlight w:val="yellow"/>
                <w:lang w:eastAsia="uk-UA"/>
              </w:rPr>
            </w:pPr>
            <w:r w:rsidRPr="00F67F12">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F67F12">
              <w:t xml:space="preserve">Подання документів до заяви не в повному обсязі; </w:t>
            </w:r>
          </w:p>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F67F12">
              <w:t>заява подана особою, яка не має права на п</w:t>
            </w:r>
            <w:r>
              <w:t xml:space="preserve">ризначення </w:t>
            </w:r>
            <w:r w:rsidRPr="00F67F12">
              <w:t xml:space="preserve"> компенсації;</w:t>
            </w:r>
          </w:p>
          <w:p w:rsidR="005046CF" w:rsidRPr="00F67F1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rPr>
            </w:pPr>
            <w:r w:rsidRPr="00F67F12">
              <w:t>смерть отримувача даної послуги</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lang w:eastAsia="uk-UA"/>
              </w:rPr>
            </w:pPr>
            <w:r w:rsidRPr="00F67F12">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highlight w:val="yellow"/>
                <w:lang w:eastAsia="uk-UA"/>
              </w:rPr>
            </w:pPr>
            <w:r w:rsidRPr="00F67F12">
              <w:rPr>
                <w:lang w:eastAsia="uk-UA"/>
              </w:rPr>
              <w:t>Результат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tabs>
                <w:tab w:val="left" w:pos="1565"/>
              </w:tabs>
              <w:ind w:firstLine="20"/>
              <w:rPr>
                <w:lang w:eastAsia="uk-UA"/>
              </w:rPr>
            </w:pPr>
            <w:r>
              <w:rPr>
                <w:lang w:eastAsia="uk-UA"/>
              </w:rPr>
              <w:t>Призначення</w:t>
            </w:r>
            <w:r w:rsidRPr="00F67F12">
              <w:rPr>
                <w:lang w:eastAsia="uk-UA"/>
              </w:rPr>
              <w:t xml:space="preserve"> компенсації / відмова  у призначені  компенсації</w:t>
            </w:r>
          </w:p>
        </w:tc>
      </w:tr>
      <w:tr w:rsidR="005046CF" w:rsidRPr="00F67F12"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lang w:eastAsia="uk-UA"/>
              </w:rPr>
            </w:pPr>
            <w:r w:rsidRPr="00F67F12">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F67F12" w:rsidRDefault="005046CF" w:rsidP="002D1437">
            <w:pPr>
              <w:rPr>
                <w:highlight w:val="yellow"/>
                <w:lang w:eastAsia="uk-UA"/>
              </w:rPr>
            </w:pPr>
            <w:r w:rsidRPr="00F67F12">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tcPr>
          <w:p w:rsidR="005046CF" w:rsidRPr="00F67F12" w:rsidRDefault="005046CF" w:rsidP="002D1437">
            <w:pPr>
              <w:shd w:val="clear" w:color="auto" w:fill="FFFFFF"/>
              <w:ind w:firstLine="20"/>
              <w:rPr>
                <w:lang w:eastAsia="uk-UA"/>
              </w:rPr>
            </w:pPr>
            <w:r w:rsidRPr="00F67F12">
              <w:t>Повідомлення про призначення компенсації видається одержувачу</w:t>
            </w:r>
            <w:r>
              <w:t>. К</w:t>
            </w:r>
            <w:r w:rsidRPr="00F67F12">
              <w:t>омпенсацію можна отримати через поштове відділення зв’язку або через уповноважені банки, визначені в установленому порядку</w:t>
            </w:r>
          </w:p>
        </w:tc>
      </w:tr>
    </w:tbl>
    <w:p w:rsidR="003A06F2" w:rsidRDefault="003A06F2" w:rsidP="002D1437">
      <w:pPr>
        <w:jc w:val="center"/>
        <w:rPr>
          <w:b/>
          <w:sz w:val="28"/>
          <w:szCs w:val="28"/>
        </w:rPr>
      </w:pPr>
    </w:p>
    <w:p w:rsidR="00CF26E2" w:rsidRDefault="00CF26E2"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3A06F2" w:rsidRPr="00166519" w:rsidRDefault="004B6B6B" w:rsidP="002D1437">
      <w:pPr>
        <w:jc w:val="center"/>
        <w:rPr>
          <w:b/>
          <w:lang w:eastAsia="uk-UA"/>
        </w:rPr>
      </w:pPr>
      <w:r>
        <w:rPr>
          <w:b/>
          <w:lang w:eastAsia="uk-UA"/>
        </w:rPr>
        <w:t xml:space="preserve">44. </w:t>
      </w:r>
      <w:r w:rsidR="003A06F2" w:rsidRPr="00166519">
        <w:rPr>
          <w:b/>
          <w:lang w:eastAsia="uk-UA"/>
        </w:rPr>
        <w:t xml:space="preserve">ІНФОРМАЦІЙНА КАРТКА </w:t>
      </w:r>
    </w:p>
    <w:p w:rsidR="003A06F2" w:rsidRPr="00166519" w:rsidRDefault="003A06F2" w:rsidP="002D1437">
      <w:pPr>
        <w:tabs>
          <w:tab w:val="left" w:pos="3969"/>
        </w:tabs>
        <w:jc w:val="center"/>
        <w:rPr>
          <w:b/>
          <w:lang w:eastAsia="uk-UA"/>
        </w:rPr>
      </w:pPr>
      <w:r w:rsidRPr="00166519">
        <w:rPr>
          <w:b/>
          <w:lang w:eastAsia="uk-UA"/>
        </w:rPr>
        <w:t xml:space="preserve">адміністративної послуги </w:t>
      </w:r>
    </w:p>
    <w:p w:rsidR="003A06F2" w:rsidRPr="00166519" w:rsidRDefault="003A06F2" w:rsidP="002D1437">
      <w:pPr>
        <w:jc w:val="center"/>
        <w:rPr>
          <w:b/>
          <w:bCs/>
          <w:caps/>
          <w:lang w:eastAsia="uk-UA"/>
        </w:rPr>
      </w:pPr>
      <w:r w:rsidRPr="00166519">
        <w:rPr>
          <w:b/>
          <w:bCs/>
          <w:caps/>
          <w:lang w:eastAsia="uk-UA"/>
        </w:rPr>
        <w:t>„призначення грошової компенсації вартості самостійного санаторно-курортного лікування осіб з інвалідністю”</w:t>
      </w:r>
    </w:p>
    <w:p w:rsidR="00CF26E2" w:rsidRDefault="00CF26E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CF26E2" w:rsidRPr="00C734BF" w:rsidRDefault="00CF26E2" w:rsidP="002D1437">
      <w:pPr>
        <w:jc w:val="center"/>
        <w:rPr>
          <w:color w:val="000000" w:themeColor="text1"/>
          <w:lang w:eastAsia="uk-UA"/>
        </w:rPr>
      </w:pPr>
      <w:r>
        <w:rPr>
          <w:b/>
          <w:color w:val="000000" w:themeColor="text1"/>
          <w:u w:val="single"/>
        </w:rPr>
        <w:t>Нетішинської міської ради</w:t>
      </w:r>
    </w:p>
    <w:p w:rsidR="003A06F2" w:rsidRPr="00166519" w:rsidRDefault="003A06F2" w:rsidP="002D1437">
      <w:pPr>
        <w:jc w:val="center"/>
        <w:rPr>
          <w:sz w:val="20"/>
          <w:szCs w:val="20"/>
          <w:lang w:eastAsia="uk-UA"/>
        </w:rPr>
      </w:pPr>
      <w:r w:rsidRPr="00166519">
        <w:rPr>
          <w:sz w:val="20"/>
          <w:szCs w:val="20"/>
          <w:lang w:eastAsia="uk-UA"/>
        </w:rPr>
        <w:t xml:space="preserve"> (найменування суб’єкта н</w:t>
      </w:r>
      <w:r w:rsidR="00CF26E2">
        <w:rPr>
          <w:sz w:val="20"/>
          <w:szCs w:val="20"/>
          <w:lang w:eastAsia="uk-UA"/>
        </w:rPr>
        <w:t>адання адміністративної послуги</w:t>
      </w:r>
      <w:r w:rsidRPr="00166519">
        <w:rPr>
          <w:sz w:val="20"/>
          <w:szCs w:val="20"/>
          <w:lang w:eastAsia="uk-UA"/>
        </w:rPr>
        <w:t xml:space="preserve">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8"/>
      </w:tblGrid>
      <w:tr w:rsidR="003A06F2" w:rsidRPr="00166519"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3A06F2" w:rsidRPr="00166519" w:rsidRDefault="003A06F2" w:rsidP="002D1437">
            <w:pPr>
              <w:jc w:val="center"/>
              <w:rPr>
                <w:b/>
                <w:lang w:eastAsia="uk-UA"/>
              </w:rPr>
            </w:pPr>
            <w:r w:rsidRPr="00166519">
              <w:rPr>
                <w:b/>
                <w:lang w:eastAsia="uk-UA"/>
              </w:rPr>
              <w:t>Інформація про центр надання адміністративних послуг</w:t>
            </w:r>
          </w:p>
        </w:tc>
      </w:tr>
      <w:tr w:rsidR="003A06F2" w:rsidRPr="00166519"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166519" w:rsidRDefault="003A06F2" w:rsidP="002D1437">
            <w:pPr>
              <w:jc w:val="center"/>
              <w:rPr>
                <w:lang w:eastAsia="uk-UA"/>
              </w:rPr>
            </w:pPr>
            <w:r w:rsidRPr="00166519">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166519" w:rsidRDefault="003A06F2" w:rsidP="002D1437">
            <w:pPr>
              <w:rPr>
                <w:lang w:eastAsia="uk-UA"/>
              </w:rPr>
            </w:pPr>
            <w:r w:rsidRPr="00166519">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3A06F2" w:rsidRPr="00166519"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166519"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166519" w:rsidRDefault="003A06F2" w:rsidP="002D1437">
            <w:pPr>
              <w:jc w:val="center"/>
              <w:rPr>
                <w:lang w:eastAsia="uk-UA"/>
              </w:rPr>
            </w:pPr>
            <w:r w:rsidRPr="00166519">
              <w:rPr>
                <w:lang w:eastAsia="uk-UA"/>
              </w:rPr>
              <w:lastRenderedPageBreak/>
              <w:t>2</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166519" w:rsidRDefault="003A06F2" w:rsidP="002D1437">
            <w:pPr>
              <w:rPr>
                <w:lang w:eastAsia="uk-UA"/>
              </w:rPr>
            </w:pPr>
            <w:r w:rsidRPr="00166519">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166519" w:rsidRDefault="00CA3584" w:rsidP="002D1437">
            <w:pPr>
              <w:rPr>
                <w:i/>
                <w:lang w:eastAsia="uk-UA"/>
              </w:rPr>
            </w:pPr>
            <w:r>
              <w:rPr>
                <w:lang w:eastAsia="uk-UA"/>
              </w:rPr>
              <w:t>Субота, неділя, святкові дні – вихідні</w:t>
            </w:r>
          </w:p>
        </w:tc>
      </w:tr>
      <w:tr w:rsidR="005046CF" w:rsidRPr="00166519" w:rsidTr="00BC2D10">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lang w:eastAsia="uk-UA"/>
              </w:rPr>
            </w:pPr>
            <w:r w:rsidRPr="00166519">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lang w:eastAsia="uk-UA"/>
              </w:rPr>
            </w:pPr>
            <w:r w:rsidRPr="00166519">
              <w:rPr>
                <w:lang w:eastAsia="uk-UA"/>
              </w:rPr>
              <w:t xml:space="preserve">Телефон / факс, електронна  адреса, офіційний веб-сайт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65"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166519"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b/>
                <w:lang w:eastAsia="uk-UA"/>
              </w:rPr>
            </w:pPr>
            <w:r w:rsidRPr="00166519">
              <w:rPr>
                <w:b/>
                <w:lang w:eastAsia="uk-UA"/>
              </w:rPr>
              <w:t>Нормативні акти, якими регламентується надання адміністративної послуги</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lang w:eastAsia="uk-UA"/>
              </w:rPr>
            </w:pPr>
            <w:r w:rsidRPr="00166519">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lang w:eastAsia="uk-UA"/>
              </w:rPr>
            </w:pPr>
            <w:r w:rsidRPr="00166519">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tcPr>
          <w:p w:rsidR="005046CF" w:rsidRPr="003A06F2" w:rsidRDefault="005046CF" w:rsidP="002D1437">
            <w:pPr>
              <w:pStyle w:val="af1"/>
              <w:shd w:val="clear" w:color="auto" w:fill="FFFFFF"/>
              <w:spacing w:before="0" w:beforeAutospacing="0" w:after="0" w:afterAutospacing="0"/>
              <w:jc w:val="both"/>
              <w:textAlignment w:val="baseline"/>
              <w:rPr>
                <w:lang w:val="uk-UA"/>
              </w:rPr>
            </w:pPr>
            <w:r w:rsidRPr="003A06F2">
              <w:rPr>
                <w:lang w:val="uk-UA"/>
              </w:rPr>
              <w:t xml:space="preserve">Закон України „Про реабілітацію осіб з інвалідністю в Україні” від 06.10.2005 № </w:t>
            </w:r>
            <w:r w:rsidRPr="003A06F2">
              <w:rPr>
                <w:bCs/>
                <w:lang w:val="uk-UA"/>
              </w:rPr>
              <w:t>2961-</w:t>
            </w:r>
            <w:r w:rsidRPr="00166519">
              <w:rPr>
                <w:bCs/>
              </w:rPr>
              <w:t>IV</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lang w:eastAsia="uk-UA"/>
              </w:rPr>
            </w:pPr>
            <w:r w:rsidRPr="00166519">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lang w:eastAsia="uk-UA"/>
              </w:rPr>
            </w:pPr>
            <w:r w:rsidRPr="00166519">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tabs>
                <w:tab w:val="left" w:pos="3775"/>
              </w:tabs>
              <w:ind w:right="7"/>
              <w:rPr>
                <w:lang w:eastAsia="uk-UA"/>
              </w:rPr>
            </w:pPr>
            <w:r w:rsidRPr="00166519">
              <w:rPr>
                <w:lang w:eastAsia="uk-UA"/>
              </w:rPr>
              <w:t>Постанова Кабінету Міністрів України від 07.02.2007 №</w:t>
            </w:r>
            <w:r>
              <w:rPr>
                <w:lang w:eastAsia="uk-UA"/>
              </w:rPr>
              <w:t> </w:t>
            </w:r>
            <w:r w:rsidRPr="00166519">
              <w:rPr>
                <w:lang w:eastAsia="uk-UA"/>
              </w:rPr>
              <w:t>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r>
              <w:rPr>
                <w:lang w:eastAsia="uk-UA"/>
              </w:rPr>
              <w:t>;</w:t>
            </w:r>
            <w:r w:rsidRPr="00166519">
              <w:rPr>
                <w:lang w:eastAsia="uk-UA"/>
              </w:rPr>
              <w:t xml:space="preserve"> </w:t>
            </w:r>
            <w:r w:rsidRPr="00166519">
              <w:t>постанова Кабінету Міністрів України від 25.01.2012 № 35 „Про внесення змін та визнання такими, що втратили чинність, деяких актів Кабінету Міністрів України</w:t>
            </w:r>
            <w:r>
              <w:t>”;</w:t>
            </w:r>
            <w:r w:rsidRPr="00166519">
              <w:t xml:space="preserve"> </w:t>
            </w:r>
            <w:r w:rsidRPr="00166519">
              <w:rPr>
                <w:lang w:eastAsia="uk-UA"/>
              </w:rPr>
              <w:t>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w:t>
            </w:r>
            <w:r>
              <w:rPr>
                <w:lang w:eastAsia="uk-UA"/>
              </w:rPr>
              <w:t>150”;</w:t>
            </w:r>
            <w:r w:rsidRPr="00166519">
              <w:rPr>
                <w:lang w:eastAsia="uk-UA"/>
              </w:rPr>
              <w:t xml:space="preserve"> </w:t>
            </w:r>
            <w:r w:rsidRPr="00166519">
              <w:t>постанова Кабінету Міністрів України від 20.12.2017 № 1017 „Про внесення змін до постанов Кабінету Міністрів України від 17 червня 2004 р. № 785 і від 7 лютого 2007 р. № 150”</w:t>
            </w:r>
            <w:r>
              <w:t>;</w:t>
            </w:r>
            <w:r w:rsidRPr="00166519">
              <w:t xml:space="preserve"> постанова Кабінету Міністрів України від 28.10.2020 № 1035 „</w:t>
            </w:r>
            <w:r w:rsidRPr="00166519">
              <w:rPr>
                <w:lang w:eastAsia="uk-UA"/>
              </w:rPr>
              <w:t>Про внесення змін до деяких постанов Кабінету Міністрів України”</w:t>
            </w:r>
            <w:bookmarkStart w:id="99" w:name="n3"/>
            <w:bookmarkEnd w:id="99"/>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jc w:val="center"/>
              <w:rPr>
                <w:lang w:eastAsia="uk-UA"/>
              </w:rPr>
            </w:pPr>
            <w:r w:rsidRPr="00166519">
              <w:rPr>
                <w:lang w:eastAsia="uk-UA"/>
              </w:rPr>
              <w:t>6</w:t>
            </w:r>
          </w:p>
        </w:tc>
        <w:tc>
          <w:tcPr>
            <w:tcW w:w="1542"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rPr>
                <w:lang w:eastAsia="uk-UA"/>
              </w:rPr>
            </w:pPr>
            <w:r w:rsidRPr="00166519">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tcPr>
          <w:p w:rsidR="005046CF" w:rsidRPr="003A06F2" w:rsidRDefault="005046CF" w:rsidP="002D1437">
            <w:pPr>
              <w:pStyle w:val="af1"/>
              <w:spacing w:before="0" w:beforeAutospacing="0" w:after="0" w:afterAutospacing="0"/>
              <w:jc w:val="both"/>
              <w:rPr>
                <w:lang w:val="uk-UA"/>
              </w:rPr>
            </w:pPr>
            <w:r w:rsidRPr="003A06F2">
              <w:rPr>
                <w:lang w:val="uk-UA"/>
              </w:rP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5046CF" w:rsidRPr="00166519"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b/>
                <w:lang w:eastAsia="uk-UA"/>
              </w:rPr>
            </w:pPr>
            <w:r w:rsidRPr="00166519">
              <w:rPr>
                <w:b/>
                <w:lang w:eastAsia="uk-UA"/>
              </w:rPr>
              <w:t>Умови отримання адміністративної послуги</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lang w:eastAsia="uk-UA"/>
              </w:rPr>
            </w:pPr>
            <w:r w:rsidRPr="00166519">
              <w:rPr>
                <w:lang w:eastAsia="uk-UA"/>
              </w:rPr>
              <w:lastRenderedPageBreak/>
              <w:t>7</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lang w:eastAsia="uk-UA"/>
              </w:rPr>
            </w:pPr>
            <w:r w:rsidRPr="00166519">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ind w:firstLine="20"/>
              <w:rPr>
                <w:highlight w:val="yellow"/>
                <w:lang w:eastAsia="uk-UA"/>
              </w:rPr>
            </w:pPr>
            <w:r w:rsidRPr="00166519">
              <w:t>Грошова компенсація за самостійне лікування виплачується особі з інвалідністю за умови її перебування на обліку для забезпечення санаторно-курортним лікуванням</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lang w:eastAsia="uk-UA"/>
              </w:rPr>
            </w:pPr>
            <w:r w:rsidRPr="00166519">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lang w:eastAsia="uk-UA"/>
              </w:rPr>
            </w:pPr>
            <w:r w:rsidRPr="00166519">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rPr>
                <w:lang w:eastAsia="uk-UA"/>
              </w:rPr>
            </w:pPr>
            <w:r w:rsidRPr="00166519">
              <w:rPr>
                <w:lang w:eastAsia="uk-UA"/>
              </w:rPr>
              <w:t>Заява особи з інвалідністю про виплату грошової компенсації</w:t>
            </w:r>
            <w:r>
              <w:rPr>
                <w:lang w:eastAsia="uk-UA"/>
              </w:rPr>
              <w:t xml:space="preserve"> </w:t>
            </w:r>
            <w:r w:rsidRPr="00166519">
              <w:rPr>
                <w:lang w:eastAsia="uk-UA"/>
              </w:rPr>
              <w:t>вартості самостійного санаторно-курортного лікування</w:t>
            </w:r>
            <w:r>
              <w:rPr>
                <w:lang w:eastAsia="uk-UA"/>
              </w:rPr>
              <w:t xml:space="preserve"> (далі – компенсація)</w:t>
            </w:r>
            <w:r w:rsidRPr="00166519">
              <w:rPr>
                <w:lang w:eastAsia="uk-UA"/>
              </w:rPr>
              <w:t>;</w:t>
            </w:r>
            <w:bookmarkStart w:id="100" w:name="n18"/>
            <w:bookmarkEnd w:id="100"/>
          </w:p>
          <w:p w:rsidR="005046CF" w:rsidRPr="00166519" w:rsidRDefault="005046CF" w:rsidP="002D1437">
            <w:pPr>
              <w:rPr>
                <w:lang w:eastAsia="uk-UA"/>
              </w:rPr>
            </w:pPr>
            <w:r w:rsidRPr="00166519">
              <w:rPr>
                <w:lang w:eastAsia="uk-UA"/>
              </w:rPr>
              <w:t>медична довідка за формою 070-о щодо необхідності забезпечення санаторно-курортним лікуванням;</w:t>
            </w:r>
          </w:p>
          <w:p w:rsidR="005046CF" w:rsidRPr="00166519" w:rsidRDefault="005046CF" w:rsidP="002D1437">
            <w:pPr>
              <w:rPr>
                <w:i/>
                <w:iCs/>
                <w:lang w:eastAsia="uk-UA"/>
              </w:rPr>
            </w:pPr>
            <w:bookmarkStart w:id="101" w:name="n19"/>
            <w:bookmarkEnd w:id="101"/>
            <w:r w:rsidRPr="00166519">
              <w:rPr>
                <w:lang w:eastAsia="uk-UA"/>
              </w:rPr>
              <w:t xml:space="preserve">документ про сплату повної вартості санаторно-курортної путівки строком санаторно-курортного лікування не менш як 18 днів, що засвідчує проходження особою з інвалідністю санаторно-курортного лікування; </w:t>
            </w:r>
          </w:p>
          <w:p w:rsidR="005046CF" w:rsidRPr="00166519" w:rsidRDefault="005046CF" w:rsidP="002D1437">
            <w:bookmarkStart w:id="102" w:name="n20"/>
            <w:bookmarkEnd w:id="102"/>
            <w:r w:rsidRPr="00166519">
              <w:rPr>
                <w:lang w:eastAsia="uk-UA"/>
              </w:rPr>
              <w:t>посвідчення особи з інвалідністю, що підтверджує її належність до категорії громадян</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lang w:eastAsia="uk-UA"/>
              </w:rPr>
            </w:pPr>
            <w:r w:rsidRPr="00166519">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lang w:eastAsia="uk-UA"/>
              </w:rPr>
            </w:pPr>
            <w:r w:rsidRPr="00166519">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6519">
              <w:t xml:space="preserve">Заява та документи, необхідні для призначення </w:t>
            </w:r>
            <w:r>
              <w:t>компенсації</w:t>
            </w:r>
            <w:r w:rsidRPr="00166519">
              <w:t>, подаються особою суб’єкт</w:t>
            </w:r>
            <w:r>
              <w:t>у</w:t>
            </w:r>
            <w:r w:rsidRPr="00166519">
              <w:t xml:space="preserve"> надання адміністративної послуги:</w:t>
            </w:r>
          </w:p>
          <w:p w:rsidR="005046CF" w:rsidRPr="00166519"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6519">
              <w:t xml:space="preserve">через уповноважених осіб виконавчого </w:t>
            </w:r>
            <w:r w:rsidR="004B6B6B">
              <w:rPr>
                <w:lang w:eastAsia="uk-UA"/>
              </w:rPr>
              <w:t>комітету міської ради</w:t>
            </w:r>
            <w:r w:rsidRPr="00166519">
              <w:t>; посадових осіб центру надання адміністративних послуг;</w:t>
            </w:r>
          </w:p>
          <w:p w:rsidR="005046CF" w:rsidRPr="00166519"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166519">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lang w:eastAsia="uk-UA"/>
              </w:rPr>
            </w:pPr>
            <w:r w:rsidRPr="00166519">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highlight w:val="yellow"/>
                <w:lang w:eastAsia="uk-UA"/>
              </w:rPr>
            </w:pPr>
            <w:r w:rsidRPr="00166519">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rPr>
                <w:lang w:eastAsia="uk-UA"/>
              </w:rPr>
            </w:pPr>
            <w:r w:rsidRPr="00166519">
              <w:rPr>
                <w:lang w:eastAsia="uk-UA"/>
              </w:rPr>
              <w:t xml:space="preserve">Адміністративна послуга надається </w:t>
            </w:r>
            <w:r w:rsidRPr="00166519">
              <w:t>безоплатно</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jc w:val="center"/>
              <w:rPr>
                <w:lang w:eastAsia="uk-UA"/>
              </w:rPr>
            </w:pPr>
            <w:r w:rsidRPr="00166519">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highlight w:val="yellow"/>
                <w:lang w:eastAsia="uk-UA"/>
              </w:rPr>
            </w:pPr>
            <w:r w:rsidRPr="00166519">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shd w:val="clear" w:color="auto" w:fill="FFFFFF"/>
            </w:pPr>
            <w:r w:rsidRPr="00166519">
              <w:t>Один раз на три календарних роки (рахуючи рік, коли особа з інвалідністю проходила самостійно санаторно-курортне лікування)</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jc w:val="center"/>
              <w:rPr>
                <w:lang w:eastAsia="uk-UA"/>
              </w:rPr>
            </w:pPr>
            <w:r w:rsidRPr="00166519">
              <w:rPr>
                <w:lang w:eastAsia="uk-UA"/>
              </w:rPr>
              <w:t>12</w:t>
            </w:r>
          </w:p>
        </w:tc>
        <w:tc>
          <w:tcPr>
            <w:tcW w:w="1542"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rPr>
                <w:highlight w:val="yellow"/>
                <w:lang w:eastAsia="uk-UA"/>
              </w:rPr>
            </w:pPr>
            <w:r w:rsidRPr="00166519">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166519">
              <w:t xml:space="preserve">Подання документів до заяви не в повному обсязі; </w:t>
            </w:r>
          </w:p>
          <w:p w:rsidR="005046CF" w:rsidRPr="00166519" w:rsidRDefault="005046CF" w:rsidP="002D1437">
            <w:pPr>
              <w:shd w:val="clear" w:color="auto" w:fill="FFFFFF"/>
              <w:ind w:firstLine="20"/>
            </w:pPr>
            <w:r w:rsidRPr="00166519">
              <w:t>заява подана особою, яка не має права на п</w:t>
            </w:r>
            <w:r>
              <w:t xml:space="preserve">ризначення </w:t>
            </w:r>
            <w:r w:rsidRPr="00166519">
              <w:t>компенсації;</w:t>
            </w:r>
          </w:p>
          <w:p w:rsidR="005046CF" w:rsidRPr="00166519" w:rsidRDefault="005046CF" w:rsidP="002D1437">
            <w:pPr>
              <w:shd w:val="clear" w:color="auto" w:fill="FFFFFF"/>
              <w:ind w:firstLine="20"/>
              <w:rPr>
                <w:strike/>
              </w:rPr>
            </w:pPr>
            <w:r>
              <w:t>смерть</w:t>
            </w:r>
            <w:r w:rsidRPr="00166519">
              <w:t xml:space="preserve"> особи з інвалідністю</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lang w:eastAsia="uk-UA"/>
              </w:rPr>
            </w:pPr>
            <w:r w:rsidRPr="00166519">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highlight w:val="yellow"/>
                <w:lang w:eastAsia="uk-UA"/>
              </w:rPr>
            </w:pPr>
            <w:r w:rsidRPr="00166519">
              <w:rPr>
                <w:lang w:eastAsia="uk-UA"/>
              </w:rPr>
              <w:t>Результат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tabs>
                <w:tab w:val="left" w:pos="1565"/>
              </w:tabs>
              <w:ind w:firstLine="20"/>
              <w:rPr>
                <w:lang w:eastAsia="uk-UA"/>
              </w:rPr>
            </w:pPr>
            <w:r w:rsidRPr="00166519">
              <w:rPr>
                <w:lang w:eastAsia="uk-UA"/>
              </w:rPr>
              <w:t>Призначення комп</w:t>
            </w:r>
            <w:r>
              <w:rPr>
                <w:lang w:eastAsia="uk-UA"/>
              </w:rPr>
              <w:t xml:space="preserve">енсації / відмова  у призначені </w:t>
            </w:r>
            <w:r w:rsidRPr="00166519">
              <w:rPr>
                <w:lang w:eastAsia="uk-UA"/>
              </w:rPr>
              <w:t>компенсації</w:t>
            </w:r>
          </w:p>
        </w:tc>
      </w:tr>
      <w:tr w:rsidR="005046CF" w:rsidRPr="00166519"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lang w:eastAsia="uk-UA"/>
              </w:rPr>
            </w:pPr>
            <w:r w:rsidRPr="00166519">
              <w:rPr>
                <w:lang w:eastAsia="uk-UA"/>
              </w:rPr>
              <w:t>14</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166519" w:rsidRDefault="005046CF" w:rsidP="002D1437">
            <w:pPr>
              <w:rPr>
                <w:highlight w:val="yellow"/>
                <w:lang w:eastAsia="uk-UA"/>
              </w:rPr>
            </w:pPr>
            <w:r w:rsidRPr="00166519">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tcPr>
          <w:p w:rsidR="005046CF" w:rsidRPr="00166519" w:rsidRDefault="005046CF" w:rsidP="002D1437">
            <w:pPr>
              <w:shd w:val="clear" w:color="auto" w:fill="FFFFFF"/>
              <w:ind w:firstLine="20"/>
              <w:rPr>
                <w:lang w:eastAsia="uk-UA"/>
              </w:rPr>
            </w:pPr>
            <w:r>
              <w:t>Повідомлення про призначення</w:t>
            </w:r>
            <w:r w:rsidRPr="00166519">
              <w:t xml:space="preserve"> компенсації видається  одержувачу</w:t>
            </w:r>
            <w:r>
              <w:t>. К</w:t>
            </w:r>
            <w:r w:rsidRPr="00166519">
              <w:t>омпенсацію можна отримати через поштове відділення зв’язку або через уповноважені банки, ви</w:t>
            </w:r>
            <w:r>
              <w:t>значені в установленому порядку</w:t>
            </w:r>
          </w:p>
        </w:tc>
      </w:tr>
    </w:tbl>
    <w:p w:rsidR="003A06F2" w:rsidRDefault="003A06F2" w:rsidP="002D1437">
      <w:pPr>
        <w:jc w:val="center"/>
        <w:rPr>
          <w:b/>
          <w:sz w:val="28"/>
          <w:szCs w:val="28"/>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CF26E2" w:rsidRDefault="00CF26E2"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CF26E2" w:rsidRDefault="00CF26E2"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3A06F2" w:rsidRPr="0049180F" w:rsidRDefault="004B6B6B" w:rsidP="002D1437">
      <w:pPr>
        <w:jc w:val="center"/>
        <w:rPr>
          <w:b/>
          <w:lang w:eastAsia="uk-UA"/>
        </w:rPr>
      </w:pPr>
      <w:r>
        <w:rPr>
          <w:b/>
          <w:lang w:eastAsia="uk-UA"/>
        </w:rPr>
        <w:t xml:space="preserve">45. </w:t>
      </w:r>
      <w:r w:rsidR="003A06F2" w:rsidRPr="0049180F">
        <w:rPr>
          <w:b/>
          <w:lang w:eastAsia="uk-UA"/>
        </w:rPr>
        <w:t xml:space="preserve">ІНФОРМАЦІЙНА КАРТКА </w:t>
      </w:r>
    </w:p>
    <w:p w:rsidR="003A06F2" w:rsidRPr="0049180F" w:rsidRDefault="003A06F2" w:rsidP="002D1437">
      <w:pPr>
        <w:tabs>
          <w:tab w:val="left" w:pos="3969"/>
        </w:tabs>
        <w:jc w:val="center"/>
        <w:rPr>
          <w:b/>
          <w:lang w:eastAsia="uk-UA"/>
        </w:rPr>
      </w:pPr>
      <w:r w:rsidRPr="0049180F">
        <w:rPr>
          <w:b/>
          <w:lang w:eastAsia="uk-UA"/>
        </w:rPr>
        <w:t xml:space="preserve">адміністративної послуги </w:t>
      </w:r>
    </w:p>
    <w:p w:rsidR="003A06F2" w:rsidRPr="0049180F" w:rsidRDefault="003A06F2" w:rsidP="002D1437">
      <w:pPr>
        <w:jc w:val="center"/>
        <w:rPr>
          <w:b/>
          <w:bCs/>
          <w:lang w:eastAsia="uk-UA"/>
        </w:rPr>
      </w:pPr>
      <w:r w:rsidRPr="0049180F">
        <w:rPr>
          <w:b/>
          <w:bCs/>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p w:rsidR="00D92F59" w:rsidRDefault="00D92F59"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3A06F2" w:rsidRPr="0049180F" w:rsidRDefault="003A06F2" w:rsidP="002D1437">
      <w:pPr>
        <w:jc w:val="center"/>
        <w:rPr>
          <w:sz w:val="20"/>
          <w:szCs w:val="20"/>
          <w:lang w:eastAsia="uk-UA"/>
        </w:rPr>
      </w:pPr>
      <w:r w:rsidRPr="0049180F">
        <w:rPr>
          <w:sz w:val="20"/>
          <w:szCs w:val="20"/>
          <w:lang w:eastAsia="uk-UA"/>
        </w:rPr>
        <w:t>(найменування суб’єкта надання адміністративної послуги</w:t>
      </w:r>
      <w:r w:rsidRPr="00D92F59">
        <w:rPr>
          <w:sz w:val="20"/>
          <w:szCs w:val="20"/>
          <w:lang w:eastAsia="uk-UA"/>
        </w:rPr>
        <w:t xml:space="preserve"> </w:t>
      </w:r>
      <w:r w:rsidRPr="0049180F">
        <w:rPr>
          <w:sz w:val="20"/>
          <w:szCs w:val="20"/>
          <w:lang w:eastAsia="uk-UA"/>
        </w:rPr>
        <w:t>)</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52"/>
        <w:gridCol w:w="6218"/>
      </w:tblGrid>
      <w:tr w:rsidR="003A06F2" w:rsidRPr="0049180F"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3A06F2" w:rsidRPr="0049180F" w:rsidRDefault="003A06F2" w:rsidP="002D1437">
            <w:pPr>
              <w:jc w:val="center"/>
              <w:rPr>
                <w:b/>
                <w:lang w:eastAsia="uk-UA"/>
              </w:rPr>
            </w:pPr>
            <w:r w:rsidRPr="0049180F">
              <w:rPr>
                <w:b/>
                <w:lang w:eastAsia="uk-UA"/>
              </w:rPr>
              <w:t>Інформація центр надання адміністративних послуг</w:t>
            </w:r>
          </w:p>
        </w:tc>
      </w:tr>
      <w:tr w:rsidR="003A06F2" w:rsidRPr="0049180F"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49180F" w:rsidRDefault="003A06F2" w:rsidP="002D1437">
            <w:pPr>
              <w:jc w:val="center"/>
              <w:rPr>
                <w:lang w:eastAsia="uk-UA"/>
              </w:rPr>
            </w:pPr>
            <w:r w:rsidRPr="0049180F">
              <w:rPr>
                <w:lang w:eastAsia="uk-UA"/>
              </w:rPr>
              <w:t>1</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49180F" w:rsidRDefault="003A06F2" w:rsidP="002D1437">
            <w:pPr>
              <w:rPr>
                <w:lang w:eastAsia="uk-UA"/>
              </w:rPr>
            </w:pPr>
            <w:r w:rsidRPr="0049180F">
              <w:rPr>
                <w:lang w:eastAsia="uk-UA"/>
              </w:rPr>
              <w:t xml:space="preserve">Місцезнаходження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3A06F2" w:rsidRPr="0049180F"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3A06F2" w:rsidRPr="0049180F" w:rsidTr="00BC2D10">
        <w:tc>
          <w:tcPr>
            <w:tcW w:w="210" w:type="pct"/>
            <w:tcBorders>
              <w:top w:val="outset" w:sz="6" w:space="0" w:color="000000"/>
              <w:left w:val="outset" w:sz="6" w:space="0" w:color="000000"/>
              <w:bottom w:val="outset" w:sz="6" w:space="0" w:color="000000"/>
              <w:right w:val="outset" w:sz="6" w:space="0" w:color="000000"/>
            </w:tcBorders>
            <w:hideMark/>
          </w:tcPr>
          <w:p w:rsidR="003A06F2" w:rsidRPr="0049180F" w:rsidRDefault="003A06F2" w:rsidP="002D1437">
            <w:pPr>
              <w:jc w:val="center"/>
              <w:rPr>
                <w:lang w:eastAsia="uk-UA"/>
              </w:rPr>
            </w:pPr>
            <w:r w:rsidRPr="0049180F">
              <w:rPr>
                <w:lang w:eastAsia="uk-UA"/>
              </w:rPr>
              <w:lastRenderedPageBreak/>
              <w:t>2</w:t>
            </w:r>
          </w:p>
        </w:tc>
        <w:tc>
          <w:tcPr>
            <w:tcW w:w="1542" w:type="pct"/>
            <w:tcBorders>
              <w:top w:val="outset" w:sz="6" w:space="0" w:color="000000"/>
              <w:left w:val="outset" w:sz="6" w:space="0" w:color="000000"/>
              <w:bottom w:val="outset" w:sz="6" w:space="0" w:color="000000"/>
              <w:right w:val="outset" w:sz="6" w:space="0" w:color="000000"/>
            </w:tcBorders>
            <w:hideMark/>
          </w:tcPr>
          <w:p w:rsidR="003A06F2" w:rsidRPr="0049180F" w:rsidRDefault="003A06F2" w:rsidP="002D1437">
            <w:pPr>
              <w:rPr>
                <w:lang w:eastAsia="uk-UA"/>
              </w:rPr>
            </w:pPr>
            <w:r w:rsidRPr="0049180F">
              <w:rPr>
                <w:lang w:eastAsia="uk-UA"/>
              </w:rPr>
              <w:t xml:space="preserve">Інформація щодо режиму роботи </w:t>
            </w:r>
          </w:p>
        </w:tc>
        <w:tc>
          <w:tcPr>
            <w:tcW w:w="3248"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3A06F2" w:rsidRPr="0049180F" w:rsidRDefault="00CA3584" w:rsidP="002D1437">
            <w:pPr>
              <w:rPr>
                <w:i/>
                <w:lang w:eastAsia="uk-UA"/>
              </w:rPr>
            </w:pPr>
            <w:r>
              <w:rPr>
                <w:lang w:eastAsia="uk-UA"/>
              </w:rPr>
              <w:t>Субота, неділя, святкові дні – вихідні</w:t>
            </w:r>
          </w:p>
        </w:tc>
      </w:tr>
      <w:tr w:rsidR="005046CF" w:rsidRPr="0049180F" w:rsidTr="00BC2D10">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lang w:eastAsia="uk-UA"/>
              </w:rPr>
            </w:pPr>
            <w:r w:rsidRPr="0049180F">
              <w:rPr>
                <w:lang w:eastAsia="uk-UA"/>
              </w:rPr>
              <w:t>3</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lang w:eastAsia="uk-UA"/>
              </w:rPr>
            </w:pPr>
            <w:r w:rsidRPr="0049180F">
              <w:rPr>
                <w:lang w:eastAsia="uk-UA"/>
              </w:rPr>
              <w:t xml:space="preserve">Телефон / факс, електронна  адреса, офіційний веб-сайт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66"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49180F"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b/>
                <w:lang w:eastAsia="uk-UA"/>
              </w:rPr>
            </w:pPr>
            <w:r w:rsidRPr="0049180F">
              <w:rPr>
                <w:b/>
                <w:lang w:eastAsia="uk-UA"/>
              </w:rPr>
              <w:t>Нормативні акти, якими регламентується надання адміністративної послуги</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lang w:eastAsia="uk-UA"/>
              </w:rPr>
            </w:pPr>
            <w:r w:rsidRPr="0049180F">
              <w:rPr>
                <w:lang w:eastAsia="uk-UA"/>
              </w:rPr>
              <w:t>4</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lang w:eastAsia="uk-UA"/>
              </w:rPr>
            </w:pPr>
            <w:r w:rsidRPr="0049180F">
              <w:rPr>
                <w:lang w:eastAsia="uk-UA"/>
              </w:rPr>
              <w:t>Закони України</w:t>
            </w:r>
          </w:p>
        </w:tc>
        <w:tc>
          <w:tcPr>
            <w:tcW w:w="3248" w:type="pct"/>
            <w:tcBorders>
              <w:top w:val="outset" w:sz="6" w:space="0" w:color="000000"/>
              <w:left w:val="outset" w:sz="6" w:space="0" w:color="000000"/>
              <w:bottom w:val="outset" w:sz="6" w:space="0" w:color="000000"/>
              <w:right w:val="outset" w:sz="6" w:space="0" w:color="000000"/>
            </w:tcBorders>
          </w:tcPr>
          <w:p w:rsidR="005046CF" w:rsidRPr="003A06F2" w:rsidRDefault="00987276" w:rsidP="002D1437">
            <w:pPr>
              <w:pStyle w:val="af1"/>
              <w:shd w:val="clear" w:color="auto" w:fill="FFFFFF"/>
              <w:spacing w:before="0" w:beforeAutospacing="0" w:after="0" w:afterAutospacing="0"/>
              <w:jc w:val="both"/>
              <w:textAlignment w:val="baseline"/>
              <w:rPr>
                <w:lang w:val="uk-UA"/>
              </w:rPr>
            </w:pPr>
            <w:hyperlink r:id="rId67" w:tgtFrame="_blank" w:history="1">
              <w:r w:rsidR="005046CF" w:rsidRPr="003A06F2">
                <w:rPr>
                  <w:lang w:val="uk-UA"/>
                </w:rPr>
                <w:t>Закон України „Про статус і соціальний захист громадян, які постраждали внаслідок Чорнобильської катастрофи”</w:t>
              </w:r>
              <w:r w:rsidR="005046CF" w:rsidRPr="0049180F">
                <w:t> </w:t>
              </w:r>
            </w:hyperlink>
            <w:r w:rsidR="005046CF" w:rsidRPr="003A06F2">
              <w:rPr>
                <w:lang w:val="uk-UA"/>
              </w:rPr>
              <w:t xml:space="preserve"> від 28.02.1991 № </w:t>
            </w:r>
            <w:hyperlink r:id="rId68" w:history="1">
              <w:r w:rsidR="005046CF" w:rsidRPr="003A06F2">
                <w:rPr>
                  <w:rStyle w:val="ac"/>
                  <w:bCs/>
                  <w:lang w:val="uk-UA"/>
                </w:rPr>
                <w:t>796-ХІІ</w:t>
              </w:r>
            </w:hyperlink>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lang w:eastAsia="uk-UA"/>
              </w:rPr>
            </w:pPr>
            <w:r w:rsidRPr="0049180F">
              <w:rPr>
                <w:lang w:eastAsia="uk-UA"/>
              </w:rPr>
              <w:t>5</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lang w:eastAsia="uk-UA"/>
              </w:rPr>
            </w:pPr>
            <w:r w:rsidRPr="0049180F">
              <w:rPr>
                <w:lang w:eastAsia="uk-UA"/>
              </w:rPr>
              <w:t>Акти Кабінету Міністрів України</w:t>
            </w:r>
          </w:p>
        </w:tc>
        <w:tc>
          <w:tcPr>
            <w:tcW w:w="3248"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rPr>
                <w:lang w:eastAsia="uk-UA"/>
              </w:rPr>
            </w:pPr>
            <w:r w:rsidRPr="0049180F">
              <w:rPr>
                <w:lang w:eastAsia="uk-UA"/>
              </w:rPr>
              <w:t xml:space="preserve">Постанова Кабінету Міністрів України </w:t>
            </w:r>
            <w:hyperlink r:id="rId69" w:tgtFrame="_blank" w:history="1">
              <w:r w:rsidRPr="0049180F">
                <w:rPr>
                  <w:lang w:eastAsia="uk-UA"/>
                </w:rPr>
                <w:t>від 20.09.2005 №</w:t>
              </w:r>
              <w:r>
                <w:rPr>
                  <w:lang w:eastAsia="uk-UA"/>
                </w:rPr>
                <w:t> </w:t>
              </w:r>
              <w:r w:rsidRPr="0049180F">
                <w:rPr>
                  <w:lang w:eastAsia="uk-UA"/>
                </w:rPr>
                <w:t>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r>
              <w:rPr>
                <w:lang w:eastAsia="uk-UA"/>
              </w:rPr>
              <w:t>;</w:t>
            </w:r>
            <w:r w:rsidRPr="0049180F">
              <w:rPr>
                <w:lang w:eastAsia="uk-UA"/>
              </w:rPr>
              <w:t xml:space="preserve"> 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w:t>
            </w:r>
            <w:r>
              <w:rPr>
                <w:lang w:eastAsia="uk-UA"/>
              </w:rPr>
              <w:t>;</w:t>
            </w:r>
            <w:r w:rsidRPr="0049180F">
              <w:rPr>
                <w:lang w:eastAsia="uk-UA"/>
              </w:rPr>
              <w:t xml:space="preserve"> </w:t>
            </w:r>
            <w:r w:rsidRPr="0049180F">
              <w:t>постанова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w:t>
            </w:r>
            <w:r>
              <w:t>;</w:t>
            </w:r>
            <w:r w:rsidRPr="0049180F">
              <w:t xml:space="preserve"> постанова Кабінету Міністрів України від 06.06.2018 № 446 „Про внесення змін до Порядку 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w:t>
            </w:r>
            <w:r>
              <w:t>;</w:t>
            </w:r>
            <w:r w:rsidRPr="0049180F">
              <w:t xml:space="preserve"> постанова Кабінету Міністрів України від 28.10.2020 № 1035 „</w:t>
            </w:r>
            <w:r w:rsidRPr="0049180F">
              <w:rPr>
                <w:lang w:eastAsia="uk-UA"/>
              </w:rPr>
              <w:t>Про внесення змін до деяких постанов Кабінету Міністрів України”</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jc w:val="center"/>
              <w:rPr>
                <w:lang w:eastAsia="uk-UA"/>
              </w:rPr>
            </w:pPr>
            <w:r w:rsidRPr="0049180F">
              <w:rPr>
                <w:lang w:eastAsia="uk-UA"/>
              </w:rPr>
              <w:t>6</w:t>
            </w:r>
          </w:p>
        </w:tc>
        <w:tc>
          <w:tcPr>
            <w:tcW w:w="1542"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rPr>
                <w:lang w:eastAsia="uk-UA"/>
              </w:rPr>
            </w:pPr>
            <w:r w:rsidRPr="0049180F">
              <w:rPr>
                <w:lang w:eastAsia="uk-UA"/>
              </w:rPr>
              <w:t>Акти центральних органів виконавчої влади</w:t>
            </w:r>
          </w:p>
        </w:tc>
        <w:tc>
          <w:tcPr>
            <w:tcW w:w="3248" w:type="pct"/>
            <w:tcBorders>
              <w:top w:val="outset" w:sz="6" w:space="0" w:color="000000"/>
              <w:left w:val="outset" w:sz="6" w:space="0" w:color="000000"/>
              <w:bottom w:val="outset" w:sz="6" w:space="0" w:color="000000"/>
              <w:right w:val="outset" w:sz="6" w:space="0" w:color="000000"/>
            </w:tcBorders>
          </w:tcPr>
          <w:p w:rsidR="005046CF" w:rsidRPr="003A06F2" w:rsidRDefault="005046CF" w:rsidP="002D1437">
            <w:pPr>
              <w:pStyle w:val="af1"/>
              <w:spacing w:before="0" w:beforeAutospacing="0" w:after="0" w:afterAutospacing="0"/>
              <w:jc w:val="both"/>
              <w:rPr>
                <w:lang w:val="uk-UA"/>
              </w:rPr>
            </w:pPr>
            <w:r w:rsidRPr="003A06F2">
              <w:rPr>
                <w:lang w:val="uk-UA"/>
              </w:rPr>
              <w:t xml:space="preserve">Наказ Мінсоцполітики, яким щороку визначається розмір грошової компенсації замість путівки, відповідно до                        вимог пункту 1 постанови Кабінету Міністрів України від </w:t>
            </w:r>
            <w:r w:rsidRPr="003A06F2">
              <w:rPr>
                <w:lang w:val="uk-UA"/>
              </w:rPr>
              <w:lastRenderedPageBreak/>
              <w:t>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наказ Міністерства соціальної політики від 22.01.2018</w:t>
            </w:r>
            <w:r w:rsidRPr="0049180F">
              <w:t> </w:t>
            </w:r>
            <w:r w:rsidRPr="003A06F2">
              <w:rPr>
                <w:lang w:val="uk-UA"/>
              </w:rPr>
              <w:t xml:space="preserve">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5046CF" w:rsidRPr="0049180F" w:rsidTr="003A06F2">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b/>
                <w:lang w:eastAsia="uk-UA"/>
              </w:rPr>
            </w:pPr>
            <w:r w:rsidRPr="0049180F">
              <w:rPr>
                <w:b/>
                <w:lang w:eastAsia="uk-UA"/>
              </w:rPr>
              <w:lastRenderedPageBreak/>
              <w:t>Умови отримання адміністративної послуги</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lang w:eastAsia="uk-UA"/>
              </w:rPr>
            </w:pPr>
            <w:r w:rsidRPr="0049180F">
              <w:rPr>
                <w:lang w:eastAsia="uk-UA"/>
              </w:rPr>
              <w:t>7</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lang w:eastAsia="uk-UA"/>
              </w:rPr>
            </w:pPr>
            <w:r w:rsidRPr="0049180F">
              <w:rPr>
                <w:lang w:eastAsia="uk-UA"/>
              </w:rPr>
              <w:t xml:space="preserve">Підстава для отримання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ind w:firstLine="20"/>
              <w:rPr>
                <w:highlight w:val="yellow"/>
                <w:lang w:eastAsia="uk-UA"/>
              </w:rPr>
            </w:pPr>
            <w:r>
              <w:rPr>
                <w:lang w:eastAsia="uk-UA"/>
              </w:rPr>
              <w:t xml:space="preserve">Відмова </w:t>
            </w:r>
            <w:r w:rsidRPr="00531D2B">
              <w:rPr>
                <w:lang w:eastAsia="uk-UA"/>
              </w:rPr>
              <w:t>від отримання санаторно-курортного лікування або відпочинку</w:t>
            </w:r>
            <w:r>
              <w:rPr>
                <w:lang w:eastAsia="uk-UA"/>
              </w:rPr>
              <w:t xml:space="preserve"> за місцем перебування на обліку</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lang w:eastAsia="uk-UA"/>
              </w:rPr>
            </w:pPr>
            <w:r w:rsidRPr="0049180F">
              <w:rPr>
                <w:lang w:eastAsia="uk-UA"/>
              </w:rPr>
              <w:t>8</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lang w:eastAsia="uk-UA"/>
              </w:rPr>
            </w:pPr>
            <w:r w:rsidRPr="0049180F">
              <w:t>Перелік необхідних документів</w:t>
            </w:r>
          </w:p>
        </w:tc>
        <w:tc>
          <w:tcPr>
            <w:tcW w:w="3248"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suppressAutoHyphens/>
              <w:rPr>
                <w:lang w:eastAsia="ar-SA"/>
              </w:rPr>
            </w:pPr>
            <w:r>
              <w:t>Заява</w:t>
            </w:r>
            <w:r w:rsidRPr="0049180F">
              <w:t xml:space="preserve"> на отримання грошової компенсації замість санаторно-курортної путівки громадян</w:t>
            </w:r>
            <w:r>
              <w:t>ам, які постраждали внаслідок  Ч</w:t>
            </w:r>
            <w:r w:rsidRPr="0049180F">
              <w:t>орнобильської катастрофи</w:t>
            </w:r>
            <w:r>
              <w:t xml:space="preserve"> (далі – компенсація)</w:t>
            </w:r>
            <w:r w:rsidRPr="0049180F">
              <w:t xml:space="preserve"> за формою, затвердженою Мінсоцполітики</w:t>
            </w:r>
            <w:r w:rsidRPr="0049180F">
              <w:rPr>
                <w:lang w:eastAsia="ar-SA"/>
              </w:rPr>
              <w:t>;</w:t>
            </w:r>
          </w:p>
          <w:p w:rsidR="005046CF" w:rsidRPr="0049180F" w:rsidRDefault="005046CF" w:rsidP="002D1437">
            <w:pPr>
              <w:suppressAutoHyphens/>
              <w:rPr>
                <w:lang w:eastAsia="ar-SA"/>
              </w:rPr>
            </w:pPr>
            <w:r>
              <w:rPr>
                <w:lang w:eastAsia="ar-SA"/>
              </w:rPr>
              <w:t>довідка</w:t>
            </w:r>
            <w:r w:rsidRPr="0049180F">
              <w:rPr>
                <w:lang w:eastAsia="ar-SA"/>
              </w:rPr>
              <w:t xml:space="preserve"> для одержання путівки на санаторно-курортне лікування за </w:t>
            </w:r>
            <w:hyperlink r:id="rId70" w:anchor="n3" w:tgtFrame="_blank" w:history="1">
              <w:r w:rsidRPr="0049180F">
                <w:rPr>
                  <w:rStyle w:val="ac"/>
                </w:rPr>
                <w:t>формою 070/о</w:t>
              </w:r>
            </w:hyperlink>
            <w:r w:rsidRPr="0049180F">
              <w:rPr>
                <w:lang w:eastAsia="ar-SA"/>
              </w:rPr>
              <w:t>;</w:t>
            </w:r>
          </w:p>
          <w:p w:rsidR="005046CF" w:rsidRPr="0049180F" w:rsidRDefault="005046CF" w:rsidP="002D1437">
            <w:pPr>
              <w:suppressAutoHyphens/>
              <w:rPr>
                <w:lang w:eastAsia="ar-SA"/>
              </w:rPr>
            </w:pPr>
            <w:r>
              <w:rPr>
                <w:lang w:eastAsia="ar-SA"/>
              </w:rPr>
              <w:t>копія</w:t>
            </w:r>
            <w:r w:rsidRPr="0049180F">
              <w:rPr>
                <w:lang w:eastAsia="ar-SA"/>
              </w:rPr>
              <w:t xml:space="preserve"> посвідчення громадянина, віднесеного до </w:t>
            </w:r>
            <w:hyperlink r:id="rId71" w:anchor="n107" w:tgtFrame="_blank" w:history="1">
              <w:r w:rsidRPr="0049180F">
                <w:rPr>
                  <w:rStyle w:val="ac"/>
                </w:rPr>
                <w:t>категорії 1</w:t>
              </w:r>
            </w:hyperlink>
            <w:r w:rsidRPr="0049180F">
              <w:rPr>
                <w:lang w:eastAsia="ar-SA"/>
              </w:rPr>
              <w:t xml:space="preserve"> </w:t>
            </w:r>
            <w:r>
              <w:rPr>
                <w:lang w:eastAsia="ar-SA"/>
              </w:rPr>
              <w:t>(</w:t>
            </w:r>
            <w:r w:rsidRPr="00C82210">
              <w:rPr>
                <w:lang w:eastAsia="ar-SA"/>
              </w:rPr>
              <w:t>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w:t>
            </w:r>
            <w:r>
              <w:rPr>
                <w:lang w:eastAsia="ar-SA"/>
              </w:rPr>
              <w:t xml:space="preserve"> </w:t>
            </w:r>
            <w:r w:rsidRPr="00C82210">
              <w:rPr>
                <w:lang w:eastAsia="ar-SA"/>
              </w:rPr>
              <w:t>Закон</w:t>
            </w:r>
            <w:r>
              <w:rPr>
                <w:lang w:eastAsia="ar-SA"/>
              </w:rPr>
              <w:t>у</w:t>
            </w:r>
            <w:r w:rsidRPr="00C82210">
              <w:rPr>
                <w:lang w:eastAsia="ar-SA"/>
              </w:rPr>
              <w:t xml:space="preserve"> України „Про статус і соціальний захист громадян, які постраждали внаслідок Чорнобильської катастрофи”</w:t>
            </w:r>
            <w:r>
              <w:rPr>
                <w:lang w:eastAsia="ar-SA"/>
              </w:rPr>
              <w:t>)</w:t>
            </w:r>
            <w:r w:rsidRPr="00C82210">
              <w:rPr>
                <w:lang w:eastAsia="ar-SA"/>
              </w:rPr>
              <w:t>, щодо яких встановлено причинний зв'язок інвалідності з Чорнобильською катастрофою, хворі внаслідок Чорнобильської катастрофи на променеву хворобу</w:t>
            </w:r>
            <w:r>
              <w:rPr>
                <w:lang w:eastAsia="ar-SA"/>
              </w:rPr>
              <w:t>)</w:t>
            </w:r>
            <w:r w:rsidRPr="00C82210">
              <w:rPr>
                <w:lang w:eastAsia="ar-SA"/>
              </w:rPr>
              <w:t>,</w:t>
            </w:r>
            <w:r>
              <w:rPr>
                <w:lang w:eastAsia="ar-SA"/>
              </w:rPr>
              <w:t xml:space="preserve"> </w:t>
            </w:r>
            <w:r w:rsidRPr="0049180F">
              <w:rPr>
                <w:lang w:eastAsia="ar-SA"/>
              </w:rPr>
              <w:t>(із вкладкою);</w:t>
            </w:r>
          </w:p>
          <w:p w:rsidR="005046CF" w:rsidRPr="0049180F" w:rsidRDefault="005046CF" w:rsidP="002D1437">
            <w:pPr>
              <w:suppressAutoHyphens/>
            </w:pPr>
            <w:r>
              <w:rPr>
                <w:lang w:eastAsia="ar-SA"/>
              </w:rPr>
              <w:t>копія</w:t>
            </w:r>
            <w:r w:rsidRPr="0049180F">
              <w:rPr>
                <w:lang w:eastAsia="ar-SA"/>
              </w:rPr>
              <w:t xml:space="preserve"> паспорта громадянина України</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lang w:eastAsia="uk-UA"/>
              </w:rPr>
            </w:pPr>
            <w:r w:rsidRPr="0049180F">
              <w:rPr>
                <w:lang w:eastAsia="uk-UA"/>
              </w:rPr>
              <w:t>9</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lang w:eastAsia="uk-UA"/>
              </w:rPr>
            </w:pPr>
            <w:r w:rsidRPr="0049180F">
              <w:rPr>
                <w:lang w:eastAsia="uk-UA"/>
              </w:rPr>
              <w:t xml:space="preserve">Спосіб подання документів </w:t>
            </w:r>
          </w:p>
        </w:tc>
        <w:tc>
          <w:tcPr>
            <w:tcW w:w="3248"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9180F">
              <w:t xml:space="preserve">Заява та документи, необхідні для призначення </w:t>
            </w:r>
            <w:r>
              <w:t>компенсації</w:t>
            </w:r>
            <w:r w:rsidRPr="0049180F">
              <w:t>, подаються особою суб’єкт</w:t>
            </w:r>
            <w:r>
              <w:t>у</w:t>
            </w:r>
            <w:r w:rsidRPr="0049180F">
              <w:t xml:space="preserve"> надання адміністративної послуги:</w:t>
            </w:r>
          </w:p>
          <w:p w:rsidR="005046CF" w:rsidRPr="00830B0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B0A">
              <w:t xml:space="preserve">через уповноважених осіб виконавчого </w:t>
            </w:r>
            <w:r w:rsidR="004B6B6B">
              <w:rPr>
                <w:lang w:eastAsia="uk-UA"/>
              </w:rPr>
              <w:t>комітету міської ради</w:t>
            </w:r>
            <w:r w:rsidRPr="00830B0A">
              <w:t>; посадових осіб центру надання адміністративних послуг;</w:t>
            </w:r>
          </w:p>
          <w:p w:rsidR="005046CF" w:rsidRPr="0049180F"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830B0A">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lang w:eastAsia="uk-UA"/>
              </w:rPr>
            </w:pPr>
            <w:r w:rsidRPr="0049180F">
              <w:rPr>
                <w:lang w:eastAsia="uk-UA"/>
              </w:rPr>
              <w:t>10</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highlight w:val="yellow"/>
                <w:lang w:eastAsia="uk-UA"/>
              </w:rPr>
            </w:pPr>
            <w:r w:rsidRPr="0049180F">
              <w:rPr>
                <w:lang w:eastAsia="uk-UA"/>
              </w:rPr>
              <w:t xml:space="preserve">Платність (безоплатність) надання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rPr>
                <w:lang w:eastAsia="uk-UA"/>
              </w:rPr>
            </w:pPr>
            <w:r w:rsidRPr="0049180F">
              <w:rPr>
                <w:lang w:eastAsia="uk-UA"/>
              </w:rPr>
              <w:t xml:space="preserve">Адміністративна послуга надається </w:t>
            </w:r>
            <w:r w:rsidRPr="0049180F">
              <w:t>безоплатно</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jc w:val="center"/>
              <w:rPr>
                <w:lang w:eastAsia="uk-UA"/>
              </w:rPr>
            </w:pPr>
            <w:r w:rsidRPr="0049180F">
              <w:rPr>
                <w:lang w:eastAsia="uk-UA"/>
              </w:rPr>
              <w:t>11</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highlight w:val="yellow"/>
                <w:lang w:eastAsia="uk-UA"/>
              </w:rPr>
            </w:pPr>
            <w:r w:rsidRPr="0049180F">
              <w:rPr>
                <w:lang w:eastAsia="uk-UA"/>
              </w:rPr>
              <w:t xml:space="preserve">Строк надання </w:t>
            </w:r>
          </w:p>
        </w:tc>
        <w:tc>
          <w:tcPr>
            <w:tcW w:w="3248"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shd w:val="clear" w:color="auto" w:fill="FFFFFF"/>
            </w:pPr>
            <w:r w:rsidRPr="0049180F">
              <w:t>-</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jc w:val="center"/>
              <w:rPr>
                <w:lang w:eastAsia="uk-UA"/>
              </w:rPr>
            </w:pPr>
            <w:r w:rsidRPr="0049180F">
              <w:rPr>
                <w:lang w:eastAsia="uk-UA"/>
              </w:rPr>
              <w:t>12</w:t>
            </w:r>
          </w:p>
        </w:tc>
        <w:tc>
          <w:tcPr>
            <w:tcW w:w="1542"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rPr>
                <w:highlight w:val="yellow"/>
                <w:lang w:eastAsia="uk-UA"/>
              </w:rPr>
            </w:pPr>
            <w:r w:rsidRPr="0049180F">
              <w:rPr>
                <w:lang w:eastAsia="uk-UA"/>
              </w:rPr>
              <w:t xml:space="preserve">Перелік підстав для відмови у наданні </w:t>
            </w:r>
          </w:p>
        </w:tc>
        <w:tc>
          <w:tcPr>
            <w:tcW w:w="3248" w:type="pct"/>
            <w:tcBorders>
              <w:top w:val="outset" w:sz="6" w:space="0" w:color="000000"/>
              <w:left w:val="outset" w:sz="6" w:space="0" w:color="000000"/>
              <w:bottom w:val="outset" w:sz="6" w:space="0" w:color="000000"/>
              <w:right w:val="outset" w:sz="6" w:space="0" w:color="000000"/>
            </w:tcBorders>
          </w:tcPr>
          <w:p w:rsidR="005046CF"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49180F">
              <w:t xml:space="preserve">Подання документів до заяви не в повному обсязі; </w:t>
            </w:r>
          </w:p>
          <w:p w:rsidR="005046CF" w:rsidRPr="0049180F"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rPr>
            </w:pPr>
            <w:r w:rsidRPr="0049180F">
              <w:t>заява подана особою, яка не має права на п</w:t>
            </w:r>
            <w:r>
              <w:t xml:space="preserve">ризначення </w:t>
            </w:r>
            <w:r w:rsidRPr="0049180F">
              <w:t>компенсації</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lang w:eastAsia="uk-UA"/>
              </w:rPr>
            </w:pPr>
            <w:r w:rsidRPr="0049180F">
              <w:rPr>
                <w:lang w:eastAsia="uk-UA"/>
              </w:rPr>
              <w:t>13</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highlight w:val="yellow"/>
                <w:lang w:eastAsia="uk-UA"/>
              </w:rPr>
            </w:pPr>
            <w:r w:rsidRPr="0049180F">
              <w:rPr>
                <w:lang w:eastAsia="uk-UA"/>
              </w:rPr>
              <w:t>Результат надання адміністративної послуги</w:t>
            </w:r>
          </w:p>
        </w:tc>
        <w:tc>
          <w:tcPr>
            <w:tcW w:w="3248"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tabs>
                <w:tab w:val="left" w:pos="1565"/>
              </w:tabs>
              <w:ind w:firstLine="20"/>
              <w:rPr>
                <w:lang w:eastAsia="uk-UA"/>
              </w:rPr>
            </w:pPr>
            <w:r w:rsidRPr="0049180F">
              <w:rPr>
                <w:lang w:eastAsia="uk-UA"/>
              </w:rPr>
              <w:t>Призначення компенсації / відмова  у призначені компенсації</w:t>
            </w:r>
          </w:p>
        </w:tc>
      </w:tr>
      <w:tr w:rsidR="005046CF" w:rsidRPr="0049180F" w:rsidTr="003A06F2">
        <w:tc>
          <w:tcPr>
            <w:tcW w:w="210"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lang w:eastAsia="uk-UA"/>
              </w:rPr>
            </w:pPr>
            <w:r w:rsidRPr="0049180F">
              <w:rPr>
                <w:lang w:eastAsia="uk-UA"/>
              </w:rPr>
              <w:lastRenderedPageBreak/>
              <w:t>14</w:t>
            </w:r>
          </w:p>
        </w:tc>
        <w:tc>
          <w:tcPr>
            <w:tcW w:w="1542" w:type="pct"/>
            <w:tcBorders>
              <w:top w:val="outset" w:sz="6" w:space="0" w:color="000000"/>
              <w:left w:val="outset" w:sz="6" w:space="0" w:color="000000"/>
              <w:bottom w:val="outset" w:sz="6" w:space="0" w:color="000000"/>
              <w:right w:val="outset" w:sz="6" w:space="0" w:color="000000"/>
            </w:tcBorders>
            <w:hideMark/>
          </w:tcPr>
          <w:p w:rsidR="005046CF" w:rsidRPr="0049180F" w:rsidRDefault="005046CF" w:rsidP="002D1437">
            <w:pPr>
              <w:rPr>
                <w:highlight w:val="yellow"/>
                <w:lang w:eastAsia="uk-UA"/>
              </w:rPr>
            </w:pPr>
            <w:r w:rsidRPr="0049180F">
              <w:rPr>
                <w:lang w:eastAsia="uk-UA"/>
              </w:rPr>
              <w:t>Способи отримання відповіді (результату)</w:t>
            </w:r>
          </w:p>
        </w:tc>
        <w:tc>
          <w:tcPr>
            <w:tcW w:w="3248" w:type="pct"/>
            <w:tcBorders>
              <w:top w:val="outset" w:sz="6" w:space="0" w:color="000000"/>
              <w:left w:val="outset" w:sz="6" w:space="0" w:color="000000"/>
              <w:bottom w:val="outset" w:sz="6" w:space="0" w:color="000000"/>
              <w:right w:val="outset" w:sz="6" w:space="0" w:color="000000"/>
            </w:tcBorders>
          </w:tcPr>
          <w:p w:rsidR="005046CF" w:rsidRPr="0049180F" w:rsidRDefault="005046CF" w:rsidP="002D1437">
            <w:pPr>
              <w:shd w:val="clear" w:color="auto" w:fill="FFFFFF"/>
              <w:ind w:firstLine="20"/>
              <w:rPr>
                <w:lang w:eastAsia="uk-UA"/>
              </w:rPr>
            </w:pPr>
            <w:r w:rsidRPr="0049180F">
              <w:t>Повідомлення про призначення компенсації видається  одержувачу</w:t>
            </w:r>
            <w:r>
              <w:t>. К</w:t>
            </w:r>
            <w:r w:rsidRPr="0049180F">
              <w:t>омпенсацію можна отримати через поштове відділення зв’язку або через уповноважені банки, визначені в установленому порядку</w:t>
            </w:r>
          </w:p>
        </w:tc>
      </w:tr>
    </w:tbl>
    <w:p w:rsidR="003A06F2" w:rsidRDefault="003A06F2" w:rsidP="002D1437">
      <w:pPr>
        <w:jc w:val="center"/>
        <w:rPr>
          <w:b/>
          <w:sz w:val="28"/>
          <w:szCs w:val="28"/>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B26A46" w:rsidRPr="004241C5" w:rsidRDefault="004B6B6B" w:rsidP="002D1437">
      <w:pPr>
        <w:jc w:val="center"/>
        <w:rPr>
          <w:b/>
          <w:lang w:eastAsia="uk-UA"/>
        </w:rPr>
      </w:pPr>
      <w:r>
        <w:rPr>
          <w:b/>
          <w:lang w:eastAsia="uk-UA"/>
        </w:rPr>
        <w:t xml:space="preserve">46. </w:t>
      </w:r>
      <w:r w:rsidR="00B26A46" w:rsidRPr="004241C5">
        <w:rPr>
          <w:b/>
          <w:lang w:eastAsia="uk-UA"/>
        </w:rPr>
        <w:t xml:space="preserve">ІНФОРМАЦІЙНА КАРТКА </w:t>
      </w:r>
    </w:p>
    <w:p w:rsidR="00B26A46" w:rsidRPr="004241C5" w:rsidRDefault="00B26A46" w:rsidP="002D1437">
      <w:pPr>
        <w:tabs>
          <w:tab w:val="left" w:pos="3969"/>
        </w:tabs>
        <w:jc w:val="center"/>
        <w:rPr>
          <w:b/>
          <w:lang w:eastAsia="uk-UA"/>
        </w:rPr>
      </w:pPr>
      <w:r w:rsidRPr="004241C5">
        <w:rPr>
          <w:b/>
          <w:lang w:eastAsia="uk-UA"/>
        </w:rPr>
        <w:t xml:space="preserve">адміністративної послуги </w:t>
      </w:r>
    </w:p>
    <w:p w:rsidR="00B26A46" w:rsidRPr="00B26A46" w:rsidRDefault="00B26A46" w:rsidP="002D1437">
      <w:pPr>
        <w:pStyle w:val="af1"/>
        <w:spacing w:before="0" w:beforeAutospacing="0" w:after="0" w:afterAutospacing="0"/>
        <w:jc w:val="center"/>
        <w:rPr>
          <w:b/>
          <w:lang w:val="uk-UA"/>
        </w:rPr>
      </w:pPr>
      <w:r w:rsidRPr="00B26A46">
        <w:rPr>
          <w:b/>
          <w:bCs/>
          <w:lang w:val="uk-UA"/>
        </w:rPr>
        <w:t>„ПРИЗНАЧЕННЯ ГРОШОВОЇ КОМПЕНСАЦІЇ ОСОБАМ З ІНВАЛІДНІСТЮ НА</w:t>
      </w:r>
      <w:r w:rsidRPr="004241C5">
        <w:rPr>
          <w:b/>
          <w:bCs/>
        </w:rPr>
        <w:t> </w:t>
      </w:r>
      <w:r w:rsidRPr="00B26A46">
        <w:rPr>
          <w:b/>
          <w:bCs/>
          <w:lang w:val="uk-UA"/>
        </w:rPr>
        <w:t>БЕНЗИН, РЕМОНТ І ТЕХНІЧНЕ ОБСЛУГОВУВАННЯ АВТОМОБІЛІВ ТА НА</w:t>
      </w:r>
      <w:r w:rsidRPr="004241C5">
        <w:rPr>
          <w:b/>
          <w:bCs/>
        </w:rPr>
        <w:t> </w:t>
      </w:r>
      <w:r w:rsidRPr="00B26A46">
        <w:rPr>
          <w:b/>
          <w:bCs/>
          <w:lang w:val="uk-UA"/>
        </w:rPr>
        <w:t>ТРАНСПОРТНЕ ОБСЛУГОВУВАННЯ</w:t>
      </w:r>
      <w:r w:rsidRPr="00B26A46">
        <w:rPr>
          <w:b/>
          <w:lang w:val="uk-UA"/>
        </w:rPr>
        <w:t>”</w:t>
      </w:r>
    </w:p>
    <w:p w:rsidR="00D92F59" w:rsidRDefault="00D92F59" w:rsidP="002D1437">
      <w:pPr>
        <w:jc w:val="center"/>
        <w:rPr>
          <w:b/>
          <w:color w:val="000000" w:themeColor="text1"/>
          <w:u w:val="single"/>
        </w:rPr>
      </w:pPr>
      <w:r w:rsidRPr="00D92F59">
        <w:rPr>
          <w:b/>
          <w:color w:val="000000" w:themeColor="text1"/>
          <w:u w:val="single"/>
        </w:rPr>
        <w:t xml:space="preserve"> </w:t>
      </w:r>
      <w:r>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B26A46" w:rsidRPr="004241C5" w:rsidRDefault="00B26A46" w:rsidP="002D1437">
      <w:pPr>
        <w:jc w:val="center"/>
        <w:rPr>
          <w:sz w:val="20"/>
          <w:szCs w:val="20"/>
          <w:lang w:eastAsia="uk-UA"/>
        </w:rPr>
      </w:pPr>
      <w:r w:rsidRPr="004241C5">
        <w:rPr>
          <w:sz w:val="20"/>
          <w:szCs w:val="20"/>
          <w:lang w:eastAsia="uk-UA"/>
        </w:rPr>
        <w:t>(найменування суб’єкта надання адміністративної послуги)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B26A46" w:rsidRPr="004241C5"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B26A46" w:rsidRPr="004241C5" w:rsidRDefault="00B26A46" w:rsidP="002D1437">
            <w:pPr>
              <w:jc w:val="center"/>
              <w:rPr>
                <w:b/>
                <w:lang w:val="ru-RU" w:eastAsia="uk-UA"/>
              </w:rPr>
            </w:pPr>
            <w:r w:rsidRPr="004241C5">
              <w:rPr>
                <w:b/>
                <w:lang w:eastAsia="uk-UA"/>
              </w:rPr>
              <w:t>Інформація про центр надання адміністративних послуг</w:t>
            </w:r>
          </w:p>
        </w:tc>
      </w:tr>
      <w:tr w:rsidR="00B26A46" w:rsidRPr="004241C5" w:rsidTr="00BC2D10">
        <w:tc>
          <w:tcPr>
            <w:tcW w:w="210" w:type="pct"/>
            <w:tcBorders>
              <w:top w:val="outset" w:sz="6" w:space="0" w:color="000000"/>
              <w:left w:val="outset" w:sz="6" w:space="0" w:color="000000"/>
              <w:bottom w:val="outset" w:sz="6" w:space="0" w:color="000000"/>
              <w:right w:val="outset" w:sz="6" w:space="0" w:color="000000"/>
            </w:tcBorders>
            <w:hideMark/>
          </w:tcPr>
          <w:p w:rsidR="00B26A46" w:rsidRPr="004241C5" w:rsidRDefault="00B26A46" w:rsidP="002D1437">
            <w:pPr>
              <w:jc w:val="center"/>
              <w:rPr>
                <w:lang w:eastAsia="uk-UA"/>
              </w:rPr>
            </w:pPr>
            <w:r w:rsidRPr="004241C5">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B26A46" w:rsidRPr="004241C5" w:rsidRDefault="00B26A46" w:rsidP="002D1437">
            <w:pPr>
              <w:rPr>
                <w:lang w:eastAsia="uk-UA"/>
              </w:rPr>
            </w:pPr>
            <w:r w:rsidRPr="004241C5">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B26A46" w:rsidRPr="004241C5" w:rsidRDefault="005046CF" w:rsidP="002D1437">
            <w:pPr>
              <w:rPr>
                <w:i/>
                <w:lang w:eastAsia="uk-UA"/>
              </w:rPr>
            </w:pPr>
            <w:r>
              <w:rPr>
                <w:b/>
                <w:lang w:eastAsia="uk-UA"/>
              </w:rPr>
              <w:lastRenderedPageBreak/>
              <w:t>Адреса</w:t>
            </w:r>
            <w:r>
              <w:rPr>
                <w:lang w:eastAsia="uk-UA"/>
              </w:rPr>
              <w:t>: вул. Перемоги, буд.53А, с. Старий Кривин Шепетівського району Хмельницької області,  30063</w:t>
            </w:r>
          </w:p>
        </w:tc>
      </w:tr>
      <w:tr w:rsidR="00B26A46" w:rsidRPr="004241C5" w:rsidTr="00BC2D10">
        <w:tc>
          <w:tcPr>
            <w:tcW w:w="210" w:type="pct"/>
            <w:tcBorders>
              <w:top w:val="outset" w:sz="6" w:space="0" w:color="000000"/>
              <w:left w:val="outset" w:sz="6" w:space="0" w:color="000000"/>
              <w:bottom w:val="outset" w:sz="6" w:space="0" w:color="000000"/>
              <w:right w:val="outset" w:sz="6" w:space="0" w:color="000000"/>
            </w:tcBorders>
            <w:hideMark/>
          </w:tcPr>
          <w:p w:rsidR="00B26A46" w:rsidRPr="004241C5" w:rsidRDefault="00B26A46" w:rsidP="002D1437">
            <w:pPr>
              <w:jc w:val="center"/>
              <w:rPr>
                <w:lang w:eastAsia="uk-UA"/>
              </w:rPr>
            </w:pPr>
            <w:r w:rsidRPr="004241C5">
              <w:rPr>
                <w:lang w:eastAsia="uk-UA"/>
              </w:rPr>
              <w:lastRenderedPageBreak/>
              <w:t>2</w:t>
            </w:r>
          </w:p>
        </w:tc>
        <w:tc>
          <w:tcPr>
            <w:tcW w:w="1575" w:type="pct"/>
            <w:tcBorders>
              <w:top w:val="outset" w:sz="6" w:space="0" w:color="000000"/>
              <w:left w:val="outset" w:sz="6" w:space="0" w:color="000000"/>
              <w:bottom w:val="outset" w:sz="6" w:space="0" w:color="000000"/>
              <w:right w:val="outset" w:sz="6" w:space="0" w:color="000000"/>
            </w:tcBorders>
            <w:hideMark/>
          </w:tcPr>
          <w:p w:rsidR="00B26A46" w:rsidRPr="004241C5" w:rsidRDefault="00B26A46" w:rsidP="002D1437">
            <w:pPr>
              <w:rPr>
                <w:lang w:eastAsia="uk-UA"/>
              </w:rPr>
            </w:pPr>
            <w:r w:rsidRPr="004241C5">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B26A46" w:rsidRPr="004241C5" w:rsidRDefault="00CA3584" w:rsidP="002D1437">
            <w:pPr>
              <w:rPr>
                <w:i/>
                <w:lang w:eastAsia="uk-UA"/>
              </w:rPr>
            </w:pPr>
            <w:r>
              <w:rPr>
                <w:lang w:eastAsia="uk-UA"/>
              </w:rPr>
              <w:t>Субота, неділя, святкові дні – вихідні</w:t>
            </w:r>
          </w:p>
        </w:tc>
      </w:tr>
      <w:tr w:rsidR="005046CF" w:rsidRPr="004241C5" w:rsidTr="00BC2D10">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lang w:eastAsia="uk-UA"/>
              </w:rPr>
            </w:pPr>
            <w:r w:rsidRPr="004241C5">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rPr>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72"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4241C5"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b/>
                <w:lang w:eastAsia="uk-UA"/>
              </w:rPr>
            </w:pPr>
            <w:r w:rsidRPr="004241C5">
              <w:rPr>
                <w:b/>
                <w:lang w:eastAsia="uk-UA"/>
              </w:rPr>
              <w:t>Нормативні акти, якими регламентується надання адміністративної послуги</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lang w:eastAsia="uk-UA"/>
              </w:rPr>
            </w:pPr>
            <w:r w:rsidRPr="004241C5">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B26A46" w:rsidRDefault="005046CF" w:rsidP="002D1437">
            <w:pPr>
              <w:pStyle w:val="af1"/>
              <w:spacing w:before="0" w:beforeAutospacing="0" w:after="0" w:afterAutospacing="0"/>
              <w:jc w:val="both"/>
              <w:rPr>
                <w:shd w:val="clear" w:color="auto" w:fill="FFFFFF"/>
                <w:lang w:val="uk-UA"/>
              </w:rPr>
            </w:pPr>
            <w:r w:rsidRPr="00B26A46">
              <w:rPr>
                <w:shd w:val="clear" w:color="auto" w:fill="FFFFFF"/>
                <w:lang w:val="uk-UA"/>
              </w:rPr>
              <w:t>Закони України ,,Про реабілітацію осіб з інвалідністю в Україні”</w:t>
            </w:r>
            <w:r w:rsidRPr="00B26A46">
              <w:rPr>
                <w:lang w:val="uk-UA"/>
              </w:rPr>
              <w:t xml:space="preserve"> </w:t>
            </w:r>
            <w:r w:rsidRPr="00B26A46">
              <w:rPr>
                <w:shd w:val="clear" w:color="auto" w:fill="FFFFFF"/>
                <w:lang w:val="uk-UA"/>
              </w:rPr>
              <w:t>від 06.10.2005 № 2961-</w:t>
            </w:r>
            <w:r w:rsidRPr="004241C5">
              <w:rPr>
                <w:shd w:val="clear" w:color="auto" w:fill="FFFFFF"/>
              </w:rPr>
              <w:t>IV</w:t>
            </w:r>
            <w:r w:rsidRPr="00B26A46">
              <w:rPr>
                <w:shd w:val="clear" w:color="auto" w:fill="FFFFFF"/>
                <w:lang w:val="uk-UA"/>
              </w:rPr>
              <w:t>, ,,Про гуманітарну допомогу”</w:t>
            </w:r>
            <w:r w:rsidRPr="00B26A46">
              <w:rPr>
                <w:lang w:val="uk-UA"/>
              </w:rPr>
              <w:t xml:space="preserve"> </w:t>
            </w:r>
            <w:r w:rsidRPr="00B26A46">
              <w:rPr>
                <w:shd w:val="clear" w:color="auto" w:fill="FFFFFF"/>
                <w:lang w:val="uk-UA"/>
              </w:rPr>
              <w:t>від 22.10.1999 № 1192-</w:t>
            </w:r>
            <w:r w:rsidRPr="004241C5">
              <w:rPr>
                <w:shd w:val="clear" w:color="auto" w:fill="FFFFFF"/>
              </w:rPr>
              <w:t>XIV</w:t>
            </w:r>
            <w:r w:rsidRPr="00B26A46">
              <w:rPr>
                <w:shd w:val="clear" w:color="auto" w:fill="FFFFFF"/>
                <w:lang w:val="uk-UA"/>
              </w:rPr>
              <w:t>, ,,</w:t>
            </w:r>
            <w:r w:rsidRPr="00B26A46">
              <w:rPr>
                <w:bCs/>
                <w:shd w:val="clear" w:color="auto" w:fill="FFFFFF"/>
                <w:lang w:val="uk-UA"/>
              </w:rPr>
              <w:t>Про основи соціальної захищеності осіб з інвалідністю в Україні”</w:t>
            </w:r>
            <w:r w:rsidRPr="00B26A46">
              <w:rPr>
                <w:lang w:val="uk-UA"/>
              </w:rPr>
              <w:t xml:space="preserve"> </w:t>
            </w:r>
            <w:r w:rsidRPr="00B26A46">
              <w:rPr>
                <w:lang w:val="uk-UA"/>
              </w:rPr>
              <w:br/>
            </w:r>
            <w:r w:rsidRPr="00B26A46">
              <w:rPr>
                <w:bCs/>
                <w:shd w:val="clear" w:color="auto" w:fill="FFFFFF"/>
                <w:lang w:val="uk-UA"/>
              </w:rPr>
              <w:t>від 21.03.1991 № 875-</w:t>
            </w:r>
            <w:r w:rsidRPr="004241C5">
              <w:rPr>
                <w:bCs/>
                <w:shd w:val="clear" w:color="auto" w:fill="FFFFFF"/>
              </w:rPr>
              <w:t>XII</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lang w:eastAsia="uk-UA"/>
              </w:rPr>
            </w:pPr>
            <w:r w:rsidRPr="004241C5">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046CF" w:rsidRPr="004241C5" w:rsidRDefault="005046CF" w:rsidP="002D1437">
            <w:pPr>
              <w:pStyle w:val="HTML"/>
              <w:jc w:val="both"/>
              <w:rPr>
                <w:rFonts w:ascii="Times New Roman" w:hAnsi="Times New Roman" w:cs="Times New Roman"/>
                <w:lang w:val="uk-UA" w:eastAsia="uk-UA"/>
              </w:rPr>
            </w:pPr>
            <w:r w:rsidRPr="004241C5">
              <w:rPr>
                <w:rFonts w:ascii="Times New Roman" w:hAnsi="Times New Roman" w:cs="Times New Roman"/>
                <w:lang w:val="uk-UA"/>
              </w:rPr>
              <w:t>Постанова Кабінету Міністрів України від 14.02.2007                № 228 „</w:t>
            </w:r>
            <w:r w:rsidRPr="004241C5">
              <w:rPr>
                <w:rFonts w:ascii="Times New Roman" w:hAnsi="Times New Roman" w:cs="Times New Roman"/>
                <w:bCs/>
                <w:lang w:val="uk-UA" w:eastAsia="uk-UA"/>
              </w:rPr>
              <w:t>Про порядок виплати та розміри грошових компенсацій на бензин, ремонт і технічне обслуговування автомобілів та на транспортне обслуговування</w:t>
            </w:r>
            <w:r w:rsidRPr="004241C5">
              <w:rPr>
                <w:rFonts w:ascii="Times New Roman" w:hAnsi="Times New Roman" w:cs="Times New Roman"/>
                <w:lang w:val="uk-UA"/>
              </w:rPr>
              <w:t>”                   (зі змінами) (далі – Порядок)</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lang w:eastAsia="uk-UA"/>
              </w:rPr>
            </w:pPr>
            <w:r w:rsidRPr="004241C5">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046CF" w:rsidRPr="004241C5" w:rsidRDefault="005046CF"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4241C5">
              <w:t>Наказ Мінпраці</w:t>
            </w:r>
            <w:bookmarkStart w:id="103" w:name="o8"/>
            <w:bookmarkEnd w:id="103"/>
            <w:r w:rsidRPr="004241C5">
              <w:t xml:space="preserve"> від 02.08.2006 № 295 ,,Про затвердження  зразків та форм облікової документації з обліку та  забезпечення  автомобілями інвалідів” (зі змінами)</w:t>
            </w:r>
          </w:p>
        </w:tc>
      </w:tr>
      <w:tr w:rsidR="005046CF" w:rsidRPr="004241C5" w:rsidTr="00526016">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b/>
                <w:lang w:eastAsia="uk-UA"/>
              </w:rPr>
            </w:pPr>
            <w:r w:rsidRPr="004241C5">
              <w:rPr>
                <w:b/>
                <w:lang w:eastAsia="uk-UA"/>
              </w:rPr>
              <w:t>Умови отримання адміністративної послуги</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lang w:eastAsia="uk-UA"/>
              </w:rPr>
            </w:pPr>
            <w:r w:rsidRPr="004241C5">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pStyle w:val="rvps2"/>
              <w:shd w:val="clear" w:color="auto" w:fill="FFFFFF"/>
              <w:spacing w:after="0" w:afterAutospacing="0"/>
              <w:jc w:val="both"/>
            </w:pPr>
            <w:r w:rsidRPr="004241C5">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p w:rsidR="005046CF" w:rsidRPr="004241C5" w:rsidRDefault="005046CF" w:rsidP="002D1437">
            <w:pPr>
              <w:pStyle w:val="rvps2"/>
              <w:shd w:val="clear" w:color="auto" w:fill="FFFFFF"/>
              <w:spacing w:after="0" w:afterAutospacing="0"/>
              <w:jc w:val="both"/>
            </w:pPr>
            <w:r w:rsidRPr="004241C5">
              <w:t xml:space="preserve">Компенсації призначаються: </w:t>
            </w:r>
          </w:p>
          <w:p w:rsidR="005046CF" w:rsidRPr="004241C5" w:rsidRDefault="005046CF" w:rsidP="002D1437">
            <w:pPr>
              <w:pStyle w:val="rvps2"/>
              <w:shd w:val="clear" w:color="auto" w:fill="FFFFFF"/>
              <w:spacing w:after="0" w:afterAutospacing="0"/>
              <w:jc w:val="both"/>
            </w:pPr>
            <w:r w:rsidRPr="004241C5">
              <w:t>особам, інвалідність яких пов’язана з нещасним випадком на виробництві або професійним захворюванням, - за розпорядженнями управлінь виконавчої дирекції Фонду соціального страхування України в Автономній  Республіці  Крим, областях, мм. Києві та Севастополі; особам з інвалідністю будь-якої іншої категорії - згідно з розпорядженнями</w:t>
            </w:r>
            <w:r>
              <w:t xml:space="preserve"> </w:t>
            </w:r>
            <w:r w:rsidRPr="004241C5">
              <w:t>Міністерства соціальної політики  Автономної Республіки  Крим, структурних підрозділів з  питань соціального захисту  населення обласних, Київської та Севастопольської міських держадміністрацій.</w:t>
            </w:r>
          </w:p>
          <w:p w:rsidR="005046CF" w:rsidRPr="004241C5" w:rsidRDefault="005046CF" w:rsidP="002D1437">
            <w:pPr>
              <w:pStyle w:val="rvps2"/>
              <w:shd w:val="clear" w:color="auto" w:fill="FFFFFF"/>
              <w:spacing w:after="0" w:afterAutospacing="0"/>
              <w:jc w:val="both"/>
            </w:pPr>
            <w:r w:rsidRPr="004241C5">
              <w:t>Компенсації  на бензин, ремонт і технічне обслуговування призначаються:</w:t>
            </w:r>
          </w:p>
          <w:p w:rsidR="005046CF" w:rsidRPr="004241C5" w:rsidRDefault="005046CF" w:rsidP="002D1437">
            <w:pPr>
              <w:pStyle w:val="rvps2"/>
              <w:shd w:val="clear" w:color="auto" w:fill="FFFFFF"/>
              <w:spacing w:after="0" w:afterAutospacing="0"/>
              <w:jc w:val="both"/>
            </w:pPr>
            <w:r w:rsidRPr="004241C5">
              <w:lastRenderedPageBreak/>
              <w:t xml:space="preserve">особам з інвалідністю та дітям з інвалідністю, які в установленому порядку забезпечені автомобілем; </w:t>
            </w:r>
          </w:p>
          <w:p w:rsidR="005046CF" w:rsidRPr="004241C5" w:rsidRDefault="005046CF" w:rsidP="002D1437">
            <w:pPr>
              <w:pStyle w:val="rvps2"/>
              <w:shd w:val="clear" w:color="auto" w:fill="FFFFFF"/>
              <w:spacing w:after="0" w:afterAutospacing="0"/>
              <w:jc w:val="both"/>
            </w:pPr>
            <w:r w:rsidRPr="004241C5">
              <w:t xml:space="preserve">особам з інвалідністю та дітям з інвалідністю, які мають право на забезпечення автомобілем, але не одержали  його і користуються автомобілем, придбаним за власні кошти  осіб з інвалідністю, законних представників недієздатних осіб з інвалідністю, дітей з інвалідністю; </w:t>
            </w:r>
          </w:p>
          <w:p w:rsidR="005046CF" w:rsidRPr="004241C5" w:rsidRDefault="005046CF" w:rsidP="002D1437">
            <w:pPr>
              <w:pStyle w:val="rvps2"/>
              <w:shd w:val="clear" w:color="auto" w:fill="FFFFFF"/>
              <w:spacing w:after="0" w:afterAutospacing="0"/>
              <w:jc w:val="both"/>
            </w:pPr>
            <w:r w:rsidRPr="004241C5">
              <w:t>особам з інвалідністю та дітям з інвалідністю, які були забезпечені в установленому порядку мотоколясками.</w:t>
            </w:r>
          </w:p>
          <w:p w:rsidR="005046CF" w:rsidRPr="004241C5" w:rsidRDefault="005046CF" w:rsidP="002D1437">
            <w:pPr>
              <w:pStyle w:val="rvps2"/>
              <w:shd w:val="clear" w:color="auto" w:fill="FFFFFF"/>
              <w:spacing w:after="0" w:afterAutospacing="0"/>
              <w:jc w:val="both"/>
            </w:pPr>
            <w:r w:rsidRPr="004241C5">
              <w:t xml:space="preserve">Компенсація на транспортне обслуговування  призначається особам з інвалідністю та дітям з інвалідністю, які: </w:t>
            </w:r>
          </w:p>
          <w:p w:rsidR="005046CF" w:rsidRPr="004241C5" w:rsidRDefault="005046CF" w:rsidP="002D1437">
            <w:pPr>
              <w:pStyle w:val="rvps2"/>
              <w:shd w:val="clear" w:color="auto" w:fill="FFFFFF"/>
              <w:spacing w:after="0" w:afterAutospacing="0"/>
              <w:jc w:val="both"/>
            </w:pPr>
            <w:r w:rsidRPr="004241C5">
              <w:t xml:space="preserve">перебувають на обліку для безоплатного забезпечення автомобілями; </w:t>
            </w:r>
          </w:p>
          <w:p w:rsidR="005046CF" w:rsidRPr="004241C5" w:rsidRDefault="005046CF" w:rsidP="002D1437">
            <w:pPr>
              <w:pStyle w:val="rvps2"/>
              <w:shd w:val="clear" w:color="auto" w:fill="FFFFFF"/>
              <w:spacing w:after="0" w:afterAutospacing="0"/>
              <w:jc w:val="both"/>
            </w:pPr>
            <w:r w:rsidRPr="004241C5">
              <w:t>перебувають на обліку для пільгового забезпечення автомобілями</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lang w:eastAsia="uk-UA"/>
              </w:rPr>
            </w:pPr>
            <w:r w:rsidRPr="004241C5">
              <w:rPr>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4B6B6B"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lang w:eastAsia="uk-UA"/>
              </w:rPr>
            </w:pPr>
            <w:r w:rsidRPr="004B6B6B">
              <w:rPr>
                <w:lang w:eastAsia="uk-UA"/>
              </w:rPr>
              <w:t xml:space="preserve">Для одержання грошової компенсації особам з інвалідністю на бензин, ремонт і технічне обслуговування автомобілів та на транспортне обслуговування </w:t>
            </w:r>
            <w:r w:rsidRPr="004B6B6B">
              <w:rPr>
                <w:lang w:eastAsia="uk-UA"/>
              </w:rPr>
              <w:br/>
              <w:t xml:space="preserve">(далі – компенсація) подаються: </w:t>
            </w:r>
          </w:p>
          <w:p w:rsidR="005046CF" w:rsidRPr="004B6B6B" w:rsidRDefault="005046CF" w:rsidP="002D1437">
            <w:pPr>
              <w:pStyle w:val="rvps2"/>
              <w:shd w:val="clear" w:color="auto" w:fill="FFFFFF"/>
              <w:spacing w:after="0" w:afterAutospacing="0"/>
              <w:ind w:firstLine="20"/>
              <w:jc w:val="both"/>
            </w:pPr>
            <w:r w:rsidRPr="004B6B6B">
              <w:t xml:space="preserve">заява </w:t>
            </w:r>
            <w:r w:rsidRPr="004B6B6B">
              <w:rPr>
                <w:rStyle w:val="rvts0"/>
              </w:rPr>
              <w:t>за формою, затвердженою Мінсоцполітики;</w:t>
            </w:r>
          </w:p>
          <w:p w:rsidR="005046CF" w:rsidRPr="004B6B6B" w:rsidRDefault="005046CF" w:rsidP="002D1437">
            <w:pPr>
              <w:pStyle w:val="HTML"/>
              <w:ind w:firstLine="20"/>
              <w:jc w:val="both"/>
              <w:rPr>
                <w:rFonts w:ascii="Times New Roman" w:hAnsi="Times New Roman" w:cs="Times New Roman"/>
                <w:sz w:val="24"/>
                <w:szCs w:val="24"/>
                <w:lang w:val="uk-UA"/>
              </w:rPr>
            </w:pPr>
            <w:bookmarkStart w:id="104" w:name="n313"/>
            <w:bookmarkEnd w:id="104"/>
            <w:r w:rsidRPr="004B6B6B">
              <w:rPr>
                <w:rFonts w:ascii="Times New Roman" w:hAnsi="Times New Roman" w:cs="Times New Roman"/>
                <w:sz w:val="24"/>
                <w:szCs w:val="24"/>
                <w:lang w:val="uk-UA"/>
              </w:rPr>
              <w:t>технічний паспорт про реєстрацію автомобіля на ім’я особи з інвалідністю, законного представника дитини з інвалідністю;</w:t>
            </w:r>
          </w:p>
          <w:p w:rsidR="005046CF" w:rsidRPr="004B6B6B" w:rsidRDefault="005046CF" w:rsidP="002D1437">
            <w:pPr>
              <w:pStyle w:val="HTML"/>
              <w:ind w:firstLine="20"/>
              <w:jc w:val="both"/>
              <w:rPr>
                <w:rFonts w:ascii="Times New Roman" w:hAnsi="Times New Roman" w:cs="Times New Roman"/>
                <w:sz w:val="24"/>
                <w:szCs w:val="24"/>
                <w:lang w:val="uk-UA"/>
              </w:rPr>
            </w:pPr>
            <w:r w:rsidRPr="004B6B6B">
              <w:rPr>
                <w:rFonts w:ascii="Times New Roman" w:hAnsi="Times New Roman" w:cs="Times New Roman"/>
                <w:sz w:val="24"/>
                <w:szCs w:val="24"/>
                <w:lang w:val="uk-UA"/>
              </w:rPr>
              <w:t xml:space="preserve">копія посвідчення водія, завірена в установленому законодавством порядку; </w:t>
            </w:r>
          </w:p>
          <w:p w:rsidR="005046CF" w:rsidRPr="004B6B6B" w:rsidRDefault="005046CF" w:rsidP="002D1437">
            <w:pPr>
              <w:pStyle w:val="HTML"/>
              <w:jc w:val="both"/>
              <w:rPr>
                <w:rFonts w:ascii="Times New Roman" w:hAnsi="Times New Roman" w:cs="Times New Roman"/>
                <w:sz w:val="24"/>
                <w:szCs w:val="24"/>
                <w:lang w:val="uk-UA"/>
              </w:rPr>
            </w:pPr>
            <w:r w:rsidRPr="004B6B6B">
              <w:rPr>
                <w:rFonts w:ascii="Times New Roman" w:hAnsi="Times New Roman" w:cs="Times New Roman"/>
                <w:sz w:val="24"/>
                <w:szCs w:val="24"/>
                <w:lang w:val="uk-UA"/>
              </w:rPr>
              <w:t xml:space="preserve">висновок  медико-соціальної  експертної комісії </w:t>
            </w:r>
            <w:r w:rsidRPr="004B6B6B">
              <w:rPr>
                <w:rFonts w:ascii="Times New Roman" w:hAnsi="Times New Roman" w:cs="Times New Roman"/>
                <w:sz w:val="24"/>
                <w:szCs w:val="24"/>
                <w:lang w:val="uk-UA"/>
              </w:rPr>
              <w:br/>
              <w:t xml:space="preserve">(далі – МСЕК) про наявність медичних показань для забезпечення автомобілем (для осіб, зазначених у підпункті 2 пункту 14 Порядку), крім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w:t>
            </w:r>
            <w:r w:rsidRPr="004B6B6B">
              <w:rPr>
                <w:rFonts w:ascii="Times New Roman" w:hAnsi="Times New Roman" w:cs="Times New Roman"/>
                <w:sz w:val="24"/>
                <w:szCs w:val="24"/>
                <w:lang w:val="uk-UA"/>
              </w:rPr>
              <w:br/>
              <w:t xml:space="preserve">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осіб з інвалідністю внаслідок війни I групи по зору або без обох рук,  осіб  з  інвалідністю  із  куксами  обох  ніг і </w:t>
            </w:r>
            <w:r w:rsidRPr="004B6B6B">
              <w:rPr>
                <w:rFonts w:ascii="Times New Roman" w:hAnsi="Times New Roman" w:cs="Times New Roman"/>
                <w:sz w:val="24"/>
                <w:szCs w:val="24"/>
                <w:lang w:val="uk-UA"/>
              </w:rPr>
              <w:br/>
              <w:t>рук – копія висновку МСЕК про встановлення відповідної групи інвалідності;</w:t>
            </w:r>
          </w:p>
          <w:p w:rsidR="005046CF" w:rsidRPr="004B6B6B" w:rsidRDefault="005046CF" w:rsidP="002D1437">
            <w:pPr>
              <w:pStyle w:val="HTML"/>
              <w:jc w:val="both"/>
              <w:rPr>
                <w:rFonts w:ascii="Times New Roman" w:hAnsi="Times New Roman" w:cs="Times New Roman"/>
                <w:sz w:val="24"/>
                <w:szCs w:val="24"/>
                <w:lang w:val="uk-UA"/>
              </w:rPr>
            </w:pPr>
            <w:r w:rsidRPr="004B6B6B">
              <w:rPr>
                <w:rFonts w:ascii="Times New Roman" w:hAnsi="Times New Roman" w:cs="Times New Roman"/>
                <w:sz w:val="24"/>
                <w:szCs w:val="24"/>
                <w:lang w:val="uk-UA"/>
              </w:rPr>
              <w:t xml:space="preserve">копія посвідчення учасника ліквідації наслідків аварії на </w:t>
            </w:r>
            <w:r w:rsidRPr="004B6B6B">
              <w:rPr>
                <w:rFonts w:ascii="Times New Roman" w:hAnsi="Times New Roman" w:cs="Times New Roman"/>
                <w:sz w:val="24"/>
                <w:szCs w:val="24"/>
                <w:lang w:val="uk-UA"/>
              </w:rPr>
              <w:br/>
              <w:t xml:space="preserve">Чорнобильській  АЕС та потерпілого від Чорнобильської катастрофи – для осіб, щодо яких установлено причинний зв’язок інвалідності з Чорнобильською катастрофою, а також для громадян, які брали участь у ліквідації  інших ядерних аварій та випробувань, у військових </w:t>
            </w:r>
            <w:r w:rsidRPr="004B6B6B">
              <w:rPr>
                <w:rFonts w:ascii="Times New Roman" w:hAnsi="Times New Roman" w:cs="Times New Roman"/>
                <w:sz w:val="24"/>
                <w:szCs w:val="24"/>
                <w:lang w:val="uk-UA"/>
              </w:rPr>
              <w:br/>
              <w:t>навчаннях із застосуванням ядерної зброї (категорія 1).</w:t>
            </w:r>
          </w:p>
          <w:p w:rsidR="005046CF" w:rsidRPr="004B6B6B" w:rsidRDefault="005046CF" w:rsidP="002D1437">
            <w:pPr>
              <w:pStyle w:val="HTML"/>
              <w:ind w:firstLine="20"/>
              <w:jc w:val="both"/>
              <w:rPr>
                <w:rFonts w:ascii="Times New Roman" w:hAnsi="Times New Roman" w:cs="Times New Roman"/>
                <w:sz w:val="24"/>
                <w:szCs w:val="24"/>
                <w:lang w:val="uk-UA"/>
              </w:rPr>
            </w:pPr>
            <w:r w:rsidRPr="004B6B6B">
              <w:rPr>
                <w:rFonts w:ascii="Times New Roman" w:hAnsi="Times New Roman" w:cs="Times New Roman"/>
                <w:sz w:val="24"/>
                <w:szCs w:val="24"/>
                <w:lang w:val="uk-UA"/>
              </w:rPr>
              <w:t xml:space="preserve">Підставою для призначення особам з інвалідністю та </w:t>
            </w:r>
            <w:r w:rsidRPr="004B6B6B">
              <w:rPr>
                <w:rFonts w:ascii="Times New Roman" w:hAnsi="Times New Roman" w:cs="Times New Roman"/>
                <w:sz w:val="24"/>
                <w:szCs w:val="24"/>
                <w:lang w:val="uk-UA"/>
              </w:rPr>
              <w:br/>
              <w:t xml:space="preserve">дітям з інвалідністю компенсації є висновок Кримської – в Автономній Республіці Крим, обласної, центральної </w:t>
            </w:r>
            <w:r w:rsidRPr="004B6B6B">
              <w:rPr>
                <w:rFonts w:ascii="Times New Roman" w:hAnsi="Times New Roman" w:cs="Times New Roman"/>
                <w:sz w:val="24"/>
                <w:szCs w:val="24"/>
                <w:lang w:val="uk-UA"/>
              </w:rPr>
              <w:lastRenderedPageBreak/>
              <w:t xml:space="preserve">міської (у мм. Києві та Севастополі) МСЕК про наявність у осіб з інвалідністю медичних показань для забезпечення їх автомобілем і заява особи з інвалідністю, законного представника дитини з  інвалідністю. </w:t>
            </w:r>
          </w:p>
          <w:p w:rsidR="005046CF" w:rsidRPr="004B6B6B" w:rsidRDefault="005046CF" w:rsidP="002D1437">
            <w:pPr>
              <w:pStyle w:val="HTML"/>
              <w:ind w:firstLine="20"/>
              <w:jc w:val="both"/>
              <w:rPr>
                <w:rFonts w:ascii="Times New Roman" w:hAnsi="Times New Roman" w:cs="Times New Roman"/>
                <w:sz w:val="24"/>
                <w:szCs w:val="24"/>
                <w:lang w:val="uk-UA"/>
              </w:rPr>
            </w:pPr>
            <w:bookmarkStart w:id="105" w:name="o76"/>
            <w:bookmarkEnd w:id="105"/>
            <w:r w:rsidRPr="004B6B6B">
              <w:rPr>
                <w:rFonts w:ascii="Times New Roman" w:hAnsi="Times New Roman" w:cs="Times New Roman"/>
                <w:sz w:val="24"/>
                <w:szCs w:val="24"/>
                <w:lang w:val="uk-UA"/>
              </w:rPr>
              <w:t xml:space="preserve">Підставою для виплати компенсації особам з  інвалідністю I та 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особам з інвалідністю внаслідок війни I групи по зору або без обох рук; особам з інвалідністю, які мають кукси обох ніг і рук, є заява та копія висновку МСЕК про встановлення відповідної групи інвалідності. </w:t>
            </w:r>
          </w:p>
          <w:p w:rsidR="005046CF" w:rsidRPr="004B6B6B" w:rsidRDefault="005046CF" w:rsidP="002D1437">
            <w:pPr>
              <w:pStyle w:val="HTML"/>
              <w:ind w:firstLine="20"/>
              <w:jc w:val="both"/>
              <w:rPr>
                <w:rFonts w:ascii="Times New Roman" w:hAnsi="Times New Roman" w:cs="Times New Roman"/>
                <w:sz w:val="24"/>
                <w:szCs w:val="24"/>
                <w:lang w:val="uk-UA"/>
              </w:rPr>
            </w:pPr>
            <w:bookmarkStart w:id="106" w:name="o77"/>
            <w:bookmarkEnd w:id="106"/>
            <w:r w:rsidRPr="004B6B6B">
              <w:rPr>
                <w:rFonts w:ascii="Times New Roman" w:hAnsi="Times New Roman" w:cs="Times New Roman"/>
                <w:sz w:val="24"/>
                <w:szCs w:val="24"/>
                <w:lang w:val="uk-UA"/>
              </w:rPr>
              <w:t xml:space="preserve">Компенсації призначаються та виплачуються окремо </w:t>
            </w:r>
            <w:r w:rsidRPr="004B6B6B">
              <w:rPr>
                <w:rFonts w:ascii="Times New Roman" w:hAnsi="Times New Roman" w:cs="Times New Roman"/>
                <w:sz w:val="24"/>
                <w:szCs w:val="24"/>
                <w:lang w:val="uk-UA"/>
              </w:rPr>
              <w:br/>
              <w:t xml:space="preserve">кожному членові сім’ї, яка взята на облік для забезпечення </w:t>
            </w:r>
            <w:r w:rsidRPr="004B6B6B">
              <w:rPr>
                <w:rFonts w:ascii="Times New Roman" w:hAnsi="Times New Roman" w:cs="Times New Roman"/>
                <w:sz w:val="24"/>
                <w:szCs w:val="24"/>
                <w:lang w:val="uk-UA"/>
              </w:rPr>
              <w:br/>
              <w:t xml:space="preserve">автомобілем як сім’я, що складається з двох і більше осіб з </w:t>
            </w:r>
            <w:r w:rsidRPr="004B6B6B">
              <w:rPr>
                <w:rFonts w:ascii="Times New Roman" w:hAnsi="Times New Roman" w:cs="Times New Roman"/>
                <w:sz w:val="24"/>
                <w:szCs w:val="24"/>
                <w:lang w:val="uk-UA"/>
              </w:rPr>
              <w:br/>
              <w:t>інвалідністю, або забезпечена ним</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lang w:eastAsia="uk-UA"/>
              </w:rPr>
            </w:pPr>
            <w:r w:rsidRPr="004241C5">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4B6B6B" w:rsidRDefault="005046CF" w:rsidP="002D1437">
            <w:pPr>
              <w:rPr>
                <w:rFonts w:ascii="&amp;quot" w:hAnsi="&amp;quot"/>
                <w:lang w:eastAsia="uk-UA"/>
              </w:rPr>
            </w:pPr>
            <w:r w:rsidRPr="004B6B6B">
              <w:rPr>
                <w:rFonts w:ascii="&amp;quot" w:hAnsi="&amp;quot"/>
                <w:lang w:eastAsia="uk-UA"/>
              </w:rPr>
              <w:t>Заява та документи, необхідні для призначення компенсації, подаються особою суб’єкту надання адміністративної послуги:</w:t>
            </w:r>
          </w:p>
          <w:p w:rsidR="005046CF" w:rsidRPr="004B6B6B" w:rsidRDefault="005046CF" w:rsidP="002D1437">
            <w:pPr>
              <w:rPr>
                <w:rFonts w:ascii="&amp;quot" w:hAnsi="&amp;quot"/>
                <w:lang w:eastAsia="uk-UA"/>
              </w:rPr>
            </w:pPr>
            <w:r w:rsidRPr="004B6B6B">
              <w:rPr>
                <w:rFonts w:ascii="&amp;quot" w:hAnsi="&amp;quot"/>
                <w:lang w:eastAsia="uk-UA"/>
              </w:rPr>
              <w:t xml:space="preserve">через уповноважених осіб виконавчого </w:t>
            </w:r>
            <w:r w:rsidR="004B6B6B">
              <w:rPr>
                <w:lang w:eastAsia="uk-UA"/>
              </w:rPr>
              <w:t>комітету міської ради</w:t>
            </w:r>
            <w:r w:rsidRPr="004B6B6B">
              <w:rPr>
                <w:rFonts w:ascii="&amp;quot" w:hAnsi="&amp;quot"/>
                <w:lang w:eastAsia="uk-UA"/>
              </w:rPr>
              <w:t>; посадових осіб центру надання адміністративних послуг;</w:t>
            </w:r>
          </w:p>
          <w:p w:rsidR="005046CF" w:rsidRPr="004B6B6B" w:rsidRDefault="005046CF" w:rsidP="002D1437">
            <w:pPr>
              <w:pStyle w:val="HTML"/>
              <w:shd w:val="clear" w:color="auto" w:fill="FFFFFF"/>
              <w:jc w:val="both"/>
              <w:textAlignment w:val="baseline"/>
              <w:rPr>
                <w:sz w:val="24"/>
                <w:szCs w:val="24"/>
                <w:lang w:val="uk-UA" w:eastAsia="uk-UA"/>
              </w:rPr>
            </w:pPr>
            <w:r w:rsidRPr="004B6B6B">
              <w:rPr>
                <w:rFonts w:ascii="&amp;quot" w:hAnsi="&amp;quot"/>
                <w:sz w:val="24"/>
                <w:szCs w:val="24"/>
                <w:lang w:val="uk-UA"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bookmarkStart w:id="107" w:name="n472"/>
            <w:bookmarkStart w:id="108" w:name="n466"/>
            <w:bookmarkEnd w:id="107"/>
            <w:bookmarkEnd w:id="108"/>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lang w:eastAsia="uk-UA"/>
              </w:rPr>
            </w:pPr>
            <w:r w:rsidRPr="004241C5">
              <w:rPr>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highlight w:val="yellow"/>
                <w:lang w:eastAsia="uk-UA"/>
              </w:rPr>
            </w:pPr>
            <w:r w:rsidRPr="004241C5">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4B6B6B" w:rsidRDefault="005046CF" w:rsidP="002D1437">
            <w:pPr>
              <w:rPr>
                <w:lang w:eastAsia="uk-UA"/>
              </w:rPr>
            </w:pPr>
            <w:r w:rsidRPr="004B6B6B">
              <w:rPr>
                <w:lang w:eastAsia="uk-UA"/>
              </w:rPr>
              <w:t>Адміністративна послуга надається безоплатно</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jc w:val="center"/>
              <w:rPr>
                <w:lang w:eastAsia="uk-UA"/>
              </w:rPr>
            </w:pPr>
            <w:r w:rsidRPr="004241C5">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4B6B6B"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B6B6B">
              <w:rPr>
                <w:lang w:eastAsia="uk-UA"/>
              </w:rPr>
              <w:t>Для одержувачів послуг норма відсутня</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tcPr>
          <w:p w:rsidR="005046CF" w:rsidRPr="004241C5" w:rsidRDefault="005046CF" w:rsidP="002D1437">
            <w:pPr>
              <w:jc w:val="center"/>
              <w:rPr>
                <w:lang w:eastAsia="uk-UA"/>
              </w:rPr>
            </w:pPr>
            <w:r w:rsidRPr="004241C5">
              <w:rPr>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5046CF" w:rsidRPr="004241C5" w:rsidRDefault="005046CF" w:rsidP="002D1437">
            <w:pPr>
              <w:rPr>
                <w:highlight w:val="yellow"/>
                <w:lang w:eastAsia="uk-UA"/>
              </w:rPr>
            </w:pPr>
            <w:r w:rsidRPr="004241C5">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5046CF" w:rsidRPr="004B6B6B"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bookmarkStart w:id="109" w:name="o116"/>
            <w:bookmarkEnd w:id="109"/>
            <w:r w:rsidRPr="004B6B6B">
              <w:rPr>
                <w:lang w:eastAsia="uk-UA"/>
              </w:rPr>
              <w:t>Подання не в повному обсязі встановленого переліку документів;</w:t>
            </w:r>
          </w:p>
          <w:p w:rsidR="005046CF" w:rsidRPr="004B6B6B"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4B6B6B">
              <w:rPr>
                <w:lang w:eastAsia="uk-UA"/>
              </w:rPr>
              <w:t>відмова отримувача від даної послуги;</w:t>
            </w:r>
          </w:p>
          <w:p w:rsidR="005046CF" w:rsidRPr="004B6B6B"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4B6B6B">
              <w:rPr>
                <w:lang w:eastAsia="uk-UA"/>
              </w:rPr>
              <w:t xml:space="preserve">смерть отримувача. </w:t>
            </w:r>
          </w:p>
          <w:p w:rsidR="005046CF" w:rsidRPr="004B6B6B"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4B6B6B">
              <w:rPr>
                <w:lang w:eastAsia="uk-UA"/>
              </w:rPr>
              <w:t xml:space="preserve">Особам з інвалідністю та дітям з інвалідністю, які </w:t>
            </w:r>
            <w:r w:rsidRPr="004B6B6B">
              <w:rPr>
                <w:lang w:eastAsia="uk-UA"/>
              </w:rPr>
              <w:br/>
              <w:t>перебувають в установах  соціального обслуговування  на повному державному утриманні, у місцях позбавлення волі компенсації не виплачуються.</w:t>
            </w:r>
          </w:p>
          <w:p w:rsidR="005046CF" w:rsidRPr="004B6B6B"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4B6B6B">
              <w:rPr>
                <w:lang w:eastAsia="uk-UA"/>
              </w:rPr>
              <w:t xml:space="preserve">У разі позбавлення особи з інвалідністю або особи, якій </w:t>
            </w:r>
            <w:r w:rsidRPr="004B6B6B">
              <w:rPr>
                <w:lang w:eastAsia="uk-UA"/>
              </w:rPr>
              <w:br/>
              <w:t xml:space="preserve">передано право керування автомобілем, законного  представника дитини  з інвалідністю права керувати автомобілем на певний час за </w:t>
            </w:r>
            <w:r w:rsidRPr="004B6B6B">
              <w:rPr>
                <w:lang w:eastAsia="uk-UA"/>
              </w:rPr>
              <w:br/>
              <w:t>порушення правил  дорожнього руху або у разі перебування його у місцях  позбавлення  волі виплата компенсацій за відповідний  період не провадиться</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rPr>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highlight w:val="yellow"/>
                <w:lang w:eastAsia="uk-UA"/>
              </w:rPr>
            </w:pPr>
            <w:r w:rsidRPr="004241C5">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5046CF" w:rsidRPr="004241C5" w:rsidRDefault="005046CF" w:rsidP="002D1437">
            <w:pPr>
              <w:pStyle w:val="HTML"/>
              <w:shd w:val="clear" w:color="auto" w:fill="FFFFFF"/>
              <w:tabs>
                <w:tab w:val="left" w:pos="720"/>
              </w:tabs>
              <w:jc w:val="both"/>
              <w:textAlignment w:val="baseline"/>
              <w:rPr>
                <w:rFonts w:ascii="Times New Roman" w:hAnsi="Times New Roman" w:cs="Times New Roman"/>
                <w:lang w:val="uk-UA" w:eastAsia="uk-UA"/>
              </w:rPr>
            </w:pPr>
            <w:r w:rsidRPr="004241C5">
              <w:rPr>
                <w:rFonts w:ascii="Times New Roman" w:hAnsi="Times New Roman" w:cs="Times New Roman"/>
                <w:lang w:val="uk-UA" w:eastAsia="uk-UA"/>
              </w:rPr>
              <w:t xml:space="preserve">Виплати компенсацій </w:t>
            </w:r>
          </w:p>
        </w:tc>
      </w:tr>
      <w:tr w:rsidR="005046CF" w:rsidRPr="004241C5"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lang w:eastAsia="uk-UA"/>
              </w:rPr>
            </w:pPr>
            <w:r w:rsidRPr="004241C5">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pPr>
              <w:rPr>
                <w:highlight w:val="yellow"/>
                <w:lang w:eastAsia="uk-UA"/>
              </w:rPr>
            </w:pPr>
            <w:r w:rsidRPr="004241C5">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4241C5" w:rsidRDefault="005046CF" w:rsidP="002D1437">
            <w:r w:rsidRPr="004241C5">
              <w:t>Норма відсутня</w:t>
            </w:r>
          </w:p>
        </w:tc>
      </w:tr>
    </w:tbl>
    <w:p w:rsidR="00B26A46" w:rsidRDefault="00B26A46" w:rsidP="002D1437">
      <w:pPr>
        <w:jc w:val="center"/>
        <w:rPr>
          <w:b/>
          <w:sz w:val="28"/>
          <w:szCs w:val="28"/>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4B6B6B" w:rsidRDefault="004B6B6B" w:rsidP="002D1437">
      <w:pPr>
        <w:jc w:val="center"/>
        <w:rPr>
          <w:b/>
          <w:lang w:eastAsia="uk-UA"/>
        </w:rPr>
      </w:pPr>
    </w:p>
    <w:p w:rsidR="00B26A46" w:rsidRPr="00865EEE" w:rsidRDefault="004B6B6B" w:rsidP="002D1437">
      <w:pPr>
        <w:jc w:val="center"/>
        <w:rPr>
          <w:b/>
          <w:lang w:eastAsia="uk-UA"/>
        </w:rPr>
      </w:pPr>
      <w:r>
        <w:rPr>
          <w:b/>
          <w:lang w:eastAsia="uk-UA"/>
        </w:rPr>
        <w:t xml:space="preserve">47. </w:t>
      </w:r>
      <w:r w:rsidR="00B26A46" w:rsidRPr="00865EEE">
        <w:rPr>
          <w:b/>
          <w:lang w:eastAsia="uk-UA"/>
        </w:rPr>
        <w:t xml:space="preserve">ІНФОРМАЦІЙНА КАРТКА </w:t>
      </w:r>
    </w:p>
    <w:p w:rsidR="00B26A46" w:rsidRPr="00865EEE" w:rsidRDefault="00B26A46" w:rsidP="002D1437">
      <w:pPr>
        <w:tabs>
          <w:tab w:val="left" w:pos="3969"/>
        </w:tabs>
        <w:jc w:val="center"/>
        <w:rPr>
          <w:b/>
          <w:lang w:eastAsia="uk-UA"/>
        </w:rPr>
      </w:pPr>
      <w:r w:rsidRPr="00865EEE">
        <w:rPr>
          <w:b/>
          <w:lang w:eastAsia="uk-UA"/>
        </w:rPr>
        <w:t xml:space="preserve">адміністративної послуги </w:t>
      </w:r>
    </w:p>
    <w:p w:rsidR="00B26A46" w:rsidRPr="00865EEE" w:rsidRDefault="00B26A46" w:rsidP="002D1437">
      <w:pPr>
        <w:jc w:val="center"/>
        <w:rPr>
          <w:b/>
          <w:bCs/>
          <w:caps/>
          <w:lang w:eastAsia="uk-UA"/>
        </w:rPr>
      </w:pPr>
      <w:r w:rsidRPr="00865EEE">
        <w:rPr>
          <w:b/>
          <w:bCs/>
          <w:caps/>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p w:rsidR="00D92F59" w:rsidRDefault="00D92F59"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B26A46" w:rsidRPr="00865EEE" w:rsidRDefault="00B26A46" w:rsidP="002D1437">
      <w:pPr>
        <w:jc w:val="center"/>
        <w:rPr>
          <w:sz w:val="20"/>
          <w:szCs w:val="20"/>
          <w:lang w:eastAsia="uk-UA"/>
        </w:rPr>
      </w:pPr>
      <w:r w:rsidRPr="00865EEE">
        <w:rPr>
          <w:sz w:val="20"/>
          <w:szCs w:val="20"/>
          <w:lang w:eastAsia="uk-UA"/>
        </w:rPr>
        <w:t>(найменування суб’єкта надання адміністративної послуги)</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2"/>
        <w:gridCol w:w="6150"/>
      </w:tblGrid>
      <w:tr w:rsidR="00B26A46" w:rsidRPr="00865EEE"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B26A46" w:rsidRPr="00865EEE" w:rsidRDefault="00B26A46" w:rsidP="002D1437">
            <w:pPr>
              <w:jc w:val="center"/>
              <w:rPr>
                <w:b/>
                <w:lang w:eastAsia="uk-UA"/>
              </w:rPr>
            </w:pPr>
            <w:r w:rsidRPr="00865EEE">
              <w:rPr>
                <w:b/>
                <w:lang w:eastAsia="uk-UA"/>
              </w:rPr>
              <w:t>Інформація про центр надання адміністративних послуг</w:t>
            </w:r>
          </w:p>
        </w:tc>
      </w:tr>
      <w:tr w:rsidR="00B26A46" w:rsidRPr="00865EEE" w:rsidTr="00BC2D10">
        <w:tc>
          <w:tcPr>
            <w:tcW w:w="212" w:type="pct"/>
            <w:tcBorders>
              <w:top w:val="outset" w:sz="6" w:space="0" w:color="000000"/>
              <w:left w:val="outset" w:sz="6" w:space="0" w:color="000000"/>
              <w:bottom w:val="outset" w:sz="6" w:space="0" w:color="000000"/>
              <w:right w:val="outset" w:sz="6" w:space="0" w:color="000000"/>
            </w:tcBorders>
            <w:hideMark/>
          </w:tcPr>
          <w:p w:rsidR="00B26A46" w:rsidRPr="00865EEE" w:rsidRDefault="00B26A46" w:rsidP="002D1437">
            <w:pPr>
              <w:jc w:val="center"/>
              <w:rPr>
                <w:lang w:eastAsia="uk-UA"/>
              </w:rPr>
            </w:pPr>
            <w:r w:rsidRPr="00865EEE">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rsidR="00B26A46" w:rsidRPr="00865EEE" w:rsidRDefault="00B26A46" w:rsidP="002D1437">
            <w:pPr>
              <w:rPr>
                <w:lang w:eastAsia="uk-UA"/>
              </w:rPr>
            </w:pPr>
            <w:r w:rsidRPr="00865EEE">
              <w:rPr>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B26A46" w:rsidRPr="00865EEE"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B26A46" w:rsidRPr="00865EEE" w:rsidTr="00BC2D10">
        <w:tc>
          <w:tcPr>
            <w:tcW w:w="212" w:type="pct"/>
            <w:tcBorders>
              <w:top w:val="outset" w:sz="6" w:space="0" w:color="000000"/>
              <w:left w:val="outset" w:sz="6" w:space="0" w:color="000000"/>
              <w:bottom w:val="outset" w:sz="6" w:space="0" w:color="000000"/>
              <w:right w:val="outset" w:sz="6" w:space="0" w:color="000000"/>
            </w:tcBorders>
            <w:hideMark/>
          </w:tcPr>
          <w:p w:rsidR="00B26A46" w:rsidRPr="00865EEE" w:rsidRDefault="00B26A46" w:rsidP="002D1437">
            <w:pPr>
              <w:jc w:val="center"/>
              <w:rPr>
                <w:lang w:eastAsia="uk-UA"/>
              </w:rPr>
            </w:pPr>
            <w:r w:rsidRPr="00865EEE">
              <w:rPr>
                <w:lang w:eastAsia="uk-UA"/>
              </w:rPr>
              <w:lastRenderedPageBreak/>
              <w:t>2</w:t>
            </w:r>
          </w:p>
        </w:tc>
        <w:tc>
          <w:tcPr>
            <w:tcW w:w="1553" w:type="pct"/>
            <w:tcBorders>
              <w:top w:val="outset" w:sz="6" w:space="0" w:color="000000"/>
              <w:left w:val="outset" w:sz="6" w:space="0" w:color="000000"/>
              <w:bottom w:val="outset" w:sz="6" w:space="0" w:color="000000"/>
              <w:right w:val="outset" w:sz="6" w:space="0" w:color="000000"/>
            </w:tcBorders>
            <w:hideMark/>
          </w:tcPr>
          <w:p w:rsidR="00B26A46" w:rsidRPr="00865EEE" w:rsidRDefault="00B26A46" w:rsidP="002D1437">
            <w:pPr>
              <w:rPr>
                <w:lang w:eastAsia="uk-UA"/>
              </w:rPr>
            </w:pPr>
            <w:r w:rsidRPr="00865EEE">
              <w:rPr>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B26A46" w:rsidRPr="00865EEE" w:rsidRDefault="00CA3584" w:rsidP="002D1437">
            <w:pPr>
              <w:rPr>
                <w:i/>
                <w:lang w:eastAsia="uk-UA"/>
              </w:rPr>
            </w:pPr>
            <w:r>
              <w:rPr>
                <w:lang w:eastAsia="uk-UA"/>
              </w:rPr>
              <w:t>Субота, неділя, святкові дні – вихідні</w:t>
            </w:r>
          </w:p>
        </w:tc>
      </w:tr>
      <w:tr w:rsidR="005046CF" w:rsidRPr="00865EEE" w:rsidTr="00BC2D10">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lang w:eastAsia="uk-UA"/>
              </w:rPr>
            </w:pPr>
            <w:r w:rsidRPr="00865EEE">
              <w:rPr>
                <w:lang w:eastAsia="uk-UA"/>
              </w:rPr>
              <w:t>3</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lang w:eastAsia="uk-UA"/>
              </w:rPr>
            </w:pPr>
            <w:r w:rsidRPr="00865EEE">
              <w:rPr>
                <w:lang w:eastAsia="uk-UA"/>
              </w:rPr>
              <w:t xml:space="preserve">Телефон / факс, електронна  адреса, офіційний веб-сайт </w:t>
            </w:r>
          </w:p>
        </w:tc>
        <w:tc>
          <w:tcPr>
            <w:tcW w:w="323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73"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865EEE"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b/>
                <w:lang w:eastAsia="uk-UA"/>
              </w:rPr>
            </w:pPr>
            <w:r w:rsidRPr="00865EEE">
              <w:rPr>
                <w:b/>
                <w:lang w:eastAsia="uk-UA"/>
              </w:rPr>
              <w:t>Нормативні акти, якими регламентується надання адміністративної послуги</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lang w:eastAsia="uk-UA"/>
              </w:rPr>
            </w:pPr>
            <w:r w:rsidRPr="00865EEE">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lang w:eastAsia="uk-UA"/>
              </w:rPr>
            </w:pPr>
            <w:r w:rsidRPr="00865EEE">
              <w:rPr>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pStyle w:val="af1"/>
              <w:spacing w:before="0" w:beforeAutospacing="0" w:after="0" w:afterAutospacing="0"/>
              <w:jc w:val="both"/>
            </w:pPr>
            <w:r w:rsidRPr="00865EEE">
              <w:t>Закон України „Про статус ветеранів війни, гарантії соціального захисту” від 22.10.1993</w:t>
            </w:r>
            <w:r>
              <w:t xml:space="preserve"> </w:t>
            </w:r>
            <w:r w:rsidRPr="00865EEE">
              <w:t xml:space="preserve">№ 3551-ХІІ, „Про жертви нацистських переслідувань” від 23.03.2000 </w:t>
            </w:r>
            <w:r>
              <w:br/>
            </w:r>
            <w:r w:rsidRPr="00865EEE">
              <w:t>№ 1584-ІІІ</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lang w:eastAsia="uk-UA"/>
              </w:rPr>
            </w:pPr>
            <w:r w:rsidRPr="00865EEE">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lang w:eastAsia="uk-UA"/>
              </w:rPr>
            </w:pPr>
            <w:r w:rsidRPr="00865EEE">
              <w:rPr>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pStyle w:val="rvps12"/>
              <w:spacing w:before="0" w:beforeAutospacing="0" w:after="0" w:afterAutospacing="0"/>
              <w:ind w:right="7"/>
              <w:jc w:val="both"/>
            </w:pPr>
            <w:r w:rsidRPr="00865EEE">
              <w:t>Постанова Кабінету Міністрів України від 17.06.2007 №</w:t>
            </w:r>
            <w:r>
              <w:t> </w:t>
            </w:r>
            <w:r w:rsidRPr="00865EEE">
              <w:t>785 „Про затвердження Порядку виплати грошової компенсації вартості санаторно-курортного лікування деяким категорія</w:t>
            </w:r>
            <w:r>
              <w:t>м громадян”;</w:t>
            </w:r>
            <w:r w:rsidRPr="00865EEE">
              <w:t xml:space="preserve"> постанова Кабінету Міністрів України від 09.07.2008 № 617 „</w:t>
            </w:r>
            <w:r w:rsidRPr="00865EEE">
              <w:rPr>
                <w:bCs/>
              </w:rPr>
              <w:t>Про внесення змін до Порядку виплати грошової компенсації вартості санаторно-курортного лікування деяким категоріям громадян і Порядку забезпечення санаторно-курортними путівками деяких категорій громадян органами праці та соціального захисту населення”</w:t>
            </w:r>
            <w:r>
              <w:rPr>
                <w:bCs/>
              </w:rPr>
              <w:t>;</w:t>
            </w:r>
            <w:r w:rsidRPr="00865EEE">
              <w:rPr>
                <w:bCs/>
              </w:rPr>
              <w:t xml:space="preserve"> </w:t>
            </w:r>
            <w:r w:rsidRPr="00865EEE">
              <w:t>постанова Кабінету Міністрів України від 20.10.2011 № 1109 „</w:t>
            </w:r>
            <w:r w:rsidRPr="00865EEE">
              <w:rPr>
                <w:bCs/>
              </w:rPr>
              <w:t>Про внесення змін та визнання такими, що втратили чинність, деяких актів Кабінету Міністрів України</w:t>
            </w:r>
            <w:r>
              <w:t>”;</w:t>
            </w:r>
            <w:r w:rsidRPr="00865EEE">
              <w:t xml:space="preserve"> постанова Кабінету Міністрів України від 25.01.2012 № 35 „Про внесення змін та визнання такими, що втратили чинність, деяких актів Кабінету Міністрів України”</w:t>
            </w:r>
            <w:r>
              <w:t>;</w:t>
            </w:r>
            <w:r w:rsidRPr="00865EEE">
              <w:t xml:space="preserve">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w:t>
            </w:r>
            <w:r>
              <w:br/>
            </w:r>
            <w:r w:rsidRPr="00865EEE">
              <w:t>від 7 лютого 2007 р. № 150”</w:t>
            </w:r>
            <w:r>
              <w:t>;</w:t>
            </w:r>
            <w:r w:rsidRPr="00865EEE">
              <w:t xml:space="preserve"> постанова Кабінету Міністрів України від 26.04.2017 № 294 „</w:t>
            </w:r>
            <w:r w:rsidRPr="00865EEE">
              <w:rPr>
                <w:bCs/>
              </w:rPr>
              <w:t>Про внесення змін та визнання такими, що втратили чинність, деяких актів Кабінету Міністрів України</w:t>
            </w:r>
            <w:r>
              <w:t>”;</w:t>
            </w:r>
            <w:r w:rsidRPr="00865EEE">
              <w:t xml:space="preserve"> постанова Кабінету Міністрів України від 20.12.2017 № 1017 „Про внесення </w:t>
            </w:r>
            <w:r w:rsidRPr="00865EEE">
              <w:lastRenderedPageBreak/>
              <w:t>змін до постанов Кабінету Міністрів України від 17 червня 2004 р. № 785 і від 7 лютого</w:t>
            </w:r>
            <w:r>
              <w:t xml:space="preserve"> 2007 р. № 150”;</w:t>
            </w:r>
            <w:r w:rsidRPr="00865EEE">
              <w:t xml:space="preserve"> постанова Кабінету Міністрів України від 28.10.2020 № 1035 „Про внесення змін до деяких постанов Кабінету Міністрів України”</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jc w:val="center"/>
              <w:rPr>
                <w:lang w:eastAsia="uk-UA"/>
              </w:rPr>
            </w:pPr>
            <w:r w:rsidRPr="00865EEE">
              <w:rPr>
                <w:lang w:eastAsia="uk-UA"/>
              </w:rPr>
              <w:lastRenderedPageBreak/>
              <w:t>6</w:t>
            </w:r>
          </w:p>
        </w:tc>
        <w:tc>
          <w:tcPr>
            <w:tcW w:w="1553"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rPr>
                <w:lang w:eastAsia="uk-UA"/>
              </w:rPr>
            </w:pPr>
            <w:r w:rsidRPr="00865EEE">
              <w:rPr>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r w:rsidRPr="00865EEE">
              <w:t>Наказ Міністерства соціальної політики від 22.01.2018  №</w:t>
            </w:r>
            <w:r>
              <w:t> </w:t>
            </w:r>
            <w:r w:rsidRPr="00865EEE">
              <w:t>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5046CF" w:rsidRPr="00865EEE"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b/>
                <w:lang w:eastAsia="uk-UA"/>
              </w:rPr>
            </w:pPr>
            <w:r w:rsidRPr="00865EEE">
              <w:rPr>
                <w:b/>
                <w:lang w:eastAsia="uk-UA"/>
              </w:rPr>
              <w:t>Умови отримання адміністративної послуги</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lang w:eastAsia="uk-UA"/>
              </w:rPr>
            </w:pPr>
            <w:r w:rsidRPr="00865EEE">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lang w:eastAsia="uk-UA"/>
              </w:rPr>
            </w:pPr>
            <w:r w:rsidRPr="00865EEE">
              <w:rPr>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rPr>
                <w:lang w:eastAsia="uk-UA"/>
              </w:rPr>
            </w:pPr>
            <w:r w:rsidRPr="00865EEE">
              <w:rPr>
                <w:lang w:eastAsia="uk-UA"/>
              </w:rPr>
              <w:t>Перебування на обліку для виплати  грошової  компенсації</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lang w:eastAsia="uk-UA"/>
              </w:rPr>
            </w:pPr>
            <w:r w:rsidRPr="00865EEE">
              <w:rPr>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lang w:eastAsia="uk-UA"/>
              </w:rPr>
            </w:pPr>
            <w:r w:rsidRPr="00865EEE">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5EEE">
              <w:t>Заява про виплату грошової компенсації замість санаторно-курортної путівки особам з інвалідністю внаслідок війни та прирівняним до них особам</w:t>
            </w:r>
            <w:r>
              <w:t xml:space="preserve"> </w:t>
            </w:r>
            <w:r>
              <w:br/>
              <w:t xml:space="preserve">(далі – </w:t>
            </w:r>
            <w:r w:rsidRPr="00865EEE">
              <w:t>к</w:t>
            </w:r>
            <w:r>
              <w:t>омпенсація)</w:t>
            </w:r>
            <w:r w:rsidRPr="00865EEE">
              <w:t>;</w:t>
            </w:r>
          </w:p>
          <w:p w:rsidR="005046CF" w:rsidRPr="00865EEE"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5EEE">
              <w:t>посвідчення особи, що підтверджує її належність до осіб пільгової категорії;</w:t>
            </w:r>
          </w:p>
          <w:p w:rsidR="005046CF" w:rsidRPr="00865EEE" w:rsidRDefault="005046CF" w:rsidP="002D1437">
            <w:pPr>
              <w:pStyle w:val="rvps2"/>
              <w:shd w:val="clear" w:color="auto" w:fill="FFFFFF"/>
              <w:spacing w:after="0" w:afterAutospacing="0"/>
              <w:jc w:val="both"/>
            </w:pPr>
            <w:r w:rsidRPr="00865EEE">
              <w:t>облікові дані про одержання путівок чи отримання  грошової компенсації</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lang w:eastAsia="uk-UA"/>
              </w:rPr>
            </w:pPr>
            <w:r w:rsidRPr="00865EEE">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lang w:eastAsia="uk-UA"/>
              </w:rPr>
            </w:pPr>
            <w:r w:rsidRPr="00865EEE">
              <w:rPr>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5EEE">
              <w:t>Заява та документи, необхідні для призначення компенсації, подаються особою суб’єкту надання адміністративної послуги:</w:t>
            </w:r>
          </w:p>
          <w:p w:rsidR="005046CF" w:rsidRPr="00865EEE"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5EEE">
              <w:t xml:space="preserve">через уповноважених осіб виконавчого </w:t>
            </w:r>
            <w:r w:rsidR="004B6B6B">
              <w:rPr>
                <w:lang w:eastAsia="uk-UA"/>
              </w:rPr>
              <w:t>комітету міської ради</w:t>
            </w:r>
            <w:r w:rsidRPr="00865EEE">
              <w:t>; посадових осіб центру надання адміністративних послуг;</w:t>
            </w:r>
          </w:p>
          <w:p w:rsidR="005046CF" w:rsidRPr="00865EEE" w:rsidRDefault="005046CF" w:rsidP="002D1437">
            <w:pPr>
              <w:rPr>
                <w:lang w:eastAsia="uk-UA"/>
              </w:rPr>
            </w:pPr>
            <w:r w:rsidRPr="00865EEE">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lang w:eastAsia="uk-UA"/>
              </w:rPr>
            </w:pPr>
            <w:r w:rsidRPr="00865EEE">
              <w:rPr>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highlight w:val="yellow"/>
                <w:lang w:eastAsia="uk-UA"/>
              </w:rPr>
            </w:pPr>
            <w:r w:rsidRPr="00865EEE">
              <w:rPr>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rPr>
                <w:lang w:eastAsia="uk-UA"/>
              </w:rPr>
            </w:pPr>
            <w:r w:rsidRPr="00865EEE">
              <w:rPr>
                <w:lang w:eastAsia="uk-UA"/>
              </w:rPr>
              <w:t xml:space="preserve">Адміністративна послуга надається </w:t>
            </w:r>
            <w:r w:rsidRPr="00865EEE">
              <w:t>безоплатно</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jc w:val="center"/>
              <w:rPr>
                <w:lang w:eastAsia="uk-UA"/>
              </w:rPr>
            </w:pPr>
            <w:r w:rsidRPr="00865EEE">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highlight w:val="yellow"/>
                <w:lang w:eastAsia="uk-UA"/>
              </w:rPr>
            </w:pPr>
            <w:r w:rsidRPr="00865EEE">
              <w:rPr>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shd w:val="clear" w:color="auto" w:fill="FFFFFF"/>
            </w:pPr>
            <w:r w:rsidRPr="00865EEE">
              <w:t>Один раз на два роки з дня звернення із заявою про виділення путівки або виплату  компенсації за бажанням, якщо ці особи  протягом двох років не одержували безоплатних  санаторно-курортних  путівок, незалежно від наявності медичного висновку про необхідність санаторно-курортного лікування або  медичних  протипоказань</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jc w:val="center"/>
              <w:rPr>
                <w:lang w:eastAsia="uk-UA"/>
              </w:rPr>
            </w:pPr>
            <w:r w:rsidRPr="00865EEE">
              <w:rPr>
                <w:lang w:eastAsia="uk-UA"/>
              </w:rPr>
              <w:t>12</w:t>
            </w:r>
          </w:p>
        </w:tc>
        <w:tc>
          <w:tcPr>
            <w:tcW w:w="1553"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rPr>
                <w:highlight w:val="yellow"/>
                <w:lang w:eastAsia="uk-UA"/>
              </w:rPr>
            </w:pPr>
            <w:r w:rsidRPr="00865EEE">
              <w:rPr>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t>П</w:t>
            </w:r>
            <w:r w:rsidRPr="00865EEE">
              <w:t xml:space="preserve">одання не в повному обсязі встановленого переліку документів; </w:t>
            </w:r>
          </w:p>
          <w:p w:rsidR="005046CF" w:rsidRPr="00865EEE"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rPr>
            </w:pPr>
            <w:r w:rsidRPr="00865EEE">
              <w:t>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санаторно-курортну путівку</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lang w:eastAsia="uk-UA"/>
              </w:rPr>
            </w:pPr>
            <w:r w:rsidRPr="00865EEE">
              <w:rPr>
                <w:lang w:eastAsia="uk-UA"/>
              </w:rPr>
              <w:lastRenderedPageBreak/>
              <w:t>13</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highlight w:val="yellow"/>
                <w:lang w:eastAsia="uk-UA"/>
              </w:rPr>
            </w:pPr>
            <w:r w:rsidRPr="00865EEE">
              <w:rPr>
                <w:lang w:eastAsia="uk-UA"/>
              </w:rPr>
              <w:t>Результат надання адміністративної послуги</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tabs>
                <w:tab w:val="left" w:pos="1565"/>
              </w:tabs>
              <w:ind w:firstLine="20"/>
              <w:rPr>
                <w:lang w:eastAsia="uk-UA"/>
              </w:rPr>
            </w:pPr>
            <w:r w:rsidRPr="00865EEE">
              <w:rPr>
                <w:lang w:eastAsia="uk-UA"/>
              </w:rPr>
              <w:t>Призначення компенсації / відмова у призначені компенсації</w:t>
            </w:r>
          </w:p>
        </w:tc>
      </w:tr>
      <w:tr w:rsidR="005046CF" w:rsidRPr="00865EEE"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lang w:eastAsia="uk-UA"/>
              </w:rPr>
            </w:pPr>
            <w:r w:rsidRPr="00865EEE">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865EEE" w:rsidRDefault="005046CF" w:rsidP="002D1437">
            <w:pPr>
              <w:rPr>
                <w:highlight w:val="yellow"/>
                <w:lang w:eastAsia="uk-UA"/>
              </w:rPr>
            </w:pPr>
            <w:r w:rsidRPr="00865EEE">
              <w:rPr>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tcPr>
          <w:p w:rsidR="005046CF" w:rsidRPr="00865EEE" w:rsidRDefault="005046CF" w:rsidP="002D1437">
            <w:pPr>
              <w:shd w:val="clear" w:color="auto" w:fill="FFFFFF"/>
              <w:ind w:firstLine="20"/>
              <w:rPr>
                <w:lang w:eastAsia="uk-UA"/>
              </w:rPr>
            </w:pPr>
            <w:r w:rsidRPr="00865EEE">
              <w:t>Повідомлення про призначення компенсації видається  одержувачу</w:t>
            </w:r>
            <w:r>
              <w:t>. К</w:t>
            </w:r>
            <w:r w:rsidRPr="00865EEE">
              <w:t>омпенсацію можна отримати через поштове відділення зв’язку або через уповноважені банки, визначені в установленому порядку</w:t>
            </w:r>
          </w:p>
        </w:tc>
      </w:tr>
    </w:tbl>
    <w:p w:rsidR="00B26A46" w:rsidRDefault="00B26A46" w:rsidP="002D1437">
      <w:pPr>
        <w:jc w:val="center"/>
        <w:rPr>
          <w:b/>
          <w:sz w:val="28"/>
          <w:szCs w:val="28"/>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B26A46" w:rsidRPr="003A6831" w:rsidRDefault="004B6B6B" w:rsidP="002D1437">
      <w:pPr>
        <w:jc w:val="center"/>
        <w:rPr>
          <w:b/>
          <w:lang w:eastAsia="uk-UA"/>
        </w:rPr>
      </w:pPr>
      <w:r>
        <w:rPr>
          <w:b/>
          <w:lang w:eastAsia="uk-UA"/>
        </w:rPr>
        <w:t xml:space="preserve">48. </w:t>
      </w:r>
      <w:r w:rsidR="00B26A46" w:rsidRPr="003A6831">
        <w:rPr>
          <w:b/>
          <w:lang w:eastAsia="uk-UA"/>
        </w:rPr>
        <w:t xml:space="preserve">ІНФОРМАЦІЙНА КАРТКА </w:t>
      </w:r>
    </w:p>
    <w:p w:rsidR="00B26A46" w:rsidRPr="003A6831" w:rsidRDefault="00B26A46" w:rsidP="002D1437">
      <w:pPr>
        <w:tabs>
          <w:tab w:val="left" w:pos="3969"/>
        </w:tabs>
        <w:jc w:val="center"/>
        <w:rPr>
          <w:b/>
          <w:lang w:eastAsia="uk-UA"/>
        </w:rPr>
      </w:pPr>
      <w:r w:rsidRPr="003A6831">
        <w:rPr>
          <w:b/>
          <w:lang w:eastAsia="uk-UA"/>
        </w:rPr>
        <w:t xml:space="preserve">адміністративної послуги </w:t>
      </w:r>
    </w:p>
    <w:p w:rsidR="00B26A46" w:rsidRPr="00B26A46" w:rsidRDefault="00B26A46" w:rsidP="002D1437">
      <w:pPr>
        <w:pStyle w:val="af1"/>
        <w:spacing w:before="0" w:beforeAutospacing="0" w:after="0" w:afterAutospacing="0"/>
        <w:jc w:val="center"/>
        <w:rPr>
          <w:b/>
          <w:lang w:val="uk-UA"/>
        </w:rPr>
      </w:pPr>
      <w:r w:rsidRPr="00B26A46">
        <w:rPr>
          <w:b/>
          <w:bCs/>
          <w:lang w:val="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r w:rsidRPr="00B26A46">
        <w:rPr>
          <w:b/>
          <w:lang w:val="uk-UA"/>
        </w:rPr>
        <w:t>”</w:t>
      </w:r>
    </w:p>
    <w:p w:rsidR="00D92F59" w:rsidRDefault="00D92F59"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B26A46" w:rsidRPr="003A6831" w:rsidRDefault="00B26A46" w:rsidP="002D1437">
      <w:pPr>
        <w:jc w:val="center"/>
        <w:rPr>
          <w:sz w:val="20"/>
          <w:szCs w:val="20"/>
          <w:lang w:eastAsia="uk-UA"/>
        </w:rPr>
      </w:pPr>
      <w:r w:rsidRPr="003A6831">
        <w:rPr>
          <w:sz w:val="20"/>
          <w:szCs w:val="20"/>
          <w:lang w:eastAsia="uk-UA"/>
        </w:rPr>
        <w:t>(найменування суб’єкта надання адміністративної послуги</w:t>
      </w:r>
      <w:r w:rsidRPr="00D92F59">
        <w:rPr>
          <w:sz w:val="20"/>
          <w:szCs w:val="20"/>
          <w:lang w:eastAsia="uk-UA"/>
        </w:rPr>
        <w:t xml:space="preserve"> </w:t>
      </w:r>
      <w:r w:rsidRPr="003A6831">
        <w:rPr>
          <w:sz w:val="20"/>
          <w:szCs w:val="20"/>
          <w:lang w:eastAsia="uk-UA"/>
        </w:rPr>
        <w:t>)</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89"/>
      </w:tblGrid>
      <w:tr w:rsidR="00B26A46" w:rsidRPr="003A6831"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B26A46" w:rsidRPr="003A6831" w:rsidRDefault="00B26A46" w:rsidP="002D1437">
            <w:pPr>
              <w:jc w:val="center"/>
              <w:rPr>
                <w:b/>
                <w:lang w:eastAsia="uk-UA"/>
              </w:rPr>
            </w:pPr>
            <w:r w:rsidRPr="003A6831">
              <w:rPr>
                <w:b/>
                <w:lang w:eastAsia="uk-UA"/>
              </w:rPr>
              <w:t>Інформація про центр надання адміністративних послуг</w:t>
            </w:r>
          </w:p>
        </w:tc>
      </w:tr>
      <w:tr w:rsidR="00B26A46" w:rsidRPr="003A6831" w:rsidTr="00BC2D10">
        <w:tc>
          <w:tcPr>
            <w:tcW w:w="211" w:type="pct"/>
            <w:tcBorders>
              <w:top w:val="outset" w:sz="6" w:space="0" w:color="000000"/>
              <w:left w:val="outset" w:sz="6" w:space="0" w:color="000000"/>
              <w:bottom w:val="outset" w:sz="6" w:space="0" w:color="000000"/>
              <w:right w:val="outset" w:sz="6" w:space="0" w:color="000000"/>
            </w:tcBorders>
            <w:hideMark/>
          </w:tcPr>
          <w:p w:rsidR="00B26A46" w:rsidRPr="003A6831" w:rsidRDefault="00B26A46" w:rsidP="002D1437">
            <w:pPr>
              <w:jc w:val="center"/>
              <w:rPr>
                <w:lang w:eastAsia="uk-UA"/>
              </w:rPr>
            </w:pPr>
            <w:r w:rsidRPr="003A6831">
              <w:rPr>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rsidR="00B26A46" w:rsidRPr="003A6831" w:rsidRDefault="00B26A46" w:rsidP="002D1437">
            <w:pPr>
              <w:rPr>
                <w:lang w:eastAsia="uk-UA"/>
              </w:rPr>
            </w:pPr>
            <w:r w:rsidRPr="003A6831">
              <w:rPr>
                <w:lang w:eastAsia="uk-UA"/>
              </w:rPr>
              <w:t xml:space="preserve">Місцезнаходження </w:t>
            </w:r>
          </w:p>
        </w:tc>
        <w:tc>
          <w:tcPr>
            <w:tcW w:w="3203"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B26A46" w:rsidRPr="003A6831"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B26A46" w:rsidRPr="003A6831" w:rsidTr="00BC2D10">
        <w:tc>
          <w:tcPr>
            <w:tcW w:w="211" w:type="pct"/>
            <w:tcBorders>
              <w:top w:val="outset" w:sz="6" w:space="0" w:color="000000"/>
              <w:left w:val="outset" w:sz="6" w:space="0" w:color="000000"/>
              <w:bottom w:val="outset" w:sz="6" w:space="0" w:color="000000"/>
              <w:right w:val="outset" w:sz="6" w:space="0" w:color="000000"/>
            </w:tcBorders>
            <w:hideMark/>
          </w:tcPr>
          <w:p w:rsidR="00B26A46" w:rsidRPr="003A6831" w:rsidRDefault="00B26A46" w:rsidP="002D1437">
            <w:pPr>
              <w:jc w:val="center"/>
              <w:rPr>
                <w:lang w:eastAsia="uk-UA"/>
              </w:rPr>
            </w:pPr>
            <w:r w:rsidRPr="003A6831">
              <w:rPr>
                <w:lang w:eastAsia="uk-UA"/>
              </w:rPr>
              <w:lastRenderedPageBreak/>
              <w:t>2</w:t>
            </w:r>
          </w:p>
        </w:tc>
        <w:tc>
          <w:tcPr>
            <w:tcW w:w="1586" w:type="pct"/>
            <w:tcBorders>
              <w:top w:val="outset" w:sz="6" w:space="0" w:color="000000"/>
              <w:left w:val="outset" w:sz="6" w:space="0" w:color="000000"/>
              <w:bottom w:val="outset" w:sz="6" w:space="0" w:color="000000"/>
              <w:right w:val="outset" w:sz="6" w:space="0" w:color="000000"/>
            </w:tcBorders>
            <w:hideMark/>
          </w:tcPr>
          <w:p w:rsidR="00B26A46" w:rsidRPr="003A6831" w:rsidRDefault="00B26A46" w:rsidP="002D1437">
            <w:pPr>
              <w:rPr>
                <w:lang w:eastAsia="uk-UA"/>
              </w:rPr>
            </w:pPr>
            <w:r w:rsidRPr="003A6831">
              <w:rPr>
                <w:lang w:eastAsia="uk-UA"/>
              </w:rPr>
              <w:t xml:space="preserve">Інформація щодо режиму роботи </w:t>
            </w:r>
          </w:p>
        </w:tc>
        <w:tc>
          <w:tcPr>
            <w:tcW w:w="3203"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B26A46" w:rsidRPr="003A6831" w:rsidRDefault="00CA3584" w:rsidP="002D1437">
            <w:pPr>
              <w:rPr>
                <w:i/>
                <w:lang w:eastAsia="uk-UA"/>
              </w:rPr>
            </w:pPr>
            <w:r>
              <w:rPr>
                <w:lang w:eastAsia="uk-UA"/>
              </w:rPr>
              <w:t>Субота, неділя, святкові дні – вихідні</w:t>
            </w:r>
          </w:p>
        </w:tc>
      </w:tr>
      <w:tr w:rsidR="005046CF" w:rsidRPr="003A6831" w:rsidTr="00BC2D10">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lang w:eastAsia="uk-UA"/>
              </w:rPr>
            </w:pPr>
            <w:r w:rsidRPr="003A6831">
              <w:rPr>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lang w:eastAsia="uk-UA"/>
              </w:rPr>
            </w:pPr>
            <w:r w:rsidRPr="003A6831">
              <w:rPr>
                <w:lang w:eastAsia="uk-UA"/>
              </w:rPr>
              <w:t xml:space="preserve">Телефон / факс, електронна  адреса, офіційний веб-сайт </w:t>
            </w:r>
          </w:p>
        </w:tc>
        <w:tc>
          <w:tcPr>
            <w:tcW w:w="3203"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74"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3A6831"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b/>
                <w:lang w:eastAsia="uk-UA"/>
              </w:rPr>
            </w:pPr>
            <w:r w:rsidRPr="003A6831">
              <w:rPr>
                <w:b/>
                <w:lang w:eastAsia="uk-UA"/>
              </w:rPr>
              <w:t>Нормативні акти, якими регламентується надання адміністративної послуги</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lang w:eastAsia="uk-UA"/>
              </w:rPr>
            </w:pPr>
            <w:r w:rsidRPr="003A6831">
              <w:rPr>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lang w:eastAsia="uk-UA"/>
              </w:rPr>
            </w:pPr>
            <w:r w:rsidRPr="003A6831">
              <w:rPr>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B26A46" w:rsidRDefault="005046CF" w:rsidP="002D1437">
            <w:pPr>
              <w:pStyle w:val="af1"/>
              <w:spacing w:before="0" w:beforeAutospacing="0" w:after="0" w:afterAutospacing="0"/>
              <w:jc w:val="both"/>
              <w:rPr>
                <w:shd w:val="clear" w:color="auto" w:fill="FFFFFF"/>
                <w:lang w:val="uk-UA"/>
              </w:rPr>
            </w:pPr>
            <w:r w:rsidRPr="00B26A46">
              <w:rPr>
                <w:shd w:val="clear" w:color="auto" w:fill="FFFFFF"/>
                <w:lang w:val="uk-UA"/>
              </w:rPr>
              <w:t>Закон України ,,Про реабілітацію осіб з інвалідністю в Україні”</w:t>
            </w:r>
            <w:r w:rsidRPr="00B26A46">
              <w:rPr>
                <w:lang w:val="uk-UA"/>
              </w:rPr>
              <w:t xml:space="preserve"> </w:t>
            </w:r>
            <w:r w:rsidRPr="00B26A46">
              <w:rPr>
                <w:shd w:val="clear" w:color="auto" w:fill="FFFFFF"/>
                <w:lang w:val="uk-UA"/>
              </w:rPr>
              <w:t>від 06.10.2005 № 2961-</w:t>
            </w:r>
            <w:r w:rsidRPr="003A6831">
              <w:rPr>
                <w:shd w:val="clear" w:color="auto" w:fill="FFFFFF"/>
              </w:rPr>
              <w:t>IV</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lang w:eastAsia="uk-UA"/>
              </w:rPr>
            </w:pPr>
            <w:r w:rsidRPr="003A6831">
              <w:rPr>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lang w:eastAsia="uk-UA"/>
              </w:rPr>
            </w:pPr>
            <w:r w:rsidRPr="003A6831">
              <w:rPr>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tcPr>
          <w:p w:rsidR="005046CF" w:rsidRPr="00B26A46" w:rsidRDefault="005046CF" w:rsidP="002D1437">
            <w:pPr>
              <w:pStyle w:val="af1"/>
              <w:spacing w:before="0" w:beforeAutospacing="0" w:after="0" w:afterAutospacing="0"/>
              <w:jc w:val="both"/>
              <w:rPr>
                <w:lang w:val="uk-UA"/>
              </w:rPr>
            </w:pPr>
            <w:r w:rsidRPr="00B26A46">
              <w:rPr>
                <w:lang w:val="uk-UA"/>
              </w:rPr>
              <w:t>Постанова Кабінету Міністрів України від 31 січня 2007 року № 80 „</w:t>
            </w:r>
            <w:r w:rsidRPr="00B26A46">
              <w:rPr>
                <w:bCs/>
                <w:shd w:val="clear" w:color="auto" w:fill="FFFFFF"/>
                <w:lang w:val="uk-UA"/>
              </w:rPr>
              <w:t>Про затвердження Порядку надання окремим категоріям осіб послуг із комплексної реабілітації (абілітації)”</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lang w:eastAsia="uk-UA"/>
              </w:rPr>
            </w:pPr>
            <w:r w:rsidRPr="003A6831">
              <w:rPr>
                <w:lang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lang w:eastAsia="uk-UA"/>
              </w:rPr>
            </w:pPr>
            <w:r w:rsidRPr="003A6831">
              <w:rPr>
                <w:lang w:eastAsia="uk-UA"/>
              </w:rPr>
              <w:t>Акти центральних органів виконавчої влади</w:t>
            </w:r>
          </w:p>
        </w:tc>
        <w:tc>
          <w:tcPr>
            <w:tcW w:w="3203" w:type="pct"/>
            <w:tcBorders>
              <w:top w:val="outset" w:sz="6" w:space="0" w:color="000000"/>
              <w:left w:val="outset" w:sz="6" w:space="0" w:color="000000"/>
              <w:bottom w:val="outset" w:sz="6" w:space="0" w:color="000000"/>
              <w:right w:val="outset" w:sz="6" w:space="0" w:color="000000"/>
            </w:tcBorders>
          </w:tcPr>
          <w:p w:rsidR="005046CF" w:rsidRPr="003A6831" w:rsidRDefault="005046CF" w:rsidP="002D1437">
            <w:pPr>
              <w:suppressAutoHyphens/>
              <w:rPr>
                <w:highlight w:val="yellow"/>
              </w:rPr>
            </w:pPr>
            <w:r w:rsidRPr="003A6831">
              <w:t>Наказ Міністерства соціальної політики України від 27.09.2018 № 1423 „Про затвердження форм документів щодо направлення окремих категорій осіб на комплексну реабілітацію (абілітацію)”, зареєстрований у Міністерстві юстиції України 16.10.2018 за № 1160/32612</w:t>
            </w:r>
          </w:p>
        </w:tc>
      </w:tr>
      <w:tr w:rsidR="005046CF" w:rsidRPr="003A6831" w:rsidTr="00526016">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b/>
                <w:lang w:eastAsia="uk-UA"/>
              </w:rPr>
            </w:pPr>
            <w:r w:rsidRPr="003A6831">
              <w:rPr>
                <w:b/>
                <w:lang w:eastAsia="uk-UA"/>
              </w:rPr>
              <w:t>Умови отримання адміністративної послуги</w:t>
            </w:r>
          </w:p>
        </w:tc>
      </w:tr>
      <w:tr w:rsidR="005046CF" w:rsidRPr="003A6831" w:rsidTr="00526016">
        <w:trPr>
          <w:trHeight w:val="209"/>
        </w:trPr>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lang w:eastAsia="uk-UA"/>
              </w:rPr>
            </w:pPr>
            <w:r w:rsidRPr="003A6831">
              <w:rPr>
                <w:lang w:eastAsia="uk-UA"/>
              </w:rPr>
              <w:t>7</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lang w:eastAsia="uk-UA"/>
              </w:rPr>
            </w:pPr>
            <w:r w:rsidRPr="003A6831">
              <w:rPr>
                <w:lang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tcPr>
          <w:p w:rsidR="005046CF" w:rsidRPr="00B26A46" w:rsidRDefault="005046CF" w:rsidP="002D1437">
            <w:pPr>
              <w:pStyle w:val="af1"/>
              <w:spacing w:before="0" w:beforeAutospacing="0" w:after="0" w:afterAutospacing="0"/>
              <w:jc w:val="both"/>
              <w:rPr>
                <w:lang w:val="uk-UA"/>
              </w:rPr>
            </w:pPr>
            <w:r w:rsidRPr="00B26A46">
              <w:rPr>
                <w:lang w:val="uk-UA"/>
              </w:rPr>
              <w:t>Індивідуальна програма реабілітації особи з інвалідністю, дитини з інвалідністю, форма яких затверджена наказом Міністерства охорони здоров’я України від 08.10.2007 №</w:t>
            </w:r>
            <w:r w:rsidRPr="003A6831">
              <w:t> </w:t>
            </w:r>
            <w:r w:rsidRPr="00B26A46">
              <w:rPr>
                <w:lang w:val="uk-UA"/>
              </w:rPr>
              <w:t>623, зареєстрованим в Міністерстві юстиції України 19 жовтня 2007 за №</w:t>
            </w:r>
            <w:r w:rsidRPr="003A6831">
              <w:t> </w:t>
            </w:r>
            <w:r w:rsidRPr="00B26A46">
              <w:rPr>
                <w:lang w:val="uk-UA"/>
              </w:rPr>
              <w:t>1197/14464;</w:t>
            </w:r>
          </w:p>
          <w:p w:rsidR="005046CF" w:rsidRPr="003A6831" w:rsidRDefault="005046CF" w:rsidP="002D1437">
            <w:pPr>
              <w:rPr>
                <w:rFonts w:ascii="&amp;quot" w:hAnsi="&amp;quot"/>
              </w:rPr>
            </w:pPr>
            <w:r w:rsidRPr="003A6831">
              <w:rPr>
                <w:rFonts w:ascii="&amp;quot" w:hAnsi="&amp;quot"/>
                <w:lang w:eastAsia="uk-UA"/>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lang w:eastAsia="uk-UA"/>
              </w:rPr>
            </w:pPr>
            <w:r w:rsidRPr="003A6831">
              <w:rPr>
                <w:lang w:eastAsia="uk-UA"/>
              </w:rPr>
              <w:t>8</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lang w:eastAsia="uk-UA"/>
              </w:rPr>
            </w:pPr>
            <w:r w:rsidRPr="003A6831">
              <w:t>Перелік необхідних документів</w:t>
            </w:r>
          </w:p>
        </w:tc>
        <w:tc>
          <w:tcPr>
            <w:tcW w:w="3203" w:type="pct"/>
            <w:tcBorders>
              <w:top w:val="outset" w:sz="6" w:space="0" w:color="000000"/>
              <w:left w:val="outset" w:sz="6" w:space="0" w:color="000000"/>
              <w:bottom w:val="outset" w:sz="6" w:space="0" w:color="000000"/>
              <w:right w:val="outset" w:sz="6" w:space="0" w:color="000000"/>
            </w:tcBorders>
          </w:tcPr>
          <w:p w:rsidR="005046CF" w:rsidRDefault="005046CF" w:rsidP="002D1437">
            <w:pPr>
              <w:rPr>
                <w:rFonts w:ascii="&amp;quot" w:hAnsi="&amp;quot"/>
                <w:lang w:eastAsia="uk-UA"/>
              </w:rPr>
            </w:pPr>
            <w:r>
              <w:rPr>
                <w:rFonts w:ascii="&amp;quot" w:hAnsi="&amp;quot"/>
                <w:lang w:eastAsia="uk-UA"/>
              </w:rPr>
              <w:t>О</w:t>
            </w:r>
            <w:r w:rsidRPr="009C6084">
              <w:rPr>
                <w:rFonts w:ascii="&amp;quot" w:hAnsi="&amp;quot"/>
                <w:lang w:eastAsia="uk-UA"/>
              </w:rPr>
              <w:t>тримувач або його законний представник подає такі документи</w:t>
            </w:r>
            <w:r>
              <w:rPr>
                <w:rFonts w:ascii="&amp;quot" w:hAnsi="&amp;quot"/>
                <w:lang w:eastAsia="uk-UA"/>
              </w:rPr>
              <w:t xml:space="preserve"> (далі – заявник):</w:t>
            </w:r>
          </w:p>
          <w:p w:rsidR="005046CF" w:rsidRPr="003A6831" w:rsidRDefault="005046CF" w:rsidP="002D1437">
            <w:pPr>
              <w:rPr>
                <w:rFonts w:ascii="&amp;quot" w:hAnsi="&amp;quot"/>
                <w:lang w:eastAsia="uk-UA"/>
              </w:rPr>
            </w:pPr>
            <w:r>
              <w:rPr>
                <w:rFonts w:ascii="&amp;quot" w:hAnsi="&amp;quot"/>
                <w:lang w:eastAsia="uk-UA"/>
              </w:rPr>
              <w:t>з</w:t>
            </w:r>
            <w:r w:rsidRPr="003A6831">
              <w:rPr>
                <w:rFonts w:ascii="&amp;quot" w:hAnsi="&amp;quot"/>
                <w:lang w:eastAsia="uk-UA"/>
              </w:rPr>
              <w:t>аява про надання послуг із комплексної реабілітації (абілітації);</w:t>
            </w:r>
            <w:bookmarkStart w:id="110" w:name="n97"/>
            <w:bookmarkEnd w:id="110"/>
          </w:p>
          <w:p w:rsidR="005046CF" w:rsidRPr="003A6831" w:rsidRDefault="005046CF" w:rsidP="002D1437">
            <w:pPr>
              <w:rPr>
                <w:rFonts w:ascii="&amp;quot" w:hAnsi="&amp;quot"/>
                <w:lang w:eastAsia="uk-UA"/>
              </w:rPr>
            </w:pPr>
            <w:r w:rsidRPr="003A6831">
              <w:rPr>
                <w:rFonts w:ascii="&amp;quot" w:hAnsi="&amp;quot"/>
                <w:lang w:eastAsia="uk-UA"/>
              </w:rPr>
              <w:lastRenderedPageBreak/>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w:t>
            </w:r>
          </w:p>
          <w:p w:rsidR="005046CF" w:rsidRPr="003A6831" w:rsidRDefault="005046CF" w:rsidP="002D1437">
            <w:pPr>
              <w:rPr>
                <w:rFonts w:ascii="&amp;quot" w:hAnsi="&amp;quot"/>
                <w:lang w:eastAsia="uk-UA"/>
              </w:rPr>
            </w:pPr>
            <w:r w:rsidRPr="003A6831">
              <w:rPr>
                <w:rFonts w:ascii="&amp;quot" w:hAnsi="&amp;quot"/>
                <w:lang w:eastAsia="uk-UA"/>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 в установі;</w:t>
            </w:r>
          </w:p>
          <w:p w:rsidR="005046CF" w:rsidRPr="003A6831" w:rsidRDefault="005046CF" w:rsidP="002D1437">
            <w:pPr>
              <w:rPr>
                <w:rFonts w:ascii="&amp;quot" w:hAnsi="&amp;quot"/>
                <w:lang w:eastAsia="uk-UA"/>
              </w:rPr>
            </w:pPr>
            <w:bookmarkStart w:id="111" w:name="n99"/>
            <w:bookmarkEnd w:id="111"/>
            <w:r w:rsidRPr="003A6831">
              <w:rPr>
                <w:rFonts w:ascii="&amp;quot" w:hAnsi="&amp;quot"/>
                <w:lang w:eastAsia="uk-UA"/>
              </w:rPr>
              <w:t>паспорт громадянина України, свідоцтво про народження (для дітей з інвалідністю, дітей віком до трьох років (включно), які належать до групи ризику щодо отримання інвалідності) або інший документ, що посвідчує особу;</w:t>
            </w:r>
            <w:bookmarkStart w:id="112" w:name="n100"/>
            <w:bookmarkEnd w:id="112"/>
          </w:p>
          <w:p w:rsidR="005046CF" w:rsidRPr="003A6831" w:rsidRDefault="005046CF" w:rsidP="002D1437">
            <w:pPr>
              <w:rPr>
                <w:rFonts w:ascii="&amp;quot" w:hAnsi="&amp;quot"/>
                <w:lang w:eastAsia="uk-UA"/>
              </w:rPr>
            </w:pPr>
            <w:r w:rsidRPr="003A6831">
              <w:rPr>
                <w:rFonts w:ascii="&amp;quot" w:hAnsi="&amp;quot"/>
                <w:lang w:eastAsia="uk-UA"/>
              </w:rPr>
              <w:t>документ, що засвідчує реєстрацію фізичних осіб у Державному реєстрі фізичних осіб - платників податків;</w:t>
            </w:r>
          </w:p>
          <w:p w:rsidR="005046CF" w:rsidRPr="003A6831" w:rsidRDefault="005046CF" w:rsidP="002D1437">
            <w:pPr>
              <w:rPr>
                <w:rFonts w:ascii="&amp;quot" w:hAnsi="&amp;quot"/>
                <w:lang w:eastAsia="uk-UA"/>
              </w:rPr>
            </w:pPr>
            <w:bookmarkStart w:id="113" w:name="n101"/>
            <w:bookmarkEnd w:id="113"/>
            <w:r w:rsidRPr="003A6831">
              <w:rPr>
                <w:rFonts w:ascii="&amp;quot" w:hAnsi="&amp;quot"/>
                <w:lang w:eastAsia="uk-UA"/>
              </w:rPr>
              <w:t>документ про освіту (для отримувачів, які потребують професійної реабілітації);</w:t>
            </w:r>
          </w:p>
          <w:p w:rsidR="005046CF" w:rsidRPr="003A6831" w:rsidRDefault="005046CF" w:rsidP="002D1437">
            <w:pPr>
              <w:rPr>
                <w:rFonts w:ascii="&amp;quot" w:hAnsi="&amp;quot"/>
                <w:lang w:eastAsia="uk-UA"/>
              </w:rPr>
            </w:pPr>
            <w:bookmarkStart w:id="114" w:name="n102"/>
            <w:bookmarkEnd w:id="114"/>
            <w:r w:rsidRPr="003A6831">
              <w:rPr>
                <w:rFonts w:ascii="&amp;quot" w:hAnsi="&amp;quot"/>
                <w:lang w:eastAsia="uk-UA"/>
              </w:rPr>
              <w:t>виписка з медичної карти амбулаторного (стаціонарного) хворого (</w:t>
            </w:r>
            <w:hyperlink r:id="rId75" w:anchor="n3" w:tgtFrame="_blank" w:history="1">
              <w:r w:rsidRPr="003A6831">
                <w:rPr>
                  <w:rFonts w:ascii="&amp;quot" w:hAnsi="&amp;quot"/>
                  <w:lang w:eastAsia="uk-UA"/>
                </w:rPr>
                <w:t>форма № 027/о</w:t>
              </w:r>
            </w:hyperlink>
            <w:r w:rsidRPr="003A6831">
              <w:rPr>
                <w:rFonts w:ascii="&amp;quot" w:hAnsi="&amp;quot"/>
                <w:lang w:eastAsia="uk-UA"/>
              </w:rPr>
              <w:t>);</w:t>
            </w:r>
          </w:p>
          <w:p w:rsidR="005046CF" w:rsidRPr="003A6831" w:rsidRDefault="005046CF" w:rsidP="002D1437">
            <w:pPr>
              <w:rPr>
                <w:rFonts w:ascii="&amp;quot" w:hAnsi="&amp;quot"/>
                <w:lang w:eastAsia="uk-UA"/>
              </w:rPr>
            </w:pPr>
            <w:r w:rsidRPr="003A6831">
              <w:rPr>
                <w:rFonts w:ascii="&amp;quot" w:hAnsi="&amp;quot"/>
                <w:lang w:eastAsia="uk-UA"/>
              </w:rPr>
              <w:t>довідка про взяття на облік внутрішньо переміщених осіб (для отримувачів, які є внутрішньо переміщеними особами)</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lang w:eastAsia="uk-UA"/>
              </w:rPr>
            </w:pPr>
            <w:r w:rsidRPr="003A6831">
              <w:rPr>
                <w:lang w:eastAsia="uk-UA"/>
              </w:rPr>
              <w:lastRenderedPageBreak/>
              <w:t>9</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lang w:eastAsia="uk-UA"/>
              </w:rPr>
            </w:pPr>
            <w:r w:rsidRPr="003A6831">
              <w:rPr>
                <w:lang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tcPr>
          <w:p w:rsidR="005046CF" w:rsidRPr="003A6831" w:rsidRDefault="005046CF" w:rsidP="002D1437">
            <w:pPr>
              <w:rPr>
                <w:lang w:eastAsia="uk-UA"/>
              </w:rPr>
            </w:pPr>
            <w:r w:rsidRPr="003A6831">
              <w:rPr>
                <w:lang w:eastAsia="uk-UA"/>
              </w:rPr>
              <w:t>Заява та документи, необхідні для</w:t>
            </w:r>
            <w:r>
              <w:rPr>
                <w:lang w:eastAsia="uk-UA"/>
              </w:rPr>
              <w:t xml:space="preserve"> прийняття р</w:t>
            </w:r>
            <w:r w:rsidRPr="003A6831">
              <w:rPr>
                <w:lang w:eastAsia="uk-UA"/>
              </w:rPr>
              <w:t xml:space="preserve">ішення про направлення на комплексну реабілітацію (абілітацію), подаються </w:t>
            </w:r>
            <w:r>
              <w:rPr>
                <w:lang w:eastAsia="uk-UA"/>
              </w:rPr>
              <w:t>заявником</w:t>
            </w:r>
            <w:r w:rsidRPr="003A6831">
              <w:rPr>
                <w:lang w:eastAsia="uk-UA"/>
              </w:rPr>
              <w:t xml:space="preserve"> суб’єкт</w:t>
            </w:r>
            <w:r>
              <w:rPr>
                <w:lang w:eastAsia="uk-UA"/>
              </w:rPr>
              <w:t>у</w:t>
            </w:r>
            <w:r w:rsidRPr="003A6831">
              <w:rPr>
                <w:lang w:eastAsia="uk-UA"/>
              </w:rPr>
              <w:t xml:space="preserve"> надання адміністративної послуги:</w:t>
            </w:r>
          </w:p>
          <w:p w:rsidR="005046CF" w:rsidRPr="008D498D" w:rsidRDefault="005046CF" w:rsidP="002D1437">
            <w:pPr>
              <w:rPr>
                <w:lang w:eastAsia="uk-UA"/>
              </w:rPr>
            </w:pPr>
            <w:r w:rsidRPr="003A6831">
              <w:rPr>
                <w:lang w:eastAsia="uk-UA"/>
              </w:rPr>
              <w:t xml:space="preserve">через уповноважених осіб виконавчого </w:t>
            </w:r>
            <w:r w:rsidR="008D498D">
              <w:rPr>
                <w:lang w:eastAsia="uk-UA"/>
              </w:rPr>
              <w:t>комітету міської ради</w:t>
            </w:r>
            <w:r w:rsidRPr="003A6831">
              <w:rPr>
                <w:lang w:eastAsia="uk-UA"/>
              </w:rPr>
              <w:t xml:space="preserve">; посадових осіб центру надання адміністративних </w:t>
            </w:r>
            <w:r w:rsidRPr="008D498D">
              <w:rPr>
                <w:lang w:eastAsia="uk-UA"/>
              </w:rPr>
              <w:t>послуг;</w:t>
            </w:r>
          </w:p>
          <w:p w:rsidR="005046CF" w:rsidRPr="003A6831" w:rsidRDefault="005046CF" w:rsidP="002D143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cs="Times New Roman"/>
                <w:lang w:val="uk-UA" w:eastAsia="uk-UA"/>
              </w:rPr>
            </w:pPr>
            <w:r w:rsidRPr="008D498D">
              <w:rPr>
                <w:rFonts w:ascii="Times New Roman" w:hAnsi="Times New Roman" w:cs="Times New Roman"/>
                <w:sz w:val="24"/>
                <w:szCs w:val="24"/>
                <w:lang w:val="uk-UA"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lang w:eastAsia="uk-UA"/>
              </w:rPr>
            </w:pPr>
            <w:r w:rsidRPr="003A6831">
              <w:rPr>
                <w:lang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highlight w:val="yellow"/>
                <w:lang w:eastAsia="uk-UA"/>
              </w:rPr>
            </w:pPr>
            <w:r w:rsidRPr="003A6831">
              <w:rPr>
                <w:lang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tcPr>
          <w:p w:rsidR="005046CF" w:rsidRPr="003A6831" w:rsidRDefault="005046CF" w:rsidP="002D1437">
            <w:pPr>
              <w:rPr>
                <w:lang w:eastAsia="uk-UA"/>
              </w:rPr>
            </w:pPr>
            <w:r w:rsidRPr="003A6831">
              <w:rPr>
                <w:lang w:eastAsia="uk-UA"/>
              </w:rPr>
              <w:t xml:space="preserve">Адміністративна послуга надається безоплатно </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jc w:val="center"/>
              <w:rPr>
                <w:lang w:eastAsia="uk-UA"/>
              </w:rPr>
            </w:pPr>
            <w:r w:rsidRPr="003A6831">
              <w:rPr>
                <w:lang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highlight w:val="yellow"/>
                <w:lang w:eastAsia="uk-UA"/>
              </w:rPr>
            </w:pPr>
            <w:r w:rsidRPr="003A6831">
              <w:rPr>
                <w:lang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tcPr>
          <w:p w:rsidR="005046CF" w:rsidRPr="003A6831"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3A6831">
              <w:rPr>
                <w:lang w:eastAsia="uk-UA"/>
              </w:rPr>
              <w:t xml:space="preserve">13 робочих днів   </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tcPr>
          <w:p w:rsidR="005046CF" w:rsidRPr="003A6831" w:rsidRDefault="005046CF" w:rsidP="002D1437">
            <w:pPr>
              <w:jc w:val="center"/>
              <w:rPr>
                <w:lang w:eastAsia="uk-UA"/>
              </w:rPr>
            </w:pPr>
            <w:r w:rsidRPr="003A6831">
              <w:rPr>
                <w:lang w:eastAsia="uk-UA"/>
              </w:rPr>
              <w:t>12</w:t>
            </w:r>
          </w:p>
        </w:tc>
        <w:tc>
          <w:tcPr>
            <w:tcW w:w="1586" w:type="pct"/>
            <w:tcBorders>
              <w:top w:val="outset" w:sz="6" w:space="0" w:color="000000"/>
              <w:left w:val="outset" w:sz="6" w:space="0" w:color="000000"/>
              <w:bottom w:val="outset" w:sz="6" w:space="0" w:color="000000"/>
              <w:right w:val="outset" w:sz="6" w:space="0" w:color="000000"/>
            </w:tcBorders>
          </w:tcPr>
          <w:p w:rsidR="005046CF" w:rsidRPr="003A6831" w:rsidRDefault="005046CF" w:rsidP="002D1437">
            <w:pPr>
              <w:rPr>
                <w:highlight w:val="yellow"/>
                <w:lang w:eastAsia="uk-UA"/>
              </w:rPr>
            </w:pPr>
            <w:r w:rsidRPr="003A6831">
              <w:rPr>
                <w:lang w:eastAsia="uk-UA"/>
              </w:rPr>
              <w:t xml:space="preserve">Перелік підстав для відмови у наданні </w:t>
            </w:r>
          </w:p>
        </w:tc>
        <w:tc>
          <w:tcPr>
            <w:tcW w:w="3203" w:type="pct"/>
            <w:tcBorders>
              <w:top w:val="outset" w:sz="6" w:space="0" w:color="000000"/>
              <w:left w:val="outset" w:sz="6" w:space="0" w:color="000000"/>
              <w:bottom w:val="outset" w:sz="6" w:space="0" w:color="000000"/>
              <w:right w:val="outset" w:sz="6" w:space="0" w:color="000000"/>
            </w:tcBorders>
          </w:tcPr>
          <w:p w:rsidR="005046CF" w:rsidRPr="003A6831" w:rsidRDefault="005046CF" w:rsidP="002D1437">
            <w:pPr>
              <w:pStyle w:val="HTML"/>
              <w:jc w:val="both"/>
              <w:rPr>
                <w:rFonts w:ascii="Times New Roman" w:hAnsi="Times New Roman" w:cs="Times New Roman"/>
                <w:lang w:val="uk-UA"/>
              </w:rPr>
            </w:pPr>
            <w:r w:rsidRPr="003A6831">
              <w:rPr>
                <w:rFonts w:ascii="Times New Roman" w:hAnsi="Times New Roman" w:cs="Times New Roman"/>
                <w:lang w:val="uk-UA"/>
              </w:rPr>
              <w:t xml:space="preserve">Подання документів не в повному обсязі </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lang w:eastAsia="uk-UA"/>
              </w:rPr>
            </w:pPr>
            <w:r w:rsidRPr="003A6831">
              <w:rPr>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highlight w:val="yellow"/>
                <w:lang w:eastAsia="uk-UA"/>
              </w:rPr>
            </w:pPr>
            <w:r w:rsidRPr="003A6831">
              <w:rPr>
                <w:lang w:eastAsia="uk-UA"/>
              </w:rPr>
              <w:t>Результат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tcPr>
          <w:p w:rsidR="005046CF" w:rsidRPr="003A6831" w:rsidRDefault="005046CF" w:rsidP="002D1437">
            <w:pPr>
              <w:pStyle w:val="HTML"/>
              <w:shd w:val="clear" w:color="auto" w:fill="FFFFFF"/>
              <w:tabs>
                <w:tab w:val="left" w:pos="720"/>
              </w:tabs>
              <w:jc w:val="both"/>
              <w:textAlignment w:val="baseline"/>
              <w:rPr>
                <w:rFonts w:ascii="Times New Roman" w:hAnsi="Times New Roman" w:cs="Times New Roman"/>
                <w:lang w:val="uk-UA" w:eastAsia="uk-UA"/>
              </w:rPr>
            </w:pPr>
            <w:r w:rsidRPr="003A6831">
              <w:rPr>
                <w:rFonts w:ascii="Times New Roman" w:hAnsi="Times New Roman" w:cs="Times New Roman"/>
                <w:lang w:val="uk-UA" w:eastAsia="uk-UA"/>
              </w:rPr>
              <w:t xml:space="preserve">Прийняття рішення про направлення отримувача на комплексну реабілітацію (абілітацію)  /  прийняття рішення про відмову направлення отримувача на комплексну реабілітацію (абілітацію)    </w:t>
            </w:r>
          </w:p>
        </w:tc>
      </w:tr>
      <w:tr w:rsidR="005046CF" w:rsidRPr="003A6831"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lang w:eastAsia="uk-UA"/>
              </w:rPr>
            </w:pPr>
            <w:r w:rsidRPr="003A6831">
              <w:rPr>
                <w:lang w:eastAsia="uk-UA"/>
              </w:rPr>
              <w:t>14</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A6831" w:rsidRDefault="005046CF" w:rsidP="002D1437">
            <w:pPr>
              <w:rPr>
                <w:highlight w:val="yellow"/>
                <w:lang w:eastAsia="uk-UA"/>
              </w:rPr>
            </w:pPr>
            <w:r w:rsidRPr="003A6831">
              <w:rPr>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tcPr>
          <w:p w:rsidR="005046CF" w:rsidRPr="003A6831" w:rsidRDefault="005046CF" w:rsidP="002D1437">
            <w:pPr>
              <w:autoSpaceDE w:val="0"/>
              <w:autoSpaceDN w:val="0"/>
              <w:adjustRightInd w:val="0"/>
              <w:ind w:right="118"/>
            </w:pPr>
            <w:r w:rsidRPr="003A6831">
              <w:t xml:space="preserve">Рішення про направлення на комплексну реабілітацію (абілітацію) надсилається </w:t>
            </w:r>
            <w:r>
              <w:t>заявнику</w:t>
            </w:r>
            <w:r w:rsidRPr="003A6831">
              <w:t xml:space="preserve"> структурним підрозділ</w:t>
            </w:r>
            <w:r>
              <w:t>ом</w:t>
            </w:r>
            <w:r w:rsidRPr="003A6831">
              <w:t xml:space="preserve"> з питань соціального захисту населення районної, районної у мм. Києві та Севастополі держадміністрації, виконавчого органу міської (міст </w:t>
            </w:r>
            <w:r w:rsidRPr="003A6831">
              <w:lastRenderedPageBreak/>
              <w:t xml:space="preserve">республіканського та обласного значення), районної у місті (у разі її утворення) ради, крім мм. Києва та Севастополя за місцем </w:t>
            </w:r>
            <w:r>
              <w:t>його</w:t>
            </w:r>
            <w:r w:rsidRPr="003A6831">
              <w:t xml:space="preserve"> реєстрації</w:t>
            </w:r>
            <w:r>
              <w:t xml:space="preserve"> </w:t>
            </w:r>
          </w:p>
        </w:tc>
      </w:tr>
    </w:tbl>
    <w:p w:rsidR="00D92F59" w:rsidRDefault="00D92F59"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B26A46" w:rsidRPr="00D01E76" w:rsidRDefault="008D498D" w:rsidP="002D1437">
      <w:pPr>
        <w:jc w:val="center"/>
        <w:rPr>
          <w:b/>
          <w:lang w:eastAsia="uk-UA"/>
        </w:rPr>
      </w:pPr>
      <w:r>
        <w:rPr>
          <w:b/>
          <w:lang w:eastAsia="uk-UA"/>
        </w:rPr>
        <w:t xml:space="preserve">49. </w:t>
      </w:r>
      <w:r w:rsidR="00B26A46" w:rsidRPr="00D01E76">
        <w:rPr>
          <w:b/>
          <w:lang w:eastAsia="uk-UA"/>
        </w:rPr>
        <w:t xml:space="preserve">ІНФОРМАЦІЙНА КАРТКА </w:t>
      </w:r>
    </w:p>
    <w:p w:rsidR="00B26A46" w:rsidRPr="00D01E76" w:rsidRDefault="00B26A46" w:rsidP="002D1437">
      <w:pPr>
        <w:tabs>
          <w:tab w:val="left" w:pos="3969"/>
        </w:tabs>
        <w:jc w:val="center"/>
        <w:rPr>
          <w:b/>
          <w:lang w:eastAsia="uk-UA"/>
        </w:rPr>
      </w:pPr>
      <w:r w:rsidRPr="00D01E76">
        <w:rPr>
          <w:b/>
          <w:lang w:eastAsia="uk-UA"/>
        </w:rPr>
        <w:t xml:space="preserve">адміністративної послуги </w:t>
      </w:r>
    </w:p>
    <w:p w:rsidR="00B26A46" w:rsidRPr="004E41D5" w:rsidRDefault="00B26A46" w:rsidP="002D1437">
      <w:pPr>
        <w:pStyle w:val="af1"/>
        <w:spacing w:before="0" w:beforeAutospacing="0" w:after="0" w:afterAutospacing="0"/>
        <w:jc w:val="center"/>
        <w:rPr>
          <w:b/>
          <w:lang w:val="uk-UA"/>
        </w:rPr>
      </w:pPr>
      <w:r w:rsidRPr="004E41D5">
        <w:rPr>
          <w:b/>
          <w:bCs/>
          <w:lang w:val="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p w:rsidR="00D92F59" w:rsidRDefault="00B26A46" w:rsidP="002D1437">
      <w:pPr>
        <w:jc w:val="center"/>
        <w:rPr>
          <w:b/>
          <w:color w:val="000000" w:themeColor="text1"/>
          <w:u w:val="single"/>
        </w:rPr>
      </w:pPr>
      <w:r w:rsidRPr="00D01E76">
        <w:rPr>
          <w:b/>
          <w:lang w:eastAsia="uk-UA"/>
        </w:rPr>
        <w:t xml:space="preserve">  </w:t>
      </w:r>
      <w:r w:rsidR="00D92F59">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B26A46" w:rsidRPr="00D01E76" w:rsidRDefault="00B26A46" w:rsidP="002D1437">
      <w:pPr>
        <w:jc w:val="center"/>
        <w:rPr>
          <w:sz w:val="20"/>
          <w:szCs w:val="20"/>
          <w:lang w:eastAsia="uk-UA"/>
        </w:rPr>
      </w:pPr>
      <w:r w:rsidRPr="00D01E76">
        <w:rPr>
          <w:sz w:val="20"/>
          <w:szCs w:val="20"/>
          <w:lang w:eastAsia="uk-UA"/>
        </w:rPr>
        <w:t>(найменування суб’єкта на</w:t>
      </w:r>
      <w:r w:rsidR="00D92F59">
        <w:rPr>
          <w:sz w:val="20"/>
          <w:szCs w:val="20"/>
          <w:lang w:eastAsia="uk-UA"/>
        </w:rPr>
        <w:t>дання адміністративної послуги</w:t>
      </w:r>
      <w:r w:rsidRPr="00D01E76">
        <w:rPr>
          <w:sz w:val="20"/>
          <w:szCs w:val="20"/>
          <w:lang w:eastAsia="uk-UA"/>
        </w:rPr>
        <w:t xml:space="preserve"> )</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2954"/>
        <w:gridCol w:w="6150"/>
      </w:tblGrid>
      <w:tr w:rsidR="00B26A46" w:rsidRPr="00D01E76"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B26A46" w:rsidRPr="00D01E76" w:rsidRDefault="00B26A46" w:rsidP="002D1437">
            <w:pPr>
              <w:jc w:val="center"/>
              <w:rPr>
                <w:b/>
                <w:lang w:eastAsia="uk-UA"/>
              </w:rPr>
            </w:pPr>
            <w:r w:rsidRPr="00D01E76">
              <w:rPr>
                <w:b/>
                <w:lang w:eastAsia="uk-UA"/>
              </w:rPr>
              <w:t>Інформація про центр надання адміністративних послуг</w:t>
            </w:r>
          </w:p>
        </w:tc>
      </w:tr>
      <w:tr w:rsidR="00B26A46" w:rsidRPr="00D01E76" w:rsidTr="00BC2D10">
        <w:tc>
          <w:tcPr>
            <w:tcW w:w="211" w:type="pct"/>
            <w:tcBorders>
              <w:top w:val="outset" w:sz="6" w:space="0" w:color="000000"/>
              <w:left w:val="outset" w:sz="6" w:space="0" w:color="000000"/>
              <w:bottom w:val="outset" w:sz="6" w:space="0" w:color="000000"/>
              <w:right w:val="outset" w:sz="6" w:space="0" w:color="000000"/>
            </w:tcBorders>
            <w:hideMark/>
          </w:tcPr>
          <w:p w:rsidR="00B26A46" w:rsidRPr="00D01E76" w:rsidRDefault="00B26A46" w:rsidP="002D1437">
            <w:pPr>
              <w:jc w:val="center"/>
              <w:rPr>
                <w:lang w:eastAsia="uk-UA"/>
              </w:rPr>
            </w:pPr>
            <w:r w:rsidRPr="00D01E76">
              <w:rPr>
                <w:lang w:eastAsia="uk-UA"/>
              </w:rPr>
              <w:t>1</w:t>
            </w:r>
          </w:p>
        </w:tc>
        <w:tc>
          <w:tcPr>
            <w:tcW w:w="1554" w:type="pct"/>
            <w:tcBorders>
              <w:top w:val="outset" w:sz="6" w:space="0" w:color="000000"/>
              <w:left w:val="outset" w:sz="6" w:space="0" w:color="000000"/>
              <w:bottom w:val="outset" w:sz="6" w:space="0" w:color="000000"/>
              <w:right w:val="outset" w:sz="6" w:space="0" w:color="000000"/>
            </w:tcBorders>
            <w:hideMark/>
          </w:tcPr>
          <w:p w:rsidR="00B26A46" w:rsidRPr="00D01E76" w:rsidRDefault="00B26A46" w:rsidP="002D1437">
            <w:pPr>
              <w:rPr>
                <w:lang w:eastAsia="uk-UA"/>
              </w:rPr>
            </w:pPr>
            <w:r w:rsidRPr="00D01E76">
              <w:rPr>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B26A46" w:rsidRPr="00D01E76"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B26A46" w:rsidRPr="00D01E76" w:rsidTr="00BC2D10">
        <w:tc>
          <w:tcPr>
            <w:tcW w:w="211" w:type="pct"/>
            <w:tcBorders>
              <w:top w:val="outset" w:sz="6" w:space="0" w:color="000000"/>
              <w:left w:val="outset" w:sz="6" w:space="0" w:color="000000"/>
              <w:bottom w:val="outset" w:sz="6" w:space="0" w:color="000000"/>
              <w:right w:val="outset" w:sz="6" w:space="0" w:color="000000"/>
            </w:tcBorders>
            <w:hideMark/>
          </w:tcPr>
          <w:p w:rsidR="00B26A46" w:rsidRPr="00D01E76" w:rsidRDefault="00B26A46" w:rsidP="002D1437">
            <w:pPr>
              <w:jc w:val="center"/>
              <w:rPr>
                <w:lang w:eastAsia="uk-UA"/>
              </w:rPr>
            </w:pPr>
            <w:r w:rsidRPr="00D01E76">
              <w:rPr>
                <w:lang w:eastAsia="uk-UA"/>
              </w:rPr>
              <w:lastRenderedPageBreak/>
              <w:t>2</w:t>
            </w:r>
          </w:p>
        </w:tc>
        <w:tc>
          <w:tcPr>
            <w:tcW w:w="1554" w:type="pct"/>
            <w:tcBorders>
              <w:top w:val="outset" w:sz="6" w:space="0" w:color="000000"/>
              <w:left w:val="outset" w:sz="6" w:space="0" w:color="000000"/>
              <w:bottom w:val="outset" w:sz="6" w:space="0" w:color="000000"/>
              <w:right w:val="outset" w:sz="6" w:space="0" w:color="000000"/>
            </w:tcBorders>
            <w:hideMark/>
          </w:tcPr>
          <w:p w:rsidR="00B26A46" w:rsidRPr="00D01E76" w:rsidRDefault="00B26A46" w:rsidP="002D1437">
            <w:pPr>
              <w:rPr>
                <w:lang w:eastAsia="uk-UA"/>
              </w:rPr>
            </w:pPr>
            <w:r w:rsidRPr="00D01E76">
              <w:rPr>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B26A46" w:rsidRPr="00D01E76" w:rsidRDefault="00CA3584" w:rsidP="002D1437">
            <w:pPr>
              <w:rPr>
                <w:i/>
                <w:lang w:eastAsia="uk-UA"/>
              </w:rPr>
            </w:pPr>
            <w:r>
              <w:rPr>
                <w:lang w:eastAsia="uk-UA"/>
              </w:rPr>
              <w:t>Субота, неділя, святкові дні – вихідні</w:t>
            </w:r>
          </w:p>
        </w:tc>
      </w:tr>
      <w:tr w:rsidR="005046CF" w:rsidRPr="00D01E76" w:rsidTr="00BC2D10">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lang w:eastAsia="uk-UA"/>
              </w:rPr>
            </w:pPr>
            <w:r w:rsidRPr="00D01E76">
              <w:rPr>
                <w:lang w:eastAsia="uk-UA"/>
              </w:rPr>
              <w:t>3</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t xml:space="preserve">Телефон / факс, електронна  адреса, офіційний веб-сайт </w:t>
            </w:r>
          </w:p>
        </w:tc>
        <w:tc>
          <w:tcPr>
            <w:tcW w:w="323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76"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D01E76"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b/>
                <w:lang w:eastAsia="uk-UA"/>
              </w:rPr>
            </w:pPr>
            <w:r w:rsidRPr="00D01E76">
              <w:rPr>
                <w:b/>
                <w:lang w:eastAsia="uk-UA"/>
              </w:rPr>
              <w:t>Нормативні акти, якими регламентується надання адміністративної послуги</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lang w:eastAsia="uk-UA"/>
              </w:rPr>
            </w:pPr>
            <w:r w:rsidRPr="00D01E76">
              <w:rPr>
                <w:lang w:eastAsia="uk-UA"/>
              </w:rPr>
              <w:t>4</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hideMark/>
          </w:tcPr>
          <w:p w:rsidR="005046CF" w:rsidRPr="00B26A46" w:rsidRDefault="005046CF" w:rsidP="002D1437">
            <w:pPr>
              <w:pStyle w:val="af1"/>
              <w:spacing w:before="0" w:beforeAutospacing="0" w:after="0" w:afterAutospacing="0"/>
              <w:jc w:val="both"/>
              <w:rPr>
                <w:shd w:val="clear" w:color="auto" w:fill="FFFFFF"/>
                <w:lang w:val="uk-UA"/>
              </w:rPr>
            </w:pPr>
            <w:r w:rsidRPr="00B26A46">
              <w:rPr>
                <w:shd w:val="clear" w:color="auto" w:fill="FFFFFF"/>
                <w:lang w:val="uk-UA"/>
              </w:rPr>
              <w:t>Закони України ,,Про реабілітацію осіб з інвалідністю в Україні”</w:t>
            </w:r>
            <w:r w:rsidRPr="00B26A46">
              <w:rPr>
                <w:lang w:val="uk-UA"/>
              </w:rPr>
              <w:t xml:space="preserve"> </w:t>
            </w:r>
            <w:r w:rsidRPr="00B26A46">
              <w:rPr>
                <w:shd w:val="clear" w:color="auto" w:fill="FFFFFF"/>
                <w:lang w:val="uk-UA"/>
              </w:rPr>
              <w:t>від 06.10.2005 № 2961-</w:t>
            </w:r>
            <w:r w:rsidRPr="00D01E76">
              <w:rPr>
                <w:shd w:val="clear" w:color="auto" w:fill="FFFFFF"/>
              </w:rPr>
              <w:t>IV</w:t>
            </w:r>
            <w:r w:rsidRPr="00B26A46">
              <w:rPr>
                <w:shd w:val="clear" w:color="auto" w:fill="FFFFFF"/>
                <w:lang w:val="uk-UA"/>
              </w:rPr>
              <w:t>, ,,Про гуманітарну допомогу”</w:t>
            </w:r>
            <w:r w:rsidRPr="00B26A46">
              <w:rPr>
                <w:lang w:val="uk-UA"/>
              </w:rPr>
              <w:t xml:space="preserve"> </w:t>
            </w:r>
            <w:r w:rsidRPr="00B26A46">
              <w:rPr>
                <w:shd w:val="clear" w:color="auto" w:fill="FFFFFF"/>
                <w:lang w:val="uk-UA"/>
              </w:rPr>
              <w:t>від 22.10.1999 № 1192-</w:t>
            </w:r>
            <w:r w:rsidRPr="00D01E76">
              <w:rPr>
                <w:shd w:val="clear" w:color="auto" w:fill="FFFFFF"/>
              </w:rPr>
              <w:t>XIV</w:t>
            </w:r>
            <w:r w:rsidRPr="00B26A46">
              <w:rPr>
                <w:shd w:val="clear" w:color="auto" w:fill="FFFFFF"/>
                <w:lang w:val="uk-UA"/>
              </w:rPr>
              <w:t>, ,,</w:t>
            </w:r>
            <w:r w:rsidRPr="00B26A46">
              <w:rPr>
                <w:bCs/>
                <w:shd w:val="clear" w:color="auto" w:fill="FFFFFF"/>
                <w:lang w:val="uk-UA"/>
              </w:rPr>
              <w:t>Про основи соціальної захищеності осіб з інвалідністю в Україні”</w:t>
            </w:r>
            <w:r w:rsidRPr="00B26A46">
              <w:rPr>
                <w:lang w:val="uk-UA"/>
              </w:rPr>
              <w:t xml:space="preserve"> </w:t>
            </w:r>
            <w:r w:rsidRPr="00B26A46">
              <w:rPr>
                <w:bCs/>
                <w:shd w:val="clear" w:color="auto" w:fill="FFFFFF"/>
                <w:lang w:val="uk-UA"/>
              </w:rPr>
              <w:t>від 21.03.1991 № 875-</w:t>
            </w:r>
            <w:r w:rsidRPr="00D01E76">
              <w:rPr>
                <w:bCs/>
                <w:shd w:val="clear" w:color="auto" w:fill="FFFFFF"/>
              </w:rPr>
              <w:t>XII</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lang w:eastAsia="uk-UA"/>
              </w:rPr>
            </w:pPr>
            <w:r w:rsidRPr="00D01E76">
              <w:rPr>
                <w:lang w:eastAsia="uk-UA"/>
              </w:rPr>
              <w:t>5</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tcPr>
          <w:p w:rsidR="005046CF" w:rsidRPr="00B26A46" w:rsidRDefault="005046CF" w:rsidP="002D1437">
            <w:pPr>
              <w:pStyle w:val="af1"/>
              <w:spacing w:before="0" w:beforeAutospacing="0" w:after="0" w:afterAutospacing="0"/>
              <w:jc w:val="both"/>
              <w:rPr>
                <w:lang w:val="uk-UA"/>
              </w:rPr>
            </w:pPr>
            <w:r w:rsidRPr="00B26A46">
              <w:rPr>
                <w:lang w:val="uk-UA"/>
              </w:rPr>
              <w:t>Постанова Кабінету Міністрів України від 19.07.2006                    № 999 „</w:t>
            </w:r>
            <w:r w:rsidRPr="00B26A46">
              <w:rPr>
                <w:bCs/>
                <w:shd w:val="clear" w:color="auto" w:fill="FFFFFF"/>
                <w:lang w:val="uk-UA"/>
              </w:rPr>
              <w:t>Про затвердження Порядку забезпечення осіб з інвалідністю автомобілями</w:t>
            </w:r>
            <w:r w:rsidRPr="00B26A46">
              <w:rPr>
                <w:lang w:val="uk-UA"/>
              </w:rPr>
              <w:t>” (зі змінами)</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lang w:eastAsia="uk-UA"/>
              </w:rPr>
            </w:pPr>
            <w:r w:rsidRPr="00D01E76">
              <w:rPr>
                <w:lang w:eastAsia="uk-UA"/>
              </w:rPr>
              <w:t>6</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tcPr>
          <w:p w:rsidR="005046CF" w:rsidRPr="00D01E76" w:rsidRDefault="005046CF" w:rsidP="002D1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D01E76">
              <w:t>Наказ Мінпраці від 02.08.2006 № 295 ,,Про затвердження  зразків та форм облікової документації з обліку та  забезпечення  автомобілями інвалідів” (зі змінами)</w:t>
            </w:r>
          </w:p>
        </w:tc>
      </w:tr>
      <w:tr w:rsidR="005046CF" w:rsidRPr="00D01E76" w:rsidTr="00526016">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b/>
                <w:lang w:eastAsia="uk-UA"/>
              </w:rPr>
            </w:pPr>
            <w:r w:rsidRPr="00D01E76">
              <w:rPr>
                <w:b/>
                <w:lang w:eastAsia="uk-UA"/>
              </w:rPr>
              <w:t>Умови отримання адміністративної послуги</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lang w:eastAsia="uk-UA"/>
              </w:rPr>
            </w:pPr>
            <w:r w:rsidRPr="00D01E76">
              <w:rPr>
                <w:lang w:eastAsia="uk-UA"/>
              </w:rPr>
              <w:t>7</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pStyle w:val="rvps2"/>
              <w:shd w:val="clear" w:color="auto" w:fill="FFFFFF"/>
              <w:spacing w:after="0" w:afterAutospacing="0"/>
              <w:jc w:val="both"/>
              <w:rPr>
                <w:highlight w:val="yellow"/>
              </w:rPr>
            </w:pPr>
            <w:r w:rsidRPr="00D01E76">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lang w:eastAsia="uk-UA"/>
              </w:rPr>
            </w:pPr>
            <w:r w:rsidRPr="00D01E76">
              <w:rPr>
                <w:lang w:eastAsia="uk-UA"/>
              </w:rPr>
              <w:t>8</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pStyle w:val="rvps2"/>
              <w:shd w:val="clear" w:color="auto" w:fill="FFFFFF"/>
              <w:spacing w:after="0" w:afterAutospacing="0"/>
              <w:jc w:val="both"/>
            </w:pPr>
            <w:r w:rsidRPr="00D01E76">
              <w:t xml:space="preserve">Для отримання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 </w:t>
            </w:r>
            <w:r w:rsidRPr="00D01E76">
              <w:br/>
              <w:t xml:space="preserve">(далі – направлення) особи з інвалідністю, законні представники недієздатних осіб з інвалідністю, дітей з інвалідністю (далі – заявники) до заяви, </w:t>
            </w:r>
            <w:r w:rsidRPr="00D01E76">
              <w:rPr>
                <w:rStyle w:val="rvts0"/>
              </w:rPr>
              <w:t>форма якої затверджується Мінсоцполітики (далі – заява),</w:t>
            </w:r>
            <w:r w:rsidRPr="00D01E76">
              <w:t xml:space="preserve"> додають:</w:t>
            </w:r>
          </w:p>
          <w:p w:rsidR="005046CF" w:rsidRPr="00D01E76" w:rsidRDefault="005046CF" w:rsidP="002D1437">
            <w:pPr>
              <w:pStyle w:val="rvps2"/>
              <w:shd w:val="clear" w:color="auto" w:fill="FFFFFF"/>
              <w:spacing w:after="0" w:afterAutospacing="0"/>
              <w:jc w:val="both"/>
            </w:pPr>
            <w:r w:rsidRPr="00D01E76">
              <w:t>копію довідки МСЕК про групу та причину інвалідності, а для дітей з інвалідністю - копію медичного висновку;</w:t>
            </w:r>
          </w:p>
          <w:p w:rsidR="005046CF" w:rsidRPr="00D01E76" w:rsidRDefault="005046CF" w:rsidP="002D1437">
            <w:pPr>
              <w:pStyle w:val="rvps2"/>
              <w:shd w:val="clear" w:color="auto" w:fill="FFFFFF"/>
              <w:spacing w:after="0" w:afterAutospacing="0"/>
              <w:jc w:val="both"/>
            </w:pPr>
            <w:bookmarkStart w:id="115" w:name="n314"/>
            <w:bookmarkEnd w:id="115"/>
            <w:r w:rsidRPr="00D01E76">
              <w:lastRenderedPageBreak/>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p>
          <w:p w:rsidR="005046CF" w:rsidRPr="00D01E76" w:rsidRDefault="005046CF" w:rsidP="002D1437">
            <w:pPr>
              <w:pStyle w:val="rvps2"/>
              <w:shd w:val="clear" w:color="auto" w:fill="FFFFFF"/>
              <w:spacing w:after="0" w:afterAutospacing="0"/>
              <w:jc w:val="both"/>
            </w:pPr>
            <w:bookmarkStart w:id="116" w:name="n448"/>
            <w:bookmarkStart w:id="117" w:name="n315"/>
            <w:bookmarkEnd w:id="116"/>
            <w:bookmarkEnd w:id="117"/>
            <w:r w:rsidRPr="00D01E76">
              <w:t>довідку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недієздатної особи з інвалідністю, дитини з інвалідністю (після перевірки даних, наведених в заяві, повертається заявнику);</w:t>
            </w:r>
          </w:p>
          <w:p w:rsidR="005046CF" w:rsidRPr="00D01E76" w:rsidRDefault="005046CF" w:rsidP="002D1437">
            <w:pPr>
              <w:pStyle w:val="rvps2"/>
              <w:shd w:val="clear" w:color="auto" w:fill="FFFFFF"/>
              <w:spacing w:after="0" w:afterAutospacing="0"/>
              <w:jc w:val="both"/>
            </w:pPr>
            <w:bookmarkStart w:id="118" w:name="n316"/>
            <w:bookmarkStart w:id="119" w:name="n317"/>
            <w:bookmarkEnd w:id="118"/>
            <w:bookmarkEnd w:id="119"/>
            <w:r w:rsidRPr="00D01E76">
              <w:t>документ про реєстрацію місця проживання члена сім’ї, іншої особи, яким передається право користування автомобілем.</w:t>
            </w:r>
          </w:p>
          <w:p w:rsidR="005046CF" w:rsidRPr="00D01E76" w:rsidRDefault="005046CF" w:rsidP="002D1437">
            <w:pPr>
              <w:pStyle w:val="rvps2"/>
              <w:shd w:val="clear" w:color="auto" w:fill="FFFFFF"/>
              <w:spacing w:after="0" w:afterAutospacing="0"/>
              <w:jc w:val="both"/>
            </w:pPr>
            <w:bookmarkStart w:id="120" w:name="n318"/>
            <w:bookmarkStart w:id="121" w:name="n319"/>
            <w:bookmarkEnd w:id="120"/>
            <w:bookmarkEnd w:id="121"/>
            <w:r w:rsidRPr="00D01E76">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p>
          <w:p w:rsidR="005046CF" w:rsidRPr="00D01E76" w:rsidRDefault="005046CF" w:rsidP="002D1437">
            <w:pPr>
              <w:pStyle w:val="rvps2"/>
              <w:shd w:val="clear" w:color="auto" w:fill="FFFFFF"/>
              <w:spacing w:after="0" w:afterAutospacing="0"/>
              <w:jc w:val="both"/>
            </w:pPr>
            <w:bookmarkStart w:id="122" w:name="n320"/>
            <w:bookmarkEnd w:id="122"/>
            <w:r w:rsidRPr="00D01E76">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особи з інвалідністю внаслідок війни.</w:t>
            </w:r>
          </w:p>
          <w:p w:rsidR="005046CF" w:rsidRPr="00D01E76" w:rsidRDefault="005046CF" w:rsidP="002D1437">
            <w:pPr>
              <w:pStyle w:val="rvps2"/>
              <w:shd w:val="clear" w:color="auto" w:fill="FFFFFF"/>
              <w:spacing w:after="0" w:afterAutospacing="0"/>
              <w:jc w:val="both"/>
            </w:pPr>
            <w:bookmarkStart w:id="123" w:name="n321"/>
            <w:bookmarkStart w:id="124" w:name="n322"/>
            <w:bookmarkStart w:id="125" w:name="n323"/>
            <w:bookmarkEnd w:id="123"/>
            <w:bookmarkEnd w:id="124"/>
            <w:bookmarkEnd w:id="125"/>
            <w:r w:rsidRPr="00D01E76">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p>
          <w:p w:rsidR="005046CF" w:rsidRPr="00D01E76" w:rsidRDefault="005046CF" w:rsidP="002D1437">
            <w:pPr>
              <w:pStyle w:val="rvps2"/>
              <w:shd w:val="clear" w:color="auto" w:fill="FFFFFF"/>
              <w:spacing w:after="0" w:afterAutospacing="0"/>
              <w:jc w:val="both"/>
            </w:pPr>
            <w:bookmarkStart w:id="126" w:name="n449"/>
            <w:bookmarkStart w:id="127" w:name="n324"/>
            <w:bookmarkEnd w:id="126"/>
            <w:bookmarkEnd w:id="127"/>
            <w:r w:rsidRPr="00D01E76">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lang w:eastAsia="uk-UA"/>
              </w:rPr>
            </w:pPr>
            <w:r w:rsidRPr="00D01E76">
              <w:rPr>
                <w:lang w:eastAsia="uk-UA"/>
              </w:rPr>
              <w:lastRenderedPageBreak/>
              <w:t>9</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1E76">
              <w:rPr>
                <w:lang w:eastAsia="uk-UA"/>
              </w:rPr>
              <w:t xml:space="preserve">Заява та необхідні документи подаються </w:t>
            </w:r>
            <w:r w:rsidRPr="00D01E76">
              <w:t>суб’єкту надання адміністративної послуги:</w:t>
            </w:r>
          </w:p>
          <w:p w:rsidR="005046CF" w:rsidRPr="008D498D"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pPr>
            <w:r w:rsidRPr="00D01E76">
              <w:t xml:space="preserve">через уповноважених осіб виконавчого </w:t>
            </w:r>
            <w:r w:rsidR="008D498D">
              <w:rPr>
                <w:lang w:eastAsia="uk-UA"/>
              </w:rPr>
              <w:t>комітету міської ради</w:t>
            </w:r>
            <w:r w:rsidRPr="00D01E76">
              <w:t xml:space="preserve">; посадових осіб центру надання адміністративних </w:t>
            </w:r>
            <w:r w:rsidRPr="008D498D">
              <w:t>послуг;</w:t>
            </w:r>
          </w:p>
          <w:p w:rsidR="005046CF" w:rsidRPr="00D01E76" w:rsidRDefault="005046CF" w:rsidP="002D1437">
            <w:pPr>
              <w:pStyle w:val="HTML"/>
              <w:shd w:val="clear" w:color="auto" w:fill="FFFFFF"/>
              <w:jc w:val="both"/>
              <w:textAlignment w:val="baseline"/>
              <w:rPr>
                <w:rFonts w:ascii="Times New Roman" w:hAnsi="Times New Roman" w:cs="Times New Roman"/>
                <w:lang w:val="uk-UA"/>
              </w:rPr>
            </w:pPr>
            <w:r w:rsidRPr="008D498D">
              <w:rPr>
                <w:rFonts w:ascii="Times New Roman" w:hAnsi="Times New Roman" w:cs="Times New Roman"/>
                <w:sz w:val="24"/>
                <w:szCs w:val="24"/>
                <w:lang w:val="uk-UA"/>
              </w:rPr>
              <w:lastRenderedPageBreak/>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lang w:eastAsia="uk-UA"/>
              </w:rPr>
            </w:pPr>
            <w:r w:rsidRPr="00D01E76">
              <w:rPr>
                <w:lang w:eastAsia="uk-UA"/>
              </w:rPr>
              <w:lastRenderedPageBreak/>
              <w:t>10</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highlight w:val="yellow"/>
                <w:lang w:eastAsia="uk-UA"/>
              </w:rPr>
            </w:pPr>
            <w:r w:rsidRPr="00D01E76">
              <w:rPr>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t>Адміністративна послуга надається безоплатно</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jc w:val="center"/>
              <w:rPr>
                <w:lang w:eastAsia="uk-UA"/>
              </w:rPr>
            </w:pPr>
            <w:r w:rsidRPr="00D01E76">
              <w:rPr>
                <w:lang w:eastAsia="uk-UA"/>
              </w:rPr>
              <w:t>11</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r w:rsidRPr="00D01E76">
              <w:t>Документи для надання направлення розглядаються протягом 20 днів після закінчення місяця, в якому надійшла заява з усіма необхідними документами.</w:t>
            </w:r>
          </w:p>
          <w:p w:rsidR="005046CF" w:rsidRPr="00D01E76" w:rsidRDefault="005046CF" w:rsidP="002D1437">
            <w:r w:rsidRPr="00D01E76">
              <w:t>Після надходження заяви з необхідними документами до органу соціального захисту населення в триденний строк особи з інвалідністю надається направлення до лікувально-профілактичного закладу для проходження медичного огляду та направлення на МСЕК. Після проходження особою з інвалідністю медичного огляду лікувально-профілактичний заклад у п’ятиденний строк надсилає до облМСЕК (ЦМСЕК, КрМСЕК) направлення (</w:t>
            </w:r>
            <w:hyperlink r:id="rId77" w:tgtFrame="_blank" w:history="1">
              <w:r w:rsidRPr="00D01E76">
                <w:t>форма № 088/0</w:t>
              </w:r>
            </w:hyperlink>
            <w:r w:rsidRPr="00D01E76">
              <w:t xml:space="preserve"> витяг з медичної картки амбулаторного (стаціонарного) хворого) та в обов’язковому порядку повідомляє про це орган соціального захисту населення. Після огляду заявника облМСЕК надсилає структурному підрозділу з питань соціального захисту населення Витяг з акта огляду заявника. </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tcPr>
          <w:p w:rsidR="005046CF" w:rsidRPr="00D01E76" w:rsidRDefault="005046CF" w:rsidP="002D1437">
            <w:pPr>
              <w:jc w:val="center"/>
              <w:rPr>
                <w:lang w:eastAsia="uk-UA"/>
              </w:rPr>
            </w:pPr>
            <w:r w:rsidRPr="00D01E76">
              <w:rPr>
                <w:lang w:eastAsia="uk-UA"/>
              </w:rPr>
              <w:t>12</w:t>
            </w:r>
          </w:p>
        </w:tc>
        <w:tc>
          <w:tcPr>
            <w:tcW w:w="1554" w:type="pct"/>
            <w:tcBorders>
              <w:top w:val="outset" w:sz="6" w:space="0" w:color="000000"/>
              <w:left w:val="outset" w:sz="6" w:space="0" w:color="000000"/>
              <w:bottom w:val="outset" w:sz="6" w:space="0" w:color="000000"/>
              <w:right w:val="outset" w:sz="6" w:space="0" w:color="000000"/>
            </w:tcBorders>
          </w:tcPr>
          <w:p w:rsidR="005046CF" w:rsidRPr="00D01E76" w:rsidRDefault="005046CF" w:rsidP="002D1437">
            <w:pPr>
              <w:rPr>
                <w:highlight w:val="yellow"/>
                <w:lang w:eastAsia="uk-UA"/>
              </w:rPr>
            </w:pPr>
            <w:r w:rsidRPr="00D01E76">
              <w:rPr>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tcPr>
          <w:p w:rsidR="005046CF" w:rsidRPr="008D498D" w:rsidRDefault="005046CF" w:rsidP="002D1437">
            <w:pPr>
              <w:pStyle w:val="HTML"/>
              <w:shd w:val="clear" w:color="auto" w:fill="FFFFFF"/>
              <w:tabs>
                <w:tab w:val="left" w:pos="720"/>
              </w:tabs>
              <w:jc w:val="both"/>
              <w:textAlignment w:val="baseline"/>
              <w:rPr>
                <w:rFonts w:ascii="Times New Roman" w:hAnsi="Times New Roman" w:cs="Times New Roman"/>
                <w:sz w:val="24"/>
                <w:szCs w:val="24"/>
                <w:lang w:val="uk-UA"/>
              </w:rPr>
            </w:pPr>
            <w:r w:rsidRPr="008D498D">
              <w:rPr>
                <w:rFonts w:ascii="Times New Roman" w:hAnsi="Times New Roman" w:cs="Times New Roman"/>
                <w:sz w:val="24"/>
                <w:szCs w:val="24"/>
                <w:lang w:val="uk-UA"/>
              </w:rPr>
              <w:t>О</w:t>
            </w:r>
            <w:r w:rsidRPr="008D498D">
              <w:rPr>
                <w:rFonts w:ascii="Times New Roman" w:hAnsi="Times New Roman" w:cs="Times New Roman"/>
                <w:sz w:val="24"/>
                <w:szCs w:val="24"/>
              </w:rPr>
              <w:t xml:space="preserve">соба з інвалідністю </w:t>
            </w:r>
            <w:r w:rsidRPr="008D498D">
              <w:rPr>
                <w:rFonts w:ascii="Times New Roman" w:hAnsi="Times New Roman" w:cs="Times New Roman"/>
                <w:sz w:val="24"/>
                <w:szCs w:val="24"/>
                <w:lang w:val="uk-UA"/>
              </w:rPr>
              <w:t>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облМСЕК без поважних причин, знімається з обліку;</w:t>
            </w:r>
          </w:p>
          <w:p w:rsidR="005046CF" w:rsidRPr="008D498D" w:rsidRDefault="005046CF" w:rsidP="002D1437">
            <w:pPr>
              <w:pStyle w:val="HTML"/>
              <w:shd w:val="clear" w:color="auto" w:fill="FFFFFF"/>
              <w:tabs>
                <w:tab w:val="left" w:pos="720"/>
              </w:tabs>
              <w:jc w:val="both"/>
              <w:textAlignment w:val="baseline"/>
              <w:rPr>
                <w:rFonts w:ascii="Times New Roman" w:hAnsi="Times New Roman" w:cs="Times New Roman"/>
                <w:sz w:val="24"/>
                <w:szCs w:val="24"/>
                <w:lang w:val="uk-UA"/>
              </w:rPr>
            </w:pPr>
            <w:r w:rsidRPr="008D498D">
              <w:rPr>
                <w:rFonts w:ascii="Times New Roman" w:hAnsi="Times New Roman" w:cs="Times New Roman"/>
                <w:sz w:val="24"/>
                <w:szCs w:val="24"/>
                <w:lang w:val="uk-UA"/>
              </w:rPr>
              <w:t xml:space="preserve">під час перебування на обліку в сім’ї </w:t>
            </w:r>
            <w:r w:rsidRPr="008D498D">
              <w:rPr>
                <w:rFonts w:ascii="Times New Roman" w:hAnsi="Times New Roman" w:cs="Times New Roman"/>
                <w:sz w:val="24"/>
                <w:szCs w:val="24"/>
              </w:rPr>
              <w:t xml:space="preserve">особи з інвалідністю </w:t>
            </w:r>
            <w:r w:rsidRPr="008D498D">
              <w:rPr>
                <w:rFonts w:ascii="Times New Roman" w:hAnsi="Times New Roman" w:cs="Times New Roman"/>
                <w:sz w:val="24"/>
                <w:szCs w:val="24"/>
                <w:lang w:val="uk-UA"/>
              </w:rPr>
              <w:t xml:space="preserve"> відбулися зміни, що призвели до відсутності члена сім’ї, який зареєстрований за місцем реєстрації заявника і якому особа з інвалідністю міг би передати право керування автомобілем, виникли інші причини, з яких член сім’ї заявника не може керувати автомобілем, особа з інвалідністю знімається з обліку протягом шести місяців після встановлення такого факту;</w:t>
            </w:r>
          </w:p>
          <w:p w:rsidR="005046CF" w:rsidRPr="008D498D" w:rsidRDefault="005046CF" w:rsidP="002D1437">
            <w:pPr>
              <w:pStyle w:val="HTML"/>
              <w:shd w:val="clear" w:color="auto" w:fill="FFFFFF"/>
              <w:tabs>
                <w:tab w:val="left" w:pos="720"/>
              </w:tabs>
              <w:jc w:val="both"/>
              <w:textAlignment w:val="baseline"/>
              <w:rPr>
                <w:rFonts w:ascii="Times New Roman" w:hAnsi="Times New Roman" w:cs="Times New Roman"/>
                <w:sz w:val="24"/>
                <w:szCs w:val="24"/>
                <w:lang w:val="uk-UA"/>
              </w:rPr>
            </w:pPr>
            <w:r w:rsidRPr="008D498D">
              <w:rPr>
                <w:rFonts w:ascii="Times New Roman" w:hAnsi="Times New Roman" w:cs="Times New Roman"/>
                <w:sz w:val="24"/>
                <w:szCs w:val="24"/>
              </w:rPr>
              <w:t>особи з інвалідністю</w:t>
            </w:r>
            <w:r w:rsidRPr="008D498D">
              <w:rPr>
                <w:rFonts w:ascii="Times New Roman" w:hAnsi="Times New Roman" w:cs="Times New Roman"/>
                <w:sz w:val="24"/>
                <w:szCs w:val="24"/>
                <w:lang w:val="uk-UA"/>
              </w:rPr>
              <w:t xml:space="preserve">, які проживають в установах соціального обслуговування на повному державному утриманні </w:t>
            </w:r>
            <w:r w:rsidRPr="008D498D">
              <w:rPr>
                <w:rFonts w:ascii="Times New Roman" w:hAnsi="Times New Roman" w:cs="Times New Roman"/>
                <w:sz w:val="24"/>
                <w:szCs w:val="24"/>
                <w:shd w:val="clear" w:color="auto" w:fill="FFFFFF"/>
                <w:lang w:val="uk-UA"/>
              </w:rPr>
              <w:t>або перебувають у місцях позбавлення волі</w:t>
            </w:r>
            <w:r w:rsidRPr="008D498D">
              <w:rPr>
                <w:rFonts w:ascii="Times New Roman" w:hAnsi="Times New Roman" w:cs="Times New Roman"/>
                <w:sz w:val="24"/>
                <w:szCs w:val="24"/>
                <w:lang w:val="uk-UA"/>
              </w:rPr>
              <w:t>, автомобілями не забезпечуються;</w:t>
            </w:r>
          </w:p>
          <w:p w:rsidR="005046CF" w:rsidRPr="008D498D" w:rsidRDefault="005046CF" w:rsidP="002D1437">
            <w:pPr>
              <w:pStyle w:val="HTML"/>
              <w:shd w:val="clear" w:color="auto" w:fill="FFFFFF"/>
              <w:tabs>
                <w:tab w:val="left" w:pos="720"/>
              </w:tabs>
              <w:jc w:val="both"/>
              <w:textAlignment w:val="baseline"/>
              <w:rPr>
                <w:rFonts w:ascii="Times New Roman" w:hAnsi="Times New Roman" w:cs="Times New Roman"/>
                <w:sz w:val="24"/>
                <w:szCs w:val="24"/>
                <w:lang w:val="uk-UA"/>
              </w:rPr>
            </w:pPr>
            <w:r w:rsidRPr="008D498D">
              <w:rPr>
                <w:rFonts w:ascii="Times New Roman" w:hAnsi="Times New Roman" w:cs="Times New Roman"/>
                <w:sz w:val="24"/>
                <w:szCs w:val="24"/>
              </w:rPr>
              <w:t>особи з інвалідністю</w:t>
            </w:r>
            <w:r w:rsidRPr="008D498D">
              <w:rPr>
                <w:rFonts w:ascii="Times New Roman" w:hAnsi="Times New Roman" w:cs="Times New Roman"/>
                <w:sz w:val="24"/>
                <w:szCs w:val="24"/>
                <w:lang w:val="uk-UA"/>
              </w:rPr>
              <w:t>, яким інвалідність встановлено на певний період, не поновлюють без поважних причин інвалідність протягом шести місяців, вони знімаються з обліку;</w:t>
            </w:r>
          </w:p>
          <w:p w:rsidR="005046CF" w:rsidRPr="008D498D" w:rsidRDefault="005046CF" w:rsidP="002D1437">
            <w:pPr>
              <w:pStyle w:val="HTML"/>
              <w:jc w:val="both"/>
              <w:rPr>
                <w:rFonts w:ascii="Times New Roman" w:hAnsi="Times New Roman" w:cs="Times New Roman"/>
                <w:strike/>
                <w:sz w:val="24"/>
                <w:szCs w:val="24"/>
                <w:lang w:val="uk-UA"/>
              </w:rPr>
            </w:pPr>
            <w:r w:rsidRPr="008D498D">
              <w:rPr>
                <w:rFonts w:ascii="Times New Roman" w:hAnsi="Times New Roman" w:cs="Times New Roman"/>
                <w:sz w:val="24"/>
                <w:szCs w:val="24"/>
                <w:lang w:val="uk-UA"/>
              </w:rPr>
              <w:t>виникнення інших обставин</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t>13</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highlight w:val="yellow"/>
                <w:lang w:eastAsia="uk-UA"/>
              </w:rPr>
            </w:pPr>
            <w:r w:rsidRPr="00D01E76">
              <w:rPr>
                <w:lang w:eastAsia="uk-UA"/>
              </w:rPr>
              <w:t>Результат надання адміністративної послуги</w:t>
            </w:r>
          </w:p>
        </w:tc>
        <w:tc>
          <w:tcPr>
            <w:tcW w:w="3235" w:type="pct"/>
            <w:tcBorders>
              <w:top w:val="outset" w:sz="6" w:space="0" w:color="000000"/>
              <w:left w:val="outset" w:sz="6" w:space="0" w:color="000000"/>
              <w:bottom w:val="outset" w:sz="6" w:space="0" w:color="000000"/>
              <w:right w:val="outset" w:sz="6" w:space="0" w:color="000000"/>
            </w:tcBorders>
            <w:hideMark/>
          </w:tcPr>
          <w:p w:rsidR="005046CF" w:rsidRPr="008D498D" w:rsidRDefault="005046CF" w:rsidP="002D1437">
            <w:pPr>
              <w:pStyle w:val="HTML"/>
              <w:shd w:val="clear" w:color="auto" w:fill="FFFFFF"/>
              <w:tabs>
                <w:tab w:val="left" w:pos="720"/>
              </w:tabs>
              <w:jc w:val="both"/>
              <w:textAlignment w:val="baseline"/>
              <w:rPr>
                <w:sz w:val="24"/>
                <w:szCs w:val="24"/>
                <w:lang w:eastAsia="uk-UA"/>
              </w:rPr>
            </w:pPr>
            <w:r w:rsidRPr="008D498D">
              <w:rPr>
                <w:rFonts w:ascii="Times New Roman" w:hAnsi="Times New Roman" w:cs="Times New Roman"/>
                <w:sz w:val="24"/>
                <w:szCs w:val="24"/>
                <w:lang w:val="uk-UA" w:eastAsia="uk-UA"/>
              </w:rPr>
              <w:t>В</w:t>
            </w:r>
            <w:r w:rsidRPr="008D498D">
              <w:rPr>
                <w:rFonts w:ascii="Times New Roman" w:hAnsi="Times New Roman" w:cs="Times New Roman"/>
                <w:sz w:val="24"/>
                <w:szCs w:val="24"/>
                <w:lang w:val="uk-UA"/>
              </w:rPr>
              <w:t xml:space="preserve">зяття на облік для забезпечення автомобілем / </w:t>
            </w:r>
            <w:r w:rsidRPr="008D498D">
              <w:rPr>
                <w:rFonts w:ascii="Times New Roman" w:hAnsi="Times New Roman" w:cs="Times New Roman"/>
                <w:sz w:val="24"/>
                <w:szCs w:val="24"/>
                <w:lang w:val="uk-UA" w:eastAsia="uk-UA"/>
              </w:rPr>
              <w:t>відмова у взятті на облік для забезпечення автомобілем</w:t>
            </w:r>
          </w:p>
        </w:tc>
      </w:tr>
      <w:tr w:rsidR="005046CF" w:rsidRPr="00D01E76"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lang w:eastAsia="uk-UA"/>
              </w:rPr>
            </w:pPr>
            <w:r w:rsidRPr="00D01E76">
              <w:rPr>
                <w:lang w:eastAsia="uk-UA"/>
              </w:rPr>
              <w:lastRenderedPageBreak/>
              <w:t>14</w:t>
            </w:r>
          </w:p>
        </w:tc>
        <w:tc>
          <w:tcPr>
            <w:tcW w:w="1554"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pPr>
              <w:rPr>
                <w:highlight w:val="yellow"/>
                <w:lang w:eastAsia="uk-UA"/>
              </w:rPr>
            </w:pPr>
            <w:r w:rsidRPr="00D01E76">
              <w:rPr>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hideMark/>
          </w:tcPr>
          <w:p w:rsidR="005046CF" w:rsidRPr="00D01E76" w:rsidRDefault="005046CF" w:rsidP="002D1437">
            <w:r w:rsidRPr="00D01E76">
              <w:t xml:space="preserve">Надсилається письмове повідомлення про результат надання адміністративної послуги. </w:t>
            </w:r>
          </w:p>
          <w:p w:rsidR="005046CF" w:rsidRPr="00D01E76" w:rsidRDefault="005046CF" w:rsidP="002D1437">
            <w:r w:rsidRPr="00D01E76">
              <w:t>Повідомлення надається / надсилається поштою</w:t>
            </w:r>
          </w:p>
        </w:tc>
      </w:tr>
    </w:tbl>
    <w:p w:rsidR="00D92F59" w:rsidRDefault="00D92F59"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BC2D10" w:rsidRDefault="00BC2D10" w:rsidP="002D1437">
      <w:pPr>
        <w:jc w:val="center"/>
        <w:rPr>
          <w:b/>
          <w:lang w:eastAsia="uk-UA"/>
        </w:rPr>
      </w:pPr>
    </w:p>
    <w:p w:rsidR="00D92F59" w:rsidRDefault="00D92F59"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8D498D" w:rsidRDefault="008D498D" w:rsidP="002D1437">
      <w:pPr>
        <w:jc w:val="center"/>
        <w:rPr>
          <w:b/>
          <w:lang w:eastAsia="uk-UA"/>
        </w:rPr>
      </w:pPr>
    </w:p>
    <w:p w:rsidR="00B26A46" w:rsidRPr="002E0DEE" w:rsidRDefault="008D498D" w:rsidP="002D1437">
      <w:pPr>
        <w:jc w:val="center"/>
        <w:rPr>
          <w:b/>
          <w:lang w:eastAsia="uk-UA"/>
        </w:rPr>
      </w:pPr>
      <w:r>
        <w:rPr>
          <w:b/>
          <w:lang w:eastAsia="uk-UA"/>
        </w:rPr>
        <w:t>50.</w:t>
      </w:r>
      <w:r w:rsidR="00B26A46" w:rsidRPr="002E0DEE">
        <w:rPr>
          <w:b/>
          <w:lang w:eastAsia="uk-UA"/>
        </w:rPr>
        <w:t xml:space="preserve"> ІНФОРМАЦІЙНА КАРТКА </w:t>
      </w:r>
    </w:p>
    <w:p w:rsidR="00B26A46" w:rsidRPr="002E0DEE" w:rsidRDefault="00B26A46" w:rsidP="002D1437">
      <w:pPr>
        <w:tabs>
          <w:tab w:val="left" w:pos="3969"/>
        </w:tabs>
        <w:jc w:val="center"/>
        <w:rPr>
          <w:b/>
          <w:lang w:eastAsia="uk-UA"/>
        </w:rPr>
      </w:pPr>
      <w:r w:rsidRPr="002E0DEE">
        <w:rPr>
          <w:b/>
          <w:lang w:eastAsia="uk-UA"/>
        </w:rPr>
        <w:t>адміністративної послуги</w:t>
      </w:r>
    </w:p>
    <w:p w:rsidR="00B26A46" w:rsidRPr="002E0DEE" w:rsidRDefault="00B26A46" w:rsidP="002D1437">
      <w:pPr>
        <w:jc w:val="center"/>
        <w:rPr>
          <w:b/>
          <w:bCs/>
        </w:rPr>
      </w:pPr>
      <w:r w:rsidRPr="002E0DEE">
        <w:rPr>
          <w:b/>
        </w:rPr>
        <w:t>„ВИДАЧА НАПРАВЛЕННЯ НА ЗАБЕЗПЕЧЕННЯ ТЕХНІЧНИМИ ТА ІНШИМИ ЗАСОБАМИ РЕАБІЛІТАЦІЇ ОСІБ З ІНВАЛІДНІСТЮ ТА ДІТЕЙ З ІНВАЛІДНІСТЮ”</w:t>
      </w:r>
    </w:p>
    <w:p w:rsidR="00D92F59" w:rsidRDefault="00D92F59"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B26A46" w:rsidRDefault="00B26A46" w:rsidP="002D1437">
      <w:pPr>
        <w:jc w:val="center"/>
        <w:rPr>
          <w:sz w:val="20"/>
          <w:szCs w:val="20"/>
          <w:lang w:eastAsia="uk-UA"/>
        </w:rPr>
      </w:pPr>
      <w:r w:rsidRPr="00A50DE3">
        <w:rPr>
          <w:sz w:val="20"/>
          <w:szCs w:val="20"/>
          <w:lang w:eastAsia="uk-UA"/>
        </w:rPr>
        <w:t>(найменування суб’єкта надання адміністративної послуги</w:t>
      </w:r>
      <w:r w:rsidRPr="00D92F59">
        <w:rPr>
          <w:sz w:val="20"/>
          <w:szCs w:val="20"/>
          <w:lang w:eastAsia="uk-UA"/>
        </w:rPr>
        <w:t xml:space="preserve"> </w:t>
      </w:r>
      <w:r w:rsidRPr="00A50DE3">
        <w:rPr>
          <w:sz w:val="20"/>
          <w:szCs w:val="20"/>
          <w:lang w:eastAsia="uk-UA"/>
        </w:rPr>
        <w:t>)</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B26A46"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B26A46" w:rsidRDefault="00B26A46" w:rsidP="002D1437">
            <w:pPr>
              <w:jc w:val="center"/>
              <w:rPr>
                <w:b/>
                <w:lang w:eastAsia="uk-UA"/>
              </w:rPr>
            </w:pPr>
            <w:r w:rsidRPr="00A50DE3">
              <w:rPr>
                <w:b/>
                <w:lang w:eastAsia="uk-UA"/>
              </w:rPr>
              <w:t xml:space="preserve">Інформація про </w:t>
            </w:r>
            <w:r>
              <w:rPr>
                <w:b/>
                <w:lang w:eastAsia="uk-UA"/>
              </w:rPr>
              <w:t>центр</w:t>
            </w:r>
            <w:r w:rsidRPr="00EA346C">
              <w:rPr>
                <w:b/>
                <w:lang w:eastAsia="uk-UA"/>
              </w:rPr>
              <w:t xml:space="preserve"> надання адміністративних послуг</w:t>
            </w:r>
          </w:p>
        </w:tc>
      </w:tr>
      <w:tr w:rsidR="00B26A46" w:rsidTr="00BC2D10">
        <w:tc>
          <w:tcPr>
            <w:tcW w:w="210" w:type="pct"/>
            <w:tcBorders>
              <w:top w:val="outset" w:sz="6" w:space="0" w:color="000000"/>
              <w:left w:val="outset" w:sz="6" w:space="0" w:color="000000"/>
              <w:bottom w:val="outset" w:sz="6" w:space="0" w:color="000000"/>
              <w:right w:val="outset" w:sz="6" w:space="0" w:color="000000"/>
            </w:tcBorders>
            <w:hideMark/>
          </w:tcPr>
          <w:p w:rsidR="00B26A46" w:rsidRDefault="00B26A46" w:rsidP="002D1437">
            <w:pPr>
              <w:jc w:val="center"/>
              <w:rPr>
                <w:lang w:eastAsia="uk-UA"/>
              </w:rPr>
            </w:pPr>
            <w:r>
              <w:rPr>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B26A46" w:rsidRPr="00F94EC9" w:rsidRDefault="00B26A46" w:rsidP="002D1437">
            <w:pPr>
              <w:rPr>
                <w:lang w:eastAsia="uk-UA"/>
              </w:rPr>
            </w:pPr>
            <w:r w:rsidRPr="00F94EC9">
              <w:rPr>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B26A46" w:rsidRPr="00F94EC9"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B26A46" w:rsidTr="00BC2D10">
        <w:tc>
          <w:tcPr>
            <w:tcW w:w="210" w:type="pct"/>
            <w:tcBorders>
              <w:top w:val="outset" w:sz="6" w:space="0" w:color="000000"/>
              <w:left w:val="outset" w:sz="6" w:space="0" w:color="000000"/>
              <w:bottom w:val="outset" w:sz="6" w:space="0" w:color="000000"/>
              <w:right w:val="outset" w:sz="6" w:space="0" w:color="000000"/>
            </w:tcBorders>
            <w:hideMark/>
          </w:tcPr>
          <w:p w:rsidR="00B26A46" w:rsidRDefault="00B26A46" w:rsidP="002D1437">
            <w:pPr>
              <w:jc w:val="center"/>
              <w:rPr>
                <w:lang w:eastAsia="uk-UA"/>
              </w:rPr>
            </w:pPr>
            <w:r>
              <w:rPr>
                <w:lang w:eastAsia="uk-UA"/>
              </w:rPr>
              <w:lastRenderedPageBreak/>
              <w:t>2</w:t>
            </w:r>
          </w:p>
        </w:tc>
        <w:tc>
          <w:tcPr>
            <w:tcW w:w="1575" w:type="pct"/>
            <w:tcBorders>
              <w:top w:val="outset" w:sz="6" w:space="0" w:color="000000"/>
              <w:left w:val="outset" w:sz="6" w:space="0" w:color="000000"/>
              <w:bottom w:val="outset" w:sz="6" w:space="0" w:color="000000"/>
              <w:right w:val="outset" w:sz="6" w:space="0" w:color="000000"/>
            </w:tcBorders>
            <w:hideMark/>
          </w:tcPr>
          <w:p w:rsidR="00B26A46" w:rsidRPr="00F94EC9" w:rsidRDefault="00B26A46" w:rsidP="002D1437">
            <w:pPr>
              <w:rPr>
                <w:lang w:eastAsia="uk-UA"/>
              </w:rPr>
            </w:pPr>
            <w:r w:rsidRPr="00F94EC9">
              <w:rPr>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B26A46" w:rsidRPr="00F94EC9" w:rsidRDefault="00CA3584" w:rsidP="002D1437">
            <w:pPr>
              <w:rPr>
                <w:i/>
                <w:lang w:eastAsia="uk-UA"/>
              </w:rPr>
            </w:pPr>
            <w:r>
              <w:rPr>
                <w:lang w:eastAsia="uk-UA"/>
              </w:rPr>
              <w:t>Субота, неділя, святкові дні – вихідні</w:t>
            </w:r>
          </w:p>
        </w:tc>
      </w:tr>
      <w:tr w:rsidR="005046CF" w:rsidTr="00BC2D10">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F94EC9" w:rsidRDefault="005046CF" w:rsidP="002D1437">
            <w:pPr>
              <w:rPr>
                <w:lang w:eastAsia="uk-UA"/>
              </w:rPr>
            </w:pPr>
            <w:r w:rsidRPr="00F94EC9">
              <w:rPr>
                <w:lang w:eastAsia="uk-UA"/>
              </w:rPr>
              <w:t>Телефон</w:t>
            </w:r>
            <w:r>
              <w:rPr>
                <w:lang w:eastAsia="uk-UA"/>
              </w:rPr>
              <w:t xml:space="preserve"> </w:t>
            </w:r>
            <w:r w:rsidRPr="00F94EC9">
              <w:rPr>
                <w:lang w:eastAsia="uk-UA"/>
              </w:rPr>
              <w:t>/</w:t>
            </w:r>
            <w:r>
              <w:rPr>
                <w:lang w:eastAsia="uk-UA"/>
              </w:rPr>
              <w:t xml:space="preserve"> </w:t>
            </w:r>
            <w:r w:rsidRPr="00F94EC9">
              <w:rPr>
                <w:lang w:eastAsia="uk-UA"/>
              </w:rPr>
              <w:t>факс, електронн</w:t>
            </w:r>
            <w:r>
              <w:rPr>
                <w:lang w:eastAsia="uk-UA"/>
              </w:rPr>
              <w:t xml:space="preserve">а </w:t>
            </w:r>
            <w:r w:rsidRPr="00F94EC9">
              <w:rPr>
                <w:lang w:eastAsia="uk-UA"/>
              </w:rPr>
              <w:t xml:space="preserve"> адреса</w:t>
            </w:r>
            <w:r>
              <w:rPr>
                <w:lang w:eastAsia="uk-UA"/>
              </w:rPr>
              <w:t>, офіційний</w:t>
            </w:r>
            <w:r w:rsidRPr="00F94EC9">
              <w:rPr>
                <w:lang w:eastAsia="uk-UA"/>
              </w:rPr>
              <w:t xml:space="preserve"> веб-сайт </w:t>
            </w:r>
          </w:p>
        </w:tc>
        <w:tc>
          <w:tcPr>
            <w:tcW w:w="321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78"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b/>
                <w:lang w:eastAsia="uk-UA"/>
              </w:rPr>
            </w:pPr>
            <w:r>
              <w:rPr>
                <w:b/>
                <w:lang w:eastAsia="uk-UA"/>
              </w:rPr>
              <w:t>Нормативні акти, якими регламентується надання адміністративної послуги</w:t>
            </w:r>
          </w:p>
        </w:tc>
      </w:tr>
      <w:tr w:rsidR="005046CF" w:rsidTr="00526016">
        <w:trPr>
          <w:trHeight w:val="1119"/>
        </w:trPr>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rPr>
                <w:lang w:eastAsia="uk-UA"/>
              </w:rPr>
            </w:pPr>
            <w:r>
              <w:rPr>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B26A46" w:rsidRDefault="005046CF" w:rsidP="002D1437">
            <w:pPr>
              <w:pStyle w:val="af1"/>
              <w:spacing w:before="0" w:beforeAutospacing="0" w:after="0" w:afterAutospacing="0"/>
              <w:jc w:val="both"/>
              <w:rPr>
                <w:lang w:val="uk-UA" w:eastAsia="en-US"/>
              </w:rPr>
            </w:pPr>
            <w:r w:rsidRPr="00B26A46">
              <w:rPr>
                <w:lang w:val="uk-UA" w:eastAsia="en-US"/>
              </w:rPr>
              <w:t>Закони України „Про основи соціальної захищеності осіб з інвалідністю в Україні” від 21.03.1991 № 875-</w:t>
            </w:r>
            <w:r>
              <w:rPr>
                <w:lang w:val="en-US" w:eastAsia="en-US"/>
              </w:rPr>
              <w:t>XII</w:t>
            </w:r>
            <w:r w:rsidRPr="00B26A46">
              <w:rPr>
                <w:lang w:val="uk-UA" w:eastAsia="en-US"/>
              </w:rPr>
              <w:t>, „Про реабілітацію осіб з інвалідністю в Україні” від 19.12.2017 № 2249-</w:t>
            </w:r>
            <w:r>
              <w:rPr>
                <w:lang w:val="en-US" w:eastAsia="en-US"/>
              </w:rPr>
              <w:t>VI</w:t>
            </w:r>
            <w:r>
              <w:rPr>
                <w:lang w:eastAsia="en-US"/>
              </w:rPr>
              <w:t>II</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rPr>
                <w:lang w:eastAsia="uk-UA"/>
              </w:rPr>
            </w:pPr>
            <w:r>
              <w:rPr>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046CF" w:rsidRPr="00B26A46" w:rsidRDefault="005046CF" w:rsidP="002D1437">
            <w:pPr>
              <w:pStyle w:val="af1"/>
              <w:spacing w:before="0" w:beforeAutospacing="0" w:after="0" w:afterAutospacing="0"/>
              <w:jc w:val="both"/>
              <w:rPr>
                <w:lang w:val="uk-UA" w:eastAsia="en-US"/>
              </w:rPr>
            </w:pPr>
            <w:r w:rsidRPr="00B26A46">
              <w:rPr>
                <w:bCs/>
                <w:color w:val="000000"/>
                <w:shd w:val="clear" w:color="auto" w:fill="FFFFFF"/>
                <w:lang w:val="uk-UA"/>
              </w:rPr>
              <w:t>Постанова Кабінету Міністрів України від 05.04.2012 №</w:t>
            </w:r>
            <w:r>
              <w:rPr>
                <w:bCs/>
                <w:color w:val="000000"/>
                <w:shd w:val="clear" w:color="auto" w:fill="FFFFFF"/>
              </w:rPr>
              <w:t> </w:t>
            </w:r>
            <w:r w:rsidRPr="00B26A46">
              <w:rPr>
                <w:bCs/>
                <w:color w:val="000000"/>
                <w:shd w:val="clear" w:color="auto" w:fill="FFFFFF"/>
                <w:lang w:val="uk-UA"/>
              </w:rPr>
              <w:t>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 (далі – Порядок)</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rPr>
                <w:lang w:eastAsia="uk-UA"/>
              </w:rPr>
            </w:pPr>
            <w:r>
              <w:rPr>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Default="005046CF" w:rsidP="002D1437">
            <w:r w:rsidRPr="005C6565">
              <w:t xml:space="preserve">Наказ Міністерства соціальної політики України від </w:t>
            </w:r>
            <w:r>
              <w:t>12</w:t>
            </w:r>
            <w:r w:rsidRPr="005C6565">
              <w:t>.</w:t>
            </w:r>
            <w:r>
              <w:t>09</w:t>
            </w:r>
            <w:r w:rsidRPr="005C6565">
              <w:t>.20</w:t>
            </w:r>
            <w:r>
              <w:t>18</w:t>
            </w:r>
            <w:r w:rsidRPr="005C6565">
              <w:t xml:space="preserve"> № </w:t>
            </w:r>
            <w:r>
              <w:t>1354</w:t>
            </w:r>
            <w:r w:rsidRPr="005C6565">
              <w:t xml:space="preserve"> „Про </w:t>
            </w:r>
            <w:r w:rsidRPr="005C6565">
              <w:rPr>
                <w:bCs/>
                <w:color w:val="000000"/>
                <w:shd w:val="clear" w:color="auto" w:fill="FFFFFF"/>
              </w:rPr>
              <w:t>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r w:rsidRPr="00C6558E">
              <w:t>”</w:t>
            </w:r>
            <w:r>
              <w:t xml:space="preserve">, </w:t>
            </w:r>
            <w:r w:rsidRPr="00A50DE3">
              <w:t>зареєстрований у Міністерстві юстиції України 12.10.2018 за № 1159/32611</w:t>
            </w:r>
          </w:p>
        </w:tc>
      </w:tr>
      <w:tr w:rsidR="005046CF"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b/>
                <w:lang w:eastAsia="uk-UA"/>
              </w:rPr>
            </w:pPr>
            <w:r>
              <w:rPr>
                <w:b/>
                <w:lang w:eastAsia="uk-UA"/>
              </w:rPr>
              <w:t>Умови отримання адміністративної послуги</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F94EC9" w:rsidRDefault="005046CF" w:rsidP="002D1437">
            <w:pPr>
              <w:rPr>
                <w:lang w:eastAsia="uk-UA"/>
              </w:rPr>
            </w:pPr>
            <w:r w:rsidRPr="00F94EC9">
              <w:rPr>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rPr>
                <w:lang w:eastAsia="uk-UA"/>
              </w:rPr>
            </w:pPr>
            <w:r>
              <w:rPr>
                <w:lang w:eastAsia="uk-UA"/>
              </w:rPr>
              <w:t>Інвалідність, вік, стан здоров’я, м</w:t>
            </w:r>
            <w:r w:rsidRPr="00E8432C">
              <w:rPr>
                <w:color w:val="000000"/>
                <w:shd w:val="clear" w:color="auto" w:fill="FFFFFF"/>
              </w:rPr>
              <w:t>едичні показання</w:t>
            </w:r>
            <w:r>
              <w:rPr>
                <w:color w:val="000000"/>
                <w:shd w:val="clear" w:color="auto" w:fill="FFFFFF"/>
              </w:rPr>
              <w:t>,</w:t>
            </w:r>
            <w:r w:rsidRPr="00E8432C">
              <w:rPr>
                <w:lang w:eastAsia="uk-UA"/>
              </w:rPr>
              <w:t xml:space="preserve"> </w:t>
            </w:r>
            <w:r>
              <w:rPr>
                <w:lang w:eastAsia="uk-UA"/>
              </w:rPr>
              <w:t xml:space="preserve">   внаслідок чого особи</w:t>
            </w:r>
            <w:r>
              <w:t xml:space="preserve"> </w:t>
            </w:r>
            <w:r>
              <w:rPr>
                <w:lang w:eastAsia="uk-UA"/>
              </w:rPr>
              <w:t xml:space="preserve">потребують отримання </w:t>
            </w:r>
            <w:r w:rsidRPr="00C66E4A">
              <w:rPr>
                <w:color w:val="000000"/>
                <w:shd w:val="clear" w:color="auto" w:fill="FFFFFF"/>
              </w:rPr>
              <w:t>направлення на забезпечення технічними та іншими засобами реабілітації</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F94EC9" w:rsidRDefault="005046CF" w:rsidP="002D1437">
            <w:pPr>
              <w:rPr>
                <w:lang w:eastAsia="uk-UA"/>
              </w:rPr>
            </w:pPr>
            <w:r w:rsidRPr="001D2AE7">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CC3EF8" w:rsidRDefault="005046CF" w:rsidP="002D143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4"/>
                <w:szCs w:val="24"/>
                <w:lang w:eastAsia="uk-UA"/>
              </w:rPr>
            </w:pPr>
            <w:r>
              <w:rPr>
                <w:sz w:val="24"/>
                <w:szCs w:val="24"/>
                <w:lang w:eastAsia="uk-UA"/>
              </w:rPr>
              <w:t>З</w:t>
            </w:r>
            <w:r w:rsidRPr="00364D3A">
              <w:rPr>
                <w:sz w:val="24"/>
                <w:szCs w:val="24"/>
                <w:lang w:eastAsia="uk-UA"/>
              </w:rPr>
              <w:t xml:space="preserve">аява про взяття на облік </w:t>
            </w:r>
            <w:r w:rsidRPr="00CC3EF8">
              <w:rPr>
                <w:sz w:val="24"/>
                <w:szCs w:val="24"/>
                <w:lang w:eastAsia="uk-UA"/>
              </w:rPr>
              <w:t>особ</w:t>
            </w:r>
            <w:r>
              <w:rPr>
                <w:sz w:val="24"/>
                <w:szCs w:val="24"/>
                <w:lang w:eastAsia="uk-UA"/>
              </w:rPr>
              <w:t>и</w:t>
            </w:r>
            <w:r w:rsidRPr="00CC3EF8">
              <w:rPr>
                <w:sz w:val="24"/>
                <w:szCs w:val="24"/>
                <w:lang w:eastAsia="uk-UA"/>
              </w:rPr>
              <w:t xml:space="preserve"> з інвалідністю, дитин</w:t>
            </w:r>
            <w:r>
              <w:rPr>
                <w:sz w:val="24"/>
                <w:szCs w:val="24"/>
                <w:lang w:eastAsia="uk-UA"/>
              </w:rPr>
              <w:t>и</w:t>
            </w:r>
            <w:r w:rsidRPr="00CC3EF8">
              <w:rPr>
                <w:sz w:val="24"/>
                <w:szCs w:val="24"/>
                <w:lang w:eastAsia="uk-UA"/>
              </w:rPr>
              <w:t xml:space="preserve"> з інвалідністю, інш</w:t>
            </w:r>
            <w:r>
              <w:rPr>
                <w:sz w:val="24"/>
                <w:szCs w:val="24"/>
                <w:lang w:eastAsia="uk-UA"/>
              </w:rPr>
              <w:t>ої</w:t>
            </w:r>
            <w:r w:rsidRPr="00CC3EF8">
              <w:rPr>
                <w:sz w:val="24"/>
                <w:szCs w:val="24"/>
                <w:lang w:eastAsia="uk-UA"/>
              </w:rPr>
              <w:t xml:space="preserve"> особ</w:t>
            </w:r>
            <w:r>
              <w:rPr>
                <w:sz w:val="24"/>
                <w:szCs w:val="24"/>
                <w:lang w:eastAsia="uk-UA"/>
              </w:rPr>
              <w:t>и</w:t>
            </w:r>
            <w:r w:rsidRPr="00CC3EF8">
              <w:rPr>
                <w:sz w:val="24"/>
                <w:szCs w:val="24"/>
                <w:lang w:eastAsia="uk-UA"/>
              </w:rPr>
              <w:t xml:space="preserve"> або їх законн</w:t>
            </w:r>
            <w:r>
              <w:rPr>
                <w:sz w:val="24"/>
                <w:szCs w:val="24"/>
                <w:lang w:eastAsia="uk-UA"/>
              </w:rPr>
              <w:t>их</w:t>
            </w:r>
            <w:r w:rsidRPr="00CC3EF8">
              <w:rPr>
                <w:sz w:val="24"/>
                <w:szCs w:val="24"/>
                <w:lang w:eastAsia="uk-UA"/>
              </w:rPr>
              <w:t xml:space="preserve"> представник</w:t>
            </w:r>
            <w:r>
              <w:rPr>
                <w:sz w:val="24"/>
                <w:szCs w:val="24"/>
                <w:lang w:eastAsia="uk-UA"/>
              </w:rPr>
              <w:t xml:space="preserve">ів </w:t>
            </w:r>
            <w:r w:rsidRPr="00CC3EF8">
              <w:rPr>
                <w:color w:val="000000"/>
                <w:sz w:val="24"/>
                <w:szCs w:val="24"/>
                <w:shd w:val="clear" w:color="auto" w:fill="FFFFFF"/>
              </w:rPr>
              <w:lastRenderedPageBreak/>
              <w:t>(далі – заявник), за формою затвердженою Мінсоцполітики;</w:t>
            </w:r>
          </w:p>
          <w:p w:rsidR="005046CF" w:rsidRPr="00F851BA" w:rsidRDefault="005046CF" w:rsidP="002D1437">
            <w:pPr>
              <w:pStyle w:val="rvps2"/>
              <w:shd w:val="clear" w:color="auto" w:fill="FFFFFF"/>
              <w:spacing w:after="0" w:afterAutospacing="0"/>
              <w:ind w:hanging="6"/>
              <w:jc w:val="both"/>
              <w:rPr>
                <w:color w:val="000000"/>
              </w:rPr>
            </w:pPr>
            <w:r w:rsidRPr="00F851BA">
              <w:rPr>
                <w:color w:val="000000"/>
              </w:rPr>
              <w:t>паспорт</w:t>
            </w:r>
            <w:r>
              <w:t xml:space="preserve"> </w:t>
            </w:r>
            <w:r w:rsidRPr="00CC3EF8">
              <w:rPr>
                <w:color w:val="000000"/>
              </w:rPr>
              <w:t>громадянина України</w:t>
            </w:r>
            <w:r w:rsidRPr="00F851BA">
              <w:rPr>
                <w:color w:val="000000"/>
              </w:rPr>
              <w:t xml:space="preserve"> або свідоцтво про народження (для дітей віком до 14 років);</w:t>
            </w:r>
          </w:p>
          <w:p w:rsidR="005046CF" w:rsidRPr="00F851BA" w:rsidRDefault="005046CF" w:rsidP="002D1437">
            <w:pPr>
              <w:pStyle w:val="rvps2"/>
              <w:shd w:val="clear" w:color="auto" w:fill="FFFFFF"/>
              <w:spacing w:after="0" w:afterAutospacing="0"/>
              <w:ind w:hanging="6"/>
              <w:jc w:val="both"/>
              <w:rPr>
                <w:color w:val="000000"/>
              </w:rPr>
            </w:pPr>
            <w:bookmarkStart w:id="128" w:name="n546"/>
            <w:bookmarkEnd w:id="128"/>
            <w:r w:rsidRPr="00F851BA">
              <w:rPr>
                <w:color w:val="000000"/>
              </w:rPr>
              <w:t xml:space="preserve">висновок МСЕК про встановлення інвалідності для осіб з інвалідністю (для дітей з інвалідністю - висновок ЛКК) </w:t>
            </w:r>
            <w:r>
              <w:rPr>
                <w:color w:val="000000"/>
              </w:rPr>
              <w:t>–</w:t>
            </w:r>
            <w:r w:rsidRPr="00F851BA">
              <w:rPr>
                <w:color w:val="000000"/>
              </w:rPr>
              <w:t xml:space="preserve"> у разі коли особа вперше звертається до органів соціального захисту населення або змінюється група і причина інвалідності;</w:t>
            </w:r>
          </w:p>
          <w:p w:rsidR="005046CF" w:rsidRPr="00F851BA" w:rsidRDefault="005046CF" w:rsidP="002D1437">
            <w:pPr>
              <w:pStyle w:val="rvps2"/>
              <w:shd w:val="clear" w:color="auto" w:fill="FFFFFF"/>
              <w:spacing w:after="0" w:afterAutospacing="0"/>
              <w:ind w:hanging="6"/>
              <w:jc w:val="both"/>
              <w:rPr>
                <w:color w:val="000000"/>
              </w:rPr>
            </w:pPr>
            <w:bookmarkStart w:id="129" w:name="n547"/>
            <w:bookmarkEnd w:id="129"/>
            <w:r w:rsidRPr="00F851BA">
              <w:rPr>
                <w:color w:val="000000"/>
              </w:rPr>
              <w:t xml:space="preserve">індивідуальна програма </w:t>
            </w:r>
            <w:r w:rsidRPr="001C3693">
              <w:t>реабілітації</w:t>
            </w:r>
            <w:r>
              <w:rPr>
                <w:color w:val="000000"/>
              </w:rPr>
              <w:t xml:space="preserve"> </w:t>
            </w:r>
            <w:r w:rsidRPr="00F851BA">
              <w:rPr>
                <w:color w:val="000000"/>
              </w:rPr>
              <w:t>(для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w:t>
            </w:r>
            <w:r>
              <w:rPr>
                <w:color w:val="000000"/>
              </w:rPr>
              <w:t>,</w:t>
            </w:r>
            <w:r w:rsidRPr="00F851BA">
              <w:rPr>
                <w:color w:val="000000"/>
              </w:rPr>
              <w:t xml:space="preserve"> </w:t>
            </w:r>
            <w:r w:rsidRPr="00F851BA">
              <w:rPr>
                <w:color w:val="000000"/>
                <w:shd w:val="clear" w:color="auto" w:fill="FFFFFF"/>
              </w:rPr>
              <w:t>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w:t>
            </w:r>
            <w:r>
              <w:rPr>
                <w:color w:val="000000"/>
                <w:shd w:val="clear" w:color="auto" w:fill="FFFFFF"/>
              </w:rPr>
              <w:t xml:space="preserve">мацією у випадках, передбачених </w:t>
            </w:r>
            <w:hyperlink r:id="rId79" w:anchor="n514" w:history="1">
              <w:r w:rsidRPr="00F851BA">
                <w:rPr>
                  <w:rStyle w:val="ac"/>
                  <w:shd w:val="clear" w:color="auto" w:fill="FFFFFF"/>
                </w:rPr>
                <w:t>пунктами 7-9</w:t>
              </w:r>
            </w:hyperlink>
            <w:r>
              <w:rPr>
                <w:rStyle w:val="ac"/>
                <w:shd w:val="clear" w:color="auto" w:fill="FFFFFF"/>
              </w:rPr>
              <w:t xml:space="preserve"> </w:t>
            </w:r>
            <w:r w:rsidRPr="00F851BA">
              <w:rPr>
                <w:color w:val="000000"/>
                <w:shd w:val="clear" w:color="auto" w:fill="FFFFFF"/>
              </w:rPr>
              <w:t>Порядку)</w:t>
            </w:r>
            <w:r w:rsidRPr="00F851BA">
              <w:rPr>
                <w:color w:val="000000"/>
              </w:rPr>
              <w:t>;</w:t>
            </w:r>
          </w:p>
          <w:p w:rsidR="005046CF" w:rsidRPr="00F851BA" w:rsidRDefault="005046CF" w:rsidP="002D1437">
            <w:pPr>
              <w:pStyle w:val="rvps2"/>
              <w:shd w:val="clear" w:color="auto" w:fill="FFFFFF"/>
              <w:spacing w:after="0" w:afterAutospacing="0"/>
              <w:ind w:hanging="6"/>
              <w:jc w:val="both"/>
              <w:rPr>
                <w:color w:val="000000"/>
              </w:rPr>
            </w:pPr>
            <w:bookmarkStart w:id="130" w:name="n548"/>
            <w:bookmarkEnd w:id="130"/>
            <w:r w:rsidRPr="00F851BA">
              <w:rPr>
                <w:color w:val="000000"/>
              </w:rPr>
              <w:t>рішення ВЛК чи висновок ЛКК (для постраждалих внаслідок антитерористичної операції, яким не встановлено інвалідність);</w:t>
            </w:r>
          </w:p>
          <w:p w:rsidR="005046CF" w:rsidRPr="00F851BA" w:rsidRDefault="005046CF" w:rsidP="002D1437">
            <w:pPr>
              <w:pStyle w:val="rvps2"/>
              <w:shd w:val="clear" w:color="auto" w:fill="FFFFFF"/>
              <w:spacing w:after="0" w:afterAutospacing="0"/>
              <w:ind w:hanging="6"/>
              <w:jc w:val="both"/>
              <w:rPr>
                <w:color w:val="000000"/>
              </w:rPr>
            </w:pPr>
            <w:bookmarkStart w:id="131" w:name="n549"/>
            <w:bookmarkEnd w:id="131"/>
            <w:r w:rsidRPr="00F851BA">
              <w:rPr>
                <w:color w:val="000000"/>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5046CF" w:rsidRPr="00F851BA" w:rsidRDefault="005046CF" w:rsidP="002D1437">
            <w:pPr>
              <w:pStyle w:val="rvps2"/>
              <w:shd w:val="clear" w:color="auto" w:fill="FFFFFF"/>
              <w:spacing w:after="0" w:afterAutospacing="0"/>
              <w:ind w:hanging="6"/>
              <w:jc w:val="both"/>
              <w:rPr>
                <w:color w:val="000000"/>
              </w:rPr>
            </w:pPr>
            <w:bookmarkStart w:id="132" w:name="n550"/>
            <w:bookmarkEnd w:id="132"/>
            <w:r w:rsidRPr="00F851BA">
              <w:rPr>
                <w:color w:val="000000"/>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5046CF" w:rsidRPr="00F851BA" w:rsidRDefault="005046CF" w:rsidP="002D1437">
            <w:pPr>
              <w:pStyle w:val="rvps2"/>
              <w:shd w:val="clear" w:color="auto" w:fill="FFFFFF"/>
              <w:spacing w:after="0" w:afterAutospacing="0"/>
              <w:ind w:hanging="3"/>
              <w:jc w:val="both"/>
              <w:rPr>
                <w:color w:val="000000"/>
              </w:rPr>
            </w:pPr>
            <w:bookmarkStart w:id="133" w:name="n551"/>
            <w:bookmarkEnd w:id="133"/>
            <w:r w:rsidRPr="00F851BA">
              <w:rPr>
                <w:color w:val="000000"/>
              </w:rPr>
              <w:t>довідка, що підтверджує місце проживання</w:t>
            </w:r>
            <w:r>
              <w:rPr>
                <w:color w:val="000000"/>
              </w:rPr>
              <w:t xml:space="preserve"> </w:t>
            </w:r>
            <w:r w:rsidRPr="00F851BA">
              <w:rPr>
                <w:color w:val="000000"/>
              </w:rPr>
              <w:t>/</w:t>
            </w:r>
            <w:r>
              <w:rPr>
                <w:color w:val="000000"/>
              </w:rPr>
              <w:t xml:space="preserve"> </w:t>
            </w:r>
            <w:r w:rsidRPr="00F851BA">
              <w:rPr>
                <w:color w:val="000000"/>
              </w:rPr>
              <w:t>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5046CF" w:rsidRPr="00F851BA" w:rsidRDefault="005046CF" w:rsidP="002D1437">
            <w:pPr>
              <w:pStyle w:val="rvps2"/>
              <w:shd w:val="clear" w:color="auto" w:fill="FFFFFF"/>
              <w:spacing w:after="0" w:afterAutospacing="0"/>
              <w:ind w:hanging="3"/>
              <w:jc w:val="both"/>
              <w:rPr>
                <w:color w:val="000000"/>
              </w:rPr>
            </w:pPr>
            <w:bookmarkStart w:id="134" w:name="n552"/>
            <w:bookmarkEnd w:id="134"/>
            <w:r w:rsidRPr="00F851BA">
              <w:rPr>
                <w:color w:val="000000"/>
              </w:rPr>
              <w:t xml:space="preserve">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w:t>
            </w:r>
            <w:r w:rsidRPr="00F851BA">
              <w:rPr>
                <w:color w:val="000000"/>
              </w:rPr>
              <w:lastRenderedPageBreak/>
              <w:t>розвідки, Держприкордонслужби, осіб рядового, начальницького складу, військовослужбовців, Управління державної охорони, Держспецзв’язку,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rsidR="005046CF" w:rsidRPr="00F851BA" w:rsidRDefault="005046CF" w:rsidP="002D1437">
            <w:pPr>
              <w:pStyle w:val="rvps2"/>
              <w:shd w:val="clear" w:color="auto" w:fill="FFFFFF"/>
              <w:spacing w:after="0" w:afterAutospacing="0"/>
              <w:ind w:hanging="3"/>
              <w:jc w:val="both"/>
              <w:rPr>
                <w:color w:val="000000"/>
              </w:rPr>
            </w:pPr>
            <w:bookmarkStart w:id="135" w:name="n553"/>
            <w:bookmarkEnd w:id="135"/>
            <w:r w:rsidRPr="00F851BA">
              <w:rPr>
                <w:color w:val="000000"/>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rsidR="005046CF" w:rsidRPr="00F851BA" w:rsidRDefault="005046CF" w:rsidP="002D1437">
            <w:pPr>
              <w:pStyle w:val="rvps2"/>
              <w:shd w:val="clear" w:color="auto" w:fill="FFFFFF"/>
              <w:spacing w:after="0" w:afterAutospacing="0"/>
              <w:ind w:hanging="3"/>
              <w:jc w:val="both"/>
              <w:rPr>
                <w:color w:val="000000"/>
              </w:rPr>
            </w:pPr>
            <w:bookmarkStart w:id="136" w:name="n554"/>
            <w:bookmarkEnd w:id="136"/>
            <w:r w:rsidRPr="00F851BA">
              <w:rPr>
                <w:color w:val="000000"/>
              </w:rPr>
              <w:t>довідка з місця роботи, служби або навчання особи з інвалідністю та іншої особи (для осіб, які працюють, служать, навчаються);</w:t>
            </w:r>
          </w:p>
          <w:p w:rsidR="005046CF" w:rsidRPr="00F851BA" w:rsidRDefault="005046CF" w:rsidP="002D1437">
            <w:pPr>
              <w:pStyle w:val="rvps2"/>
              <w:shd w:val="clear" w:color="auto" w:fill="FFFFFF"/>
              <w:spacing w:after="0" w:afterAutospacing="0"/>
              <w:ind w:hanging="3"/>
              <w:jc w:val="both"/>
              <w:rPr>
                <w:color w:val="000000"/>
              </w:rPr>
            </w:pPr>
            <w:bookmarkStart w:id="137" w:name="n555"/>
            <w:bookmarkEnd w:id="137"/>
            <w:r w:rsidRPr="00F851BA">
              <w:rPr>
                <w:color w:val="000000"/>
              </w:rPr>
              <w:t>посвідчення про взяття на облік бездомної особи (для бездомних осіб);</w:t>
            </w:r>
          </w:p>
          <w:p w:rsidR="005046CF" w:rsidRPr="00F851BA" w:rsidRDefault="005046CF" w:rsidP="002D1437">
            <w:pPr>
              <w:pStyle w:val="rvps2"/>
              <w:shd w:val="clear" w:color="auto" w:fill="FFFFFF"/>
              <w:spacing w:after="0" w:afterAutospacing="0"/>
              <w:ind w:hanging="3"/>
              <w:jc w:val="both"/>
              <w:rPr>
                <w:color w:val="000000"/>
              </w:rPr>
            </w:pPr>
            <w:bookmarkStart w:id="138" w:name="n556"/>
            <w:bookmarkEnd w:id="138"/>
            <w:r w:rsidRPr="00F851BA">
              <w:rPr>
                <w:color w:val="000000"/>
              </w:rPr>
              <w:t>копія документа, що засвідчує реєстрацію в Дер</w:t>
            </w:r>
            <w:r>
              <w:rPr>
                <w:color w:val="000000"/>
              </w:rPr>
              <w:t>жавному реєстрі фізичних осіб-</w:t>
            </w:r>
            <w:r w:rsidRPr="00F851BA">
              <w:rPr>
                <w:color w:val="000000"/>
              </w:rPr>
              <w:t>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rsidR="005046CF" w:rsidRPr="00F851BA" w:rsidRDefault="005046CF" w:rsidP="002D1437">
            <w:pPr>
              <w:pStyle w:val="rvps2"/>
              <w:shd w:val="clear" w:color="auto" w:fill="FFFFFF"/>
              <w:spacing w:after="0" w:afterAutospacing="0"/>
              <w:ind w:hanging="3"/>
              <w:jc w:val="both"/>
              <w:rPr>
                <w:color w:val="000000"/>
              </w:rPr>
            </w:pPr>
            <w:bookmarkStart w:id="139" w:name="n557"/>
            <w:bookmarkEnd w:id="139"/>
            <w:r w:rsidRPr="00F851BA">
              <w:rPr>
                <w:color w:val="000000"/>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rsidR="005046CF" w:rsidRPr="00F851BA" w:rsidRDefault="005046CF" w:rsidP="002D1437">
            <w:pPr>
              <w:pStyle w:val="rvps2"/>
              <w:shd w:val="clear" w:color="auto" w:fill="FFFFFF"/>
              <w:spacing w:after="0" w:afterAutospacing="0"/>
              <w:ind w:hanging="3"/>
              <w:jc w:val="both"/>
              <w:rPr>
                <w:color w:val="000000"/>
              </w:rPr>
            </w:pPr>
            <w:bookmarkStart w:id="140" w:name="n558"/>
            <w:bookmarkEnd w:id="140"/>
            <w:r w:rsidRPr="00F851BA">
              <w:rPr>
                <w:color w:val="000000"/>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rsidR="005046CF" w:rsidRPr="00F851BA" w:rsidRDefault="005046CF" w:rsidP="002D1437">
            <w:pPr>
              <w:pStyle w:val="rvps2"/>
              <w:shd w:val="clear" w:color="auto" w:fill="FFFFFF"/>
              <w:spacing w:after="0" w:afterAutospacing="0"/>
              <w:ind w:hanging="3"/>
              <w:jc w:val="both"/>
              <w:rPr>
                <w:color w:val="000000"/>
              </w:rPr>
            </w:pPr>
            <w:bookmarkStart w:id="141" w:name="n559"/>
            <w:bookmarkEnd w:id="141"/>
            <w:r w:rsidRPr="00F851BA">
              <w:rPr>
                <w:color w:val="000000"/>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rsidR="005046CF" w:rsidRPr="00F851BA" w:rsidRDefault="005046CF" w:rsidP="002D1437">
            <w:r w:rsidRPr="00F851BA">
              <w:rPr>
                <w:color w:val="000000"/>
              </w:rPr>
              <w:t xml:space="preserve">При повторному зверненні, для отримання направлення </w:t>
            </w:r>
            <w:r w:rsidRPr="00F851BA">
              <w:rPr>
                <w:color w:val="000000"/>
                <w:shd w:val="clear" w:color="auto" w:fill="FFFFFF"/>
              </w:rPr>
              <w:t xml:space="preserve">на забезпечення технічними та іншими засобами реабілітації, </w:t>
            </w:r>
            <w:r>
              <w:rPr>
                <w:color w:val="000000"/>
                <w:shd w:val="clear" w:color="auto" w:fill="FFFFFF"/>
              </w:rPr>
              <w:t>заявник</w:t>
            </w:r>
            <w:r w:rsidRPr="00F851BA">
              <w:rPr>
                <w:color w:val="000000"/>
                <w:shd w:val="clear" w:color="auto" w:fill="FFFFFF"/>
              </w:rPr>
              <w:t xml:space="preserve"> </w:t>
            </w:r>
            <w:r w:rsidRPr="00F851BA">
              <w:rPr>
                <w:color w:val="000000"/>
              </w:rPr>
              <w:t xml:space="preserve">подає заяву </w:t>
            </w:r>
            <w:r w:rsidRPr="00F851BA">
              <w:t xml:space="preserve">про </w:t>
            </w:r>
            <w:r w:rsidRPr="00F851BA">
              <w:rPr>
                <w:bCs/>
                <w:color w:val="000000"/>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2B6C94" w:rsidRDefault="005046CF" w:rsidP="002D1437">
            <w:pPr>
              <w:rPr>
                <w:lang w:eastAsia="uk-UA"/>
              </w:rPr>
            </w:pPr>
            <w:r w:rsidRPr="002B6C94">
              <w:rPr>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430A73" w:rsidRDefault="005046CF" w:rsidP="002D1437">
            <w:pPr>
              <w:rPr>
                <w:color w:val="000000"/>
              </w:rPr>
            </w:pPr>
            <w:r w:rsidRPr="00430A73">
              <w:rPr>
                <w:color w:val="000000"/>
              </w:rPr>
              <w:t xml:space="preserve">Заява та документи, необхідні </w:t>
            </w:r>
            <w:r>
              <w:rPr>
                <w:color w:val="000000"/>
              </w:rPr>
              <w:t xml:space="preserve">для </w:t>
            </w:r>
            <w:r w:rsidRPr="00CC3EF8">
              <w:rPr>
                <w:color w:val="000000"/>
              </w:rPr>
              <w:t>видач</w:t>
            </w:r>
            <w:r>
              <w:rPr>
                <w:color w:val="000000"/>
              </w:rPr>
              <w:t>і</w:t>
            </w:r>
            <w:r w:rsidRPr="00CC3EF8">
              <w:rPr>
                <w:color w:val="000000"/>
              </w:rPr>
              <w:t xml:space="preserve"> направлення на забезпечення технічними та іншими засобами реабілітації осіб з інвалідністю та дітей з інвалідністю</w:t>
            </w:r>
            <w:r>
              <w:rPr>
                <w:color w:val="000000"/>
              </w:rPr>
              <w:t xml:space="preserve"> </w:t>
            </w:r>
            <w:r>
              <w:rPr>
                <w:color w:val="000000"/>
              </w:rPr>
              <w:br/>
            </w:r>
            <w:r w:rsidRPr="00D058B3">
              <w:rPr>
                <w:color w:val="000000"/>
              </w:rPr>
              <w:t>(далі – направлення)</w:t>
            </w:r>
            <w:r w:rsidRPr="00430A73">
              <w:rPr>
                <w:color w:val="000000"/>
              </w:rPr>
              <w:t xml:space="preserve">, подаються </w:t>
            </w:r>
            <w:r>
              <w:rPr>
                <w:color w:val="000000"/>
              </w:rPr>
              <w:t xml:space="preserve">заявником </w:t>
            </w:r>
            <w:r w:rsidRPr="00430A73">
              <w:rPr>
                <w:color w:val="000000"/>
              </w:rPr>
              <w:t>суб’єкт</w:t>
            </w:r>
            <w:r>
              <w:rPr>
                <w:color w:val="000000"/>
              </w:rPr>
              <w:t>у</w:t>
            </w:r>
            <w:r w:rsidRPr="00430A73">
              <w:rPr>
                <w:color w:val="000000"/>
              </w:rPr>
              <w:t xml:space="preserve"> надання адміністративної послуги:</w:t>
            </w:r>
          </w:p>
          <w:p w:rsidR="005046CF" w:rsidRPr="00D058B3" w:rsidRDefault="005046CF" w:rsidP="002D1437">
            <w:pPr>
              <w:rPr>
                <w:color w:val="000000"/>
              </w:rPr>
            </w:pPr>
            <w:r w:rsidRPr="00D058B3">
              <w:rPr>
                <w:color w:val="000000"/>
              </w:rPr>
              <w:t xml:space="preserve">через уповноважених осіб виконавчого </w:t>
            </w:r>
            <w:r w:rsidR="008D498D">
              <w:rPr>
                <w:lang w:eastAsia="uk-UA"/>
              </w:rPr>
              <w:t>комітету міської ради</w:t>
            </w:r>
            <w:r w:rsidRPr="00D058B3">
              <w:rPr>
                <w:color w:val="000000"/>
              </w:rPr>
              <w:t>; посадових осіб центру надання адміністративних послуг;</w:t>
            </w:r>
          </w:p>
          <w:p w:rsidR="005046CF"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lang w:eastAsia="uk-UA"/>
              </w:rPr>
            </w:pPr>
            <w:r w:rsidRPr="00D058B3">
              <w:rPr>
                <w:color w:val="000000"/>
              </w:rPr>
              <w:lastRenderedPageBreak/>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1038DC" w:rsidRDefault="005046CF" w:rsidP="002D1437">
            <w:pPr>
              <w:rPr>
                <w:highlight w:val="yellow"/>
                <w:lang w:eastAsia="uk-UA"/>
              </w:rPr>
            </w:pPr>
            <w:r w:rsidRPr="001038DC">
              <w:rPr>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ind w:hanging="6"/>
              <w:rPr>
                <w:lang w:eastAsia="uk-UA"/>
              </w:rPr>
            </w:pPr>
            <w:r>
              <w:rPr>
                <w:lang w:eastAsia="uk-UA"/>
              </w:rPr>
              <w:t>Адміністративна послуга надається безоплатно</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1038DC" w:rsidRDefault="005046CF" w:rsidP="002D1437">
            <w:pPr>
              <w:rPr>
                <w:highlight w:val="yellow"/>
                <w:lang w:eastAsia="uk-UA"/>
              </w:rPr>
            </w:pPr>
            <w:r>
              <w:rPr>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6E5F6D" w:rsidRDefault="005046CF" w:rsidP="002D143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pPr>
            <w:r w:rsidRPr="001C3693">
              <w:t>Для одержувачів послуг, зазначених у Законі України „Про реабілітацію осіб з інвалідністю в Україні”,</w:t>
            </w:r>
            <w:r>
              <w:t xml:space="preserve"> норма відсутня</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jc w:val="center"/>
              <w:rPr>
                <w:lang w:eastAsia="uk-UA"/>
              </w:rPr>
            </w:pPr>
            <w:r>
              <w:rPr>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E87995" w:rsidRDefault="005046CF" w:rsidP="002D1437">
            <w:pPr>
              <w:rPr>
                <w:highlight w:val="yellow"/>
                <w:lang w:eastAsia="uk-UA"/>
              </w:rPr>
            </w:pPr>
            <w:r w:rsidRPr="00861D01">
              <w:rPr>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1C3693" w:rsidRDefault="005046CF" w:rsidP="002D1437">
            <w:pPr>
              <w:ind w:hanging="6"/>
            </w:pPr>
            <w:r>
              <w:t>П</w:t>
            </w:r>
            <w:r w:rsidRPr="001C3693">
              <w:t xml:space="preserve">одання не у повному обсязі встановленого переліку документів; </w:t>
            </w:r>
          </w:p>
          <w:p w:rsidR="005046CF" w:rsidRPr="001C3693" w:rsidRDefault="005046CF" w:rsidP="002D1437">
            <w:pPr>
              <w:ind w:hanging="6"/>
            </w:pPr>
            <w:r w:rsidRPr="001C3693">
              <w:t xml:space="preserve">відмова отримувача </w:t>
            </w:r>
            <w:r>
              <w:t xml:space="preserve">від </w:t>
            </w:r>
            <w:r w:rsidRPr="001C3693">
              <w:t>даної послуги;</w:t>
            </w:r>
          </w:p>
          <w:p w:rsidR="005046CF" w:rsidRPr="001C3693" w:rsidRDefault="005046CF" w:rsidP="002D1437">
            <w:pPr>
              <w:ind w:hanging="6"/>
            </w:pPr>
            <w:r>
              <w:t>смерть отримувача даної послуги</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rPr>
                <w:lang w:eastAsia="uk-UA"/>
              </w:rPr>
            </w:pPr>
            <w:r>
              <w:rPr>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1038DC" w:rsidRDefault="005046CF" w:rsidP="002D1437">
            <w:pPr>
              <w:rPr>
                <w:highlight w:val="yellow"/>
                <w:lang w:eastAsia="uk-UA"/>
              </w:rPr>
            </w:pPr>
            <w:r w:rsidRPr="00CC2EA2">
              <w:rPr>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tabs>
                <w:tab w:val="left" w:pos="1565"/>
              </w:tabs>
              <w:ind w:hanging="6"/>
              <w:rPr>
                <w:lang w:eastAsia="uk-UA"/>
              </w:rPr>
            </w:pPr>
            <w:r w:rsidRPr="00556700">
              <w:rPr>
                <w:color w:val="000000"/>
                <w:shd w:val="clear" w:color="auto" w:fill="FFFFFF"/>
              </w:rPr>
              <w:t xml:space="preserve">Видача направлення </w:t>
            </w:r>
            <w:r>
              <w:rPr>
                <w:color w:val="000000"/>
                <w:shd w:val="clear" w:color="auto" w:fill="FFFFFF"/>
              </w:rPr>
              <w:t>/ в</w:t>
            </w:r>
            <w:r w:rsidRPr="001C3693">
              <w:rPr>
                <w:color w:val="000000"/>
                <w:shd w:val="clear" w:color="auto" w:fill="FFFFFF"/>
              </w:rPr>
              <w:t>ідмова у видачі направлення ї</w:t>
            </w:r>
          </w:p>
        </w:tc>
      </w:tr>
      <w:tr w:rsidR="005046CF" w:rsidTr="00526016">
        <w:tc>
          <w:tcPr>
            <w:tcW w:w="210" w:type="pct"/>
            <w:tcBorders>
              <w:top w:val="outset" w:sz="6" w:space="0" w:color="000000"/>
              <w:left w:val="outset" w:sz="6" w:space="0" w:color="000000"/>
              <w:bottom w:val="outset" w:sz="6" w:space="0" w:color="000000"/>
              <w:right w:val="outset" w:sz="6" w:space="0" w:color="000000"/>
            </w:tcBorders>
            <w:hideMark/>
          </w:tcPr>
          <w:p w:rsidR="005046CF" w:rsidRDefault="005046CF" w:rsidP="002D1437">
            <w:pPr>
              <w:rPr>
                <w:lang w:eastAsia="uk-UA"/>
              </w:rPr>
            </w:pPr>
            <w:r>
              <w:rPr>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5046CF" w:rsidRPr="001038DC" w:rsidRDefault="005046CF" w:rsidP="002D1437">
            <w:pPr>
              <w:rPr>
                <w:highlight w:val="yellow"/>
                <w:lang w:eastAsia="uk-UA"/>
              </w:rPr>
            </w:pPr>
            <w:r w:rsidRPr="00CC2EA2">
              <w:rPr>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046CF" w:rsidRPr="00556700" w:rsidRDefault="005046CF" w:rsidP="002D1437">
            <w:pPr>
              <w:ind w:hanging="6"/>
              <w:rPr>
                <w:highlight w:val="yellow"/>
                <w:lang w:eastAsia="uk-UA"/>
              </w:rPr>
            </w:pPr>
            <w:r>
              <w:rPr>
                <w:color w:val="000000"/>
                <w:shd w:val="clear" w:color="auto" w:fill="FFFFFF"/>
              </w:rPr>
              <w:t>Заявник</w:t>
            </w:r>
            <w:r w:rsidRPr="001C3693">
              <w:rPr>
                <w:color w:val="000000"/>
                <w:shd w:val="clear" w:color="auto" w:fill="FFFFFF"/>
              </w:rPr>
              <w:t xml:space="preserve"> отримує оригінал направлення у </w:t>
            </w:r>
            <w:r>
              <w:rPr>
                <w:color w:val="000000"/>
                <w:shd w:val="clear" w:color="auto" w:fill="FFFFFF"/>
              </w:rPr>
              <w:t>паперовому вигляді</w:t>
            </w:r>
          </w:p>
        </w:tc>
      </w:tr>
    </w:tbl>
    <w:p w:rsidR="00B26A46" w:rsidRDefault="00B26A46" w:rsidP="002D1437">
      <w:pPr>
        <w:jc w:val="center"/>
        <w:rPr>
          <w:b/>
          <w:sz w:val="28"/>
          <w:szCs w:val="28"/>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B26A46" w:rsidRPr="0039411A" w:rsidRDefault="008D498D" w:rsidP="002D1437">
      <w:pPr>
        <w:jc w:val="center"/>
        <w:rPr>
          <w:b/>
          <w:lang w:eastAsia="uk-UA"/>
        </w:rPr>
      </w:pPr>
      <w:r>
        <w:rPr>
          <w:b/>
          <w:lang w:eastAsia="uk-UA"/>
        </w:rPr>
        <w:t xml:space="preserve">51. </w:t>
      </w:r>
      <w:r w:rsidR="00B26A46" w:rsidRPr="0039411A">
        <w:rPr>
          <w:b/>
          <w:lang w:eastAsia="uk-UA"/>
        </w:rPr>
        <w:t xml:space="preserve">ІНФОРМАЦІЙНА КАРТКА </w:t>
      </w:r>
    </w:p>
    <w:p w:rsidR="00B26A46" w:rsidRPr="0039411A" w:rsidRDefault="00B26A46" w:rsidP="002D1437">
      <w:pPr>
        <w:tabs>
          <w:tab w:val="left" w:pos="3969"/>
        </w:tabs>
        <w:jc w:val="center"/>
        <w:rPr>
          <w:b/>
          <w:lang w:eastAsia="uk-UA"/>
        </w:rPr>
      </w:pPr>
      <w:r w:rsidRPr="0039411A">
        <w:rPr>
          <w:b/>
          <w:lang w:eastAsia="uk-UA"/>
        </w:rPr>
        <w:t xml:space="preserve">адміністративної послуги </w:t>
      </w:r>
    </w:p>
    <w:p w:rsidR="00D92F59" w:rsidRDefault="00B26A46" w:rsidP="002D1437">
      <w:pPr>
        <w:jc w:val="center"/>
        <w:rPr>
          <w:rStyle w:val="rvts23"/>
          <w:b/>
          <w:caps/>
        </w:rPr>
      </w:pPr>
      <w:r w:rsidRPr="0039411A">
        <w:rPr>
          <w:b/>
        </w:rPr>
        <w:t>„</w:t>
      </w:r>
      <w:r w:rsidRPr="0039411A">
        <w:rPr>
          <w:rStyle w:val="rvts23"/>
          <w:b/>
          <w:caps/>
        </w:rPr>
        <w:t>Установлення статусу, видача посвідчень батькам багатодітної сім’ї та дитини з багатодітної сім’ї</w:t>
      </w:r>
      <w:r w:rsidRPr="0039411A">
        <w:rPr>
          <w:b/>
          <w:caps/>
        </w:rPr>
        <w:t>”</w:t>
      </w:r>
      <w:r w:rsidRPr="0039411A">
        <w:rPr>
          <w:rStyle w:val="rvts23"/>
          <w:b/>
          <w:caps/>
        </w:rPr>
        <w:t xml:space="preserve"> </w:t>
      </w:r>
    </w:p>
    <w:p w:rsidR="00D92F59" w:rsidRDefault="00B26A46" w:rsidP="002D1437">
      <w:pPr>
        <w:jc w:val="center"/>
        <w:rPr>
          <w:b/>
          <w:color w:val="000000" w:themeColor="text1"/>
          <w:u w:val="single"/>
        </w:rPr>
      </w:pPr>
      <w:r w:rsidRPr="0039411A">
        <w:t xml:space="preserve"> </w:t>
      </w:r>
      <w:r w:rsidR="00D92F59">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B26A46" w:rsidRPr="0039411A" w:rsidRDefault="00B26A46" w:rsidP="002D1437">
      <w:pPr>
        <w:jc w:val="center"/>
        <w:rPr>
          <w:sz w:val="20"/>
          <w:szCs w:val="20"/>
          <w:lang w:eastAsia="uk-UA"/>
        </w:rPr>
      </w:pPr>
      <w:r w:rsidRPr="0039411A">
        <w:rPr>
          <w:sz w:val="20"/>
          <w:szCs w:val="20"/>
          <w:lang w:eastAsia="uk-UA"/>
        </w:rPr>
        <w:t>(найменування суб’єкта н</w:t>
      </w:r>
      <w:r w:rsidR="00D92F59">
        <w:rPr>
          <w:sz w:val="20"/>
          <w:szCs w:val="20"/>
          <w:lang w:eastAsia="uk-UA"/>
        </w:rPr>
        <w:t>адання адміністративної послуги</w:t>
      </w:r>
      <w:r w:rsidRPr="0039411A">
        <w:rPr>
          <w:sz w:val="20"/>
          <w:szCs w:val="20"/>
          <w:lang w:eastAsia="uk-UA"/>
        </w:rPr>
        <w:t>)</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89"/>
      </w:tblGrid>
      <w:tr w:rsidR="00B26A46" w:rsidRPr="0039411A"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B26A46" w:rsidRPr="0039411A" w:rsidRDefault="00B26A46" w:rsidP="002D1437">
            <w:pPr>
              <w:jc w:val="center"/>
              <w:rPr>
                <w:b/>
                <w:lang w:eastAsia="uk-UA"/>
              </w:rPr>
            </w:pPr>
            <w:r w:rsidRPr="0039411A">
              <w:rPr>
                <w:b/>
                <w:lang w:eastAsia="uk-UA"/>
              </w:rPr>
              <w:t>Інформація про центр надання адміністративних послуг</w:t>
            </w:r>
          </w:p>
        </w:tc>
      </w:tr>
      <w:tr w:rsidR="00B26A46" w:rsidRPr="0039411A" w:rsidTr="00BC2D10">
        <w:tc>
          <w:tcPr>
            <w:tcW w:w="211" w:type="pct"/>
            <w:tcBorders>
              <w:top w:val="outset" w:sz="6" w:space="0" w:color="000000"/>
              <w:left w:val="outset" w:sz="6" w:space="0" w:color="000000"/>
              <w:bottom w:val="outset" w:sz="6" w:space="0" w:color="000000"/>
              <w:right w:val="outset" w:sz="6" w:space="0" w:color="000000"/>
            </w:tcBorders>
            <w:hideMark/>
          </w:tcPr>
          <w:p w:rsidR="00B26A46" w:rsidRPr="0039411A" w:rsidRDefault="00B26A46" w:rsidP="002D1437">
            <w:pPr>
              <w:jc w:val="center"/>
              <w:rPr>
                <w:lang w:eastAsia="uk-UA"/>
              </w:rPr>
            </w:pPr>
            <w:r w:rsidRPr="0039411A">
              <w:rPr>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rsidR="00B26A46" w:rsidRPr="0039411A" w:rsidRDefault="00B26A46" w:rsidP="002D1437">
            <w:pPr>
              <w:rPr>
                <w:lang w:eastAsia="uk-UA"/>
              </w:rPr>
            </w:pPr>
            <w:r w:rsidRPr="0039411A">
              <w:rPr>
                <w:lang w:eastAsia="uk-UA"/>
              </w:rPr>
              <w:t xml:space="preserve">Місцезнаходження </w:t>
            </w:r>
          </w:p>
        </w:tc>
        <w:tc>
          <w:tcPr>
            <w:tcW w:w="3203"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B26A46" w:rsidRPr="0039411A"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B26A46" w:rsidRPr="0039411A" w:rsidTr="00BC2D10">
        <w:tc>
          <w:tcPr>
            <w:tcW w:w="211" w:type="pct"/>
            <w:tcBorders>
              <w:top w:val="outset" w:sz="6" w:space="0" w:color="000000"/>
              <w:left w:val="outset" w:sz="6" w:space="0" w:color="000000"/>
              <w:bottom w:val="outset" w:sz="6" w:space="0" w:color="000000"/>
              <w:right w:val="outset" w:sz="6" w:space="0" w:color="000000"/>
            </w:tcBorders>
            <w:hideMark/>
          </w:tcPr>
          <w:p w:rsidR="00B26A46" w:rsidRPr="0039411A" w:rsidRDefault="00B26A46" w:rsidP="002D1437">
            <w:pPr>
              <w:jc w:val="center"/>
              <w:rPr>
                <w:lang w:eastAsia="uk-UA"/>
              </w:rPr>
            </w:pPr>
            <w:r w:rsidRPr="0039411A">
              <w:rPr>
                <w:lang w:eastAsia="uk-UA"/>
              </w:rPr>
              <w:lastRenderedPageBreak/>
              <w:t>2</w:t>
            </w:r>
          </w:p>
        </w:tc>
        <w:tc>
          <w:tcPr>
            <w:tcW w:w="1586" w:type="pct"/>
            <w:tcBorders>
              <w:top w:val="outset" w:sz="6" w:space="0" w:color="000000"/>
              <w:left w:val="outset" w:sz="6" w:space="0" w:color="000000"/>
              <w:bottom w:val="outset" w:sz="6" w:space="0" w:color="000000"/>
              <w:right w:val="outset" w:sz="6" w:space="0" w:color="000000"/>
            </w:tcBorders>
            <w:hideMark/>
          </w:tcPr>
          <w:p w:rsidR="00B26A46" w:rsidRPr="0039411A" w:rsidRDefault="00B26A46" w:rsidP="002D1437">
            <w:pPr>
              <w:rPr>
                <w:lang w:eastAsia="uk-UA"/>
              </w:rPr>
            </w:pPr>
            <w:r w:rsidRPr="0039411A">
              <w:rPr>
                <w:lang w:eastAsia="uk-UA"/>
              </w:rPr>
              <w:t xml:space="preserve">Інформація щодо режиму роботи </w:t>
            </w:r>
          </w:p>
        </w:tc>
        <w:tc>
          <w:tcPr>
            <w:tcW w:w="3203"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B26A46" w:rsidRPr="0039411A" w:rsidRDefault="00CA3584" w:rsidP="002D1437">
            <w:pPr>
              <w:rPr>
                <w:i/>
                <w:lang w:eastAsia="uk-UA"/>
              </w:rPr>
            </w:pPr>
            <w:r>
              <w:rPr>
                <w:lang w:eastAsia="uk-UA"/>
              </w:rPr>
              <w:t>Субота, неділя, святкові дні – вихідні</w:t>
            </w:r>
          </w:p>
        </w:tc>
      </w:tr>
      <w:tr w:rsidR="005046CF" w:rsidRPr="0039411A" w:rsidTr="00BC2D10">
        <w:tc>
          <w:tcPr>
            <w:tcW w:w="211"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jc w:val="center"/>
              <w:rPr>
                <w:lang w:eastAsia="uk-UA"/>
              </w:rPr>
            </w:pPr>
            <w:r w:rsidRPr="0039411A">
              <w:rPr>
                <w:lang w:eastAsia="uk-UA"/>
              </w:rPr>
              <w:t>3</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 xml:space="preserve">Телефон / факс, електронна  адреса, офіційний веб-сайт </w:t>
            </w:r>
          </w:p>
        </w:tc>
        <w:tc>
          <w:tcPr>
            <w:tcW w:w="3203"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80"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39411A"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jc w:val="center"/>
              <w:rPr>
                <w:b/>
                <w:lang w:eastAsia="uk-UA"/>
              </w:rPr>
            </w:pPr>
            <w:r w:rsidRPr="0039411A">
              <w:rPr>
                <w:b/>
                <w:lang w:eastAsia="uk-UA"/>
              </w:rPr>
              <w:t>Нормативні акти, якими регламентується надання адміністративної послуги</w:t>
            </w:r>
          </w:p>
        </w:tc>
      </w:tr>
      <w:tr w:rsidR="005046CF" w:rsidRPr="0039411A"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jc w:val="center"/>
              <w:rPr>
                <w:lang w:eastAsia="uk-UA"/>
              </w:rPr>
            </w:pPr>
            <w:r w:rsidRPr="0039411A">
              <w:rPr>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pStyle w:val="af1"/>
              <w:shd w:val="clear" w:color="auto" w:fill="FFFFFF"/>
              <w:spacing w:before="0" w:beforeAutospacing="0" w:after="0" w:afterAutospacing="0"/>
              <w:jc w:val="both"/>
              <w:textAlignment w:val="baseline"/>
            </w:pPr>
            <w:r w:rsidRPr="0039411A">
              <w:t xml:space="preserve">Закони України „Про охорону дитинства” від 26.04.2001 № 2402-ІІІ </w:t>
            </w:r>
          </w:p>
        </w:tc>
      </w:tr>
      <w:tr w:rsidR="005046CF" w:rsidRPr="0039411A"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jc w:val="center"/>
              <w:rPr>
                <w:lang w:eastAsia="uk-UA"/>
              </w:rPr>
            </w:pPr>
            <w:r w:rsidRPr="0039411A">
              <w:rPr>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tcPr>
          <w:p w:rsidR="005046CF" w:rsidRPr="00B26A46" w:rsidRDefault="005046CF" w:rsidP="002D1437">
            <w:pPr>
              <w:pStyle w:val="af1"/>
              <w:spacing w:before="0" w:beforeAutospacing="0" w:after="0" w:afterAutospacing="0"/>
              <w:jc w:val="both"/>
              <w:rPr>
                <w:lang w:val="uk-UA"/>
              </w:rPr>
            </w:pPr>
            <w:r w:rsidRPr="00B26A46">
              <w:rPr>
                <w:lang w:val="uk-UA"/>
              </w:rPr>
              <w:t>Постанова Кабінету Міністрів України від 02.03.2010 №</w:t>
            </w:r>
            <w:r w:rsidRPr="0039411A">
              <w:t> </w:t>
            </w:r>
            <w:r w:rsidRPr="00B26A46">
              <w:rPr>
                <w:lang w:val="uk-UA"/>
              </w:rPr>
              <w:t xml:space="preserve">209 „Деякі питання виготовлення і видачі посвідчень батьків багатодітної сім’ї та дитини з багатодітної сім’ї” </w:t>
            </w:r>
          </w:p>
        </w:tc>
      </w:tr>
      <w:tr w:rsidR="005046CF" w:rsidRPr="0039411A" w:rsidTr="00526016">
        <w:tc>
          <w:tcPr>
            <w:tcW w:w="211"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jc w:val="center"/>
              <w:rPr>
                <w:lang w:eastAsia="uk-UA"/>
              </w:rPr>
            </w:pPr>
            <w:r w:rsidRPr="0039411A">
              <w:rPr>
                <w:lang w:eastAsia="uk-UA"/>
              </w:rPr>
              <w:t>6</w:t>
            </w:r>
          </w:p>
        </w:tc>
        <w:tc>
          <w:tcPr>
            <w:tcW w:w="1586"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rPr>
                <w:lang w:eastAsia="uk-UA"/>
              </w:rPr>
            </w:pPr>
            <w:r w:rsidRPr="0039411A">
              <w:rPr>
                <w:lang w:eastAsia="uk-UA"/>
              </w:rPr>
              <w:t>Акти центральних органів виконавчої влади</w:t>
            </w:r>
          </w:p>
        </w:tc>
        <w:tc>
          <w:tcPr>
            <w:tcW w:w="3203" w:type="pct"/>
            <w:tcBorders>
              <w:top w:val="outset" w:sz="6" w:space="0" w:color="000000"/>
              <w:left w:val="outset" w:sz="6" w:space="0" w:color="000000"/>
              <w:bottom w:val="outset" w:sz="6" w:space="0" w:color="000000"/>
              <w:right w:val="outset" w:sz="6" w:space="0" w:color="000000"/>
            </w:tcBorders>
          </w:tcPr>
          <w:p w:rsidR="005046CF" w:rsidRPr="00B26A46" w:rsidRDefault="005046CF" w:rsidP="002D1437">
            <w:pPr>
              <w:pStyle w:val="af1"/>
              <w:spacing w:before="0" w:beforeAutospacing="0" w:after="0" w:afterAutospacing="0"/>
              <w:jc w:val="both"/>
              <w:rPr>
                <w:lang w:val="uk-UA"/>
              </w:rPr>
            </w:pPr>
            <w:r w:rsidRPr="00B26A46">
              <w:rPr>
                <w:lang w:val="uk-UA"/>
              </w:rPr>
              <w:t>Наказ Міністерства України у справах сім’ї молоді і спорту від 13.08.2008 № 3337 „Про єдиний облік багатодітних сімей в Україні”, зареєстрований у Міністерстві юстиції України 05.09.2008 за № 815/15506; наказ Міністерства України у справах сім’ї молоді і спорту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5046CF" w:rsidRPr="0039411A"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jc w:val="center"/>
              <w:rPr>
                <w:b/>
                <w:lang w:eastAsia="uk-UA"/>
              </w:rPr>
            </w:pPr>
            <w:r w:rsidRPr="0039411A">
              <w:rPr>
                <w:b/>
                <w:lang w:eastAsia="uk-UA"/>
              </w:rPr>
              <w:t>Умови отримання адміністративної послуги</w:t>
            </w:r>
          </w:p>
        </w:tc>
      </w:tr>
      <w:tr w:rsidR="005046CF" w:rsidRPr="0039411A" w:rsidTr="00526016">
        <w:tc>
          <w:tcPr>
            <w:tcW w:w="211"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jc w:val="center"/>
              <w:rPr>
                <w:lang w:eastAsia="uk-UA"/>
              </w:rPr>
            </w:pPr>
            <w:r w:rsidRPr="0039411A">
              <w:rPr>
                <w:lang w:eastAsia="uk-UA"/>
              </w:rPr>
              <w:t>7</w:t>
            </w:r>
          </w:p>
        </w:tc>
        <w:tc>
          <w:tcPr>
            <w:tcW w:w="1586"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rPr>
                <w:lang w:eastAsia="uk-UA"/>
              </w:rPr>
            </w:pPr>
            <w:r w:rsidRPr="0039411A">
              <w:rPr>
                <w:lang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rPr>
                <w:shd w:val="clear" w:color="auto" w:fill="FFFFFF"/>
                <w:lang w:eastAsia="uk-UA"/>
              </w:rPr>
            </w:pPr>
            <w:r w:rsidRPr="0039411A">
              <w:rPr>
                <w:shd w:val="clear" w:color="auto" w:fill="FFFFFF"/>
                <w:lang w:eastAsia="uk-UA"/>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5046CF" w:rsidRPr="0039411A"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jc w:val="center"/>
              <w:rPr>
                <w:lang w:eastAsia="uk-UA"/>
              </w:rPr>
            </w:pPr>
            <w:r w:rsidRPr="0039411A">
              <w:rPr>
                <w:lang w:eastAsia="uk-UA"/>
              </w:rPr>
              <w:t>8</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t>Перелік необхідних документів</w:t>
            </w:r>
          </w:p>
        </w:tc>
        <w:tc>
          <w:tcPr>
            <w:tcW w:w="3203"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pStyle w:val="rvps2"/>
              <w:shd w:val="clear" w:color="auto" w:fill="FFFFFF"/>
              <w:spacing w:after="0" w:afterAutospacing="0"/>
              <w:jc w:val="both"/>
            </w:pPr>
            <w:r w:rsidRPr="0039411A">
              <w:t xml:space="preserve">Заява одного з батьків для оформлення посвідчення батьків багатодітної сім’ї та посвідчення дитини з багатодітної сім’ї, </w:t>
            </w:r>
            <w:r w:rsidRPr="0039411A">
              <w:rPr>
                <w:shd w:val="clear" w:color="auto" w:fill="FFFFFF"/>
              </w:rPr>
              <w:t>за формою, затвердженою Мінсоцполітики (далі – заява)</w:t>
            </w:r>
            <w:r w:rsidRPr="0039411A">
              <w:t xml:space="preserve">; </w:t>
            </w:r>
          </w:p>
          <w:p w:rsidR="005046CF" w:rsidRPr="0039411A" w:rsidRDefault="005046CF" w:rsidP="002D1437">
            <w:pPr>
              <w:pStyle w:val="rvps2"/>
              <w:shd w:val="clear" w:color="auto" w:fill="FFFFFF"/>
              <w:spacing w:after="0" w:afterAutospacing="0"/>
              <w:ind w:firstLine="6"/>
              <w:jc w:val="both"/>
            </w:pPr>
            <w:r w:rsidRPr="0039411A">
              <w:t xml:space="preserve">одна фотокартка (кольорова або чорно-біла) розміром </w:t>
            </w:r>
            <w:r w:rsidRPr="0039411A">
              <w:br/>
              <w:t>30 × 40 міліметрів;</w:t>
            </w:r>
          </w:p>
          <w:p w:rsidR="005046CF" w:rsidRPr="0039411A" w:rsidRDefault="005046CF" w:rsidP="002D1437">
            <w:pPr>
              <w:pStyle w:val="rvps2"/>
              <w:shd w:val="clear" w:color="auto" w:fill="FFFFFF"/>
              <w:spacing w:after="0" w:afterAutospacing="0"/>
              <w:ind w:firstLine="6"/>
              <w:jc w:val="both"/>
            </w:pPr>
            <w:r w:rsidRPr="0039411A">
              <w:lastRenderedPageBreak/>
              <w:t>у разі народження дитини або навчання особи віком від 18 до 23 років за денною формою навчання за межами України - копія свідоцтва про народження дитини або довідки із закладу освіти;</w:t>
            </w:r>
          </w:p>
          <w:p w:rsidR="005046CF" w:rsidRPr="0039411A" w:rsidRDefault="005046CF" w:rsidP="002D1437">
            <w:pPr>
              <w:pStyle w:val="rvps2"/>
              <w:shd w:val="clear" w:color="auto" w:fill="FFFFFF"/>
              <w:spacing w:after="0" w:afterAutospacing="0"/>
              <w:ind w:firstLine="6"/>
              <w:jc w:val="both"/>
            </w:pPr>
            <w:r w:rsidRPr="0039411A">
              <w:t>у разі реєстрації повторного шлюбу та проживання із дітьми від попереднього шлюбу – документи, що підтверджують факт виховання дитини одним із батьків (копія рішення суду із зазначенням місця проживання дитини з одним із батьків після розірвання шлюбу; копія рішення суду про позбавлення батька чи матері батьківських прав, визнання батька чи матері недієздатним (недієздатною), безвісти відсутнім (відсутньою); копія свідоцтва про смерть батька чи матері, копія свідоцтва про народження дитини у разі внесення змін у зв’язку з усиновленням);</w:t>
            </w:r>
          </w:p>
          <w:p w:rsidR="005046CF" w:rsidRPr="0039411A" w:rsidRDefault="005046CF" w:rsidP="002D1437">
            <w:pPr>
              <w:pStyle w:val="rvps2"/>
              <w:shd w:val="clear" w:color="auto" w:fill="FFFFFF"/>
              <w:spacing w:after="0" w:afterAutospacing="0"/>
              <w:ind w:firstLine="6"/>
              <w:jc w:val="both"/>
            </w:pPr>
            <w:r w:rsidRPr="0039411A">
              <w:t>у разі продовження строку дії посвідчення, якщо дитина навчається за денною формою навчання у закладі загальної середньої, професійної (професійно-технічної), фахової передвищої, вищої освіти, – довідка про підтвердження зарахування до закладу освіти або про переведення на наступний курс навчання в межах відповідної програми підготовки (інформація підтверджується заявником кожного семестру, до закінчення закладу освіти, але не довше ніж до досягнення особою 23 років);</w:t>
            </w:r>
          </w:p>
          <w:p w:rsidR="005046CF" w:rsidRPr="0039411A" w:rsidRDefault="005046CF" w:rsidP="002D1437">
            <w:pPr>
              <w:pStyle w:val="rvps2"/>
              <w:shd w:val="clear" w:color="auto" w:fill="FFFFFF"/>
              <w:spacing w:after="0" w:afterAutospacing="0"/>
              <w:ind w:firstLine="6"/>
              <w:jc w:val="both"/>
            </w:pPr>
            <w:r w:rsidRPr="0039411A">
              <w:t>свідоцтва про народження дітей;</w:t>
            </w:r>
          </w:p>
          <w:p w:rsidR="005046CF" w:rsidRPr="0039411A" w:rsidRDefault="005046CF" w:rsidP="002D1437">
            <w:pPr>
              <w:pStyle w:val="rvps2"/>
              <w:shd w:val="clear" w:color="auto" w:fill="FFFFFF"/>
              <w:spacing w:after="0" w:afterAutospacing="0"/>
              <w:ind w:firstLine="6"/>
              <w:jc w:val="both"/>
            </w:pPr>
            <w:r w:rsidRPr="0039411A">
              <w:t>свідоцтво про шлюб (не стосується батьків, які не перебувають у шлюбі);</w:t>
            </w:r>
          </w:p>
          <w:p w:rsidR="005046CF" w:rsidRPr="0039411A" w:rsidRDefault="005046CF" w:rsidP="002D1437">
            <w:pPr>
              <w:pStyle w:val="rvps2"/>
              <w:shd w:val="clear" w:color="auto" w:fill="FFFFFF"/>
              <w:spacing w:after="0" w:afterAutospacing="0"/>
              <w:ind w:firstLine="6"/>
              <w:jc w:val="both"/>
            </w:pPr>
            <w:r w:rsidRPr="0039411A">
              <w:t>копії сторінок паспорта громадянина України кожного з батьків;</w:t>
            </w:r>
          </w:p>
          <w:p w:rsidR="005046CF" w:rsidRPr="0039411A" w:rsidRDefault="005046CF" w:rsidP="002D1437">
            <w:pPr>
              <w:pStyle w:val="rvps2"/>
              <w:shd w:val="clear" w:color="auto" w:fill="FFFFFF"/>
              <w:spacing w:after="0" w:afterAutospacing="0"/>
              <w:ind w:firstLine="6"/>
              <w:jc w:val="both"/>
            </w:pPr>
            <w:r w:rsidRPr="0039411A">
              <w:t>посвідки на постійне проживання батьків, якщо вони є іноземцями або особами без громадянства, які перебувають в Україні на законних підставах.</w:t>
            </w:r>
          </w:p>
          <w:p w:rsidR="005046CF" w:rsidRPr="0039411A" w:rsidRDefault="005046CF" w:rsidP="002D1437">
            <w:pPr>
              <w:pStyle w:val="rvps2"/>
              <w:shd w:val="clear" w:color="auto" w:fill="FFFFFF"/>
              <w:spacing w:after="0" w:afterAutospacing="0"/>
              <w:ind w:firstLine="6"/>
              <w:jc w:val="both"/>
              <w:rPr>
                <w:b/>
              </w:rPr>
            </w:pPr>
            <w:r w:rsidRPr="0039411A">
              <w:t xml:space="preserve">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 структурному підрозділу районної, районної у мм. Києві та Севастополі держадміністрації, виконавчому органу міської, районної у місті (у разі утворення), сільської, селищної ради </w:t>
            </w:r>
            <w:r w:rsidRPr="0039411A">
              <w:br/>
              <w:t>(далі – структурний підрозділ / виконавчий орган) або центру надання адміністративних послуг для підтвердження відомостей, необхідних для оформлення посвідчень, та зазначенням причини неотримання такої інформації на запит</w:t>
            </w:r>
          </w:p>
        </w:tc>
      </w:tr>
      <w:tr w:rsidR="005046CF" w:rsidRPr="0039411A" w:rsidTr="00526016">
        <w:trPr>
          <w:trHeight w:val="209"/>
        </w:trPr>
        <w:tc>
          <w:tcPr>
            <w:tcW w:w="211"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jc w:val="center"/>
              <w:rPr>
                <w:lang w:eastAsia="uk-UA"/>
              </w:rPr>
            </w:pPr>
            <w:r w:rsidRPr="0039411A">
              <w:rPr>
                <w:lang w:eastAsia="uk-UA"/>
              </w:rPr>
              <w:lastRenderedPageBreak/>
              <w:t>9</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39411A">
              <w:rPr>
                <w:lang w:eastAsia="uk-UA"/>
              </w:rPr>
              <w:t>Заява подається одним із батьків:</w:t>
            </w:r>
          </w:p>
          <w:p w:rsidR="005046CF" w:rsidRPr="0039411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39411A">
              <w:rPr>
                <w:lang w:eastAsia="uk-UA"/>
              </w:rPr>
              <w:t xml:space="preserve">у паперовій формі (у разі особистого відвідування </w:t>
            </w:r>
            <w:r w:rsidR="008D498D">
              <w:rPr>
                <w:lang w:eastAsia="uk-UA"/>
              </w:rPr>
              <w:t xml:space="preserve">управління соціального захисту населення виконавчого комітету міськоїх ради </w:t>
            </w:r>
            <w:r w:rsidRPr="0039411A">
              <w:rPr>
                <w:lang w:eastAsia="uk-UA"/>
              </w:rPr>
              <w:t>)</w:t>
            </w:r>
            <w:r w:rsidRPr="0039411A">
              <w:t xml:space="preserve"> або надсилання поштою (реєстрованим поштовим відправленням)</w:t>
            </w:r>
            <w:r w:rsidRPr="0039411A">
              <w:rPr>
                <w:lang w:eastAsia="uk-UA"/>
              </w:rPr>
              <w:t xml:space="preserve">; </w:t>
            </w:r>
          </w:p>
          <w:p w:rsidR="005046CF" w:rsidRPr="0039411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39411A">
              <w:rPr>
                <w:lang w:eastAsia="uk-UA"/>
              </w:rPr>
              <w:lastRenderedPageBreak/>
              <w:t>в електронній формі (</w:t>
            </w:r>
            <w:r w:rsidRPr="0039411A">
              <w:t>через Єдиний державний веб-портал електронних послуг, у тому числі через інтегровані з ним інформаційні системи державних органів та органів місцевого самоврядування)</w:t>
            </w:r>
            <w:r w:rsidRPr="0039411A">
              <w:rPr>
                <w:lang w:eastAsia="uk-UA"/>
              </w:rPr>
              <w:t xml:space="preserve">; </w:t>
            </w:r>
          </w:p>
          <w:p w:rsidR="005046CF" w:rsidRPr="0039411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39411A">
              <w:rPr>
                <w:lang w:eastAsia="uk-UA"/>
              </w:rPr>
              <w:t xml:space="preserve">в усній формі (посадова особа структурного </w:t>
            </w:r>
            <w:r w:rsidRPr="0039411A">
              <w:rPr>
                <w:lang w:eastAsia="uk-UA"/>
              </w:rPr>
              <w:br/>
              <w:t>підрозділу /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 який повинен бути підписаний заявником).</w:t>
            </w:r>
          </w:p>
          <w:p w:rsidR="005046CF" w:rsidRPr="0039411A"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39411A">
              <w:rPr>
                <w:lang w:eastAsia="uk-UA"/>
              </w:rPr>
              <w:t>Послуга може надаватись під час надання комплексної послуги „єМалятко”</w:t>
            </w:r>
          </w:p>
        </w:tc>
      </w:tr>
      <w:tr w:rsidR="005046CF" w:rsidRPr="0039411A"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jc w:val="center"/>
              <w:rPr>
                <w:lang w:eastAsia="uk-UA"/>
              </w:rPr>
            </w:pPr>
            <w:r w:rsidRPr="0039411A">
              <w:rPr>
                <w:lang w:eastAsia="uk-UA"/>
              </w:rPr>
              <w:lastRenderedPageBreak/>
              <w:t>10</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 xml:space="preserve">Адміністративна послуга надається </w:t>
            </w:r>
            <w:r w:rsidRPr="0039411A">
              <w:t>безоплатно</w:t>
            </w:r>
          </w:p>
          <w:p w:rsidR="005046CF" w:rsidRPr="0039411A" w:rsidRDefault="005046CF" w:rsidP="002D1437">
            <w:pPr>
              <w:ind w:firstLine="217"/>
              <w:rPr>
                <w:lang w:eastAsia="uk-UA"/>
              </w:rPr>
            </w:pPr>
          </w:p>
        </w:tc>
      </w:tr>
      <w:tr w:rsidR="005046CF" w:rsidRPr="0039411A"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jc w:val="center"/>
              <w:rPr>
                <w:lang w:eastAsia="uk-UA"/>
              </w:rPr>
            </w:pPr>
            <w:r w:rsidRPr="0039411A">
              <w:rPr>
                <w:lang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
            </w:pPr>
            <w:r w:rsidRPr="0039411A">
              <w:t>Протягом 10 робочих днів після подання документів</w:t>
            </w:r>
          </w:p>
        </w:tc>
      </w:tr>
      <w:tr w:rsidR="005046CF" w:rsidRPr="0039411A" w:rsidTr="00526016">
        <w:tc>
          <w:tcPr>
            <w:tcW w:w="211"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jc w:val="center"/>
              <w:rPr>
                <w:lang w:eastAsia="uk-UA"/>
              </w:rPr>
            </w:pPr>
            <w:r w:rsidRPr="0039411A">
              <w:rPr>
                <w:lang w:eastAsia="uk-UA"/>
              </w:rPr>
              <w:t>12</w:t>
            </w:r>
          </w:p>
        </w:tc>
        <w:tc>
          <w:tcPr>
            <w:tcW w:w="1586"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rPr>
                <w:lang w:eastAsia="uk-UA"/>
              </w:rPr>
            </w:pPr>
            <w:r w:rsidRPr="0039411A">
              <w:rPr>
                <w:lang w:eastAsia="uk-UA"/>
              </w:rPr>
              <w:t xml:space="preserve">Перелік підстав для відмови у наданні </w:t>
            </w:r>
          </w:p>
        </w:tc>
        <w:tc>
          <w:tcPr>
            <w:tcW w:w="3203" w:type="pct"/>
            <w:tcBorders>
              <w:top w:val="outset" w:sz="6" w:space="0" w:color="000000"/>
              <w:left w:val="outset" w:sz="6" w:space="0" w:color="000000"/>
              <w:bottom w:val="outset" w:sz="6" w:space="0" w:color="000000"/>
              <w:right w:val="outset" w:sz="6" w:space="0" w:color="000000"/>
            </w:tcBorders>
          </w:tcPr>
          <w:p w:rsidR="005046CF" w:rsidRPr="0039411A" w:rsidRDefault="005046CF" w:rsidP="002D1437">
            <w:pPr>
              <w:pStyle w:val="rvps2"/>
              <w:shd w:val="clear" w:color="auto" w:fill="FFFFFF"/>
              <w:spacing w:after="0" w:afterAutospacing="0"/>
              <w:jc w:val="both"/>
            </w:pPr>
            <w:r w:rsidRPr="0039411A">
              <w:t>Сім’я перебуває у незареєстрованому шлюбі;</w:t>
            </w:r>
          </w:p>
          <w:p w:rsidR="005046CF" w:rsidRPr="0039411A" w:rsidRDefault="005046CF" w:rsidP="002D1437">
            <w:pPr>
              <w:pStyle w:val="rvps2"/>
              <w:shd w:val="clear" w:color="auto" w:fill="FFFFFF"/>
              <w:spacing w:after="0" w:afterAutospacing="0"/>
              <w:jc w:val="both"/>
            </w:pPr>
            <w:r w:rsidRPr="0039411A">
              <w:t>подання документів не в повному обсязі;</w:t>
            </w:r>
          </w:p>
          <w:p w:rsidR="005046CF" w:rsidRPr="0039411A" w:rsidRDefault="005046CF" w:rsidP="002D1437">
            <w:pPr>
              <w:pStyle w:val="rvps2"/>
              <w:shd w:val="clear" w:color="auto" w:fill="FFFFFF"/>
              <w:spacing w:after="0" w:afterAutospacing="0"/>
              <w:jc w:val="both"/>
            </w:pPr>
            <w:r w:rsidRPr="0039411A">
              <w:t>відсутність підстав для подовження дії посвідчень батьків та дітей з багатодітних сімей</w:t>
            </w:r>
          </w:p>
        </w:tc>
      </w:tr>
      <w:tr w:rsidR="005046CF" w:rsidRPr="0039411A"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Результат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pStyle w:val="120"/>
              <w:jc w:val="both"/>
              <w:rPr>
                <w:shd w:val="clear" w:color="auto" w:fill="FFFFFF"/>
              </w:rPr>
            </w:pPr>
            <w:r w:rsidRPr="0039411A">
              <w:rPr>
                <w:lang w:eastAsia="uk-UA"/>
              </w:rPr>
              <w:t xml:space="preserve">Видача бланків посвідчень батьків та дітей з багатодітних сімей (дітям </w:t>
            </w:r>
            <w:r w:rsidRPr="0039411A">
              <w:rPr>
                <w:shd w:val="clear" w:color="auto" w:fill="FFFFFF"/>
              </w:rPr>
              <w:t>з багатодітної сім’ї посвідчення видаються з шести років)</w:t>
            </w:r>
            <w:r w:rsidRPr="0039411A">
              <w:rPr>
                <w:lang w:eastAsia="uk-UA"/>
              </w:rPr>
              <w:t xml:space="preserve"> /  </w:t>
            </w:r>
            <w:r w:rsidRPr="0039411A">
              <w:rPr>
                <w:shd w:val="clear" w:color="auto" w:fill="FFFFFF"/>
              </w:rPr>
              <w:t xml:space="preserve">відмова у видачі </w:t>
            </w:r>
            <w:r w:rsidRPr="0039411A">
              <w:rPr>
                <w:lang w:eastAsia="uk-UA"/>
              </w:rPr>
              <w:t xml:space="preserve">бланків посвідчень батьків та дітей з багатодітних сімей </w:t>
            </w:r>
          </w:p>
        </w:tc>
      </w:tr>
      <w:tr w:rsidR="005046CF" w:rsidRPr="0099082F"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14</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rPr>
                <w:lang w:eastAsia="uk-UA"/>
              </w:rPr>
            </w:pPr>
            <w:r w:rsidRPr="0039411A">
              <w:rPr>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39411A" w:rsidRDefault="005046CF" w:rsidP="002D1437">
            <w:pPr>
              <w:pStyle w:val="120"/>
              <w:jc w:val="both"/>
              <w:rPr>
                <w:strike/>
              </w:rPr>
            </w:pPr>
            <w:r w:rsidRPr="0039411A">
              <w:t>Особисто в структурному підрозділі.</w:t>
            </w:r>
          </w:p>
          <w:p w:rsidR="005046CF" w:rsidRPr="0099082F" w:rsidRDefault="005046CF" w:rsidP="002D1437">
            <w:pPr>
              <w:pStyle w:val="120"/>
              <w:jc w:val="both"/>
              <w:rPr>
                <w:lang w:eastAsia="uk-UA"/>
              </w:rPr>
            </w:pPr>
            <w:r w:rsidRPr="0039411A">
              <w:rPr>
                <w:lang w:eastAsia="uk-UA"/>
              </w:rPr>
              <w:t>У разі відсутності необхідної інформації у реєстрах та базах даних заявнику протягом двох робочих днів надсилається повідомлення (у тому числі в електронній формі - за його бажанням) з переліком документів, які необхідно подати у паперовій формі</w:t>
            </w:r>
          </w:p>
        </w:tc>
      </w:tr>
    </w:tbl>
    <w:p w:rsidR="00D92F59" w:rsidRDefault="00D92F59" w:rsidP="002D1437">
      <w:pPr>
        <w:ind w:right="-1"/>
        <w:jc w:val="center"/>
        <w:rPr>
          <w:b/>
          <w:szCs w:val="28"/>
        </w:rPr>
      </w:pPr>
    </w:p>
    <w:p w:rsidR="00D92F59" w:rsidRDefault="00D92F59" w:rsidP="002D1437">
      <w:pPr>
        <w:ind w:right="-1"/>
        <w:jc w:val="center"/>
        <w:rPr>
          <w:b/>
          <w:szCs w:val="28"/>
        </w:rPr>
      </w:pPr>
    </w:p>
    <w:p w:rsidR="00D92F59" w:rsidRDefault="00D92F59" w:rsidP="002D1437">
      <w:pPr>
        <w:ind w:right="-1"/>
        <w:jc w:val="center"/>
        <w:rPr>
          <w:b/>
          <w:szCs w:val="28"/>
        </w:rPr>
      </w:pPr>
    </w:p>
    <w:p w:rsidR="00D92F59" w:rsidRDefault="00D92F59" w:rsidP="002D1437">
      <w:pPr>
        <w:ind w:right="-1"/>
        <w:jc w:val="center"/>
        <w:rPr>
          <w:b/>
          <w:szCs w:val="28"/>
        </w:rPr>
      </w:pPr>
    </w:p>
    <w:p w:rsidR="00D92F59" w:rsidRDefault="00D92F59" w:rsidP="002D1437">
      <w:pPr>
        <w:ind w:right="-1"/>
        <w:jc w:val="center"/>
        <w:rPr>
          <w:b/>
          <w:szCs w:val="28"/>
        </w:rPr>
      </w:pPr>
    </w:p>
    <w:p w:rsidR="00B26A46" w:rsidRPr="00B907BD" w:rsidRDefault="008D498D" w:rsidP="002D1437">
      <w:pPr>
        <w:ind w:right="-1"/>
        <w:jc w:val="center"/>
        <w:rPr>
          <w:b/>
          <w:szCs w:val="28"/>
        </w:rPr>
      </w:pPr>
      <w:r>
        <w:rPr>
          <w:b/>
          <w:szCs w:val="28"/>
        </w:rPr>
        <w:t xml:space="preserve">52. </w:t>
      </w:r>
      <w:r w:rsidR="00B26A46" w:rsidRPr="00B907BD">
        <w:rPr>
          <w:b/>
          <w:szCs w:val="28"/>
        </w:rPr>
        <w:t>ІНФОРМАЦІЙНА КАРТКА</w:t>
      </w:r>
    </w:p>
    <w:p w:rsidR="00B26A46" w:rsidRPr="00B907BD" w:rsidRDefault="00B26A46" w:rsidP="002D1437">
      <w:pPr>
        <w:ind w:right="-1"/>
        <w:jc w:val="center"/>
        <w:rPr>
          <w:b/>
          <w:szCs w:val="28"/>
        </w:rPr>
      </w:pPr>
      <w:r w:rsidRPr="00B907BD">
        <w:rPr>
          <w:b/>
          <w:szCs w:val="28"/>
        </w:rPr>
        <w:t>адміністративної послуги</w:t>
      </w:r>
    </w:p>
    <w:p w:rsidR="00B26A46" w:rsidRPr="00B907BD" w:rsidRDefault="00B26A46" w:rsidP="002D1437">
      <w:pPr>
        <w:ind w:right="-1"/>
        <w:jc w:val="center"/>
        <w:rPr>
          <w:rStyle w:val="rvts23"/>
          <w:b/>
          <w:bCs/>
          <w:sz w:val="28"/>
          <w:szCs w:val="28"/>
          <w:bdr w:val="none" w:sz="0" w:space="0" w:color="auto" w:frame="1"/>
        </w:rPr>
      </w:pPr>
      <w:r w:rsidRPr="00B907BD">
        <w:rPr>
          <w:rStyle w:val="rvts23"/>
          <w:b/>
          <w:bCs/>
          <w:szCs w:val="28"/>
          <w:bdr w:val="none" w:sz="0" w:space="0" w:color="auto" w:frame="1"/>
        </w:rPr>
        <w:t xml:space="preserve">„УСТАНОВЛЕННЯ СТАТУСУ, ВИДАЧА ПОСВІДЧЕНЬ ОСОБАМ, ЯКІ ПОСТРАЖДАЛИ ВНАСЛІДОК ЧОРНОБИЛЬСЬКОЇ КАТАСТРОФИ (ВІДПОВІДНО ДО ВИЗНАЧЕНИХ КАТЕГОРІЙ)ˮ </w:t>
      </w:r>
    </w:p>
    <w:p w:rsidR="00D92F59" w:rsidRDefault="00B26A46" w:rsidP="002D1437">
      <w:pPr>
        <w:jc w:val="center"/>
        <w:rPr>
          <w:b/>
          <w:color w:val="000000" w:themeColor="text1"/>
          <w:u w:val="single"/>
        </w:rPr>
      </w:pPr>
      <w:r w:rsidRPr="00B907BD">
        <w:rPr>
          <w:sz w:val="28"/>
          <w:szCs w:val="28"/>
        </w:rPr>
        <w:t xml:space="preserve">     </w:t>
      </w:r>
      <w:r w:rsidR="00D92F59">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B26A46" w:rsidRPr="00B907BD" w:rsidRDefault="00B26A46" w:rsidP="002D1437">
      <w:pPr>
        <w:ind w:firstLine="142"/>
        <w:jc w:val="center"/>
        <w:rPr>
          <w:sz w:val="28"/>
          <w:szCs w:val="28"/>
        </w:rPr>
      </w:pPr>
      <w:r w:rsidRPr="00B907BD">
        <w:rPr>
          <w:sz w:val="20"/>
          <w:szCs w:val="20"/>
          <w:lang w:eastAsia="uk-UA"/>
        </w:rPr>
        <w:t>(найменування суб’єкта надання адміністративної послуги)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28"/>
        <w:gridCol w:w="5953"/>
      </w:tblGrid>
      <w:tr w:rsidR="00B26A46" w:rsidRPr="00B907BD" w:rsidTr="00526016">
        <w:tc>
          <w:tcPr>
            <w:tcW w:w="9497" w:type="dxa"/>
            <w:gridSpan w:val="3"/>
          </w:tcPr>
          <w:p w:rsidR="00B26A46" w:rsidRPr="00B907BD" w:rsidRDefault="00B26A46" w:rsidP="002D1437">
            <w:pPr>
              <w:pStyle w:val="af1"/>
              <w:shd w:val="clear" w:color="auto" w:fill="FFFFFF"/>
              <w:spacing w:before="0" w:beforeAutospacing="0" w:after="0" w:afterAutospacing="0"/>
              <w:jc w:val="center"/>
              <w:textAlignment w:val="baseline"/>
              <w:rPr>
                <w:b/>
              </w:rPr>
            </w:pPr>
            <w:r w:rsidRPr="00B907BD">
              <w:rPr>
                <w:b/>
              </w:rPr>
              <w:t>Інформація про центр надання адміністративних послуг</w:t>
            </w:r>
          </w:p>
        </w:tc>
      </w:tr>
      <w:tr w:rsidR="00B26A46" w:rsidRPr="00B907BD" w:rsidTr="00526016">
        <w:tc>
          <w:tcPr>
            <w:tcW w:w="516" w:type="dxa"/>
          </w:tcPr>
          <w:p w:rsidR="00B26A46" w:rsidRPr="00B907BD" w:rsidRDefault="00B26A46" w:rsidP="002D1437">
            <w:r>
              <w:t>1</w:t>
            </w:r>
          </w:p>
        </w:tc>
        <w:tc>
          <w:tcPr>
            <w:tcW w:w="3028" w:type="dxa"/>
          </w:tcPr>
          <w:p w:rsidR="00B26A46" w:rsidRPr="00B907BD" w:rsidRDefault="00B26A46" w:rsidP="002D1437">
            <w:pPr>
              <w:jc w:val="both"/>
            </w:pPr>
            <w:r w:rsidRPr="00B907BD">
              <w:rPr>
                <w:i/>
              </w:rPr>
              <w:t xml:space="preserve"> </w:t>
            </w:r>
            <w:r w:rsidRPr="00B907BD">
              <w:t>Місцезнаходження</w:t>
            </w:r>
          </w:p>
        </w:tc>
        <w:tc>
          <w:tcPr>
            <w:tcW w:w="5953"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B26A46" w:rsidRPr="00B907BD" w:rsidRDefault="005046CF" w:rsidP="002D1437">
            <w:pPr>
              <w:pStyle w:val="af1"/>
              <w:shd w:val="clear" w:color="auto" w:fill="FFFFFF"/>
              <w:spacing w:before="0" w:beforeAutospacing="0" w:after="0" w:afterAutospacing="0"/>
              <w:jc w:val="both"/>
              <w:textAlignment w:val="baseline"/>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B26A46" w:rsidRPr="00B907BD" w:rsidTr="00526016">
        <w:tc>
          <w:tcPr>
            <w:tcW w:w="516" w:type="dxa"/>
          </w:tcPr>
          <w:p w:rsidR="00B26A46" w:rsidRPr="00B907BD" w:rsidRDefault="00B26A46" w:rsidP="002D1437">
            <w:r>
              <w:lastRenderedPageBreak/>
              <w:t>2</w:t>
            </w:r>
          </w:p>
        </w:tc>
        <w:tc>
          <w:tcPr>
            <w:tcW w:w="3028" w:type="dxa"/>
          </w:tcPr>
          <w:p w:rsidR="00B26A46" w:rsidRPr="00B907BD" w:rsidRDefault="00B26A46" w:rsidP="002D1437">
            <w:pPr>
              <w:jc w:val="both"/>
            </w:pPr>
            <w:r w:rsidRPr="00B907BD">
              <w:t>Інформація щодо режиму роботи</w:t>
            </w:r>
          </w:p>
        </w:tc>
        <w:tc>
          <w:tcPr>
            <w:tcW w:w="5953" w:type="dxa"/>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B26A46" w:rsidRPr="00B907BD" w:rsidRDefault="00CA3584" w:rsidP="002D1437">
            <w:pPr>
              <w:pStyle w:val="af1"/>
              <w:shd w:val="clear" w:color="auto" w:fill="FFFFFF"/>
              <w:spacing w:before="0" w:beforeAutospacing="0" w:after="0" w:afterAutospacing="0"/>
              <w:jc w:val="both"/>
              <w:textAlignment w:val="baseline"/>
              <w:rPr>
                <w:i/>
              </w:rPr>
            </w:pPr>
            <w:r>
              <w:rPr>
                <w:lang w:eastAsia="uk-UA"/>
              </w:rPr>
              <w:t>Субота, неділя, святкові дні – вихідні</w:t>
            </w:r>
          </w:p>
        </w:tc>
      </w:tr>
      <w:tr w:rsidR="005046CF" w:rsidRPr="00B907BD" w:rsidTr="00526016">
        <w:tc>
          <w:tcPr>
            <w:tcW w:w="516" w:type="dxa"/>
          </w:tcPr>
          <w:p w:rsidR="005046CF" w:rsidRPr="00B907BD" w:rsidRDefault="005046CF" w:rsidP="002D1437">
            <w:r>
              <w:t>3</w:t>
            </w:r>
          </w:p>
        </w:tc>
        <w:tc>
          <w:tcPr>
            <w:tcW w:w="3028" w:type="dxa"/>
          </w:tcPr>
          <w:p w:rsidR="005046CF" w:rsidRPr="00B907BD" w:rsidRDefault="005046CF" w:rsidP="002D1437">
            <w:pPr>
              <w:jc w:val="both"/>
            </w:pPr>
            <w:r w:rsidRPr="00B907BD">
              <w:t>Телефон</w:t>
            </w:r>
            <w:r>
              <w:t xml:space="preserve"> </w:t>
            </w:r>
            <w:r w:rsidRPr="00B907BD">
              <w:t>/</w:t>
            </w:r>
            <w:r>
              <w:t xml:space="preserve"> </w:t>
            </w:r>
            <w:r w:rsidRPr="00B907BD">
              <w:t>факс, адреса електронної пошти та веб-сайт)</w:t>
            </w:r>
          </w:p>
        </w:tc>
        <w:tc>
          <w:tcPr>
            <w:tcW w:w="5953"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81"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B907BD" w:rsidTr="00526016">
        <w:tc>
          <w:tcPr>
            <w:tcW w:w="9497" w:type="dxa"/>
            <w:gridSpan w:val="3"/>
          </w:tcPr>
          <w:p w:rsidR="005046CF" w:rsidRPr="00B907BD" w:rsidRDefault="005046CF" w:rsidP="002D1437">
            <w:pPr>
              <w:pStyle w:val="af1"/>
              <w:shd w:val="clear" w:color="auto" w:fill="FFFFFF"/>
              <w:spacing w:before="0" w:beforeAutospacing="0" w:after="0" w:afterAutospacing="0"/>
              <w:jc w:val="center"/>
              <w:textAlignment w:val="baseline"/>
              <w:rPr>
                <w:b/>
              </w:rPr>
            </w:pPr>
            <w:r w:rsidRPr="00B907BD">
              <w:rPr>
                <w:b/>
              </w:rPr>
              <w:t>Нормативні акти, якими регламентується надання адміністративної послуги</w:t>
            </w:r>
          </w:p>
        </w:tc>
      </w:tr>
      <w:tr w:rsidR="005046CF" w:rsidRPr="00B907BD" w:rsidTr="00526016">
        <w:tc>
          <w:tcPr>
            <w:tcW w:w="516" w:type="dxa"/>
          </w:tcPr>
          <w:p w:rsidR="005046CF" w:rsidRPr="00B907BD" w:rsidRDefault="005046CF" w:rsidP="002D1437">
            <w:r>
              <w:t>4</w:t>
            </w:r>
          </w:p>
        </w:tc>
        <w:tc>
          <w:tcPr>
            <w:tcW w:w="3028" w:type="dxa"/>
          </w:tcPr>
          <w:p w:rsidR="005046CF" w:rsidRPr="00B907BD" w:rsidRDefault="005046CF" w:rsidP="002D1437">
            <w:pPr>
              <w:jc w:val="both"/>
            </w:pPr>
            <w:r w:rsidRPr="00B907BD">
              <w:t>Закони України</w:t>
            </w:r>
          </w:p>
        </w:tc>
        <w:tc>
          <w:tcPr>
            <w:tcW w:w="5953" w:type="dxa"/>
          </w:tcPr>
          <w:p w:rsidR="005046CF" w:rsidRPr="00B907BD" w:rsidRDefault="005046CF" w:rsidP="002D1437">
            <w:pPr>
              <w:pStyle w:val="af1"/>
              <w:spacing w:before="0" w:beforeAutospacing="0" w:after="0" w:afterAutospacing="0"/>
              <w:jc w:val="both"/>
            </w:pPr>
            <w:r w:rsidRPr="00B907BD">
              <w:t>Закон України „Про статус і соціальний захист громадян, які постраждали внаслідок Чорнобильської катастрофи” 28.02.1991 № 796-XII</w:t>
            </w:r>
          </w:p>
        </w:tc>
      </w:tr>
      <w:tr w:rsidR="005046CF" w:rsidRPr="00B907BD" w:rsidTr="00526016">
        <w:tc>
          <w:tcPr>
            <w:tcW w:w="516" w:type="dxa"/>
          </w:tcPr>
          <w:p w:rsidR="005046CF" w:rsidRPr="00B907BD" w:rsidRDefault="005046CF" w:rsidP="002D1437">
            <w:r>
              <w:t>5</w:t>
            </w:r>
          </w:p>
        </w:tc>
        <w:tc>
          <w:tcPr>
            <w:tcW w:w="3028" w:type="dxa"/>
          </w:tcPr>
          <w:p w:rsidR="005046CF" w:rsidRPr="00B907BD" w:rsidRDefault="005046CF" w:rsidP="002D1437">
            <w:pPr>
              <w:jc w:val="both"/>
            </w:pPr>
            <w:r w:rsidRPr="00B907BD">
              <w:t>Акти Кабінету Міністрів України</w:t>
            </w:r>
          </w:p>
        </w:tc>
        <w:tc>
          <w:tcPr>
            <w:tcW w:w="5953" w:type="dxa"/>
          </w:tcPr>
          <w:p w:rsidR="005046CF" w:rsidRPr="00B26A46" w:rsidRDefault="005046CF" w:rsidP="002D1437">
            <w:pPr>
              <w:pStyle w:val="af1"/>
              <w:spacing w:before="0" w:beforeAutospacing="0" w:after="0" w:afterAutospacing="0"/>
              <w:jc w:val="both"/>
              <w:rPr>
                <w:lang w:val="uk-UA"/>
              </w:rPr>
            </w:pPr>
            <w:r w:rsidRPr="00B26A46">
              <w:rPr>
                <w:lang w:val="uk-UA"/>
              </w:rPr>
              <w:t>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w:t>
            </w:r>
            <w:r w:rsidRPr="00B907BD">
              <w:t> </w:t>
            </w:r>
            <w:r w:rsidRPr="00B26A46">
              <w:rPr>
                <w:lang w:val="uk-UA"/>
              </w:rPr>
              <w:t>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5046CF" w:rsidRPr="00B907BD" w:rsidTr="00526016">
        <w:tc>
          <w:tcPr>
            <w:tcW w:w="9497" w:type="dxa"/>
            <w:gridSpan w:val="3"/>
          </w:tcPr>
          <w:p w:rsidR="005046CF" w:rsidRPr="00B907BD" w:rsidRDefault="005046CF" w:rsidP="002D1437">
            <w:pPr>
              <w:pStyle w:val="af1"/>
              <w:spacing w:before="0" w:beforeAutospacing="0" w:after="0" w:afterAutospacing="0"/>
              <w:jc w:val="center"/>
              <w:rPr>
                <w:b/>
              </w:rPr>
            </w:pPr>
            <w:r w:rsidRPr="00B907BD">
              <w:rPr>
                <w:b/>
              </w:rPr>
              <w:t>Умови отримання адміністративної послуги</w:t>
            </w:r>
          </w:p>
        </w:tc>
      </w:tr>
      <w:tr w:rsidR="005046CF" w:rsidRPr="00B907BD" w:rsidTr="00526016">
        <w:tc>
          <w:tcPr>
            <w:tcW w:w="516" w:type="dxa"/>
          </w:tcPr>
          <w:p w:rsidR="005046CF" w:rsidRPr="00B907BD" w:rsidRDefault="005046CF" w:rsidP="002D1437">
            <w:r w:rsidRPr="00B907BD">
              <w:t>6</w:t>
            </w:r>
          </w:p>
        </w:tc>
        <w:tc>
          <w:tcPr>
            <w:tcW w:w="3028" w:type="dxa"/>
          </w:tcPr>
          <w:p w:rsidR="005046CF" w:rsidRPr="00B907BD" w:rsidRDefault="005046CF" w:rsidP="002D1437">
            <w:pPr>
              <w:jc w:val="both"/>
            </w:pPr>
            <w:r w:rsidRPr="00B907BD">
              <w:t>Підстава для отримання адміністративної послуги</w:t>
            </w:r>
          </w:p>
        </w:tc>
        <w:tc>
          <w:tcPr>
            <w:tcW w:w="5953" w:type="dxa"/>
          </w:tcPr>
          <w:p w:rsidR="005046CF" w:rsidRPr="00B907BD" w:rsidRDefault="005046CF" w:rsidP="002D1437">
            <w:pPr>
              <w:jc w:val="both"/>
            </w:pPr>
            <w:r w:rsidRPr="00B907BD">
              <w:t>Участь у ліквідації наслідків аварії на Чорнобильській АЕС в зоні відчуження.</w:t>
            </w:r>
          </w:p>
          <w:p w:rsidR="005046CF" w:rsidRPr="00B907BD" w:rsidRDefault="005046CF" w:rsidP="002D1437">
            <w:pPr>
              <w:jc w:val="both"/>
            </w:pPr>
            <w:r w:rsidRPr="00B907BD">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rsidR="005046CF" w:rsidRPr="00B907BD" w:rsidRDefault="005046CF" w:rsidP="002D1437">
            <w:pPr>
              <w:jc w:val="both"/>
            </w:pPr>
            <w:r w:rsidRPr="00B907BD">
              <w:t>Проживання на радіоактивно забруднених територіях у визначений законодавством термін.</w:t>
            </w:r>
          </w:p>
          <w:p w:rsidR="005046CF" w:rsidRPr="00B907BD" w:rsidRDefault="005046CF" w:rsidP="002D1437">
            <w:pPr>
              <w:jc w:val="both"/>
            </w:pPr>
            <w:r w:rsidRPr="00B907BD">
              <w:t xml:space="preserve">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 Особи, які працювали </w:t>
            </w:r>
            <w:r w:rsidRPr="00B907BD">
              <w:lastRenderedPageBreak/>
              <w:t>з моменту аварії за межами зони відчуження на роботах з особливо шкідливими умовами праці у визначений законодавством термін.</w:t>
            </w:r>
          </w:p>
          <w:p w:rsidR="005046CF" w:rsidRPr="00B907BD" w:rsidRDefault="005046CF" w:rsidP="002D1437">
            <w:pPr>
              <w:jc w:val="both"/>
            </w:pPr>
            <w:r w:rsidRPr="00B907BD">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5046CF" w:rsidRPr="00B907BD" w:rsidTr="00526016">
        <w:tc>
          <w:tcPr>
            <w:tcW w:w="516" w:type="dxa"/>
          </w:tcPr>
          <w:p w:rsidR="005046CF" w:rsidRPr="00B907BD" w:rsidRDefault="005046CF" w:rsidP="002D1437">
            <w:r w:rsidRPr="00B907BD">
              <w:lastRenderedPageBreak/>
              <w:t>7</w:t>
            </w:r>
          </w:p>
        </w:tc>
        <w:tc>
          <w:tcPr>
            <w:tcW w:w="3028" w:type="dxa"/>
          </w:tcPr>
          <w:p w:rsidR="005046CF" w:rsidRPr="00B907BD" w:rsidRDefault="005046CF" w:rsidP="002D1437">
            <w:pPr>
              <w:jc w:val="both"/>
            </w:pPr>
            <w:r w:rsidRPr="00B907BD">
              <w:t xml:space="preserve">Перелік необхідних документів </w:t>
            </w:r>
          </w:p>
        </w:tc>
        <w:tc>
          <w:tcPr>
            <w:tcW w:w="5953" w:type="dxa"/>
          </w:tcPr>
          <w:p w:rsidR="005046CF" w:rsidRPr="00B907BD" w:rsidRDefault="005046CF" w:rsidP="002D1437">
            <w:pPr>
              <w:pStyle w:val="rvps2"/>
              <w:shd w:val="clear" w:color="auto" w:fill="FFFFFF"/>
              <w:spacing w:after="0" w:afterAutospacing="0"/>
              <w:jc w:val="both"/>
              <w:textAlignment w:val="baseline"/>
            </w:pPr>
            <w:r w:rsidRPr="00B907BD">
              <w:t>Для видачі посвідчення учасника ліквідації наслідків аварії на Чорнобильській АЕС категорії 1:</w:t>
            </w:r>
          </w:p>
          <w:p w:rsidR="005046CF" w:rsidRPr="00B907BD" w:rsidRDefault="005046CF" w:rsidP="002D1437">
            <w:pPr>
              <w:pStyle w:val="rvps2"/>
              <w:shd w:val="clear" w:color="auto" w:fill="FFFFFF"/>
              <w:spacing w:after="0" w:afterAutospacing="0"/>
              <w:jc w:val="both"/>
              <w:textAlignment w:val="baseline"/>
            </w:pPr>
            <w:r w:rsidRPr="00B907BD">
              <w:t>заява;</w:t>
            </w:r>
          </w:p>
          <w:p w:rsidR="005046CF" w:rsidRPr="00B907BD" w:rsidRDefault="005046CF" w:rsidP="002D1437">
            <w:pPr>
              <w:pStyle w:val="rvps2"/>
              <w:shd w:val="clear" w:color="auto" w:fill="FFFFFF"/>
              <w:spacing w:after="0" w:afterAutospacing="0"/>
              <w:jc w:val="both"/>
              <w:textAlignment w:val="baseline"/>
            </w:pPr>
            <w:r w:rsidRPr="00B907BD">
              <w:t>паспорт громадянина України або інший документ, який засвідчує особу;</w:t>
            </w:r>
          </w:p>
          <w:p w:rsidR="005046CF" w:rsidRPr="00B907BD" w:rsidRDefault="005046CF" w:rsidP="002D1437">
            <w:pPr>
              <w:pStyle w:val="rvps2"/>
              <w:shd w:val="clear" w:color="auto" w:fill="FFFFFF"/>
              <w:spacing w:after="0" w:afterAutospacing="0"/>
              <w:jc w:val="both"/>
              <w:textAlignment w:val="baseline"/>
            </w:pPr>
            <w:r w:rsidRPr="00B907BD">
              <w:t>посвідчення учасника ліквідації наслідків аварії на Чорнобильської катастрофи категорії 2 або 3;</w:t>
            </w:r>
          </w:p>
          <w:p w:rsidR="005046CF" w:rsidRPr="00B907BD" w:rsidRDefault="005046CF" w:rsidP="002D1437">
            <w:pPr>
              <w:pStyle w:val="rvps2"/>
              <w:spacing w:after="0" w:afterAutospacing="0"/>
              <w:jc w:val="both"/>
            </w:pPr>
            <w:r w:rsidRPr="00B907BD">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5046CF" w:rsidRPr="00B907BD" w:rsidRDefault="005046CF" w:rsidP="002D1437">
            <w:pPr>
              <w:pStyle w:val="rvps2"/>
              <w:shd w:val="clear" w:color="auto" w:fill="FFFFFF"/>
              <w:spacing w:after="0" w:afterAutospacing="0"/>
              <w:jc w:val="both"/>
              <w:textAlignment w:val="baseline"/>
            </w:pPr>
            <w:r w:rsidRPr="00B907BD">
              <w:t xml:space="preserve">експертний висновок міжвідомчої експертної </w:t>
            </w:r>
            <w:r w:rsidRPr="00B907BD">
              <w:br/>
              <w:t>комісії / військово-лікарської комісії, що діє у системі МВС, СБУ, Міноборони щодо захворювання пов’язаного з роботами / службою по ліквідації наслідків аварії на Чорнобильській АЕС.</w:t>
            </w:r>
          </w:p>
          <w:p w:rsidR="005046CF" w:rsidRPr="00B907BD" w:rsidRDefault="005046CF" w:rsidP="002D1437">
            <w:pPr>
              <w:pStyle w:val="rvps2"/>
              <w:spacing w:after="0" w:afterAutospacing="0"/>
              <w:jc w:val="both"/>
              <w:rPr>
                <w:b/>
              </w:rPr>
            </w:pPr>
            <w:r w:rsidRPr="00B907BD">
              <w:t>Для видачі посвідчення потерпілого від Чорнобильської катастрофи категорії 1:</w:t>
            </w:r>
          </w:p>
          <w:p w:rsidR="005046CF" w:rsidRPr="00B907BD" w:rsidRDefault="005046CF" w:rsidP="002D1437">
            <w:pPr>
              <w:pStyle w:val="rvps2"/>
              <w:spacing w:after="0" w:afterAutospacing="0"/>
              <w:jc w:val="both"/>
            </w:pPr>
            <w:r w:rsidRPr="00B907BD">
              <w:t>заява;</w:t>
            </w:r>
          </w:p>
          <w:p w:rsidR="005046CF" w:rsidRPr="00B907BD" w:rsidRDefault="005046CF" w:rsidP="002D1437">
            <w:pPr>
              <w:pStyle w:val="rvps2"/>
              <w:spacing w:after="0" w:afterAutospacing="0"/>
              <w:jc w:val="both"/>
            </w:pPr>
            <w:r w:rsidRPr="00B907BD">
              <w:t>паспорт громадянина України або інший документ, який засвідчує особу;</w:t>
            </w:r>
          </w:p>
          <w:p w:rsidR="005046CF" w:rsidRPr="00B907BD" w:rsidRDefault="005046CF" w:rsidP="002D1437">
            <w:pPr>
              <w:pStyle w:val="rvps2"/>
              <w:spacing w:after="0" w:afterAutospacing="0"/>
              <w:jc w:val="both"/>
            </w:pPr>
            <w:r w:rsidRPr="00B907BD">
              <w:t xml:space="preserve">посвідчення потерпілого від Чорнобильської катастрофи категорії 2 або 3, або серії „Г”, або серії „Д”; </w:t>
            </w:r>
          </w:p>
          <w:p w:rsidR="005046CF" w:rsidRPr="00B907BD" w:rsidRDefault="005046CF" w:rsidP="002D1437">
            <w:pPr>
              <w:pStyle w:val="rvps2"/>
              <w:spacing w:after="0" w:afterAutospacing="0"/>
              <w:jc w:val="both"/>
            </w:pPr>
            <w:r w:rsidRPr="00B907BD">
              <w:t>довідка МСЕК про встановлення інвалідності відповідної групи, пов’язаної з Чорнобильською катастрофою;</w:t>
            </w:r>
          </w:p>
          <w:p w:rsidR="005046CF" w:rsidRPr="00B907BD" w:rsidRDefault="005046CF" w:rsidP="002D1437">
            <w:pPr>
              <w:pStyle w:val="rvps2"/>
              <w:spacing w:after="0" w:afterAutospacing="0"/>
              <w:jc w:val="both"/>
            </w:pPr>
            <w:r w:rsidRPr="00B907BD">
              <w:t>експертний висновок щодо захворювання пов’язаного з наслідками Чорнобильської катастрофи.</w:t>
            </w:r>
          </w:p>
          <w:p w:rsidR="005046CF" w:rsidRPr="00B907BD" w:rsidRDefault="005046CF" w:rsidP="002D1437">
            <w:pPr>
              <w:pStyle w:val="rvps2"/>
              <w:spacing w:after="0" w:afterAutospacing="0"/>
              <w:jc w:val="both"/>
            </w:pPr>
            <w:r w:rsidRPr="00B907BD">
              <w:t>Для видачі посвідчення учасника ліквідації ядерних аварій категорії 1:</w:t>
            </w:r>
          </w:p>
          <w:p w:rsidR="005046CF" w:rsidRPr="00B907BD" w:rsidRDefault="005046CF" w:rsidP="002D1437">
            <w:pPr>
              <w:pStyle w:val="rvps2"/>
              <w:spacing w:after="0" w:afterAutospacing="0"/>
              <w:jc w:val="both"/>
            </w:pPr>
            <w:r w:rsidRPr="00B907BD">
              <w:t>заява;</w:t>
            </w:r>
          </w:p>
          <w:p w:rsidR="005046CF" w:rsidRPr="00B907BD" w:rsidRDefault="005046CF" w:rsidP="002D1437">
            <w:pPr>
              <w:pStyle w:val="rvps2"/>
              <w:spacing w:after="0" w:afterAutospacing="0"/>
              <w:jc w:val="both"/>
            </w:pPr>
            <w:r w:rsidRPr="00B907BD">
              <w:t>паспорт громадянина України або інший документ, який засвідчує особу;</w:t>
            </w:r>
          </w:p>
          <w:p w:rsidR="005046CF" w:rsidRPr="00B907BD" w:rsidRDefault="005046CF" w:rsidP="002D1437">
            <w:pPr>
              <w:pStyle w:val="rvps2"/>
              <w:spacing w:after="0" w:afterAutospacing="0"/>
              <w:jc w:val="both"/>
            </w:pPr>
            <w:r>
              <w:t>довідка</w:t>
            </w:r>
            <w:r w:rsidRPr="00B907BD">
              <w:t>,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w:t>
            </w:r>
            <w:r>
              <w:t xml:space="preserve"> них регламентних робіт, видана</w:t>
            </w:r>
            <w:r w:rsidRPr="00B907BD">
              <w:t xml:space="preserve">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046CF" w:rsidRPr="00B907BD" w:rsidRDefault="005046CF" w:rsidP="002D1437">
            <w:pPr>
              <w:pStyle w:val="rvps2"/>
              <w:shd w:val="clear" w:color="auto" w:fill="FFFFFF"/>
              <w:spacing w:after="0" w:afterAutospacing="0"/>
              <w:jc w:val="both"/>
              <w:textAlignment w:val="baseline"/>
            </w:pPr>
            <w:r w:rsidRPr="00B907BD">
              <w:t xml:space="preserve">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w:t>
            </w:r>
            <w:r w:rsidRPr="00B907BD">
              <w:lastRenderedPageBreak/>
              <w:t>ядерних зарядів та проведенням на них регламентних робіт;</w:t>
            </w:r>
          </w:p>
          <w:p w:rsidR="005046CF" w:rsidRPr="00B907BD" w:rsidRDefault="005046CF" w:rsidP="002D1437">
            <w:pPr>
              <w:pStyle w:val="rvps2"/>
              <w:shd w:val="clear" w:color="auto" w:fill="FFFFFF"/>
              <w:spacing w:after="0" w:afterAutospacing="0"/>
              <w:jc w:val="both"/>
              <w:textAlignment w:val="baseline"/>
              <w:rPr>
                <w:b/>
              </w:rPr>
            </w:pPr>
            <w:r w:rsidRPr="00B907BD">
              <w:t>довідка МСЕК.</w:t>
            </w:r>
          </w:p>
          <w:p w:rsidR="005046CF" w:rsidRPr="00B907BD" w:rsidRDefault="005046CF" w:rsidP="002D1437">
            <w:pPr>
              <w:pStyle w:val="rvps2"/>
              <w:shd w:val="clear" w:color="auto" w:fill="FFFFFF"/>
              <w:spacing w:after="0" w:afterAutospacing="0"/>
              <w:jc w:val="both"/>
              <w:textAlignment w:val="baseline"/>
            </w:pPr>
            <w:r w:rsidRPr="00B907BD">
              <w:t>Для видачі посвідчення потерпілого від радіаційного опромінення категорії 1:</w:t>
            </w:r>
          </w:p>
          <w:p w:rsidR="005046CF" w:rsidRPr="00B907BD" w:rsidRDefault="005046CF" w:rsidP="002D1437">
            <w:pPr>
              <w:pStyle w:val="rvps2"/>
              <w:shd w:val="clear" w:color="auto" w:fill="FFFFFF"/>
              <w:spacing w:after="0" w:afterAutospacing="0"/>
              <w:jc w:val="both"/>
              <w:textAlignment w:val="baseline"/>
            </w:pPr>
            <w:r w:rsidRPr="00B907BD">
              <w:t>заява;</w:t>
            </w:r>
          </w:p>
          <w:p w:rsidR="005046CF" w:rsidRPr="00B907BD" w:rsidRDefault="005046CF" w:rsidP="002D1437">
            <w:pPr>
              <w:pStyle w:val="rvps2"/>
              <w:shd w:val="clear" w:color="auto" w:fill="FFFFFF"/>
              <w:spacing w:after="0" w:afterAutospacing="0"/>
              <w:jc w:val="both"/>
              <w:textAlignment w:val="baseline"/>
            </w:pPr>
            <w:r w:rsidRPr="00B907BD">
              <w:t>паспорт громадянина України або інший документ, який засвідчує особу;</w:t>
            </w:r>
          </w:p>
          <w:p w:rsidR="005046CF" w:rsidRPr="00B907BD" w:rsidRDefault="005046CF" w:rsidP="002D1437">
            <w:pPr>
              <w:pStyle w:val="rvps2"/>
              <w:shd w:val="clear" w:color="auto" w:fill="FFFFFF"/>
              <w:spacing w:after="0" w:afterAutospacing="0"/>
              <w:jc w:val="both"/>
              <w:textAlignment w:val="baseline"/>
            </w:pPr>
            <w:r w:rsidRPr="00B907BD">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5046CF" w:rsidRPr="00B907BD" w:rsidRDefault="005046CF" w:rsidP="002D1437">
            <w:pPr>
              <w:pStyle w:val="rvps2"/>
              <w:shd w:val="clear" w:color="auto" w:fill="FFFFFF"/>
              <w:spacing w:after="0" w:afterAutospacing="0"/>
              <w:jc w:val="both"/>
              <w:textAlignment w:val="baseline"/>
            </w:pPr>
            <w:r w:rsidRPr="00B907BD">
              <w:t>довідка МСЕК.</w:t>
            </w:r>
          </w:p>
          <w:p w:rsidR="005046CF" w:rsidRPr="00B907BD" w:rsidRDefault="005046CF" w:rsidP="002D1437">
            <w:pPr>
              <w:pStyle w:val="rvps2"/>
              <w:shd w:val="clear" w:color="auto" w:fill="FFFFFF"/>
              <w:spacing w:after="0" w:afterAutospacing="0"/>
              <w:jc w:val="both"/>
              <w:textAlignment w:val="baseline"/>
            </w:pPr>
            <w:r w:rsidRPr="00B907BD">
              <w:t>Для видачі посвідчення учасника ліквідації наслідків аварії на Чорнобильській АЕС категорії 2, 3:</w:t>
            </w:r>
          </w:p>
          <w:p w:rsidR="005046CF" w:rsidRPr="00B907BD" w:rsidRDefault="005046CF" w:rsidP="002D1437">
            <w:pPr>
              <w:pStyle w:val="rvps2"/>
              <w:shd w:val="clear" w:color="auto" w:fill="FFFFFF"/>
              <w:spacing w:after="0" w:afterAutospacing="0"/>
              <w:jc w:val="both"/>
              <w:textAlignment w:val="baseline"/>
            </w:pPr>
            <w:r w:rsidRPr="00B907BD">
              <w:t>заява;</w:t>
            </w:r>
          </w:p>
          <w:p w:rsidR="005046CF" w:rsidRPr="00B907BD" w:rsidRDefault="005046CF" w:rsidP="002D1437">
            <w:pPr>
              <w:pStyle w:val="rvps2"/>
              <w:shd w:val="clear" w:color="auto" w:fill="FFFFFF"/>
              <w:spacing w:after="0" w:afterAutospacing="0"/>
              <w:jc w:val="both"/>
              <w:textAlignment w:val="baseline"/>
            </w:pPr>
            <w:r w:rsidRPr="00B907BD">
              <w:t>паспорт громадянина України або інший документ, який засвідчує особу;</w:t>
            </w:r>
          </w:p>
          <w:p w:rsidR="005046CF" w:rsidRPr="00B907BD" w:rsidRDefault="005046CF" w:rsidP="002D1437">
            <w:pPr>
              <w:pStyle w:val="rvps2"/>
              <w:shd w:val="clear" w:color="auto" w:fill="FFFFFF"/>
              <w:spacing w:after="0" w:afterAutospacing="0"/>
              <w:jc w:val="both"/>
              <w:textAlignment w:val="baseline"/>
            </w:pPr>
            <w:r w:rsidRPr="00B907BD">
              <w:t>довідка про підвищену оплату праці в зоні відчуження із зазначенням кількості днів і населеного пункту, підтверджен</w:t>
            </w:r>
            <w:r>
              <w:t>а</w:t>
            </w:r>
            <w:r w:rsidRPr="00B907BD">
              <w:t xml:space="preserve">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5046CF" w:rsidRPr="00B907BD" w:rsidRDefault="005046CF" w:rsidP="002D1437">
            <w:pPr>
              <w:pStyle w:val="rvps2"/>
              <w:shd w:val="clear" w:color="auto" w:fill="FFFFFF"/>
              <w:spacing w:after="0" w:afterAutospacing="0"/>
              <w:jc w:val="both"/>
              <w:textAlignment w:val="baseline"/>
            </w:pPr>
            <w:r w:rsidRPr="00B907BD">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5046CF" w:rsidRPr="00B907BD" w:rsidRDefault="005046CF" w:rsidP="002D1437">
            <w:pPr>
              <w:pStyle w:val="rvps2"/>
              <w:shd w:val="clear" w:color="auto" w:fill="FFFFFF"/>
              <w:spacing w:after="0" w:afterAutospacing="0"/>
              <w:jc w:val="both"/>
              <w:textAlignment w:val="baseline"/>
            </w:pPr>
            <w:r w:rsidRPr="00B907BD">
              <w:t>Для видачі посвідчення учасника ліквідації ядерних аварій категорії 2, 3:</w:t>
            </w:r>
          </w:p>
          <w:p w:rsidR="005046CF" w:rsidRPr="00B907BD" w:rsidRDefault="005046CF" w:rsidP="002D1437">
            <w:pPr>
              <w:pStyle w:val="rvps2"/>
              <w:spacing w:after="0" w:afterAutospacing="0"/>
              <w:jc w:val="both"/>
            </w:pPr>
            <w:r w:rsidRPr="00B907BD">
              <w:t>заява;</w:t>
            </w:r>
          </w:p>
          <w:p w:rsidR="005046CF" w:rsidRPr="00B907BD" w:rsidRDefault="005046CF" w:rsidP="002D1437">
            <w:pPr>
              <w:pStyle w:val="rvps2"/>
              <w:spacing w:after="0" w:afterAutospacing="0"/>
              <w:jc w:val="both"/>
            </w:pPr>
            <w:r w:rsidRPr="00B907BD">
              <w:t>паспорт громадянина України або інший документ, який засвідчує особу;</w:t>
            </w:r>
          </w:p>
          <w:p w:rsidR="005046CF" w:rsidRPr="00B907BD" w:rsidRDefault="005046CF" w:rsidP="002D1437">
            <w:pPr>
              <w:pStyle w:val="rvps2"/>
              <w:spacing w:after="0" w:afterAutospacing="0"/>
              <w:jc w:val="both"/>
            </w:pPr>
            <w:r>
              <w:t>довідка</w:t>
            </w:r>
            <w:r w:rsidRPr="00B907BD">
              <w:t>,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w:t>
            </w:r>
            <w:r>
              <w:t xml:space="preserve"> них регламентних робіт, видана</w:t>
            </w:r>
            <w:r w:rsidRPr="00B907BD">
              <w:t xml:space="preserve">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046CF" w:rsidRPr="00B907BD" w:rsidRDefault="005046CF" w:rsidP="002D1437">
            <w:pPr>
              <w:pStyle w:val="rvps2"/>
              <w:spacing w:after="0" w:afterAutospacing="0"/>
              <w:jc w:val="both"/>
            </w:pPr>
            <w:r w:rsidRPr="00B907BD">
              <w:t>військовий квиток (за необхідністю);</w:t>
            </w:r>
          </w:p>
          <w:p w:rsidR="005046CF" w:rsidRPr="00B907BD" w:rsidRDefault="005046CF" w:rsidP="002D1437">
            <w:pPr>
              <w:pStyle w:val="rvps2"/>
              <w:spacing w:after="0" w:afterAutospacing="0"/>
              <w:jc w:val="both"/>
            </w:pPr>
            <w:r w:rsidRPr="00B907BD">
              <w:t>завірений в установленому порядку витяг з особової справи військовослужбовця (за необхідністю).</w:t>
            </w:r>
          </w:p>
          <w:p w:rsidR="005046CF" w:rsidRPr="00B907BD" w:rsidRDefault="005046CF" w:rsidP="002D1437">
            <w:pPr>
              <w:pStyle w:val="rvps2"/>
              <w:shd w:val="clear" w:color="auto" w:fill="FFFFFF"/>
              <w:spacing w:after="0" w:afterAutospacing="0"/>
              <w:jc w:val="both"/>
              <w:textAlignment w:val="baseline"/>
            </w:pPr>
            <w:r w:rsidRPr="00B907BD">
              <w:lastRenderedPageBreak/>
              <w:t>Для видачі посвідчення потерпілого внаслідок Чорнобильської катастрофи категорії 2:</w:t>
            </w:r>
          </w:p>
          <w:p w:rsidR="005046CF" w:rsidRPr="00B907BD" w:rsidRDefault="005046CF" w:rsidP="002D1437">
            <w:pPr>
              <w:pStyle w:val="rvps2"/>
              <w:shd w:val="clear" w:color="auto" w:fill="FFFFFF"/>
              <w:spacing w:after="0" w:afterAutospacing="0"/>
              <w:jc w:val="both"/>
              <w:textAlignment w:val="baseline"/>
            </w:pPr>
            <w:r w:rsidRPr="00B907BD">
              <w:t>заява;</w:t>
            </w:r>
          </w:p>
          <w:p w:rsidR="005046CF" w:rsidRPr="00B907BD" w:rsidRDefault="005046CF" w:rsidP="002D1437">
            <w:pPr>
              <w:pStyle w:val="rvps2"/>
              <w:shd w:val="clear" w:color="auto" w:fill="FFFFFF"/>
              <w:spacing w:after="0" w:afterAutospacing="0"/>
              <w:jc w:val="both"/>
              <w:textAlignment w:val="baseline"/>
            </w:pPr>
            <w:r w:rsidRPr="00B907BD">
              <w:t>паспорт громадянина України або інший документ, який засвідчує особу;</w:t>
            </w:r>
          </w:p>
          <w:p w:rsidR="005046CF" w:rsidRPr="00B907BD" w:rsidRDefault="005046CF" w:rsidP="002D1437">
            <w:pPr>
              <w:pStyle w:val="rvps2"/>
              <w:shd w:val="clear" w:color="auto" w:fill="FFFFFF"/>
              <w:spacing w:after="0" w:afterAutospacing="0"/>
              <w:jc w:val="both"/>
              <w:textAlignment w:val="baseline"/>
            </w:pPr>
            <w:r w:rsidRPr="00B907BD">
              <w:t xml:space="preserve">довідка, видана Волинською, Житомирською, Київською, Рівненською або Чернігівською обласними державними адміністраціями (додатки </w:t>
            </w:r>
            <w:r w:rsidRPr="00B907BD">
              <w:rPr>
                <w:color w:val="333333"/>
              </w:rPr>
              <w:br/>
            </w:r>
            <w:r w:rsidRPr="00B907BD">
              <w:rPr>
                <w:color w:val="333333"/>
                <w:shd w:val="clear" w:color="auto" w:fill="FFFFFF"/>
              </w:rPr>
              <w:t>до постанови Кабінету Міністрів України</w:t>
            </w:r>
            <w:r w:rsidRPr="00B907BD">
              <w:rPr>
                <w:color w:val="333333"/>
              </w:rPr>
              <w:br/>
            </w:r>
            <w:r w:rsidRPr="00B907BD">
              <w:rPr>
                <w:color w:val="333333"/>
                <w:shd w:val="clear" w:color="auto" w:fill="FFFFFF"/>
              </w:rPr>
              <w:t>від 11 липня 2018 р. № 551 (далі – додатки)</w:t>
            </w:r>
            <w:r w:rsidRPr="00B907BD">
              <w:t xml:space="preserve"> № 3 або № 4 ).</w:t>
            </w:r>
          </w:p>
          <w:p w:rsidR="005046CF" w:rsidRPr="00B907BD" w:rsidRDefault="005046CF" w:rsidP="002D1437">
            <w:pPr>
              <w:pStyle w:val="rvps2"/>
              <w:shd w:val="clear" w:color="auto" w:fill="FFFFFF"/>
              <w:spacing w:after="0" w:afterAutospacing="0"/>
              <w:jc w:val="both"/>
              <w:textAlignment w:val="baseline"/>
            </w:pPr>
            <w:r w:rsidRPr="00B907BD">
              <w:t>Для видачі посвідчення потерпілого від радіаційного опромінення категорія 2:</w:t>
            </w:r>
          </w:p>
          <w:p w:rsidR="005046CF" w:rsidRPr="00B907BD" w:rsidRDefault="005046CF" w:rsidP="002D1437">
            <w:pPr>
              <w:pStyle w:val="rvps2"/>
              <w:spacing w:after="0" w:afterAutospacing="0"/>
              <w:jc w:val="both"/>
            </w:pPr>
            <w:r w:rsidRPr="00B907BD">
              <w:t>заява;</w:t>
            </w:r>
          </w:p>
          <w:p w:rsidR="005046CF" w:rsidRPr="00B907BD" w:rsidRDefault="005046CF" w:rsidP="002D1437">
            <w:pPr>
              <w:pStyle w:val="rvps2"/>
              <w:spacing w:after="0" w:afterAutospacing="0"/>
              <w:jc w:val="both"/>
            </w:pPr>
            <w:r w:rsidRPr="00B907BD">
              <w:t>паспорт громадянина України або інший документ, який засвідчує особу;</w:t>
            </w:r>
          </w:p>
          <w:p w:rsidR="005046CF" w:rsidRPr="00B907BD" w:rsidRDefault="005046CF" w:rsidP="002D1437">
            <w:pPr>
              <w:pStyle w:val="rvps2"/>
              <w:spacing w:after="0" w:afterAutospacing="0"/>
              <w:jc w:val="both"/>
            </w:pPr>
            <w:r w:rsidRPr="00B907BD">
              <w:t>висновок міжвідомчої експертної ради про причинний зв’язок захворювання з переопроміненням внаслідок будь-якої аварії, порушеннями правил експлуатації обладнання з радіоактивної речовиною, акт за формою Н1 або акт державної комісії про нещасний випадок (радіаційну аварію).</w:t>
            </w:r>
          </w:p>
          <w:p w:rsidR="005046CF" w:rsidRPr="00B907BD" w:rsidRDefault="005046CF" w:rsidP="002D1437">
            <w:pPr>
              <w:pStyle w:val="rvps2"/>
              <w:shd w:val="clear" w:color="auto" w:fill="FFFFFF"/>
              <w:spacing w:after="0" w:afterAutospacing="0"/>
              <w:jc w:val="both"/>
              <w:textAlignment w:val="baseline"/>
            </w:pPr>
            <w:r w:rsidRPr="00B907BD">
              <w:t>Для видачі посвідчення потерпілого внаслідок Чорнобильської катастрофи категорії 3:</w:t>
            </w:r>
          </w:p>
          <w:p w:rsidR="005046CF" w:rsidRPr="00B907BD" w:rsidRDefault="005046CF" w:rsidP="002D1437">
            <w:pPr>
              <w:pStyle w:val="rvps2"/>
              <w:shd w:val="clear" w:color="auto" w:fill="FFFFFF"/>
              <w:spacing w:after="0" w:afterAutospacing="0"/>
              <w:jc w:val="both"/>
              <w:textAlignment w:val="baseline"/>
            </w:pPr>
            <w:r w:rsidRPr="00B907BD">
              <w:t>заява;</w:t>
            </w:r>
          </w:p>
          <w:p w:rsidR="005046CF" w:rsidRPr="00B907BD" w:rsidRDefault="005046CF" w:rsidP="002D1437">
            <w:pPr>
              <w:pStyle w:val="rvps2"/>
              <w:shd w:val="clear" w:color="auto" w:fill="FFFFFF"/>
              <w:spacing w:after="0" w:afterAutospacing="0"/>
              <w:jc w:val="both"/>
              <w:textAlignment w:val="baseline"/>
            </w:pPr>
            <w:r w:rsidRPr="00B907BD">
              <w:t>паспорт громадянина України або інший документ, який засвідчує особу;</w:t>
            </w:r>
          </w:p>
          <w:p w:rsidR="005046CF" w:rsidRPr="00B907BD" w:rsidRDefault="005046CF" w:rsidP="002D1437">
            <w:pPr>
              <w:pStyle w:val="rvps2"/>
              <w:shd w:val="clear" w:color="auto" w:fill="FFFFFF"/>
              <w:spacing w:after="0" w:afterAutospacing="0"/>
              <w:jc w:val="both"/>
              <w:textAlignment w:val="baseline"/>
              <w:rPr>
                <w:b/>
              </w:rPr>
            </w:pPr>
            <w:r w:rsidRPr="00B907BD">
              <w:t>довідка встановленого зразка (додатки № 5 або № 6).</w:t>
            </w:r>
          </w:p>
          <w:p w:rsidR="005046CF" w:rsidRPr="00B907BD" w:rsidRDefault="005046CF" w:rsidP="002D1437">
            <w:pPr>
              <w:pStyle w:val="rvps2"/>
              <w:shd w:val="clear" w:color="auto" w:fill="FFFFFF"/>
              <w:spacing w:after="0" w:afterAutospacing="0"/>
              <w:jc w:val="both"/>
              <w:textAlignment w:val="baseline"/>
            </w:pPr>
            <w:r w:rsidRPr="00B907BD">
              <w:t>Для видачі посвідчення потерпілого внаслідок Чорнобильської катастрофи серії Г:</w:t>
            </w:r>
          </w:p>
          <w:p w:rsidR="005046CF" w:rsidRPr="00B907BD" w:rsidRDefault="005046CF" w:rsidP="002D1437">
            <w:pPr>
              <w:pStyle w:val="rvps2"/>
              <w:shd w:val="clear" w:color="auto" w:fill="FFFFFF"/>
              <w:spacing w:after="0" w:afterAutospacing="0"/>
              <w:jc w:val="both"/>
              <w:textAlignment w:val="baseline"/>
            </w:pPr>
            <w:r w:rsidRPr="00B907BD">
              <w:t>заява;</w:t>
            </w:r>
          </w:p>
          <w:p w:rsidR="005046CF" w:rsidRPr="00B907BD" w:rsidRDefault="005046CF" w:rsidP="002D1437">
            <w:pPr>
              <w:pStyle w:val="rvps2"/>
              <w:shd w:val="clear" w:color="auto" w:fill="FFFFFF"/>
              <w:spacing w:after="0" w:afterAutospacing="0"/>
              <w:jc w:val="both"/>
              <w:textAlignment w:val="baseline"/>
            </w:pPr>
            <w:r w:rsidRPr="00B907BD">
              <w:t>паспорт громадянина України або інший документ, який засвідчує особу;</w:t>
            </w:r>
          </w:p>
          <w:p w:rsidR="005046CF" w:rsidRPr="00B907BD" w:rsidRDefault="005046CF" w:rsidP="002D1437">
            <w:pPr>
              <w:pStyle w:val="rvps2"/>
              <w:shd w:val="clear" w:color="auto" w:fill="FFFFFF"/>
              <w:spacing w:after="0" w:afterAutospacing="0"/>
              <w:jc w:val="both"/>
              <w:textAlignment w:val="baseline"/>
              <w:rPr>
                <w:b/>
              </w:rPr>
            </w:pPr>
            <w:r w:rsidRPr="00B907BD">
              <w:t>довідка встановленого зразка (додаток № 7).</w:t>
            </w:r>
          </w:p>
          <w:p w:rsidR="005046CF" w:rsidRPr="00B907BD" w:rsidRDefault="005046CF" w:rsidP="002D1437">
            <w:pPr>
              <w:pStyle w:val="rvps2"/>
              <w:shd w:val="clear" w:color="auto" w:fill="FFFFFF"/>
              <w:spacing w:after="0" w:afterAutospacing="0"/>
              <w:jc w:val="both"/>
              <w:textAlignment w:val="baseline"/>
            </w:pPr>
            <w:r w:rsidRPr="00B907BD">
              <w:t>Для видачі посвідчення дитини, яка потерпіла від Чорнобильської катастрофи, серії Д:</w:t>
            </w:r>
          </w:p>
          <w:p w:rsidR="005046CF" w:rsidRPr="00B907BD" w:rsidRDefault="005046CF" w:rsidP="002D1437">
            <w:pPr>
              <w:pStyle w:val="rvps2"/>
              <w:shd w:val="clear" w:color="auto" w:fill="FFFFFF"/>
              <w:spacing w:after="0" w:afterAutospacing="0"/>
              <w:jc w:val="both"/>
              <w:textAlignment w:val="baseline"/>
            </w:pPr>
            <w:r w:rsidRPr="00B907BD">
              <w:t>заява;</w:t>
            </w:r>
          </w:p>
          <w:p w:rsidR="005046CF" w:rsidRPr="00B907BD" w:rsidRDefault="005046CF" w:rsidP="002D1437">
            <w:pPr>
              <w:pStyle w:val="rvps2"/>
              <w:shd w:val="clear" w:color="auto" w:fill="FFFFFF"/>
              <w:spacing w:after="0" w:afterAutospacing="0"/>
              <w:jc w:val="both"/>
              <w:textAlignment w:val="baseline"/>
            </w:pPr>
            <w:r w:rsidRPr="00B907BD">
              <w:t>паспорт матері або батька дитини або інший документ, який засвідчує особу;</w:t>
            </w:r>
          </w:p>
          <w:p w:rsidR="005046CF" w:rsidRPr="00B907BD" w:rsidRDefault="005046CF" w:rsidP="002D1437">
            <w:pPr>
              <w:pStyle w:val="rvps2"/>
              <w:shd w:val="clear" w:color="auto" w:fill="FFFFFF"/>
              <w:spacing w:after="0" w:afterAutospacing="0"/>
              <w:jc w:val="both"/>
              <w:textAlignment w:val="baseline"/>
            </w:pPr>
            <w:r w:rsidRPr="00B907BD">
              <w:t>свідоцтво про народження дитини;</w:t>
            </w:r>
          </w:p>
          <w:p w:rsidR="005046CF" w:rsidRPr="00B907BD" w:rsidRDefault="005046CF" w:rsidP="002D1437">
            <w:pPr>
              <w:pStyle w:val="rvps2"/>
              <w:shd w:val="clear" w:color="auto" w:fill="FFFFFF"/>
              <w:spacing w:after="0" w:afterAutospacing="0"/>
              <w:jc w:val="both"/>
              <w:textAlignment w:val="baseline"/>
            </w:pPr>
            <w:r w:rsidRPr="00B907BD">
              <w:t xml:space="preserve">довідка про реєстрацію / місця </w:t>
            </w:r>
            <w:r w:rsidRPr="00B907BD">
              <w:br/>
              <w:t>проживання / перебування дитини;</w:t>
            </w:r>
          </w:p>
          <w:p w:rsidR="005046CF" w:rsidRPr="00B907BD" w:rsidRDefault="005046CF" w:rsidP="002D1437">
            <w:pPr>
              <w:pStyle w:val="rvps2"/>
              <w:shd w:val="clear" w:color="auto" w:fill="FFFFFF"/>
              <w:spacing w:after="0" w:afterAutospacing="0"/>
              <w:jc w:val="both"/>
              <w:textAlignment w:val="baseline"/>
              <w:rPr>
                <w:b/>
              </w:rPr>
            </w:pPr>
            <w:r w:rsidRPr="00B907BD">
              <w:t>довідка встановленого зразка (додатки № 8–10).</w:t>
            </w:r>
          </w:p>
          <w:p w:rsidR="005046CF" w:rsidRPr="00B907BD" w:rsidRDefault="005046CF" w:rsidP="002D1437">
            <w:pPr>
              <w:pStyle w:val="rvps2"/>
              <w:shd w:val="clear" w:color="auto" w:fill="FFFFFF"/>
              <w:spacing w:after="0" w:afterAutospacing="0"/>
              <w:jc w:val="both"/>
              <w:textAlignment w:val="baseline"/>
            </w:pPr>
            <w:r w:rsidRPr="00B907BD">
              <w:t>Для видачі вкладки до посвідчення дитини з інвалідністю, пов’язаною з наслідками Чорнобильської катастрофи серії Д:</w:t>
            </w:r>
          </w:p>
          <w:p w:rsidR="005046CF" w:rsidRPr="00B907BD" w:rsidRDefault="005046CF" w:rsidP="002D1437">
            <w:pPr>
              <w:pStyle w:val="rvps2"/>
              <w:shd w:val="clear" w:color="auto" w:fill="FFFFFF"/>
              <w:spacing w:after="0" w:afterAutospacing="0"/>
              <w:jc w:val="both"/>
              <w:textAlignment w:val="baseline"/>
            </w:pPr>
            <w:r w:rsidRPr="00B907BD">
              <w:t>заява;</w:t>
            </w:r>
          </w:p>
          <w:p w:rsidR="005046CF" w:rsidRPr="00B907BD" w:rsidRDefault="005046CF" w:rsidP="002D1437">
            <w:pPr>
              <w:pStyle w:val="rvps2"/>
              <w:shd w:val="clear" w:color="auto" w:fill="FFFFFF"/>
              <w:spacing w:after="0" w:afterAutospacing="0"/>
              <w:jc w:val="both"/>
              <w:textAlignment w:val="baseline"/>
            </w:pPr>
            <w:r w:rsidRPr="00B907BD">
              <w:t xml:space="preserve">довідка про реєстрацію / місця </w:t>
            </w:r>
            <w:r w:rsidRPr="00B907BD">
              <w:br/>
              <w:t>проживання / перебування дитини;</w:t>
            </w:r>
          </w:p>
          <w:p w:rsidR="005046CF" w:rsidRPr="00B907BD" w:rsidRDefault="005046CF" w:rsidP="002D1437">
            <w:pPr>
              <w:pStyle w:val="rvps2"/>
              <w:shd w:val="clear" w:color="auto" w:fill="FFFFFF"/>
              <w:spacing w:after="0" w:afterAutospacing="0"/>
              <w:jc w:val="both"/>
              <w:textAlignment w:val="baseline"/>
            </w:pPr>
            <w:r w:rsidRPr="00B907BD">
              <w:t>копія посвідчення потерпілого внаслідок Чорнобильської катастрофи серії „Д”</w:t>
            </w:r>
          </w:p>
          <w:p w:rsidR="005046CF" w:rsidRPr="00B907BD" w:rsidRDefault="005046CF" w:rsidP="002D1437">
            <w:pPr>
              <w:pStyle w:val="rvps2"/>
              <w:shd w:val="clear" w:color="auto" w:fill="FFFFFF"/>
              <w:spacing w:after="0" w:afterAutospacing="0"/>
              <w:jc w:val="both"/>
              <w:textAlignment w:val="baseline"/>
              <w:rPr>
                <w:b/>
              </w:rPr>
            </w:pPr>
            <w:r w:rsidRPr="00B907BD">
              <w:lastRenderedPageBreak/>
              <w:t>експертний висновок про причинний зв’язок інвалідності з наслідками Чорнобильської катастрофи.</w:t>
            </w:r>
          </w:p>
          <w:p w:rsidR="005046CF" w:rsidRPr="00B907BD" w:rsidRDefault="005046CF" w:rsidP="002D1437">
            <w:pPr>
              <w:pStyle w:val="rvps2"/>
              <w:shd w:val="clear" w:color="auto" w:fill="FFFFFF"/>
              <w:spacing w:after="0" w:afterAutospacing="0"/>
              <w:jc w:val="both"/>
              <w:textAlignment w:val="baseline"/>
            </w:pPr>
            <w:r w:rsidRPr="00B907BD">
              <w:t>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5046CF" w:rsidRPr="00B907BD" w:rsidRDefault="005046CF" w:rsidP="002D1437">
            <w:pPr>
              <w:pStyle w:val="rvps2"/>
              <w:shd w:val="clear" w:color="auto" w:fill="FFFFFF"/>
              <w:spacing w:after="0" w:afterAutospacing="0"/>
              <w:jc w:val="both"/>
              <w:textAlignment w:val="baseline"/>
            </w:pPr>
            <w:r w:rsidRPr="00B907BD">
              <w:t>заява;</w:t>
            </w:r>
          </w:p>
          <w:p w:rsidR="005046CF" w:rsidRPr="00B907BD" w:rsidRDefault="005046CF" w:rsidP="002D1437">
            <w:pPr>
              <w:pStyle w:val="rvps2"/>
              <w:shd w:val="clear" w:color="auto" w:fill="FFFFFF"/>
              <w:spacing w:after="0" w:afterAutospacing="0"/>
              <w:jc w:val="both"/>
              <w:textAlignment w:val="baseline"/>
            </w:pPr>
            <w:r w:rsidRPr="00B907BD">
              <w:t>паспорт громадянина України або інший документ, який засвідчує особу;</w:t>
            </w:r>
          </w:p>
          <w:p w:rsidR="005046CF" w:rsidRPr="00B907BD" w:rsidRDefault="005046CF" w:rsidP="002D1437">
            <w:pPr>
              <w:pStyle w:val="rvps2"/>
              <w:shd w:val="clear" w:color="auto" w:fill="FFFFFF"/>
              <w:spacing w:after="0" w:afterAutospacing="0"/>
              <w:jc w:val="both"/>
              <w:textAlignment w:val="baseline"/>
            </w:pPr>
            <w:r w:rsidRPr="00B907BD">
              <w:t>посвідчення відповідної категорії померлого громадянина;</w:t>
            </w:r>
          </w:p>
          <w:p w:rsidR="005046CF" w:rsidRPr="00B907BD" w:rsidRDefault="005046CF" w:rsidP="002D1437">
            <w:pPr>
              <w:pStyle w:val="rvps2"/>
              <w:shd w:val="clear" w:color="auto" w:fill="FFFFFF"/>
              <w:spacing w:after="0" w:afterAutospacing="0"/>
              <w:jc w:val="both"/>
              <w:textAlignment w:val="baseline"/>
            </w:pPr>
            <w:r w:rsidRPr="00B907BD">
              <w:t>свідоцтво про одруження;</w:t>
            </w:r>
          </w:p>
          <w:p w:rsidR="005046CF" w:rsidRPr="00B907BD" w:rsidRDefault="005046CF" w:rsidP="002D1437">
            <w:pPr>
              <w:pStyle w:val="rvps2"/>
              <w:shd w:val="clear" w:color="auto" w:fill="FFFFFF"/>
              <w:spacing w:after="0" w:afterAutospacing="0"/>
              <w:jc w:val="both"/>
              <w:textAlignment w:val="baseline"/>
            </w:pPr>
            <w:r w:rsidRPr="00B907BD">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5046CF" w:rsidRPr="00B907BD" w:rsidRDefault="005046CF" w:rsidP="002D1437">
            <w:pPr>
              <w:pStyle w:val="rvps2"/>
              <w:shd w:val="clear" w:color="auto" w:fill="FFFFFF"/>
              <w:spacing w:after="0" w:afterAutospacing="0"/>
              <w:jc w:val="both"/>
              <w:textAlignment w:val="baseline"/>
            </w:pPr>
            <w:r w:rsidRPr="00B907BD">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rsidR="005046CF" w:rsidRPr="00B907BD" w:rsidRDefault="005046CF" w:rsidP="002D1437">
            <w:pPr>
              <w:pStyle w:val="rvps2"/>
              <w:shd w:val="clear" w:color="auto" w:fill="FFFFFF"/>
              <w:spacing w:after="0" w:afterAutospacing="0"/>
              <w:jc w:val="both"/>
              <w:textAlignment w:val="baseline"/>
            </w:pPr>
            <w:r w:rsidRPr="00B907BD">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5046CF" w:rsidRPr="00B907BD" w:rsidTr="00526016">
        <w:tc>
          <w:tcPr>
            <w:tcW w:w="516" w:type="dxa"/>
          </w:tcPr>
          <w:p w:rsidR="005046CF" w:rsidRPr="00B907BD" w:rsidRDefault="005046CF" w:rsidP="002D1437">
            <w:r w:rsidRPr="00B907BD">
              <w:lastRenderedPageBreak/>
              <w:t>8</w:t>
            </w:r>
          </w:p>
        </w:tc>
        <w:tc>
          <w:tcPr>
            <w:tcW w:w="3028" w:type="dxa"/>
          </w:tcPr>
          <w:p w:rsidR="005046CF" w:rsidRPr="00B907BD" w:rsidRDefault="005046CF" w:rsidP="002D1437">
            <w:pPr>
              <w:jc w:val="both"/>
            </w:pPr>
            <w:r w:rsidRPr="00B907BD">
              <w:t xml:space="preserve">Спосіб подання документів </w:t>
            </w:r>
          </w:p>
        </w:tc>
        <w:tc>
          <w:tcPr>
            <w:tcW w:w="5953" w:type="dxa"/>
          </w:tcPr>
          <w:p w:rsidR="005046CF" w:rsidRPr="00B907BD" w:rsidRDefault="005046CF" w:rsidP="002D1437">
            <w:pPr>
              <w:jc w:val="both"/>
            </w:pPr>
            <w:r w:rsidRPr="00B907BD">
              <w:t>Заява та документи, необхідні для видачі посвідчення, подаються особою суб’єкту надання адміністративної послуги:</w:t>
            </w:r>
          </w:p>
          <w:p w:rsidR="005046CF" w:rsidRPr="00B907BD" w:rsidRDefault="005046CF" w:rsidP="002D1437">
            <w:pPr>
              <w:jc w:val="both"/>
            </w:pPr>
            <w:r w:rsidRPr="00B907BD">
              <w:t xml:space="preserve">через уповноважених осіб виконавчого </w:t>
            </w:r>
            <w:r w:rsidR="008D498D">
              <w:rPr>
                <w:lang w:eastAsia="uk-UA"/>
              </w:rPr>
              <w:t>комітету міської ради</w:t>
            </w:r>
            <w:r w:rsidRPr="00B907BD">
              <w:t>; посадових осіб центру надання адміністративних послуг;</w:t>
            </w:r>
          </w:p>
          <w:p w:rsidR="005046CF" w:rsidRPr="00B907BD" w:rsidRDefault="005046CF" w:rsidP="002D1437">
            <w:pPr>
              <w:jc w:val="both"/>
              <w:rPr>
                <w:lang w:eastAsia="uk-UA"/>
              </w:rPr>
            </w:pPr>
            <w:r w:rsidRPr="00B907BD">
              <w:t xml:space="preserve">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w:t>
            </w:r>
            <w:r w:rsidRPr="00B907BD">
              <w:lastRenderedPageBreak/>
              <w:t>державний веб-портал електронних послуг (у разі технічної можливості)*</w:t>
            </w:r>
          </w:p>
        </w:tc>
      </w:tr>
      <w:tr w:rsidR="005046CF" w:rsidRPr="00B907BD" w:rsidTr="00526016">
        <w:tc>
          <w:tcPr>
            <w:tcW w:w="516" w:type="dxa"/>
          </w:tcPr>
          <w:p w:rsidR="005046CF" w:rsidRPr="00B907BD" w:rsidRDefault="005046CF" w:rsidP="002D1437">
            <w:r w:rsidRPr="00B907BD">
              <w:lastRenderedPageBreak/>
              <w:t>9</w:t>
            </w:r>
          </w:p>
        </w:tc>
        <w:tc>
          <w:tcPr>
            <w:tcW w:w="3028" w:type="dxa"/>
          </w:tcPr>
          <w:p w:rsidR="005046CF" w:rsidRPr="00B907BD" w:rsidRDefault="005046CF" w:rsidP="002D1437">
            <w:r w:rsidRPr="00B907BD">
              <w:t xml:space="preserve">Платність (безоплатність) надання </w:t>
            </w:r>
          </w:p>
        </w:tc>
        <w:tc>
          <w:tcPr>
            <w:tcW w:w="5953" w:type="dxa"/>
          </w:tcPr>
          <w:p w:rsidR="005046CF" w:rsidRPr="00B907BD" w:rsidRDefault="005046CF" w:rsidP="002D1437">
            <w:pPr>
              <w:jc w:val="both"/>
            </w:pPr>
            <w:r w:rsidRPr="00B907BD">
              <w:t>Послуга надається безоплатно</w:t>
            </w:r>
          </w:p>
        </w:tc>
      </w:tr>
      <w:tr w:rsidR="005046CF" w:rsidRPr="00B907BD" w:rsidTr="00526016">
        <w:tc>
          <w:tcPr>
            <w:tcW w:w="516" w:type="dxa"/>
          </w:tcPr>
          <w:p w:rsidR="005046CF" w:rsidRPr="00B907BD" w:rsidRDefault="005046CF" w:rsidP="002D1437">
            <w:r w:rsidRPr="00B907BD">
              <w:t>10</w:t>
            </w:r>
          </w:p>
        </w:tc>
        <w:tc>
          <w:tcPr>
            <w:tcW w:w="3028" w:type="dxa"/>
          </w:tcPr>
          <w:p w:rsidR="005046CF" w:rsidRPr="00B907BD" w:rsidRDefault="005046CF" w:rsidP="002D1437">
            <w:pPr>
              <w:jc w:val="both"/>
            </w:pPr>
            <w:r w:rsidRPr="00B907BD">
              <w:t xml:space="preserve">Строк надання </w:t>
            </w:r>
          </w:p>
        </w:tc>
        <w:tc>
          <w:tcPr>
            <w:tcW w:w="5953" w:type="dxa"/>
          </w:tcPr>
          <w:p w:rsidR="005046CF" w:rsidRPr="00B907BD" w:rsidRDefault="005046CF" w:rsidP="002D1437">
            <w:pPr>
              <w:jc w:val="both"/>
            </w:pPr>
            <w:r w:rsidRPr="00B907BD">
              <w:t>Рішення про видачу або відмову у видачі посвідчення приймається у місячний термін з дня надходження необхідних документів до органу</w:t>
            </w:r>
            <w:r>
              <w:t>,</w:t>
            </w:r>
            <w:r w:rsidRPr="00B907BD">
              <w:t xml:space="preserve"> що видає посвідчення</w:t>
            </w:r>
          </w:p>
        </w:tc>
      </w:tr>
      <w:tr w:rsidR="005046CF" w:rsidRPr="00B907BD" w:rsidTr="00526016">
        <w:tc>
          <w:tcPr>
            <w:tcW w:w="516" w:type="dxa"/>
          </w:tcPr>
          <w:p w:rsidR="005046CF" w:rsidRPr="00B907BD" w:rsidRDefault="005046CF" w:rsidP="002D1437">
            <w:r w:rsidRPr="00B907BD">
              <w:t>11</w:t>
            </w:r>
          </w:p>
        </w:tc>
        <w:tc>
          <w:tcPr>
            <w:tcW w:w="3028" w:type="dxa"/>
          </w:tcPr>
          <w:p w:rsidR="005046CF" w:rsidRPr="00B907BD" w:rsidRDefault="005046CF" w:rsidP="002D1437">
            <w:r w:rsidRPr="00B907BD">
              <w:t>Перелік підстав для відмови</w:t>
            </w:r>
          </w:p>
          <w:p w:rsidR="005046CF" w:rsidRPr="00B907BD" w:rsidRDefault="005046CF" w:rsidP="002D1437">
            <w:r w:rsidRPr="00B907BD">
              <w:t xml:space="preserve">у наданні </w:t>
            </w:r>
          </w:p>
        </w:tc>
        <w:tc>
          <w:tcPr>
            <w:tcW w:w="5953" w:type="dxa"/>
          </w:tcPr>
          <w:p w:rsidR="005046CF" w:rsidRPr="00B907BD" w:rsidRDefault="005046CF" w:rsidP="002D1437">
            <w:pPr>
              <w:jc w:val="both"/>
            </w:pPr>
            <w:r w:rsidRPr="00B907BD">
              <w:t xml:space="preserve">Подання встановленого переліку документів не в повному обсязі; </w:t>
            </w:r>
          </w:p>
          <w:p w:rsidR="005046CF" w:rsidRPr="00B907BD" w:rsidRDefault="005046CF" w:rsidP="002D1437">
            <w:pPr>
              <w:jc w:val="both"/>
            </w:pPr>
            <w:r w:rsidRPr="00B907BD">
              <w:t>втрата відповідного статусу</w:t>
            </w:r>
          </w:p>
        </w:tc>
      </w:tr>
      <w:tr w:rsidR="005046CF" w:rsidRPr="00B907BD" w:rsidTr="00526016">
        <w:tc>
          <w:tcPr>
            <w:tcW w:w="516" w:type="dxa"/>
          </w:tcPr>
          <w:p w:rsidR="005046CF" w:rsidRPr="00B907BD" w:rsidRDefault="005046CF" w:rsidP="002D1437">
            <w:r w:rsidRPr="00B907BD">
              <w:t>12</w:t>
            </w:r>
          </w:p>
        </w:tc>
        <w:tc>
          <w:tcPr>
            <w:tcW w:w="3028" w:type="dxa"/>
          </w:tcPr>
          <w:p w:rsidR="005046CF" w:rsidRPr="00B907BD" w:rsidRDefault="005046CF" w:rsidP="002D1437">
            <w:pPr>
              <w:jc w:val="both"/>
            </w:pPr>
            <w:r w:rsidRPr="00B907BD">
              <w:t>Результат надання адміністративної послуги</w:t>
            </w:r>
          </w:p>
          <w:p w:rsidR="005046CF" w:rsidRPr="00B907BD" w:rsidRDefault="005046CF" w:rsidP="002D1437"/>
        </w:tc>
        <w:tc>
          <w:tcPr>
            <w:tcW w:w="5953" w:type="dxa"/>
          </w:tcPr>
          <w:p w:rsidR="005046CF" w:rsidRPr="00B907BD" w:rsidRDefault="005046CF" w:rsidP="002D1437">
            <w:pPr>
              <w:jc w:val="both"/>
            </w:pPr>
            <w:r w:rsidRPr="00B907BD">
              <w:t>Видача посвідчення / відмова у видачі посвідчення</w:t>
            </w:r>
          </w:p>
        </w:tc>
      </w:tr>
      <w:tr w:rsidR="005046CF" w:rsidRPr="00B907BD" w:rsidTr="00526016">
        <w:tc>
          <w:tcPr>
            <w:tcW w:w="516" w:type="dxa"/>
          </w:tcPr>
          <w:p w:rsidR="005046CF" w:rsidRPr="00B907BD" w:rsidRDefault="005046CF" w:rsidP="002D1437">
            <w:r w:rsidRPr="00B907BD">
              <w:t>13</w:t>
            </w:r>
          </w:p>
        </w:tc>
        <w:tc>
          <w:tcPr>
            <w:tcW w:w="3028" w:type="dxa"/>
          </w:tcPr>
          <w:p w:rsidR="005046CF" w:rsidRPr="00B907BD" w:rsidRDefault="005046CF" w:rsidP="002D1437">
            <w:r w:rsidRPr="00B907BD">
              <w:t>Способи отримання відповіді (результату)</w:t>
            </w:r>
          </w:p>
        </w:tc>
        <w:tc>
          <w:tcPr>
            <w:tcW w:w="5953" w:type="dxa"/>
          </w:tcPr>
          <w:p w:rsidR="005046CF" w:rsidRPr="00B907BD" w:rsidRDefault="005046CF" w:rsidP="002D1437">
            <w:pPr>
              <w:jc w:val="both"/>
            </w:pPr>
            <w:r w:rsidRPr="00B907BD">
              <w:t>Особам</w:t>
            </w:r>
            <w:r>
              <w:t>,</w:t>
            </w:r>
            <w:r w:rsidRPr="00B907BD">
              <w:t xml:space="preserve"> постраждалим внаслідок Чорнобильської катастрофи</w:t>
            </w:r>
            <w:r>
              <w:t>,</w:t>
            </w:r>
            <w:r w:rsidRPr="00B907BD">
              <w:t xml:space="preserve"> та іншим категоріям громадян посвідчення видаються особисто</w:t>
            </w:r>
          </w:p>
        </w:tc>
      </w:tr>
    </w:tbl>
    <w:p w:rsidR="00B26A46" w:rsidRDefault="00B26A46" w:rsidP="002D1437">
      <w:pPr>
        <w:jc w:val="center"/>
        <w:rPr>
          <w:b/>
          <w:sz w:val="28"/>
          <w:szCs w:val="28"/>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D92F59" w:rsidRDefault="00D92F59" w:rsidP="002D1437">
      <w:pPr>
        <w:jc w:val="center"/>
        <w:rPr>
          <w:b/>
          <w:lang w:eastAsia="uk-UA"/>
        </w:rPr>
      </w:pPr>
    </w:p>
    <w:p w:rsidR="00B26A46" w:rsidRPr="00837D25" w:rsidRDefault="008D498D" w:rsidP="002D1437">
      <w:pPr>
        <w:jc w:val="center"/>
        <w:rPr>
          <w:b/>
          <w:lang w:eastAsia="uk-UA"/>
        </w:rPr>
      </w:pPr>
      <w:r>
        <w:rPr>
          <w:b/>
          <w:lang w:eastAsia="uk-UA"/>
        </w:rPr>
        <w:t xml:space="preserve">53. </w:t>
      </w:r>
      <w:r w:rsidR="00B26A46" w:rsidRPr="00837D25">
        <w:rPr>
          <w:b/>
          <w:lang w:eastAsia="uk-UA"/>
        </w:rPr>
        <w:t xml:space="preserve">ІНФОРМАЦІЙНА КАРТКА </w:t>
      </w:r>
    </w:p>
    <w:p w:rsidR="00B26A46" w:rsidRPr="00837D25" w:rsidRDefault="00B26A46" w:rsidP="002D1437">
      <w:pPr>
        <w:tabs>
          <w:tab w:val="left" w:pos="3969"/>
        </w:tabs>
        <w:jc w:val="center"/>
        <w:rPr>
          <w:b/>
          <w:lang w:eastAsia="uk-UA"/>
        </w:rPr>
      </w:pPr>
      <w:r w:rsidRPr="00837D25">
        <w:rPr>
          <w:b/>
          <w:lang w:eastAsia="uk-UA"/>
        </w:rPr>
        <w:t xml:space="preserve">адміністративної послуги </w:t>
      </w:r>
    </w:p>
    <w:p w:rsidR="00B26A46" w:rsidRPr="00B26A46" w:rsidRDefault="00B26A46" w:rsidP="002D1437">
      <w:pPr>
        <w:pStyle w:val="af1"/>
        <w:spacing w:before="0" w:beforeAutospacing="0" w:after="0" w:afterAutospacing="0"/>
        <w:jc w:val="center"/>
        <w:rPr>
          <w:b/>
          <w:bCs/>
          <w:caps/>
          <w:lang w:val="uk-UA"/>
        </w:rPr>
      </w:pPr>
      <w:r w:rsidRPr="00B26A46">
        <w:rPr>
          <w:b/>
          <w:bCs/>
          <w:caps/>
          <w:lang w:val="uk-UA"/>
        </w:rPr>
        <w:t>„видача посвідчень особам з інвалідністю та особам з інвалідністю з дитинства”</w:t>
      </w:r>
    </w:p>
    <w:p w:rsidR="00B26A46" w:rsidRPr="00837D25" w:rsidRDefault="00B26A46" w:rsidP="002D1437">
      <w:pPr>
        <w:jc w:val="center"/>
        <w:rPr>
          <w:sz w:val="20"/>
          <w:szCs w:val="20"/>
          <w:lang w:eastAsia="uk-UA"/>
        </w:rPr>
      </w:pPr>
      <w:r w:rsidRPr="00837D25">
        <w:rPr>
          <w:sz w:val="20"/>
          <w:szCs w:val="20"/>
          <w:lang w:eastAsia="uk-UA"/>
        </w:rPr>
        <w:t>(найменування суб’єкта надання адміністративної послуги)</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1"/>
        <w:gridCol w:w="3015"/>
        <w:gridCol w:w="6089"/>
      </w:tblGrid>
      <w:tr w:rsidR="00B26A46" w:rsidRPr="00837D25"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B26A46" w:rsidRPr="00837D25" w:rsidRDefault="00B26A46" w:rsidP="002D1437">
            <w:pPr>
              <w:jc w:val="center"/>
              <w:rPr>
                <w:b/>
                <w:lang w:eastAsia="uk-UA"/>
              </w:rPr>
            </w:pPr>
            <w:r w:rsidRPr="00837D25">
              <w:rPr>
                <w:b/>
                <w:lang w:eastAsia="uk-UA"/>
              </w:rPr>
              <w:t>Інформація про центр надання адміністративних послуг</w:t>
            </w:r>
          </w:p>
        </w:tc>
      </w:tr>
      <w:tr w:rsidR="00B26A46" w:rsidRPr="00837D25" w:rsidTr="00F21F76">
        <w:tc>
          <w:tcPr>
            <w:tcW w:w="211" w:type="pct"/>
            <w:tcBorders>
              <w:top w:val="outset" w:sz="6" w:space="0" w:color="000000"/>
              <w:left w:val="outset" w:sz="6" w:space="0" w:color="000000"/>
              <w:bottom w:val="outset" w:sz="6" w:space="0" w:color="000000"/>
              <w:right w:val="outset" w:sz="6" w:space="0" w:color="000000"/>
            </w:tcBorders>
            <w:hideMark/>
          </w:tcPr>
          <w:p w:rsidR="00B26A46" w:rsidRPr="00837D25" w:rsidRDefault="00B26A46" w:rsidP="002D1437">
            <w:pPr>
              <w:jc w:val="center"/>
              <w:rPr>
                <w:lang w:eastAsia="uk-UA"/>
              </w:rPr>
            </w:pPr>
            <w:r w:rsidRPr="00837D25">
              <w:rPr>
                <w:lang w:eastAsia="uk-UA"/>
              </w:rPr>
              <w:t>1</w:t>
            </w:r>
          </w:p>
        </w:tc>
        <w:tc>
          <w:tcPr>
            <w:tcW w:w="1586" w:type="pct"/>
            <w:tcBorders>
              <w:top w:val="outset" w:sz="6" w:space="0" w:color="000000"/>
              <w:left w:val="outset" w:sz="6" w:space="0" w:color="000000"/>
              <w:bottom w:val="outset" w:sz="6" w:space="0" w:color="000000"/>
              <w:right w:val="outset" w:sz="6" w:space="0" w:color="000000"/>
            </w:tcBorders>
            <w:hideMark/>
          </w:tcPr>
          <w:p w:rsidR="00B26A46" w:rsidRPr="00837D25" w:rsidRDefault="00B26A46" w:rsidP="002D1437">
            <w:pPr>
              <w:rPr>
                <w:lang w:eastAsia="uk-UA"/>
              </w:rPr>
            </w:pPr>
            <w:r w:rsidRPr="00837D25">
              <w:rPr>
                <w:lang w:eastAsia="uk-UA"/>
              </w:rPr>
              <w:t xml:space="preserve">Місцезнаходження </w:t>
            </w:r>
          </w:p>
        </w:tc>
        <w:tc>
          <w:tcPr>
            <w:tcW w:w="3203"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B26A46" w:rsidRPr="00837D25"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B26A46" w:rsidRPr="00837D25" w:rsidTr="00F21F76">
        <w:tc>
          <w:tcPr>
            <w:tcW w:w="211" w:type="pct"/>
            <w:tcBorders>
              <w:top w:val="outset" w:sz="6" w:space="0" w:color="000000"/>
              <w:left w:val="outset" w:sz="6" w:space="0" w:color="000000"/>
              <w:bottom w:val="outset" w:sz="6" w:space="0" w:color="000000"/>
              <w:right w:val="outset" w:sz="6" w:space="0" w:color="000000"/>
            </w:tcBorders>
            <w:hideMark/>
          </w:tcPr>
          <w:p w:rsidR="00B26A46" w:rsidRPr="00837D25" w:rsidRDefault="00B26A46" w:rsidP="002D1437">
            <w:pPr>
              <w:jc w:val="center"/>
              <w:rPr>
                <w:lang w:eastAsia="uk-UA"/>
              </w:rPr>
            </w:pPr>
            <w:r w:rsidRPr="00837D25">
              <w:rPr>
                <w:lang w:eastAsia="uk-UA"/>
              </w:rPr>
              <w:t>2</w:t>
            </w:r>
          </w:p>
        </w:tc>
        <w:tc>
          <w:tcPr>
            <w:tcW w:w="1586" w:type="pct"/>
            <w:tcBorders>
              <w:top w:val="outset" w:sz="6" w:space="0" w:color="000000"/>
              <w:left w:val="outset" w:sz="6" w:space="0" w:color="000000"/>
              <w:bottom w:val="outset" w:sz="6" w:space="0" w:color="000000"/>
              <w:right w:val="outset" w:sz="6" w:space="0" w:color="000000"/>
            </w:tcBorders>
            <w:hideMark/>
          </w:tcPr>
          <w:p w:rsidR="00B26A46" w:rsidRPr="00837D25" w:rsidRDefault="00B26A46" w:rsidP="002D1437">
            <w:pPr>
              <w:rPr>
                <w:lang w:eastAsia="uk-UA"/>
              </w:rPr>
            </w:pPr>
            <w:r w:rsidRPr="00837D25">
              <w:rPr>
                <w:lang w:eastAsia="uk-UA"/>
              </w:rPr>
              <w:t xml:space="preserve">Інформація щодо режиму роботи </w:t>
            </w:r>
          </w:p>
        </w:tc>
        <w:tc>
          <w:tcPr>
            <w:tcW w:w="3203"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B26A46" w:rsidRPr="00837D25" w:rsidRDefault="00CA3584" w:rsidP="002D1437">
            <w:pPr>
              <w:rPr>
                <w:i/>
                <w:lang w:eastAsia="uk-UA"/>
              </w:rPr>
            </w:pPr>
            <w:r>
              <w:rPr>
                <w:lang w:eastAsia="uk-UA"/>
              </w:rPr>
              <w:t>Субота, неділя, святкові дні – вихідні</w:t>
            </w:r>
          </w:p>
        </w:tc>
      </w:tr>
      <w:tr w:rsidR="005046CF" w:rsidRPr="00837D25" w:rsidTr="00F21F7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lang w:eastAsia="uk-UA"/>
              </w:rPr>
            </w:pPr>
            <w:r w:rsidRPr="00837D25">
              <w:rPr>
                <w:lang w:eastAsia="uk-UA"/>
              </w:rPr>
              <w:lastRenderedPageBreak/>
              <w:t>3</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rPr>
                <w:lang w:eastAsia="uk-UA"/>
              </w:rPr>
              <w:t xml:space="preserve">Телефон / факс, електронна  адреса, офіційний веб-сайт </w:t>
            </w:r>
          </w:p>
        </w:tc>
        <w:tc>
          <w:tcPr>
            <w:tcW w:w="3203"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82"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837D25"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b/>
                <w:lang w:eastAsia="uk-UA"/>
              </w:rPr>
            </w:pPr>
            <w:r w:rsidRPr="00837D25">
              <w:rPr>
                <w:b/>
                <w:lang w:eastAsia="uk-UA"/>
              </w:rPr>
              <w:t>Нормативні акти, якими регламентується надання адміністративної послуги</w:t>
            </w: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lang w:eastAsia="uk-UA"/>
              </w:rPr>
            </w:pPr>
            <w:r w:rsidRPr="00837D25">
              <w:rPr>
                <w:lang w:eastAsia="uk-UA"/>
              </w:rPr>
              <w:t>4</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rPr>
                <w:lang w:eastAsia="uk-UA"/>
              </w:rPr>
              <w:t>Закони України</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pStyle w:val="af1"/>
              <w:spacing w:before="0" w:beforeAutospacing="0" w:after="0" w:afterAutospacing="0"/>
              <w:jc w:val="both"/>
            </w:pPr>
            <w:r w:rsidRPr="00837D25">
              <w:t>Закони України „Про державну соціальну допомогу особам з інвалідністю з дитинства та дітям з інвалідністю”                  від 16.11.2000 № 2109-</w:t>
            </w:r>
            <w:r w:rsidRPr="00837D25">
              <w:rPr>
                <w:lang w:val="en-US"/>
              </w:rPr>
              <w:t>I</w:t>
            </w:r>
            <w:r w:rsidRPr="00837D25">
              <w:t>ІІ, „Про державну соціальну допомогу особам, які не мають права на пенсію, та особам з інвалідністю” від 18.05.2004 № 1727-І</w:t>
            </w:r>
            <w:r w:rsidRPr="00837D25">
              <w:rPr>
                <w:lang w:val="en-US"/>
              </w:rPr>
              <w:t>V</w:t>
            </w: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lang w:eastAsia="uk-UA"/>
              </w:rPr>
            </w:pPr>
            <w:r w:rsidRPr="00837D25">
              <w:rPr>
                <w:lang w:eastAsia="uk-UA"/>
              </w:rPr>
              <w:t>5</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rPr>
                <w:lang w:eastAsia="uk-UA"/>
              </w:rPr>
              <w:t>Акти Кабінету Міністрів України</w:t>
            </w:r>
          </w:p>
        </w:tc>
        <w:tc>
          <w:tcPr>
            <w:tcW w:w="3203" w:type="pct"/>
            <w:tcBorders>
              <w:top w:val="outset" w:sz="6" w:space="0" w:color="000000"/>
              <w:left w:val="outset" w:sz="6" w:space="0" w:color="000000"/>
              <w:bottom w:val="outset" w:sz="6" w:space="0" w:color="000000"/>
              <w:right w:val="outset" w:sz="6" w:space="0" w:color="000000"/>
            </w:tcBorders>
          </w:tcPr>
          <w:p w:rsidR="005046CF" w:rsidRPr="00B26A46" w:rsidRDefault="005046CF" w:rsidP="002D1437">
            <w:pPr>
              <w:pStyle w:val="af1"/>
              <w:spacing w:before="0" w:beforeAutospacing="0" w:after="0" w:afterAutospacing="0"/>
              <w:jc w:val="both"/>
              <w:rPr>
                <w:lang w:val="uk-UA"/>
              </w:rPr>
            </w:pPr>
            <w:r w:rsidRPr="00B26A46">
              <w:rPr>
                <w:lang w:val="uk-UA"/>
              </w:rPr>
              <w:t>Постанова Кабінету Міністрів України від 02.04.2005</w:t>
            </w:r>
            <w:r w:rsidRPr="00837D25">
              <w:t> </w:t>
            </w:r>
            <w:r w:rsidRPr="00B26A46">
              <w:rPr>
                <w:lang w:val="uk-UA"/>
              </w:rPr>
              <w:t xml:space="preserve"> №</w:t>
            </w:r>
            <w:r w:rsidRPr="00837D25">
              <w:t> </w:t>
            </w:r>
            <w:r w:rsidRPr="00B26A46">
              <w:rPr>
                <w:lang w:val="uk-UA"/>
              </w:rPr>
              <w:t>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lang w:eastAsia="uk-UA"/>
              </w:rPr>
            </w:pPr>
            <w:r w:rsidRPr="00837D25">
              <w:rPr>
                <w:lang w:eastAsia="uk-UA"/>
              </w:rPr>
              <w:t>6</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rPr>
                <w:lang w:eastAsia="uk-UA"/>
              </w:rPr>
              <w:t>Акти центральних органів виконавчої влади</w:t>
            </w:r>
          </w:p>
        </w:tc>
        <w:tc>
          <w:tcPr>
            <w:tcW w:w="3203" w:type="pct"/>
            <w:tcBorders>
              <w:top w:val="outset" w:sz="6" w:space="0" w:color="000000"/>
              <w:left w:val="outset" w:sz="6" w:space="0" w:color="000000"/>
              <w:bottom w:val="outset" w:sz="6" w:space="0" w:color="000000"/>
              <w:right w:val="outset" w:sz="6" w:space="0" w:color="000000"/>
            </w:tcBorders>
          </w:tcPr>
          <w:p w:rsidR="005046CF" w:rsidRPr="00B26A46" w:rsidRDefault="005046CF" w:rsidP="002D1437">
            <w:pPr>
              <w:pStyle w:val="af1"/>
              <w:spacing w:before="0" w:beforeAutospacing="0" w:after="0" w:afterAutospacing="0"/>
              <w:jc w:val="both"/>
              <w:rPr>
                <w:lang w:val="uk-UA"/>
              </w:rPr>
            </w:pPr>
            <w:r w:rsidRPr="00B26A46">
              <w:rPr>
                <w:lang w:val="uk-UA"/>
              </w:rPr>
              <w:t>Наказ 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w:t>
            </w:r>
            <w:r w:rsidRPr="00837D25">
              <w:t> </w:t>
            </w:r>
            <w:r w:rsidRPr="00B26A46">
              <w:rPr>
                <w:lang w:val="uk-UA"/>
              </w:rPr>
              <w:t>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5046CF" w:rsidRPr="00837D25"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b/>
                <w:lang w:eastAsia="uk-UA"/>
              </w:rPr>
            </w:pPr>
            <w:r w:rsidRPr="00837D25">
              <w:rPr>
                <w:b/>
                <w:lang w:eastAsia="uk-UA"/>
              </w:rPr>
              <w:t>Умови отримання адміністративної послуги</w:t>
            </w: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lang w:eastAsia="uk-UA"/>
              </w:rPr>
            </w:pPr>
            <w:r w:rsidRPr="00837D25">
              <w:rPr>
                <w:lang w:eastAsia="uk-UA"/>
              </w:rPr>
              <w:t>7</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rPr>
                <w:lang w:eastAsia="uk-UA"/>
              </w:rPr>
              <w:t xml:space="preserve">Підстава для отримання </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535334" w:rsidRDefault="005046CF" w:rsidP="002D1437">
            <w:pPr>
              <w:rPr>
                <w:highlight w:val="yellow"/>
                <w:lang w:eastAsia="uk-UA"/>
              </w:rPr>
            </w:pPr>
            <w:r w:rsidRPr="00837D25">
              <w:t>Факт встановлення інвалідності</w:t>
            </w:r>
            <w:r>
              <w:t xml:space="preserve"> </w:t>
            </w:r>
            <w:r w:rsidRPr="00535334">
              <w:t>особам з інвалідністю та особам з інвалідністю з дитинства</w:t>
            </w:r>
            <w:r>
              <w:t xml:space="preserve"> та </w:t>
            </w:r>
            <w:r w:rsidRPr="007C1295">
              <w:rPr>
                <w:lang w:eastAsia="uk-UA"/>
              </w:rPr>
              <w:t xml:space="preserve">призначення державної соціальної допомоги особі з інвалідністю з дитинства та дитині з інвалідністю відповідно до Закону України „Про державну соціальну допомогу особам з інвалідністю з дитинства та дітям з інвалідністю”; державної соціальної допомоги особам, які не мають права на пенсію, та особам з інвалідністю відповідно до Закону України „Про державну соціальну допомогу </w:t>
            </w:r>
            <w:r w:rsidRPr="007C1295">
              <w:rPr>
                <w:lang w:eastAsia="uk-UA"/>
              </w:rPr>
              <w:lastRenderedPageBreak/>
              <w:t>особам, які не мають права на пенсію, та особам з інвалідністю” (далі – державна соціальна допомога)</w:t>
            </w: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lang w:eastAsia="uk-UA"/>
              </w:rPr>
            </w:pPr>
            <w:r w:rsidRPr="00837D25">
              <w:rPr>
                <w:lang w:eastAsia="uk-UA"/>
              </w:rPr>
              <w:lastRenderedPageBreak/>
              <w:t>8</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t>Перелік необхідних документів</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Паспорт</w:t>
            </w:r>
            <w:r w:rsidRPr="00837D25">
              <w:t xml:space="preserve"> громадянина України або інш</w:t>
            </w:r>
            <w:r>
              <w:t>ий</w:t>
            </w:r>
            <w:r w:rsidRPr="00837D25">
              <w:t xml:space="preserve"> документ, що посвідчує особу одержувача; </w:t>
            </w:r>
          </w:p>
          <w:p w:rsidR="005046CF" w:rsidRPr="00837D25"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uk-UA"/>
              </w:rPr>
            </w:pPr>
            <w:r w:rsidRPr="0034398D">
              <w:t>одна фотокартка розміром 30 × 40 міліметрів</w:t>
            </w: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lang w:eastAsia="uk-UA"/>
              </w:rPr>
            </w:pPr>
            <w:r w:rsidRPr="00837D25">
              <w:rPr>
                <w:lang w:eastAsia="uk-UA"/>
              </w:rPr>
              <w:t>9</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rPr>
                <w:lang w:eastAsia="uk-UA"/>
              </w:rPr>
              <w:t xml:space="preserve">Спосіб подання документів </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rFonts w:ascii="&amp;quot" w:hAnsi="&amp;quot"/>
                <w:lang w:eastAsia="uk-UA"/>
              </w:rPr>
            </w:pPr>
            <w:r w:rsidRPr="00837D25">
              <w:rPr>
                <w:rFonts w:ascii="&amp;quot" w:hAnsi="&amp;quot"/>
                <w:lang w:eastAsia="uk-UA"/>
              </w:rPr>
              <w:t>Заява та документи, необхідні для видач</w:t>
            </w:r>
            <w:r w:rsidR="008D498D">
              <w:rPr>
                <w:rFonts w:asciiTheme="minorHAnsi" w:hAnsiTheme="minorHAnsi"/>
                <w:lang w:eastAsia="uk-UA"/>
              </w:rPr>
              <w:t>і</w:t>
            </w:r>
            <w:r w:rsidRPr="00837D25">
              <w:rPr>
                <w:rFonts w:ascii="&amp;quot" w:hAnsi="&amp;quot"/>
                <w:lang w:eastAsia="uk-UA"/>
              </w:rPr>
              <w:t xml:space="preserve"> посвідчень особам з інвалідністю та особам з інвалідністю з дитинства (далі – посвідчення), подаються особою суб’єкту надання адміністративної послуги:</w:t>
            </w:r>
          </w:p>
          <w:p w:rsidR="005046CF" w:rsidRPr="00837D25" w:rsidRDefault="005046CF" w:rsidP="002D1437">
            <w:pPr>
              <w:rPr>
                <w:rFonts w:ascii="&amp;quot" w:hAnsi="&amp;quot"/>
                <w:lang w:eastAsia="uk-UA"/>
              </w:rPr>
            </w:pPr>
            <w:r w:rsidRPr="00837D25">
              <w:rPr>
                <w:rFonts w:ascii="&amp;quot" w:hAnsi="&amp;quot"/>
                <w:lang w:eastAsia="uk-UA"/>
              </w:rPr>
              <w:t xml:space="preserve">через уповноважених осіб виконавчого </w:t>
            </w:r>
            <w:r w:rsidR="008D498D">
              <w:rPr>
                <w:lang w:eastAsia="uk-UA"/>
              </w:rPr>
              <w:t>комітету міської ради</w:t>
            </w:r>
            <w:r w:rsidRPr="00837D25">
              <w:rPr>
                <w:rFonts w:ascii="&amp;quot" w:hAnsi="&amp;quot"/>
                <w:lang w:eastAsia="uk-UA"/>
              </w:rPr>
              <w:t>; посадових осіб центру надання адміністративних послуг;</w:t>
            </w:r>
          </w:p>
          <w:p w:rsidR="005046CF" w:rsidRPr="00837D25" w:rsidRDefault="005046CF" w:rsidP="002D1437">
            <w:pPr>
              <w:pStyle w:val="tj"/>
              <w:spacing w:before="0" w:beforeAutospacing="0" w:after="0" w:afterAutospacing="0"/>
              <w:jc w:val="both"/>
              <w:rPr>
                <w:highlight w:val="yellow"/>
              </w:rPr>
            </w:pPr>
            <w:r w:rsidRPr="00837D25">
              <w:rPr>
                <w:rFonts w:ascii="&amp;quot" w:hAnsi="&amp;quot"/>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lang w:eastAsia="uk-UA"/>
              </w:rPr>
            </w:pPr>
            <w:r w:rsidRPr="00837D25">
              <w:rPr>
                <w:lang w:eastAsia="uk-UA"/>
              </w:rPr>
              <w:t>10</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highlight w:val="yellow"/>
                <w:lang w:eastAsia="uk-UA"/>
              </w:rPr>
            </w:pPr>
            <w:r w:rsidRPr="00837D25">
              <w:rPr>
                <w:lang w:eastAsia="uk-UA"/>
              </w:rPr>
              <w:t xml:space="preserve">Платність (безоплатність) надання </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rPr>
                <w:lang w:eastAsia="uk-UA"/>
              </w:rPr>
              <w:t xml:space="preserve">Адміністративна послуга надається </w:t>
            </w:r>
            <w:r w:rsidRPr="00837D25">
              <w:t>безоплатно</w:t>
            </w:r>
          </w:p>
          <w:p w:rsidR="005046CF" w:rsidRPr="00837D25" w:rsidRDefault="005046CF" w:rsidP="002D1437">
            <w:pPr>
              <w:rPr>
                <w:lang w:eastAsia="uk-UA"/>
              </w:rPr>
            </w:pP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jc w:val="center"/>
              <w:rPr>
                <w:lang w:eastAsia="uk-UA"/>
              </w:rPr>
            </w:pPr>
            <w:r w:rsidRPr="00837D25">
              <w:rPr>
                <w:lang w:eastAsia="uk-UA"/>
              </w:rPr>
              <w:t>11</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highlight w:val="yellow"/>
                <w:lang w:eastAsia="uk-UA"/>
              </w:rPr>
            </w:pPr>
            <w:r w:rsidRPr="00837D25">
              <w:rPr>
                <w:lang w:eastAsia="uk-UA"/>
              </w:rPr>
              <w:t xml:space="preserve">Строк надання </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7D25">
              <w:t xml:space="preserve">Посвідчення оформлюється та видається у день звернення за його отриманням, але не пізніше 15 робочих днів після призначення державної соціальної допомоги </w:t>
            </w: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tcPr>
          <w:p w:rsidR="005046CF" w:rsidRPr="00837D25" w:rsidRDefault="005046CF" w:rsidP="002D1437">
            <w:pPr>
              <w:jc w:val="center"/>
              <w:rPr>
                <w:lang w:eastAsia="uk-UA"/>
              </w:rPr>
            </w:pPr>
            <w:r w:rsidRPr="00837D25">
              <w:rPr>
                <w:lang w:eastAsia="uk-UA"/>
              </w:rPr>
              <w:t>12</w:t>
            </w:r>
          </w:p>
        </w:tc>
        <w:tc>
          <w:tcPr>
            <w:tcW w:w="1586" w:type="pct"/>
            <w:tcBorders>
              <w:top w:val="outset" w:sz="6" w:space="0" w:color="000000"/>
              <w:left w:val="outset" w:sz="6" w:space="0" w:color="000000"/>
              <w:bottom w:val="outset" w:sz="6" w:space="0" w:color="000000"/>
              <w:right w:val="outset" w:sz="6" w:space="0" w:color="000000"/>
            </w:tcBorders>
          </w:tcPr>
          <w:p w:rsidR="005046CF" w:rsidRPr="00837D25" w:rsidRDefault="005046CF" w:rsidP="002D1437">
            <w:pPr>
              <w:rPr>
                <w:highlight w:val="yellow"/>
                <w:lang w:eastAsia="uk-UA"/>
              </w:rPr>
            </w:pPr>
            <w:r w:rsidRPr="00837D25">
              <w:rPr>
                <w:lang w:eastAsia="uk-UA"/>
              </w:rPr>
              <w:t xml:space="preserve">Перелік підстав для відмови у наданні </w:t>
            </w:r>
          </w:p>
        </w:tc>
        <w:tc>
          <w:tcPr>
            <w:tcW w:w="3203" w:type="pct"/>
            <w:tcBorders>
              <w:top w:val="outset" w:sz="6" w:space="0" w:color="000000"/>
              <w:left w:val="outset" w:sz="6" w:space="0" w:color="000000"/>
              <w:bottom w:val="outset" w:sz="6" w:space="0" w:color="000000"/>
              <w:right w:val="outset" w:sz="6" w:space="0" w:color="000000"/>
            </w:tcBorders>
          </w:tcPr>
          <w:p w:rsidR="005046CF" w:rsidRPr="00837D25" w:rsidRDefault="005046CF" w:rsidP="002D1437">
            <w:pPr>
              <w:pStyle w:val="HTML"/>
              <w:jc w:val="both"/>
              <w:rPr>
                <w:strike/>
              </w:rPr>
            </w:pPr>
            <w:bookmarkStart w:id="142" w:name="o121"/>
            <w:bookmarkEnd w:id="142"/>
            <w:r w:rsidRPr="00837D25">
              <w:rPr>
                <w:rFonts w:ascii="Times New Roman" w:hAnsi="Times New Roman" w:cs="Times New Roman"/>
                <w:lang w:val="uk-UA"/>
              </w:rPr>
              <w:t>Особа не є отримувачем державної соціальної допомоги</w:t>
            </w:r>
          </w:p>
        </w:tc>
      </w:tr>
      <w:tr w:rsidR="005046CF" w:rsidRPr="00837D25"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rPr>
                <w:lang w:eastAsia="uk-UA"/>
              </w:rPr>
              <w:t>13</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highlight w:val="yellow"/>
                <w:lang w:eastAsia="uk-UA"/>
              </w:rPr>
            </w:pPr>
            <w:r w:rsidRPr="00837D25">
              <w:rPr>
                <w:lang w:eastAsia="uk-UA"/>
              </w:rPr>
              <w:t>Результат надання адміністративної послуги</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tabs>
                <w:tab w:val="left" w:pos="1565"/>
              </w:tabs>
              <w:rPr>
                <w:lang w:eastAsia="uk-UA"/>
              </w:rPr>
            </w:pPr>
            <w:r w:rsidRPr="00837D25">
              <w:rPr>
                <w:lang w:eastAsia="uk-UA"/>
              </w:rPr>
              <w:t>Отримання / відмова у видачі посвідчення</w:t>
            </w:r>
          </w:p>
        </w:tc>
      </w:tr>
      <w:tr w:rsidR="005046CF" w:rsidRPr="0034398D" w:rsidTr="00526016">
        <w:tc>
          <w:tcPr>
            <w:tcW w:w="211"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lang w:eastAsia="uk-UA"/>
              </w:rPr>
            </w:pPr>
            <w:r w:rsidRPr="00837D25">
              <w:rPr>
                <w:lang w:eastAsia="uk-UA"/>
              </w:rPr>
              <w:t>14</w:t>
            </w:r>
          </w:p>
        </w:tc>
        <w:tc>
          <w:tcPr>
            <w:tcW w:w="1586" w:type="pct"/>
            <w:tcBorders>
              <w:top w:val="outset" w:sz="6" w:space="0" w:color="000000"/>
              <w:left w:val="outset" w:sz="6" w:space="0" w:color="000000"/>
              <w:bottom w:val="outset" w:sz="6" w:space="0" w:color="000000"/>
              <w:right w:val="outset" w:sz="6" w:space="0" w:color="000000"/>
            </w:tcBorders>
            <w:hideMark/>
          </w:tcPr>
          <w:p w:rsidR="005046CF" w:rsidRPr="00837D25" w:rsidRDefault="005046CF" w:rsidP="002D1437">
            <w:pPr>
              <w:rPr>
                <w:highlight w:val="yellow"/>
                <w:lang w:eastAsia="uk-UA"/>
              </w:rPr>
            </w:pPr>
            <w:r w:rsidRPr="00837D25">
              <w:rPr>
                <w:lang w:eastAsia="uk-UA"/>
              </w:rPr>
              <w:t>Способи отримання відповіді (результату)</w:t>
            </w:r>
          </w:p>
        </w:tc>
        <w:tc>
          <w:tcPr>
            <w:tcW w:w="3203" w:type="pct"/>
            <w:tcBorders>
              <w:top w:val="outset" w:sz="6" w:space="0" w:color="000000"/>
              <w:left w:val="outset" w:sz="6" w:space="0" w:color="000000"/>
              <w:bottom w:val="outset" w:sz="6" w:space="0" w:color="000000"/>
              <w:right w:val="outset" w:sz="6" w:space="0" w:color="000000"/>
            </w:tcBorders>
            <w:hideMark/>
          </w:tcPr>
          <w:p w:rsidR="005046CF" w:rsidRPr="0034398D" w:rsidRDefault="005046CF" w:rsidP="002D1437">
            <w:r w:rsidRPr="0034398D">
              <w:t>Посвідчення видається особисто одержувачу державної соціальної допомоги, або видається законному представнику (опікуну) такої особи або 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rsidR="005046CF" w:rsidRPr="0034398D" w:rsidRDefault="005046CF" w:rsidP="002D1437">
            <w:pPr>
              <w:rPr>
                <w:lang w:eastAsia="uk-UA"/>
              </w:rPr>
            </w:pPr>
            <w:r w:rsidRPr="0034398D">
              <w:t>У разі коли особа за станом здоров’я, за її письмовою заявою, не може прибути до структурного підрозділу з питань соціального захисту населення районної, районної у місті Києві державної адміністрації, виконавчого органу міської, районної у місті (у разі утворення) ради (далі – органи соціального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rsidR="00B26A46" w:rsidRDefault="00B26A46" w:rsidP="002D1437">
      <w:pPr>
        <w:jc w:val="center"/>
        <w:rPr>
          <w:b/>
          <w:sz w:val="28"/>
          <w:szCs w:val="28"/>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D498D" w:rsidRDefault="008D498D" w:rsidP="002D1437">
      <w:pPr>
        <w:jc w:val="center"/>
        <w:rPr>
          <w:b/>
        </w:rPr>
      </w:pPr>
    </w:p>
    <w:p w:rsidR="00874728" w:rsidRPr="004718FA" w:rsidRDefault="008D498D" w:rsidP="002D1437">
      <w:pPr>
        <w:jc w:val="center"/>
        <w:rPr>
          <w:b/>
        </w:rPr>
      </w:pPr>
      <w:r>
        <w:rPr>
          <w:b/>
        </w:rPr>
        <w:t xml:space="preserve">54. </w:t>
      </w:r>
      <w:r w:rsidR="00874728" w:rsidRPr="004718FA">
        <w:rPr>
          <w:b/>
        </w:rPr>
        <w:t>ІНФОРМАЦІЙНА КАРТКА</w:t>
      </w:r>
    </w:p>
    <w:p w:rsidR="00874728" w:rsidRPr="004718FA" w:rsidRDefault="00874728" w:rsidP="002D1437">
      <w:pPr>
        <w:jc w:val="center"/>
        <w:rPr>
          <w:b/>
        </w:rPr>
      </w:pPr>
      <w:r w:rsidRPr="004718FA">
        <w:rPr>
          <w:b/>
        </w:rPr>
        <w:t>адміністративної послуги</w:t>
      </w:r>
    </w:p>
    <w:p w:rsidR="00874728" w:rsidRPr="004718FA" w:rsidRDefault="00874728" w:rsidP="002D1437">
      <w:pPr>
        <w:jc w:val="center"/>
        <w:rPr>
          <w:b/>
        </w:rPr>
      </w:pPr>
      <w:r w:rsidRPr="004718FA">
        <w:rPr>
          <w:b/>
        </w:rPr>
        <w:t>„УСТАНОВЛЕННЯ СТАТУСУ, ВИДАЧА ПОСВІДЧЕНЬ ВЕТЕРАНАМ ПРАЦІ”</w:t>
      </w:r>
    </w:p>
    <w:p w:rsidR="00874728" w:rsidRDefault="00874728" w:rsidP="002D1437">
      <w:pPr>
        <w:jc w:val="center"/>
        <w:rPr>
          <w:b/>
          <w:color w:val="000000" w:themeColor="text1"/>
          <w:u w:val="single"/>
        </w:rPr>
      </w:pPr>
      <w:r w:rsidRPr="004718FA">
        <w:t>_</w:t>
      </w:r>
      <w:r w:rsidRPr="00874728">
        <w:rPr>
          <w:b/>
          <w:color w:val="000000" w:themeColor="text1"/>
          <w:u w:val="single"/>
        </w:rPr>
        <w:t xml:space="preserve"> </w:t>
      </w:r>
      <w:r>
        <w:rPr>
          <w:b/>
          <w:color w:val="000000" w:themeColor="text1"/>
          <w:u w:val="single"/>
        </w:rPr>
        <w:t xml:space="preserve">Управління соціального захисту населення виконавчого комітету </w:t>
      </w:r>
    </w:p>
    <w:p w:rsidR="00874728" w:rsidRPr="00C734BF" w:rsidRDefault="00874728" w:rsidP="002D1437">
      <w:pPr>
        <w:jc w:val="center"/>
        <w:rPr>
          <w:color w:val="000000" w:themeColor="text1"/>
          <w:lang w:eastAsia="uk-UA"/>
        </w:rPr>
      </w:pPr>
      <w:r>
        <w:rPr>
          <w:b/>
          <w:color w:val="000000" w:themeColor="text1"/>
          <w:u w:val="single"/>
        </w:rPr>
        <w:t>Нетішинської міської ради</w:t>
      </w:r>
    </w:p>
    <w:p w:rsidR="00874728" w:rsidRPr="004718FA" w:rsidRDefault="00874728" w:rsidP="002D1437">
      <w:pPr>
        <w:jc w:val="center"/>
      </w:pPr>
      <w:r w:rsidRPr="004718FA">
        <w:rPr>
          <w:sz w:val="20"/>
          <w:szCs w:val="20"/>
          <w:lang w:eastAsia="uk-UA"/>
        </w:rPr>
        <w:t>(найменування суб’єкта надання адміністративної послуги)</w:t>
      </w:r>
    </w:p>
    <w:tbl>
      <w:tblPr>
        <w:tblW w:w="96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977"/>
        <w:gridCol w:w="6095"/>
      </w:tblGrid>
      <w:tr w:rsidR="00874728" w:rsidRPr="004718FA" w:rsidTr="00BC2D10">
        <w:tc>
          <w:tcPr>
            <w:tcW w:w="9625" w:type="dxa"/>
            <w:gridSpan w:val="3"/>
          </w:tcPr>
          <w:p w:rsidR="00874728" w:rsidRPr="004718FA" w:rsidRDefault="00874728" w:rsidP="002D1437">
            <w:pPr>
              <w:shd w:val="clear" w:color="auto" w:fill="FFFFFF"/>
              <w:jc w:val="center"/>
              <w:rPr>
                <w:b/>
              </w:rPr>
            </w:pPr>
            <w:r w:rsidRPr="004718FA">
              <w:rPr>
                <w:b/>
                <w:lang w:eastAsia="uk-UA"/>
              </w:rPr>
              <w:t xml:space="preserve">Інформація про центр надання адміністративних послуг </w:t>
            </w:r>
          </w:p>
        </w:tc>
      </w:tr>
      <w:tr w:rsidR="00874728" w:rsidRPr="004718FA" w:rsidTr="00BC2D10">
        <w:tc>
          <w:tcPr>
            <w:tcW w:w="553" w:type="dxa"/>
          </w:tcPr>
          <w:p w:rsidR="00874728" w:rsidRPr="004718FA" w:rsidRDefault="00874728" w:rsidP="002D1437">
            <w:pPr>
              <w:shd w:val="clear" w:color="auto" w:fill="FFFFFF"/>
              <w:jc w:val="both"/>
              <w:rPr>
                <w:spacing w:val="-2"/>
              </w:rPr>
            </w:pPr>
            <w:r w:rsidRPr="004718FA">
              <w:rPr>
                <w:spacing w:val="-2"/>
              </w:rPr>
              <w:t>1</w:t>
            </w:r>
          </w:p>
        </w:tc>
        <w:tc>
          <w:tcPr>
            <w:tcW w:w="2977" w:type="dxa"/>
            <w:tcBorders>
              <w:top w:val="outset" w:sz="6" w:space="0" w:color="000000"/>
              <w:left w:val="outset" w:sz="6" w:space="0" w:color="000000"/>
              <w:bottom w:val="outset" w:sz="6" w:space="0" w:color="000000"/>
              <w:right w:val="outset" w:sz="6" w:space="0" w:color="000000"/>
            </w:tcBorders>
          </w:tcPr>
          <w:p w:rsidR="00874728" w:rsidRPr="004718FA" w:rsidRDefault="00874728" w:rsidP="002D1437">
            <w:pPr>
              <w:jc w:val="both"/>
              <w:rPr>
                <w:lang w:eastAsia="uk-UA"/>
              </w:rPr>
            </w:pPr>
            <w:r w:rsidRPr="004718FA">
              <w:rPr>
                <w:lang w:eastAsia="uk-UA"/>
              </w:rPr>
              <w:t xml:space="preserve">Місцезнаходження </w:t>
            </w:r>
          </w:p>
        </w:tc>
        <w:tc>
          <w:tcPr>
            <w:tcW w:w="6095" w:type="dxa"/>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874728" w:rsidRPr="004718FA" w:rsidRDefault="005046CF" w:rsidP="002D1437">
            <w:pPr>
              <w:jc w:val="both"/>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874728" w:rsidRPr="004718FA" w:rsidTr="00BC2D10">
        <w:tc>
          <w:tcPr>
            <w:tcW w:w="553" w:type="dxa"/>
          </w:tcPr>
          <w:p w:rsidR="00874728" w:rsidRPr="004718FA" w:rsidRDefault="00874728" w:rsidP="002D1437">
            <w:pPr>
              <w:shd w:val="clear" w:color="auto" w:fill="FFFFFF"/>
              <w:jc w:val="both"/>
              <w:rPr>
                <w:spacing w:val="-2"/>
              </w:rPr>
            </w:pPr>
            <w:r w:rsidRPr="004718FA">
              <w:rPr>
                <w:spacing w:val="-2"/>
              </w:rPr>
              <w:t>2</w:t>
            </w:r>
          </w:p>
        </w:tc>
        <w:tc>
          <w:tcPr>
            <w:tcW w:w="2977" w:type="dxa"/>
            <w:tcBorders>
              <w:top w:val="outset" w:sz="6" w:space="0" w:color="000000"/>
              <w:left w:val="outset" w:sz="6" w:space="0" w:color="000000"/>
              <w:bottom w:val="outset" w:sz="6" w:space="0" w:color="000000"/>
              <w:right w:val="outset" w:sz="6" w:space="0" w:color="000000"/>
            </w:tcBorders>
          </w:tcPr>
          <w:p w:rsidR="00874728" w:rsidRPr="004718FA" w:rsidRDefault="00874728" w:rsidP="002D1437">
            <w:pPr>
              <w:jc w:val="both"/>
              <w:rPr>
                <w:lang w:eastAsia="uk-UA"/>
              </w:rPr>
            </w:pPr>
            <w:r w:rsidRPr="004718FA">
              <w:rPr>
                <w:lang w:eastAsia="uk-UA"/>
              </w:rPr>
              <w:t xml:space="preserve">Інформація щодо режиму роботи </w:t>
            </w:r>
          </w:p>
        </w:tc>
        <w:tc>
          <w:tcPr>
            <w:tcW w:w="6095" w:type="dxa"/>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874728" w:rsidRPr="004718FA" w:rsidRDefault="00CA3584" w:rsidP="002D1437">
            <w:pPr>
              <w:jc w:val="both"/>
              <w:rPr>
                <w:i/>
                <w:lang w:eastAsia="uk-UA"/>
              </w:rPr>
            </w:pPr>
            <w:r>
              <w:rPr>
                <w:lang w:eastAsia="uk-UA"/>
              </w:rPr>
              <w:t>Субота, неділя, святкові дні – вихідні</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lastRenderedPageBreak/>
              <w:t>3</w:t>
            </w:r>
          </w:p>
        </w:tc>
        <w:tc>
          <w:tcPr>
            <w:tcW w:w="2977" w:type="dxa"/>
            <w:tcBorders>
              <w:top w:val="outset" w:sz="6" w:space="0" w:color="000000"/>
              <w:left w:val="outset" w:sz="6" w:space="0" w:color="000000"/>
              <w:bottom w:val="outset" w:sz="6" w:space="0" w:color="000000"/>
              <w:right w:val="outset" w:sz="6" w:space="0" w:color="000000"/>
            </w:tcBorders>
          </w:tcPr>
          <w:p w:rsidR="005046CF" w:rsidRPr="004718FA" w:rsidRDefault="005046CF" w:rsidP="002D1437">
            <w:pPr>
              <w:jc w:val="both"/>
              <w:rPr>
                <w:lang w:eastAsia="uk-UA"/>
              </w:rPr>
            </w:pPr>
            <w:r>
              <w:rPr>
                <w:lang w:eastAsia="uk-UA"/>
              </w:rPr>
              <w:t>Телефон </w:t>
            </w:r>
            <w:r w:rsidRPr="004718FA">
              <w:rPr>
                <w:lang w:eastAsia="uk-UA"/>
              </w:rPr>
              <w:t>/</w:t>
            </w:r>
            <w:r>
              <w:rPr>
                <w:lang w:eastAsia="uk-UA"/>
              </w:rPr>
              <w:t> </w:t>
            </w:r>
            <w:r w:rsidRPr="004718FA">
              <w:rPr>
                <w:lang w:eastAsia="uk-UA"/>
              </w:rPr>
              <w:t xml:space="preserve">факс, електронна  адреса, офіційний веб-сайт </w:t>
            </w:r>
          </w:p>
        </w:tc>
        <w:tc>
          <w:tcPr>
            <w:tcW w:w="6095" w:type="dxa"/>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83"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4718FA" w:rsidTr="00BC2D10">
        <w:tc>
          <w:tcPr>
            <w:tcW w:w="9625" w:type="dxa"/>
            <w:gridSpan w:val="3"/>
          </w:tcPr>
          <w:p w:rsidR="005046CF" w:rsidRPr="004718FA" w:rsidRDefault="005046CF" w:rsidP="002D1437">
            <w:pPr>
              <w:tabs>
                <w:tab w:val="left" w:pos="1780"/>
              </w:tabs>
              <w:jc w:val="center"/>
              <w:rPr>
                <w:i/>
              </w:rPr>
            </w:pPr>
            <w:r w:rsidRPr="004718FA">
              <w:rPr>
                <w:b/>
              </w:rPr>
              <w:t>Нормативні акти, якими регламентується надання адміністративної послуги</w:t>
            </w:r>
          </w:p>
        </w:tc>
      </w:tr>
      <w:tr w:rsidR="005046CF" w:rsidRPr="004718FA" w:rsidTr="00BC2D10">
        <w:tc>
          <w:tcPr>
            <w:tcW w:w="553" w:type="dxa"/>
          </w:tcPr>
          <w:p w:rsidR="005046CF" w:rsidRPr="004718FA" w:rsidRDefault="005046CF" w:rsidP="002D1437">
            <w:pPr>
              <w:shd w:val="clear" w:color="auto" w:fill="FFFFFF"/>
              <w:jc w:val="both"/>
              <w:rPr>
                <w:spacing w:val="-3"/>
              </w:rPr>
            </w:pPr>
            <w:r w:rsidRPr="004718FA">
              <w:rPr>
                <w:spacing w:val="-3"/>
              </w:rPr>
              <w:t>4</w:t>
            </w:r>
          </w:p>
        </w:tc>
        <w:tc>
          <w:tcPr>
            <w:tcW w:w="2977" w:type="dxa"/>
          </w:tcPr>
          <w:p w:rsidR="005046CF" w:rsidRPr="004718FA" w:rsidRDefault="005046CF" w:rsidP="002D1437">
            <w:pPr>
              <w:shd w:val="clear" w:color="auto" w:fill="FFFFFF"/>
              <w:jc w:val="both"/>
            </w:pPr>
            <w:r w:rsidRPr="004718FA">
              <w:rPr>
                <w:spacing w:val="-3"/>
              </w:rPr>
              <w:t>Закони України</w:t>
            </w:r>
          </w:p>
        </w:tc>
        <w:tc>
          <w:tcPr>
            <w:tcW w:w="6095" w:type="dxa"/>
          </w:tcPr>
          <w:p w:rsidR="005046CF" w:rsidRPr="004718FA" w:rsidRDefault="005046CF" w:rsidP="002D1437">
            <w:pPr>
              <w:shd w:val="clear" w:color="auto" w:fill="FFFFFF"/>
              <w:jc w:val="both"/>
              <w:rPr>
                <w:rFonts w:ascii="Arial" w:hAnsi="Arial" w:cs="Arial"/>
                <w:sz w:val="26"/>
                <w:szCs w:val="26"/>
                <w:lang w:eastAsia="uk-UA"/>
              </w:rPr>
            </w:pPr>
            <w:r w:rsidRPr="004718FA">
              <w:t>Закон України „</w:t>
            </w:r>
            <w:r w:rsidRPr="004718FA">
              <w:rPr>
                <w:bCs/>
                <w:shd w:val="clear" w:color="auto" w:fill="FFFFFF"/>
              </w:rPr>
              <w:t>Про основні засади соціального захисту ветеранів праці та інших громадян похилого віку в Україні</w:t>
            </w:r>
            <w:r w:rsidRPr="004718FA">
              <w:t xml:space="preserve">” від </w:t>
            </w:r>
            <w:r w:rsidRPr="004718FA">
              <w:rPr>
                <w:rStyle w:val="dat"/>
              </w:rPr>
              <w:t>16.12.1993</w:t>
            </w:r>
            <w:r w:rsidRPr="004718FA">
              <w:rPr>
                <w:rFonts w:ascii="Arial" w:hAnsi="Arial" w:cs="Arial"/>
                <w:sz w:val="26"/>
                <w:szCs w:val="26"/>
                <w:lang w:eastAsia="uk-UA"/>
              </w:rPr>
              <w:t xml:space="preserve"> </w:t>
            </w:r>
            <w:r w:rsidRPr="004718FA">
              <w:rPr>
                <w:shd w:val="clear" w:color="auto" w:fill="FFFFFF"/>
              </w:rPr>
              <w:t>№ </w:t>
            </w:r>
            <w:r w:rsidRPr="004718FA">
              <w:rPr>
                <w:rStyle w:val="af2"/>
                <w:b w:val="0"/>
                <w:bCs/>
                <w:shd w:val="clear" w:color="auto" w:fill="FFFFFF"/>
              </w:rPr>
              <w:t>3721-XII</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t>5</w:t>
            </w:r>
          </w:p>
        </w:tc>
        <w:tc>
          <w:tcPr>
            <w:tcW w:w="2977" w:type="dxa"/>
          </w:tcPr>
          <w:p w:rsidR="005046CF" w:rsidRPr="004718FA" w:rsidRDefault="005046CF" w:rsidP="002D1437">
            <w:pPr>
              <w:shd w:val="clear" w:color="auto" w:fill="FFFFFF"/>
              <w:jc w:val="both"/>
            </w:pPr>
            <w:r w:rsidRPr="004718FA">
              <w:rPr>
                <w:spacing w:val="-2"/>
              </w:rPr>
              <w:t xml:space="preserve">Акти Кабінету Міністрів України </w:t>
            </w:r>
          </w:p>
        </w:tc>
        <w:tc>
          <w:tcPr>
            <w:tcW w:w="6095" w:type="dxa"/>
          </w:tcPr>
          <w:p w:rsidR="005046CF" w:rsidRPr="004718FA" w:rsidRDefault="005046CF" w:rsidP="002D1437">
            <w:pPr>
              <w:pStyle w:val="HTML"/>
              <w:shd w:val="clear" w:color="auto" w:fill="FFFFFF"/>
              <w:jc w:val="both"/>
              <w:rPr>
                <w:lang w:val="uk-UA"/>
              </w:rPr>
            </w:pPr>
            <w:r w:rsidRPr="004718FA">
              <w:rPr>
                <w:rFonts w:ascii="Times New Roman" w:hAnsi="Times New Roman" w:cs="Times New Roman"/>
                <w:sz w:val="24"/>
                <w:szCs w:val="24"/>
                <w:lang w:val="uk-UA"/>
              </w:rPr>
              <w:t xml:space="preserve">Постанова Кабінету Міністрів України </w:t>
            </w:r>
            <w:r w:rsidRPr="004718FA">
              <w:rPr>
                <w:rFonts w:ascii="Times New Roman" w:hAnsi="Times New Roman" w:cs="Times New Roman"/>
                <w:bCs/>
                <w:sz w:val="24"/>
                <w:szCs w:val="24"/>
                <w:lang w:val="uk-UA"/>
              </w:rPr>
              <w:t>від 29.07.1994 №</w:t>
            </w:r>
            <w:r>
              <w:rPr>
                <w:rFonts w:ascii="Times New Roman" w:hAnsi="Times New Roman" w:cs="Times New Roman"/>
                <w:bCs/>
                <w:sz w:val="24"/>
                <w:szCs w:val="24"/>
                <w:lang w:val="uk-UA"/>
              </w:rPr>
              <w:t> </w:t>
            </w:r>
            <w:r w:rsidRPr="004718FA">
              <w:rPr>
                <w:rFonts w:ascii="Times New Roman" w:hAnsi="Times New Roman" w:cs="Times New Roman"/>
                <w:bCs/>
                <w:sz w:val="24"/>
                <w:szCs w:val="24"/>
                <w:lang w:val="uk-UA"/>
              </w:rPr>
              <w:t>521 „Про порядок видачі посвідчення і нагрудного знака „Ветеран праці”</w:t>
            </w:r>
          </w:p>
        </w:tc>
      </w:tr>
      <w:tr w:rsidR="005046CF" w:rsidRPr="004718FA" w:rsidTr="00BC2D10">
        <w:tc>
          <w:tcPr>
            <w:tcW w:w="9625" w:type="dxa"/>
            <w:gridSpan w:val="3"/>
          </w:tcPr>
          <w:p w:rsidR="005046CF" w:rsidRPr="004718FA" w:rsidRDefault="005046CF" w:rsidP="002D1437">
            <w:pPr>
              <w:tabs>
                <w:tab w:val="left" w:pos="1780"/>
              </w:tabs>
              <w:jc w:val="center"/>
              <w:rPr>
                <w:rStyle w:val="rvts0"/>
                <w:b/>
              </w:rPr>
            </w:pPr>
            <w:r w:rsidRPr="004718FA">
              <w:rPr>
                <w:rStyle w:val="rvts0"/>
                <w:b/>
              </w:rPr>
              <w:t>Умови отримання адміністративної послуги</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t>6</w:t>
            </w:r>
          </w:p>
        </w:tc>
        <w:tc>
          <w:tcPr>
            <w:tcW w:w="2977" w:type="dxa"/>
            <w:tcBorders>
              <w:top w:val="outset" w:sz="6" w:space="0" w:color="000000"/>
              <w:left w:val="outset" w:sz="6" w:space="0" w:color="000000"/>
              <w:bottom w:val="outset" w:sz="6" w:space="0" w:color="000000"/>
              <w:right w:val="outset" w:sz="6" w:space="0" w:color="000000"/>
            </w:tcBorders>
          </w:tcPr>
          <w:p w:rsidR="005046CF" w:rsidRPr="004718FA" w:rsidRDefault="005046CF" w:rsidP="002D1437">
            <w:pPr>
              <w:jc w:val="both"/>
              <w:rPr>
                <w:lang w:eastAsia="uk-UA"/>
              </w:rPr>
            </w:pPr>
            <w:r w:rsidRPr="004718FA">
              <w:rPr>
                <w:lang w:eastAsia="uk-UA"/>
              </w:rPr>
              <w:t xml:space="preserve">Підстава для отримання </w:t>
            </w:r>
          </w:p>
        </w:tc>
        <w:tc>
          <w:tcPr>
            <w:tcW w:w="6095" w:type="dxa"/>
          </w:tcPr>
          <w:p w:rsidR="005046CF" w:rsidRPr="004718FA" w:rsidRDefault="005046CF" w:rsidP="002D1437">
            <w:pPr>
              <w:tabs>
                <w:tab w:val="left" w:pos="1780"/>
              </w:tabs>
              <w:jc w:val="both"/>
              <w:rPr>
                <w:rStyle w:val="rvts0"/>
              </w:rPr>
            </w:pPr>
            <w:r w:rsidRPr="004718FA">
              <w:rPr>
                <w:rStyle w:val="rvts0"/>
              </w:rPr>
              <w:t>Наявність необхідного трудового стажу та факт перебування на пенсії</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t>7</w:t>
            </w:r>
          </w:p>
        </w:tc>
        <w:tc>
          <w:tcPr>
            <w:tcW w:w="2977" w:type="dxa"/>
            <w:tcBorders>
              <w:top w:val="outset" w:sz="6" w:space="0" w:color="000000"/>
              <w:left w:val="outset" w:sz="6" w:space="0" w:color="000000"/>
              <w:bottom w:val="outset" w:sz="6" w:space="0" w:color="000000"/>
              <w:right w:val="outset" w:sz="6" w:space="0" w:color="000000"/>
            </w:tcBorders>
          </w:tcPr>
          <w:p w:rsidR="005046CF" w:rsidRPr="004718FA" w:rsidRDefault="005046CF" w:rsidP="002D1437">
            <w:pPr>
              <w:jc w:val="both"/>
              <w:rPr>
                <w:lang w:eastAsia="uk-UA"/>
              </w:rPr>
            </w:pPr>
            <w:r w:rsidRPr="004718FA">
              <w:t>Перелік необхідних документів</w:t>
            </w:r>
          </w:p>
        </w:tc>
        <w:tc>
          <w:tcPr>
            <w:tcW w:w="6095" w:type="dxa"/>
          </w:tcPr>
          <w:p w:rsidR="005046CF" w:rsidRPr="004718FA" w:rsidRDefault="005046CF" w:rsidP="002D1437">
            <w:pPr>
              <w:tabs>
                <w:tab w:val="left" w:pos="1780"/>
              </w:tabs>
              <w:jc w:val="both"/>
            </w:pPr>
            <w:r w:rsidRPr="004718FA">
              <w:t>Заява;</w:t>
            </w:r>
          </w:p>
          <w:p w:rsidR="005046CF" w:rsidRDefault="005046CF" w:rsidP="002D1437">
            <w:pPr>
              <w:tabs>
                <w:tab w:val="left" w:pos="1780"/>
              </w:tabs>
              <w:jc w:val="both"/>
            </w:pPr>
            <w:r>
              <w:t>копія паспорта громадянина України</w:t>
            </w:r>
            <w:r w:rsidRPr="004718FA">
              <w:t>;</w:t>
            </w:r>
          </w:p>
          <w:p w:rsidR="005046CF" w:rsidRPr="004718FA" w:rsidRDefault="005046CF" w:rsidP="002D1437">
            <w:pPr>
              <w:tabs>
                <w:tab w:val="left" w:pos="1780"/>
              </w:tabs>
              <w:jc w:val="both"/>
            </w:pPr>
            <w:r w:rsidRPr="00D3213B">
              <w:t>копія документа, що засвідчує реєстрацію особи у Державному реєстрі фізичних осіб – платників податків, у якому зазначається реєстраційний номер облікової картки платника податків;</w:t>
            </w:r>
          </w:p>
          <w:p w:rsidR="005046CF" w:rsidRPr="004718FA" w:rsidRDefault="005046CF" w:rsidP="002D1437">
            <w:pPr>
              <w:tabs>
                <w:tab w:val="left" w:pos="1780"/>
              </w:tabs>
              <w:jc w:val="both"/>
              <w:rPr>
                <w:rStyle w:val="rvts0"/>
              </w:rPr>
            </w:pPr>
            <w:r w:rsidRPr="004718FA">
              <w:t>одна фотокартка розміром 30 × 40 міліметрів</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t>8</w:t>
            </w:r>
          </w:p>
        </w:tc>
        <w:tc>
          <w:tcPr>
            <w:tcW w:w="2977" w:type="dxa"/>
            <w:tcBorders>
              <w:top w:val="outset" w:sz="6" w:space="0" w:color="000000"/>
              <w:left w:val="outset" w:sz="6" w:space="0" w:color="000000"/>
              <w:bottom w:val="outset" w:sz="6" w:space="0" w:color="000000"/>
              <w:right w:val="outset" w:sz="6" w:space="0" w:color="000000"/>
            </w:tcBorders>
          </w:tcPr>
          <w:p w:rsidR="005046CF" w:rsidRPr="004718FA" w:rsidRDefault="005046CF" w:rsidP="002D1437">
            <w:pPr>
              <w:jc w:val="both"/>
              <w:rPr>
                <w:lang w:eastAsia="uk-UA"/>
              </w:rPr>
            </w:pPr>
            <w:r w:rsidRPr="004718FA">
              <w:rPr>
                <w:lang w:eastAsia="uk-UA"/>
              </w:rPr>
              <w:t xml:space="preserve">Спосіб подання документів </w:t>
            </w:r>
          </w:p>
        </w:tc>
        <w:tc>
          <w:tcPr>
            <w:tcW w:w="6095" w:type="dxa"/>
          </w:tcPr>
          <w:p w:rsidR="005046CF" w:rsidRPr="004718FA" w:rsidRDefault="005046CF" w:rsidP="002D1437">
            <w:pPr>
              <w:jc w:val="both"/>
              <w:rPr>
                <w:lang w:eastAsia="uk-UA"/>
              </w:rPr>
            </w:pPr>
            <w:r w:rsidRPr="004718FA">
              <w:rPr>
                <w:lang w:eastAsia="uk-UA"/>
              </w:rPr>
              <w:t>Заява та документи, необхідні для установлення статусу, видачі посвідчення ветерану праці, подаються особою  суб’єкту надання адміністративної послуги:</w:t>
            </w:r>
          </w:p>
          <w:p w:rsidR="005046CF" w:rsidRDefault="005046CF" w:rsidP="002D1437">
            <w:pPr>
              <w:jc w:val="both"/>
              <w:rPr>
                <w:lang w:eastAsia="uk-UA"/>
              </w:rPr>
            </w:pPr>
            <w:r>
              <w:rPr>
                <w:lang w:eastAsia="uk-UA"/>
              </w:rPr>
              <w:t xml:space="preserve">через уповноважених осіб виконавчого </w:t>
            </w:r>
            <w:r w:rsidR="00345617">
              <w:rPr>
                <w:lang w:eastAsia="uk-UA"/>
              </w:rPr>
              <w:t>комітету міської ради</w:t>
            </w:r>
            <w:r>
              <w:rPr>
                <w:lang w:eastAsia="uk-UA"/>
              </w:rPr>
              <w:t>; посадових осіб центру надання адміністративних послуг;</w:t>
            </w:r>
          </w:p>
          <w:p w:rsidR="005046CF" w:rsidRPr="004718FA" w:rsidRDefault="005046CF" w:rsidP="002D1437">
            <w:pPr>
              <w:shd w:val="clear" w:color="auto" w:fill="FFFFFF"/>
              <w:jc w:val="both"/>
            </w:pPr>
            <w:r>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t>9</w:t>
            </w:r>
          </w:p>
        </w:tc>
        <w:tc>
          <w:tcPr>
            <w:tcW w:w="2977" w:type="dxa"/>
            <w:tcBorders>
              <w:top w:val="outset" w:sz="6" w:space="0" w:color="000000"/>
              <w:left w:val="outset" w:sz="6" w:space="0" w:color="000000"/>
              <w:bottom w:val="outset" w:sz="6" w:space="0" w:color="000000"/>
              <w:right w:val="outset" w:sz="6" w:space="0" w:color="000000"/>
            </w:tcBorders>
          </w:tcPr>
          <w:p w:rsidR="005046CF" w:rsidRPr="004718FA" w:rsidRDefault="005046CF" w:rsidP="002D1437">
            <w:pPr>
              <w:jc w:val="both"/>
              <w:rPr>
                <w:highlight w:val="yellow"/>
                <w:lang w:eastAsia="uk-UA"/>
              </w:rPr>
            </w:pPr>
            <w:r w:rsidRPr="004718FA">
              <w:rPr>
                <w:lang w:eastAsia="uk-UA"/>
              </w:rPr>
              <w:t xml:space="preserve">Платність (безоплатність) надання </w:t>
            </w:r>
          </w:p>
        </w:tc>
        <w:tc>
          <w:tcPr>
            <w:tcW w:w="6095" w:type="dxa"/>
          </w:tcPr>
          <w:p w:rsidR="005046CF" w:rsidRPr="004718FA" w:rsidRDefault="005046CF" w:rsidP="002D1437">
            <w:pPr>
              <w:shd w:val="clear" w:color="auto" w:fill="FFFFFF"/>
              <w:jc w:val="both"/>
            </w:pPr>
            <w:r w:rsidRPr="004718FA">
              <w:rPr>
                <w:spacing w:val="-2"/>
              </w:rPr>
              <w:t>Адміністративна послуга надається</w:t>
            </w:r>
            <w:r w:rsidRPr="004718FA">
              <w:t xml:space="preserve"> безоплатно</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t>10</w:t>
            </w:r>
          </w:p>
        </w:tc>
        <w:tc>
          <w:tcPr>
            <w:tcW w:w="2977" w:type="dxa"/>
            <w:tcBorders>
              <w:top w:val="outset" w:sz="6" w:space="0" w:color="000000"/>
              <w:left w:val="outset" w:sz="6" w:space="0" w:color="000000"/>
              <w:bottom w:val="outset" w:sz="6" w:space="0" w:color="000000"/>
              <w:right w:val="outset" w:sz="6" w:space="0" w:color="000000"/>
            </w:tcBorders>
          </w:tcPr>
          <w:p w:rsidR="005046CF" w:rsidRPr="004718FA" w:rsidRDefault="005046CF" w:rsidP="002D1437">
            <w:pPr>
              <w:jc w:val="both"/>
              <w:rPr>
                <w:highlight w:val="yellow"/>
                <w:lang w:eastAsia="uk-UA"/>
              </w:rPr>
            </w:pPr>
            <w:r w:rsidRPr="004718FA">
              <w:rPr>
                <w:lang w:eastAsia="uk-UA"/>
              </w:rPr>
              <w:t xml:space="preserve">Строк надання </w:t>
            </w:r>
          </w:p>
        </w:tc>
        <w:tc>
          <w:tcPr>
            <w:tcW w:w="6095" w:type="dxa"/>
          </w:tcPr>
          <w:p w:rsidR="005046CF" w:rsidRPr="004718FA" w:rsidRDefault="005046CF" w:rsidP="002D1437">
            <w:pPr>
              <w:shd w:val="clear" w:color="auto" w:fill="FFFFFF"/>
              <w:jc w:val="both"/>
              <w:rPr>
                <w:spacing w:val="-2"/>
              </w:rPr>
            </w:pPr>
            <w:r w:rsidRPr="004718FA">
              <w:t xml:space="preserve">Надається на протязі дня, за умови наявності всіх необхідних документів </w:t>
            </w:r>
            <w:r w:rsidRPr="004718FA">
              <w:rPr>
                <w:i/>
              </w:rPr>
              <w:t> </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t>11</w:t>
            </w:r>
          </w:p>
        </w:tc>
        <w:tc>
          <w:tcPr>
            <w:tcW w:w="2977" w:type="dxa"/>
            <w:tcBorders>
              <w:top w:val="outset" w:sz="6" w:space="0" w:color="000000"/>
              <w:left w:val="outset" w:sz="6" w:space="0" w:color="000000"/>
              <w:bottom w:val="outset" w:sz="6" w:space="0" w:color="000000"/>
              <w:right w:val="outset" w:sz="6" w:space="0" w:color="000000"/>
            </w:tcBorders>
          </w:tcPr>
          <w:p w:rsidR="005046CF" w:rsidRPr="004718FA" w:rsidRDefault="005046CF" w:rsidP="002D1437">
            <w:pPr>
              <w:jc w:val="both"/>
              <w:rPr>
                <w:highlight w:val="yellow"/>
                <w:lang w:eastAsia="uk-UA"/>
              </w:rPr>
            </w:pPr>
            <w:r w:rsidRPr="004718FA">
              <w:rPr>
                <w:lang w:eastAsia="uk-UA"/>
              </w:rPr>
              <w:t xml:space="preserve">Перелік підстав для відмови у наданні </w:t>
            </w:r>
          </w:p>
        </w:tc>
        <w:tc>
          <w:tcPr>
            <w:tcW w:w="6095" w:type="dxa"/>
          </w:tcPr>
          <w:p w:rsidR="005046CF" w:rsidRPr="004718FA" w:rsidRDefault="005046CF" w:rsidP="002D1437">
            <w:pPr>
              <w:widowControl w:val="0"/>
              <w:autoSpaceDE w:val="0"/>
              <w:autoSpaceDN w:val="0"/>
              <w:adjustRightInd w:val="0"/>
              <w:jc w:val="both"/>
            </w:pPr>
            <w:r w:rsidRPr="004718FA">
              <w:t>Заявник не є пенсіонером;</w:t>
            </w:r>
          </w:p>
          <w:p w:rsidR="005046CF" w:rsidRPr="004718FA" w:rsidRDefault="005046CF" w:rsidP="002D1437">
            <w:pPr>
              <w:widowControl w:val="0"/>
              <w:autoSpaceDE w:val="0"/>
              <w:autoSpaceDN w:val="0"/>
              <w:adjustRightInd w:val="0"/>
              <w:jc w:val="both"/>
            </w:pPr>
            <w:r w:rsidRPr="004718FA">
              <w:t>заявник не має необхідного страхового стажу</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t>12</w:t>
            </w:r>
          </w:p>
        </w:tc>
        <w:tc>
          <w:tcPr>
            <w:tcW w:w="2977" w:type="dxa"/>
            <w:tcBorders>
              <w:top w:val="outset" w:sz="6" w:space="0" w:color="000000"/>
              <w:left w:val="outset" w:sz="6" w:space="0" w:color="000000"/>
              <w:bottom w:val="outset" w:sz="6" w:space="0" w:color="000000"/>
              <w:right w:val="outset" w:sz="6" w:space="0" w:color="000000"/>
            </w:tcBorders>
          </w:tcPr>
          <w:p w:rsidR="005046CF" w:rsidRPr="004718FA" w:rsidRDefault="005046CF" w:rsidP="002D1437">
            <w:pPr>
              <w:jc w:val="both"/>
              <w:rPr>
                <w:highlight w:val="yellow"/>
                <w:lang w:eastAsia="uk-UA"/>
              </w:rPr>
            </w:pPr>
            <w:r w:rsidRPr="004718FA">
              <w:rPr>
                <w:lang w:eastAsia="uk-UA"/>
              </w:rPr>
              <w:t>Результат надання адміністративної послуги</w:t>
            </w:r>
          </w:p>
        </w:tc>
        <w:tc>
          <w:tcPr>
            <w:tcW w:w="6095" w:type="dxa"/>
          </w:tcPr>
          <w:p w:rsidR="005046CF" w:rsidRPr="004718FA" w:rsidRDefault="005046CF" w:rsidP="002D1437">
            <w:pPr>
              <w:shd w:val="clear" w:color="auto" w:fill="FFFFFF"/>
              <w:jc w:val="both"/>
            </w:pPr>
            <w:r w:rsidRPr="004718FA">
              <w:t>Видача посвідчення „Ветеран праці” / відмова у видачі посвідчення „Ветеран праці”</w:t>
            </w:r>
          </w:p>
        </w:tc>
      </w:tr>
      <w:tr w:rsidR="005046CF" w:rsidRPr="004718FA" w:rsidTr="00BC2D10">
        <w:tc>
          <w:tcPr>
            <w:tcW w:w="553" w:type="dxa"/>
          </w:tcPr>
          <w:p w:rsidR="005046CF" w:rsidRPr="004718FA" w:rsidRDefault="005046CF" w:rsidP="002D1437">
            <w:pPr>
              <w:shd w:val="clear" w:color="auto" w:fill="FFFFFF"/>
              <w:jc w:val="both"/>
              <w:rPr>
                <w:spacing w:val="-2"/>
              </w:rPr>
            </w:pPr>
            <w:r w:rsidRPr="004718FA">
              <w:rPr>
                <w:spacing w:val="-2"/>
              </w:rPr>
              <w:t>13</w:t>
            </w:r>
          </w:p>
        </w:tc>
        <w:tc>
          <w:tcPr>
            <w:tcW w:w="2977" w:type="dxa"/>
            <w:tcBorders>
              <w:top w:val="outset" w:sz="6" w:space="0" w:color="000000"/>
              <w:left w:val="outset" w:sz="6" w:space="0" w:color="000000"/>
              <w:bottom w:val="outset" w:sz="6" w:space="0" w:color="000000"/>
              <w:right w:val="outset" w:sz="6" w:space="0" w:color="000000"/>
            </w:tcBorders>
          </w:tcPr>
          <w:p w:rsidR="005046CF" w:rsidRPr="004718FA" w:rsidRDefault="005046CF" w:rsidP="002D1437">
            <w:pPr>
              <w:jc w:val="both"/>
              <w:rPr>
                <w:highlight w:val="yellow"/>
                <w:lang w:eastAsia="uk-UA"/>
              </w:rPr>
            </w:pPr>
            <w:r w:rsidRPr="004718FA">
              <w:rPr>
                <w:lang w:eastAsia="uk-UA"/>
              </w:rPr>
              <w:t>Способи отримання відповіді (результату)</w:t>
            </w:r>
          </w:p>
        </w:tc>
        <w:tc>
          <w:tcPr>
            <w:tcW w:w="6095" w:type="dxa"/>
          </w:tcPr>
          <w:p w:rsidR="005046CF" w:rsidRPr="004718FA" w:rsidRDefault="005046CF" w:rsidP="002D1437">
            <w:pPr>
              <w:shd w:val="clear" w:color="auto" w:fill="FFFFFF"/>
              <w:jc w:val="both"/>
            </w:pPr>
            <w:r w:rsidRPr="004718FA">
              <w:rPr>
                <w:iCs/>
              </w:rPr>
              <w:t>Посвідчення видається особисто заявнику або його законному представнику</w:t>
            </w:r>
          </w:p>
        </w:tc>
      </w:tr>
    </w:tbl>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874728" w:rsidRDefault="00874728" w:rsidP="002D1437">
      <w:pPr>
        <w:jc w:val="center"/>
        <w:rPr>
          <w:b/>
          <w:szCs w:val="28"/>
        </w:rPr>
      </w:pPr>
    </w:p>
    <w:p w:rsidR="00B26A46" w:rsidRPr="00D77DDA" w:rsidRDefault="00345617" w:rsidP="002D1437">
      <w:pPr>
        <w:jc w:val="center"/>
        <w:rPr>
          <w:b/>
          <w:szCs w:val="28"/>
        </w:rPr>
      </w:pPr>
      <w:r>
        <w:rPr>
          <w:b/>
          <w:szCs w:val="28"/>
        </w:rPr>
        <w:t>55.</w:t>
      </w:r>
      <w:r w:rsidR="00B26A46" w:rsidRPr="00D77DDA">
        <w:rPr>
          <w:b/>
          <w:szCs w:val="28"/>
        </w:rPr>
        <w:t xml:space="preserve"> ІНФОРМАЦІЙНА КАРТКА</w:t>
      </w:r>
    </w:p>
    <w:p w:rsidR="00B26A46" w:rsidRPr="00D77DDA" w:rsidRDefault="00B26A46" w:rsidP="002D1437">
      <w:pPr>
        <w:jc w:val="center"/>
        <w:rPr>
          <w:b/>
          <w:szCs w:val="28"/>
        </w:rPr>
      </w:pPr>
      <w:r w:rsidRPr="00D77DDA">
        <w:rPr>
          <w:b/>
          <w:szCs w:val="28"/>
        </w:rPr>
        <w:t>адміністративної послуги</w:t>
      </w:r>
    </w:p>
    <w:p w:rsidR="00B26A46" w:rsidRPr="00D77DDA" w:rsidRDefault="00B26A46" w:rsidP="002D1437">
      <w:pPr>
        <w:jc w:val="center"/>
        <w:rPr>
          <w:rStyle w:val="rvts23"/>
          <w:b/>
          <w:bCs/>
          <w:szCs w:val="28"/>
          <w:bdr w:val="none" w:sz="0" w:space="0" w:color="auto" w:frame="1"/>
        </w:rPr>
      </w:pPr>
      <w:r w:rsidRPr="00D77DDA">
        <w:rPr>
          <w:rStyle w:val="rvts23"/>
          <w:b/>
          <w:bCs/>
          <w:szCs w:val="28"/>
          <w:bdr w:val="none" w:sz="0" w:space="0" w:color="auto" w:frame="1"/>
        </w:rPr>
        <w:t>„УСТАНОВЛЕННЯ СТАТУСУ, ВИДАЧА ПОСВІДЧЕНЬ ЖЕРТВАМ НАЦИСТСЬКИХ ПЕРЕСЛІДУВАНЬ”</w:t>
      </w:r>
    </w:p>
    <w:p w:rsidR="00D92F59" w:rsidRDefault="00D92F59"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B26A46" w:rsidRPr="00D77DDA" w:rsidRDefault="00B26A46" w:rsidP="002D1437">
      <w:pPr>
        <w:jc w:val="center"/>
        <w:rPr>
          <w:sz w:val="28"/>
          <w:szCs w:val="28"/>
        </w:rPr>
      </w:pPr>
      <w:r w:rsidRPr="00D77DDA">
        <w:rPr>
          <w:sz w:val="20"/>
          <w:szCs w:val="20"/>
          <w:lang w:eastAsia="uk-UA"/>
        </w:rPr>
        <w:t>(найменування суб’єкта надання адмін</w:t>
      </w:r>
      <w:r w:rsidR="00D92F59">
        <w:rPr>
          <w:sz w:val="20"/>
          <w:szCs w:val="20"/>
          <w:lang w:eastAsia="uk-UA"/>
        </w:rPr>
        <w:t>істративної послуги</w:t>
      </w:r>
      <w:r w:rsidRPr="00D77DDA">
        <w:rPr>
          <w:sz w:val="20"/>
          <w:szCs w:val="20"/>
          <w:lang w:eastAsia="uk-UA"/>
        </w:rPr>
        <w:t>)</w:t>
      </w:r>
    </w:p>
    <w:tbl>
      <w:tblPr>
        <w:tblW w:w="955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42"/>
        <w:gridCol w:w="6095"/>
      </w:tblGrid>
      <w:tr w:rsidR="00B26A46" w:rsidRPr="00D77DDA" w:rsidTr="00526016">
        <w:tc>
          <w:tcPr>
            <w:tcW w:w="9553" w:type="dxa"/>
            <w:gridSpan w:val="3"/>
          </w:tcPr>
          <w:p w:rsidR="00B26A46" w:rsidRPr="00D77DDA" w:rsidRDefault="00B26A46" w:rsidP="002D1437">
            <w:pPr>
              <w:pStyle w:val="af1"/>
              <w:shd w:val="clear" w:color="auto" w:fill="FFFFFF"/>
              <w:spacing w:before="0" w:beforeAutospacing="0" w:after="0" w:afterAutospacing="0"/>
              <w:jc w:val="center"/>
              <w:textAlignment w:val="baseline"/>
              <w:rPr>
                <w:b/>
              </w:rPr>
            </w:pPr>
            <w:r w:rsidRPr="00D77DDA">
              <w:rPr>
                <w:b/>
              </w:rPr>
              <w:t>Інформація про центр надання адміністративних послуг</w:t>
            </w:r>
          </w:p>
        </w:tc>
      </w:tr>
      <w:tr w:rsidR="00B26A46" w:rsidRPr="00D77DDA" w:rsidTr="00526016">
        <w:tc>
          <w:tcPr>
            <w:tcW w:w="516" w:type="dxa"/>
          </w:tcPr>
          <w:p w:rsidR="00B26A46" w:rsidRPr="00D77DDA" w:rsidRDefault="00B26A46" w:rsidP="002D1437">
            <w:r w:rsidRPr="00D77DDA">
              <w:t>1</w:t>
            </w:r>
          </w:p>
        </w:tc>
        <w:tc>
          <w:tcPr>
            <w:tcW w:w="2942" w:type="dxa"/>
          </w:tcPr>
          <w:p w:rsidR="00B26A46" w:rsidRPr="00D77DDA" w:rsidRDefault="00B26A46" w:rsidP="002D1437">
            <w:r w:rsidRPr="00D77DDA">
              <w:rPr>
                <w:i/>
              </w:rPr>
              <w:t xml:space="preserve"> </w:t>
            </w:r>
            <w:r w:rsidRPr="00D77DDA">
              <w:t>Місцезнаходження</w:t>
            </w:r>
          </w:p>
        </w:tc>
        <w:tc>
          <w:tcPr>
            <w:tcW w:w="6095"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B26A46" w:rsidRPr="00D77DDA" w:rsidRDefault="005046CF" w:rsidP="002D1437">
            <w:pPr>
              <w:pStyle w:val="af1"/>
              <w:shd w:val="clear" w:color="auto" w:fill="FFFFFF"/>
              <w:spacing w:before="0" w:beforeAutospacing="0" w:after="0" w:afterAutospacing="0"/>
              <w:jc w:val="both"/>
              <w:textAlignment w:val="baseline"/>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B26A46" w:rsidRPr="00D77DDA" w:rsidTr="00526016">
        <w:tc>
          <w:tcPr>
            <w:tcW w:w="516" w:type="dxa"/>
          </w:tcPr>
          <w:p w:rsidR="00B26A46" w:rsidRPr="00D77DDA" w:rsidRDefault="00B26A46" w:rsidP="002D1437">
            <w:r>
              <w:t>2</w:t>
            </w:r>
          </w:p>
        </w:tc>
        <w:tc>
          <w:tcPr>
            <w:tcW w:w="2942" w:type="dxa"/>
          </w:tcPr>
          <w:p w:rsidR="00B26A46" w:rsidRPr="00D77DDA" w:rsidRDefault="00B26A46" w:rsidP="002D1437">
            <w:r w:rsidRPr="00D77DDA">
              <w:t>Інформація щодо режиму роботи</w:t>
            </w:r>
          </w:p>
        </w:tc>
        <w:tc>
          <w:tcPr>
            <w:tcW w:w="6095" w:type="dxa"/>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B26A46" w:rsidRPr="00D77DDA" w:rsidRDefault="00CA3584" w:rsidP="002D1437">
            <w:pPr>
              <w:pStyle w:val="af1"/>
              <w:shd w:val="clear" w:color="auto" w:fill="FFFFFF"/>
              <w:spacing w:before="0" w:beforeAutospacing="0" w:after="0" w:afterAutospacing="0"/>
              <w:jc w:val="both"/>
              <w:textAlignment w:val="baseline"/>
              <w:rPr>
                <w:i/>
              </w:rPr>
            </w:pPr>
            <w:r>
              <w:rPr>
                <w:lang w:eastAsia="uk-UA"/>
              </w:rPr>
              <w:t>Субота, неділя, святкові дні – вихідні</w:t>
            </w:r>
          </w:p>
        </w:tc>
      </w:tr>
      <w:tr w:rsidR="005046CF" w:rsidRPr="00D77DDA" w:rsidTr="00526016">
        <w:tc>
          <w:tcPr>
            <w:tcW w:w="516" w:type="dxa"/>
          </w:tcPr>
          <w:p w:rsidR="005046CF" w:rsidRPr="00D77DDA" w:rsidRDefault="005046CF" w:rsidP="002D1437">
            <w:r>
              <w:lastRenderedPageBreak/>
              <w:t>3</w:t>
            </w:r>
          </w:p>
        </w:tc>
        <w:tc>
          <w:tcPr>
            <w:tcW w:w="2942" w:type="dxa"/>
          </w:tcPr>
          <w:p w:rsidR="005046CF" w:rsidRPr="00D77DDA" w:rsidRDefault="005046CF" w:rsidP="002D1437">
            <w:pPr>
              <w:jc w:val="both"/>
            </w:pPr>
            <w:r w:rsidRPr="00D77DDA">
              <w:t>Телефон</w:t>
            </w:r>
            <w:r>
              <w:t xml:space="preserve"> </w:t>
            </w:r>
            <w:r w:rsidRPr="00D77DDA">
              <w:t>/</w:t>
            </w:r>
            <w:r>
              <w:t xml:space="preserve"> </w:t>
            </w:r>
            <w:r w:rsidRPr="00D77DDA">
              <w:t>факс, адреса електронної пошти та веб-сайт)</w:t>
            </w:r>
          </w:p>
        </w:tc>
        <w:tc>
          <w:tcPr>
            <w:tcW w:w="6095"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84"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D77DDA" w:rsidTr="00526016">
        <w:tc>
          <w:tcPr>
            <w:tcW w:w="9553" w:type="dxa"/>
            <w:gridSpan w:val="3"/>
          </w:tcPr>
          <w:p w:rsidR="005046CF" w:rsidRPr="00D77DDA" w:rsidRDefault="005046CF" w:rsidP="002D1437">
            <w:pPr>
              <w:pStyle w:val="af1"/>
              <w:shd w:val="clear" w:color="auto" w:fill="FFFFFF"/>
              <w:spacing w:before="0" w:beforeAutospacing="0" w:after="0" w:afterAutospacing="0"/>
              <w:jc w:val="center"/>
              <w:textAlignment w:val="baseline"/>
              <w:rPr>
                <w:b/>
              </w:rPr>
            </w:pPr>
            <w:r w:rsidRPr="00D77DDA">
              <w:rPr>
                <w:b/>
              </w:rPr>
              <w:t>Нормативні акти, якими регламентується надання адміністративної послуги</w:t>
            </w:r>
          </w:p>
        </w:tc>
      </w:tr>
      <w:tr w:rsidR="005046CF" w:rsidRPr="00D77DDA" w:rsidTr="00526016">
        <w:tc>
          <w:tcPr>
            <w:tcW w:w="516" w:type="dxa"/>
          </w:tcPr>
          <w:p w:rsidR="005046CF" w:rsidRPr="00D77DDA" w:rsidRDefault="005046CF" w:rsidP="002D1437">
            <w:r>
              <w:t>4</w:t>
            </w:r>
          </w:p>
        </w:tc>
        <w:tc>
          <w:tcPr>
            <w:tcW w:w="2942" w:type="dxa"/>
          </w:tcPr>
          <w:p w:rsidR="005046CF" w:rsidRPr="00D77DDA" w:rsidRDefault="005046CF" w:rsidP="002D1437">
            <w:r w:rsidRPr="00D77DDA">
              <w:t>Закони України</w:t>
            </w:r>
          </w:p>
        </w:tc>
        <w:tc>
          <w:tcPr>
            <w:tcW w:w="6095" w:type="dxa"/>
          </w:tcPr>
          <w:p w:rsidR="005046CF" w:rsidRPr="00D77DDA" w:rsidRDefault="005046CF" w:rsidP="002D1437">
            <w:pPr>
              <w:pStyle w:val="af1"/>
              <w:spacing w:before="0" w:beforeAutospacing="0" w:after="0" w:afterAutospacing="0"/>
              <w:jc w:val="both"/>
            </w:pPr>
            <w:r w:rsidRPr="00D77DDA">
              <w:t xml:space="preserve">Закон України „Про жертви нацистських переслідувань” </w:t>
            </w:r>
            <w:r w:rsidRPr="00D77DDA">
              <w:br/>
              <w:t>від 23.03.2000 № 1584-III (далі – Закон)</w:t>
            </w:r>
          </w:p>
        </w:tc>
      </w:tr>
      <w:tr w:rsidR="005046CF" w:rsidRPr="00D77DDA" w:rsidTr="00526016">
        <w:tc>
          <w:tcPr>
            <w:tcW w:w="516" w:type="dxa"/>
          </w:tcPr>
          <w:p w:rsidR="005046CF" w:rsidRPr="00D77DDA" w:rsidRDefault="005046CF" w:rsidP="002D1437">
            <w:r>
              <w:t>5</w:t>
            </w:r>
          </w:p>
        </w:tc>
        <w:tc>
          <w:tcPr>
            <w:tcW w:w="2942" w:type="dxa"/>
          </w:tcPr>
          <w:p w:rsidR="005046CF" w:rsidRPr="00D77DDA" w:rsidRDefault="005046CF" w:rsidP="002D1437">
            <w:r w:rsidRPr="00D77DDA">
              <w:t>Акти Кабінету Міністрів України</w:t>
            </w:r>
          </w:p>
        </w:tc>
        <w:tc>
          <w:tcPr>
            <w:tcW w:w="6095" w:type="dxa"/>
          </w:tcPr>
          <w:p w:rsidR="005046CF" w:rsidRPr="00B26A46" w:rsidRDefault="005046CF" w:rsidP="002D1437">
            <w:pPr>
              <w:pStyle w:val="af1"/>
              <w:spacing w:before="0" w:beforeAutospacing="0" w:after="0" w:afterAutospacing="0"/>
              <w:jc w:val="both"/>
              <w:rPr>
                <w:lang w:val="uk-UA"/>
              </w:rPr>
            </w:pPr>
            <w:r w:rsidRPr="00B26A46">
              <w:rPr>
                <w:lang w:val="uk-UA"/>
              </w:rPr>
              <w:t>Постанова Кабінету Міністрів України від 27.09.2000 №</w:t>
            </w:r>
            <w:r w:rsidRPr="00D77DDA">
              <w:t> </w:t>
            </w:r>
            <w:r w:rsidRPr="00B26A46">
              <w:rPr>
                <w:lang w:val="uk-UA"/>
              </w:rPr>
              <w:t>1467 „Про затвердження Порядку виготовлення та видачі посвідчень, листів талонів на право одержання пільгових проїзних документів” (зі змінами)</w:t>
            </w:r>
          </w:p>
        </w:tc>
      </w:tr>
      <w:tr w:rsidR="005046CF" w:rsidRPr="00D77DDA" w:rsidTr="00526016">
        <w:tc>
          <w:tcPr>
            <w:tcW w:w="9553" w:type="dxa"/>
            <w:gridSpan w:val="3"/>
          </w:tcPr>
          <w:p w:rsidR="005046CF" w:rsidRPr="00D77DDA" w:rsidRDefault="005046CF" w:rsidP="002D1437">
            <w:pPr>
              <w:pStyle w:val="af1"/>
              <w:spacing w:before="0" w:beforeAutospacing="0" w:after="0" w:afterAutospacing="0"/>
              <w:jc w:val="center"/>
              <w:rPr>
                <w:b/>
              </w:rPr>
            </w:pPr>
            <w:r w:rsidRPr="00D77DDA">
              <w:rPr>
                <w:b/>
              </w:rPr>
              <w:t>Умови отримання адміністративної послуги</w:t>
            </w:r>
          </w:p>
        </w:tc>
      </w:tr>
      <w:tr w:rsidR="005046CF" w:rsidRPr="00D77DDA" w:rsidTr="00526016">
        <w:tc>
          <w:tcPr>
            <w:tcW w:w="516" w:type="dxa"/>
          </w:tcPr>
          <w:p w:rsidR="005046CF" w:rsidRPr="00D77DDA" w:rsidRDefault="005046CF" w:rsidP="002D1437">
            <w:r w:rsidRPr="00D77DDA">
              <w:t>6</w:t>
            </w:r>
          </w:p>
        </w:tc>
        <w:tc>
          <w:tcPr>
            <w:tcW w:w="2942" w:type="dxa"/>
          </w:tcPr>
          <w:p w:rsidR="005046CF" w:rsidRPr="00D77DDA" w:rsidRDefault="005046CF" w:rsidP="002D1437">
            <w:pPr>
              <w:jc w:val="both"/>
            </w:pPr>
            <w:r w:rsidRPr="00D77DDA">
              <w:t>Підстава для отримання адміністративної послуги</w:t>
            </w:r>
          </w:p>
        </w:tc>
        <w:tc>
          <w:tcPr>
            <w:tcW w:w="6095" w:type="dxa"/>
          </w:tcPr>
          <w:p w:rsidR="005046CF" w:rsidRPr="00D77DDA" w:rsidRDefault="005046CF" w:rsidP="002D1437">
            <w:pPr>
              <w:jc w:val="both"/>
            </w:pPr>
            <w:r w:rsidRPr="00D77DDA">
              <w:t xml:space="preserve">Підтвердження нацистського переслідування </w:t>
            </w:r>
          </w:p>
        </w:tc>
      </w:tr>
      <w:tr w:rsidR="005046CF" w:rsidRPr="00D77DDA" w:rsidTr="00526016">
        <w:tc>
          <w:tcPr>
            <w:tcW w:w="516" w:type="dxa"/>
          </w:tcPr>
          <w:p w:rsidR="005046CF" w:rsidRPr="00D77DDA" w:rsidRDefault="005046CF" w:rsidP="002D1437">
            <w:r w:rsidRPr="00D77DDA">
              <w:t>7</w:t>
            </w:r>
          </w:p>
        </w:tc>
        <w:tc>
          <w:tcPr>
            <w:tcW w:w="2942" w:type="dxa"/>
          </w:tcPr>
          <w:p w:rsidR="005046CF" w:rsidRPr="00D77DDA" w:rsidRDefault="005046CF" w:rsidP="002D1437">
            <w:pPr>
              <w:jc w:val="both"/>
            </w:pPr>
            <w:r w:rsidRPr="00D77DDA">
              <w:t xml:space="preserve">Перелік необхідних документів </w:t>
            </w:r>
          </w:p>
        </w:tc>
        <w:tc>
          <w:tcPr>
            <w:tcW w:w="6095" w:type="dxa"/>
          </w:tcPr>
          <w:p w:rsidR="005046CF" w:rsidRPr="00D77DDA" w:rsidRDefault="005046CF" w:rsidP="002D1437">
            <w:pPr>
              <w:pStyle w:val="rvps2"/>
              <w:shd w:val="clear" w:color="auto" w:fill="FFFFFF"/>
              <w:spacing w:after="0" w:afterAutospacing="0"/>
              <w:ind w:hanging="20"/>
              <w:jc w:val="both"/>
              <w:textAlignment w:val="baseline"/>
            </w:pPr>
            <w:r w:rsidRPr="00D77DDA">
              <w:t>Для видачі посвідчення жертви нацистських переслідувань, яка має право на пільги, встановленні статтею 6</w:t>
            </w:r>
            <w:r w:rsidRPr="00D77DDA">
              <w:rPr>
                <w:vertAlign w:val="superscript"/>
              </w:rPr>
              <w:t xml:space="preserve">1 </w:t>
            </w:r>
            <w:r w:rsidRPr="00D77DDA">
              <w:t>Закону, та листи талонів, подаються:</w:t>
            </w:r>
          </w:p>
          <w:p w:rsidR="005046CF" w:rsidRPr="00D77DDA" w:rsidRDefault="005046CF" w:rsidP="002D1437">
            <w:pPr>
              <w:pStyle w:val="rvps2"/>
              <w:shd w:val="clear" w:color="auto" w:fill="FFFFFF"/>
              <w:spacing w:after="0" w:afterAutospacing="0"/>
              <w:ind w:hanging="20"/>
              <w:jc w:val="both"/>
              <w:textAlignment w:val="baseline"/>
            </w:pPr>
            <w:r w:rsidRPr="00D77DDA">
              <w:t>заява;</w:t>
            </w:r>
          </w:p>
          <w:p w:rsidR="005046CF" w:rsidRPr="00D77DDA" w:rsidRDefault="005046CF" w:rsidP="002D1437">
            <w:pPr>
              <w:pStyle w:val="rvps2"/>
              <w:shd w:val="clear" w:color="auto" w:fill="FFFFFF"/>
              <w:spacing w:after="0" w:afterAutospacing="0"/>
              <w:ind w:hanging="20"/>
              <w:jc w:val="both"/>
              <w:textAlignment w:val="baseline"/>
            </w:pPr>
            <w:r w:rsidRPr="00D77DDA">
              <w:t>паспорт громадянина України або інший документ, який засвідчує особу;</w:t>
            </w:r>
          </w:p>
          <w:p w:rsidR="005046CF" w:rsidRPr="00D77DDA" w:rsidRDefault="005046CF" w:rsidP="002D1437">
            <w:pPr>
              <w:pStyle w:val="rvps2"/>
              <w:shd w:val="clear" w:color="auto" w:fill="FFFFFF"/>
              <w:spacing w:after="0" w:afterAutospacing="0"/>
              <w:ind w:hanging="20"/>
              <w:jc w:val="both"/>
              <w:textAlignment w:val="baseline"/>
            </w:pPr>
            <w:r w:rsidRPr="00D77DDA">
              <w:t>один з документів:</w:t>
            </w:r>
          </w:p>
          <w:p w:rsidR="005046CF" w:rsidRPr="00D77DDA" w:rsidRDefault="005046CF" w:rsidP="002D1437">
            <w:pPr>
              <w:pStyle w:val="rvps2"/>
              <w:shd w:val="clear" w:color="auto" w:fill="FFFFFF"/>
              <w:spacing w:after="0" w:afterAutospacing="0"/>
              <w:ind w:hanging="20"/>
              <w:jc w:val="both"/>
              <w:textAlignment w:val="baseline"/>
            </w:pPr>
            <w:r w:rsidRPr="00D77DDA">
              <w:t>довідка, видана органами служби безпеки, державними архівами, архівами МВС, Міноборони, архівними установами інших держав;</w:t>
            </w:r>
          </w:p>
          <w:p w:rsidR="005046CF" w:rsidRPr="00D77DDA" w:rsidRDefault="005046CF" w:rsidP="002D1437">
            <w:pPr>
              <w:pStyle w:val="rvps2"/>
              <w:shd w:val="clear" w:color="auto" w:fill="FFFFFF"/>
              <w:spacing w:after="0" w:afterAutospacing="0"/>
              <w:ind w:hanging="20"/>
              <w:jc w:val="both"/>
              <w:textAlignment w:val="baseline"/>
            </w:pPr>
            <w:r w:rsidRPr="00D77DDA">
              <w:t>довідка Військово-медичного музею колишнього СРСР       (м. Санкт-Петербург);</w:t>
            </w:r>
          </w:p>
          <w:p w:rsidR="005046CF" w:rsidRPr="00D77DDA" w:rsidRDefault="005046CF" w:rsidP="002D1437">
            <w:pPr>
              <w:pStyle w:val="rvps2"/>
              <w:shd w:val="clear" w:color="auto" w:fill="FFFFFF"/>
              <w:spacing w:after="0" w:afterAutospacing="0"/>
              <w:ind w:hanging="20"/>
              <w:jc w:val="both"/>
              <w:textAlignment w:val="baseline"/>
            </w:pPr>
            <w:r w:rsidRPr="00D77DDA">
              <w:t>довідка Міжнародної служби розшуку Червоного Хреста;</w:t>
            </w:r>
          </w:p>
          <w:p w:rsidR="005046CF" w:rsidRPr="00D77DDA" w:rsidRDefault="005046CF" w:rsidP="002D1437">
            <w:pPr>
              <w:pStyle w:val="rvps2"/>
              <w:shd w:val="clear" w:color="auto" w:fill="FFFFFF"/>
              <w:spacing w:after="0" w:afterAutospacing="0"/>
              <w:ind w:hanging="20"/>
              <w:jc w:val="both"/>
              <w:textAlignment w:val="baseline"/>
            </w:pPr>
            <w:r w:rsidRPr="00D77DDA">
              <w:t>довідка з архівів-музеїв, утворених в місцях розташування колишніх фашистських концтаборів (Освенцім, Бухенвальд,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5046CF" w:rsidRPr="00D77DDA" w:rsidRDefault="005046CF" w:rsidP="002D1437">
            <w:pPr>
              <w:pStyle w:val="rvps2"/>
              <w:shd w:val="clear" w:color="auto" w:fill="FFFFFF"/>
              <w:spacing w:after="0" w:afterAutospacing="0"/>
              <w:ind w:hanging="20"/>
              <w:jc w:val="both"/>
              <w:textAlignment w:val="baseline"/>
            </w:pPr>
            <w:r w:rsidRPr="00D77DDA">
              <w:t>довідка Комісії у справах колишніх партизанів Великої Вітчизняної війни 1941-1945 років при Верховній Раді України.</w:t>
            </w:r>
          </w:p>
          <w:p w:rsidR="005046CF" w:rsidRPr="00D77DDA" w:rsidRDefault="005046CF" w:rsidP="002D1437">
            <w:pPr>
              <w:pStyle w:val="rvps2"/>
              <w:shd w:val="clear" w:color="auto" w:fill="FFFFFF"/>
              <w:spacing w:after="0" w:afterAutospacing="0"/>
              <w:ind w:hanging="20"/>
              <w:jc w:val="both"/>
              <w:textAlignment w:val="baseline"/>
            </w:pPr>
            <w:r w:rsidRPr="00D77DDA">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5046CF" w:rsidRPr="00D77DDA" w:rsidRDefault="005046CF" w:rsidP="002D1437">
            <w:pPr>
              <w:pStyle w:val="rvps2"/>
              <w:shd w:val="clear" w:color="auto" w:fill="FFFFFF"/>
              <w:spacing w:after="0" w:afterAutospacing="0"/>
              <w:ind w:hanging="20"/>
              <w:jc w:val="both"/>
              <w:textAlignment w:val="baseline"/>
            </w:pPr>
            <w:r w:rsidRPr="00D77DDA">
              <w:t>довідки, витягу з документів особової справи за місцем роботи;</w:t>
            </w:r>
          </w:p>
          <w:p w:rsidR="005046CF" w:rsidRPr="00D77DDA" w:rsidRDefault="005046CF" w:rsidP="002D1437">
            <w:pPr>
              <w:pStyle w:val="rvps2"/>
              <w:shd w:val="clear" w:color="auto" w:fill="FFFFFF"/>
              <w:spacing w:after="0" w:afterAutospacing="0"/>
              <w:ind w:hanging="20"/>
              <w:jc w:val="both"/>
              <w:textAlignment w:val="baseline"/>
            </w:pPr>
            <w:r w:rsidRPr="00D77DDA">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5046CF" w:rsidRPr="00D77DDA" w:rsidRDefault="005046CF" w:rsidP="002D1437">
            <w:pPr>
              <w:pStyle w:val="rvps2"/>
              <w:shd w:val="clear" w:color="auto" w:fill="FFFFFF"/>
              <w:spacing w:after="0" w:afterAutospacing="0"/>
              <w:ind w:hanging="20"/>
              <w:jc w:val="both"/>
              <w:textAlignment w:val="baseline"/>
            </w:pPr>
            <w:r w:rsidRPr="00D77DDA">
              <w:lastRenderedPageBreak/>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5046CF" w:rsidRPr="00D77DDA" w:rsidRDefault="005046CF" w:rsidP="002D1437">
            <w:pPr>
              <w:pStyle w:val="rvps2"/>
              <w:spacing w:after="0" w:afterAutospacing="0"/>
              <w:ind w:hanging="23"/>
              <w:jc w:val="both"/>
            </w:pPr>
            <w:r w:rsidRPr="00D77DDA">
              <w:t>Вищезазначені довідки повинні містить інформацію про факт ув’язнення неповнолітніх (яким на момент ув’язнення не в</w:t>
            </w:r>
            <w:r>
              <w:t>иповни</w:t>
            </w:r>
            <w:r w:rsidRPr="00D77DDA">
              <w:t xml:space="preserve">лось 18 років) в’язнів концентраційних таборів, гетто, інших місць примусового тримання, визначених статтею 1 Закону, створених фашистською Німеччиною та її союзниками в період Другої світової війни, а також народження дітей у зазначених місцях примусового тримання їх батьків. </w:t>
            </w:r>
          </w:p>
          <w:p w:rsidR="005046CF" w:rsidRPr="00D77DDA" w:rsidRDefault="005046CF" w:rsidP="002D1437">
            <w:pPr>
              <w:pStyle w:val="rvps2"/>
              <w:shd w:val="clear" w:color="auto" w:fill="FFFFFF"/>
              <w:spacing w:after="0" w:afterAutospacing="0"/>
              <w:ind w:hanging="20"/>
              <w:jc w:val="both"/>
              <w:textAlignment w:val="baseline"/>
            </w:pPr>
            <w:r w:rsidRPr="00D77DDA">
              <w:t>Для видачі посвідчення жертви нацистських переслідувань, яка має право на пільги, встановленні статтею 6</w:t>
            </w:r>
            <w:r w:rsidRPr="00D77DDA">
              <w:rPr>
                <w:vertAlign w:val="superscript"/>
              </w:rPr>
              <w:t xml:space="preserve">2 </w:t>
            </w:r>
            <w:r w:rsidRPr="00D77DDA">
              <w:t>Закону, та листів талонів, подаються:</w:t>
            </w:r>
          </w:p>
          <w:p w:rsidR="005046CF" w:rsidRPr="00D77DDA" w:rsidRDefault="005046CF" w:rsidP="002D1437">
            <w:pPr>
              <w:pStyle w:val="rvps2"/>
              <w:spacing w:after="0" w:afterAutospacing="0"/>
              <w:ind w:hanging="20"/>
              <w:jc w:val="both"/>
            </w:pPr>
            <w:r w:rsidRPr="00D77DDA">
              <w:t>заява;</w:t>
            </w:r>
          </w:p>
          <w:p w:rsidR="005046CF" w:rsidRPr="00D77DDA" w:rsidRDefault="005046CF" w:rsidP="002D1437">
            <w:pPr>
              <w:pStyle w:val="rvps2"/>
              <w:spacing w:after="0" w:afterAutospacing="0"/>
              <w:ind w:hanging="20"/>
              <w:jc w:val="both"/>
            </w:pPr>
            <w:r w:rsidRPr="00D77DDA">
              <w:t>паспорт громадянина України або інший документ, який засвідчує особу;</w:t>
            </w:r>
          </w:p>
          <w:p w:rsidR="005046CF" w:rsidRPr="00D77DDA" w:rsidRDefault="005046CF" w:rsidP="002D1437">
            <w:pPr>
              <w:pStyle w:val="rvps2"/>
              <w:spacing w:after="0" w:afterAutospacing="0"/>
              <w:ind w:hanging="20"/>
              <w:jc w:val="both"/>
            </w:pPr>
            <w:r w:rsidRPr="00D77DDA">
              <w:t>довідка МСЕК;</w:t>
            </w:r>
          </w:p>
          <w:p w:rsidR="005046CF" w:rsidRPr="00D77DDA" w:rsidRDefault="005046CF" w:rsidP="002D1437">
            <w:pPr>
              <w:pStyle w:val="rvps2"/>
              <w:shd w:val="clear" w:color="auto" w:fill="FFFFFF"/>
              <w:spacing w:after="0" w:afterAutospacing="0"/>
              <w:ind w:hanging="20"/>
              <w:jc w:val="both"/>
              <w:textAlignment w:val="baseline"/>
            </w:pPr>
            <w:r w:rsidRPr="00D77DDA">
              <w:t>один з документів:</w:t>
            </w:r>
          </w:p>
          <w:p w:rsidR="005046CF" w:rsidRPr="00D77DDA" w:rsidRDefault="005046CF" w:rsidP="002D1437">
            <w:pPr>
              <w:pStyle w:val="rvps2"/>
              <w:shd w:val="clear" w:color="auto" w:fill="FFFFFF"/>
              <w:spacing w:after="0" w:afterAutospacing="0"/>
              <w:ind w:hanging="20"/>
              <w:jc w:val="both"/>
              <w:textAlignment w:val="baseline"/>
            </w:pPr>
            <w:r w:rsidRPr="00D77DDA">
              <w:t>довідка, видана органами служби безпеки, державними архівами, архівами МВС, Міноборони, архівними установами інших держав;</w:t>
            </w:r>
          </w:p>
          <w:p w:rsidR="005046CF" w:rsidRPr="00D77DDA" w:rsidRDefault="005046CF" w:rsidP="002D1437">
            <w:pPr>
              <w:pStyle w:val="rvps2"/>
              <w:shd w:val="clear" w:color="auto" w:fill="FFFFFF"/>
              <w:spacing w:after="0" w:afterAutospacing="0"/>
              <w:ind w:hanging="20"/>
              <w:jc w:val="both"/>
              <w:textAlignment w:val="baseline"/>
            </w:pPr>
            <w:r w:rsidRPr="00D77DDA">
              <w:t>довідка Військово-медичного музею колишнього СРСР       (м. Санкт-Петербург);</w:t>
            </w:r>
          </w:p>
          <w:p w:rsidR="005046CF" w:rsidRPr="00D77DDA" w:rsidRDefault="005046CF" w:rsidP="002D1437">
            <w:pPr>
              <w:pStyle w:val="rvps2"/>
              <w:shd w:val="clear" w:color="auto" w:fill="FFFFFF"/>
              <w:spacing w:after="0" w:afterAutospacing="0"/>
              <w:ind w:hanging="20"/>
              <w:jc w:val="both"/>
              <w:textAlignment w:val="baseline"/>
            </w:pPr>
            <w:r w:rsidRPr="00D77DDA">
              <w:t>довідка Міжнародної служби розшуку Червоного Хреста;</w:t>
            </w:r>
          </w:p>
          <w:p w:rsidR="005046CF" w:rsidRPr="00D77DDA" w:rsidRDefault="005046CF" w:rsidP="002D1437">
            <w:pPr>
              <w:pStyle w:val="rvps2"/>
              <w:shd w:val="clear" w:color="auto" w:fill="FFFFFF"/>
              <w:spacing w:after="0" w:afterAutospacing="0"/>
              <w:ind w:hanging="20"/>
              <w:jc w:val="both"/>
              <w:textAlignment w:val="baseline"/>
            </w:pPr>
            <w:r w:rsidRPr="00D77DDA">
              <w:t>довідка з архівів-музеїв, утворених в місцях розташування колишніх фашистських концтаборів (Освенцім, Бухенвальд,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5046CF" w:rsidRPr="00D77DDA" w:rsidRDefault="005046CF" w:rsidP="002D1437">
            <w:pPr>
              <w:pStyle w:val="rvps2"/>
              <w:shd w:val="clear" w:color="auto" w:fill="FFFFFF"/>
              <w:spacing w:after="0" w:afterAutospacing="0"/>
              <w:ind w:hanging="20"/>
              <w:jc w:val="both"/>
              <w:textAlignment w:val="baseline"/>
            </w:pPr>
            <w:r w:rsidRPr="00D77DDA">
              <w:t>довідка Комісії у справах колишніх партизанів Великої Вітчизняної війни 1941-1945 років при Верховній Раді України.</w:t>
            </w:r>
          </w:p>
          <w:p w:rsidR="005046CF" w:rsidRPr="00D77DDA" w:rsidRDefault="005046CF" w:rsidP="002D1437">
            <w:pPr>
              <w:pStyle w:val="rvps2"/>
              <w:shd w:val="clear" w:color="auto" w:fill="FFFFFF"/>
              <w:spacing w:after="0" w:afterAutospacing="0"/>
              <w:ind w:hanging="20"/>
              <w:jc w:val="both"/>
              <w:textAlignment w:val="baseline"/>
            </w:pPr>
            <w:r w:rsidRPr="00D77DDA">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5046CF" w:rsidRPr="00D77DDA" w:rsidRDefault="005046CF" w:rsidP="002D1437">
            <w:pPr>
              <w:pStyle w:val="rvps2"/>
              <w:shd w:val="clear" w:color="auto" w:fill="FFFFFF"/>
              <w:spacing w:after="0" w:afterAutospacing="0"/>
              <w:ind w:hanging="20"/>
              <w:jc w:val="both"/>
              <w:textAlignment w:val="baseline"/>
            </w:pPr>
            <w:r w:rsidRPr="00D77DDA">
              <w:t>довідки, витягу з документів особової справи за місцем роботи;</w:t>
            </w:r>
          </w:p>
          <w:p w:rsidR="005046CF" w:rsidRPr="00D77DDA" w:rsidRDefault="005046CF" w:rsidP="002D1437">
            <w:pPr>
              <w:pStyle w:val="rvps2"/>
              <w:shd w:val="clear" w:color="auto" w:fill="FFFFFF"/>
              <w:spacing w:after="0" w:afterAutospacing="0"/>
              <w:ind w:hanging="20"/>
              <w:jc w:val="both"/>
              <w:textAlignment w:val="baseline"/>
            </w:pPr>
            <w:r w:rsidRPr="00D77DDA">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5046CF" w:rsidRPr="00D77DDA" w:rsidRDefault="005046CF" w:rsidP="002D1437">
            <w:pPr>
              <w:pStyle w:val="rvps2"/>
              <w:shd w:val="clear" w:color="auto" w:fill="FFFFFF"/>
              <w:spacing w:after="0" w:afterAutospacing="0"/>
              <w:ind w:hanging="20"/>
              <w:jc w:val="both"/>
              <w:textAlignment w:val="baseline"/>
            </w:pPr>
            <w:r w:rsidRPr="00D77DDA">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5046CF" w:rsidRPr="00D77DDA" w:rsidRDefault="005046CF" w:rsidP="002D1437">
            <w:pPr>
              <w:pStyle w:val="rvps2"/>
              <w:spacing w:after="0" w:afterAutospacing="0"/>
              <w:ind w:hanging="23"/>
              <w:jc w:val="both"/>
            </w:pPr>
            <w:r w:rsidRPr="00D77DDA">
              <w:lastRenderedPageBreak/>
              <w:t xml:space="preserve">Вищезазначені довідки повинні містить інформацію про факт ув’язнення колишніх малолітніх (яким на момент ув’язнення не виповнилось 14 років) в’язнів концентраційних таборів, гетто, інших місць примусового тримання, визначених статтею 1 Закону, </w:t>
            </w:r>
            <w:r>
              <w:t>визнаних</w:t>
            </w:r>
            <w:r w:rsidRPr="00D77DDA">
              <w:t xml:space="preserve"> особами з інвалідністю.</w:t>
            </w:r>
          </w:p>
          <w:p w:rsidR="005046CF" w:rsidRPr="00D77DDA" w:rsidRDefault="005046CF" w:rsidP="002D1437">
            <w:pPr>
              <w:pStyle w:val="rvps2"/>
              <w:shd w:val="clear" w:color="auto" w:fill="FFFFFF"/>
              <w:spacing w:after="0" w:afterAutospacing="0"/>
              <w:ind w:hanging="20"/>
              <w:jc w:val="both"/>
              <w:textAlignment w:val="baseline"/>
            </w:pPr>
            <w:r w:rsidRPr="00D77DDA">
              <w:t>Для видачі посвідчення жертви нацистських переслідувань, яка має право на пільги, встановленні статтею 6</w:t>
            </w:r>
            <w:r w:rsidRPr="00D77DDA">
              <w:rPr>
                <w:vertAlign w:val="superscript"/>
              </w:rPr>
              <w:t xml:space="preserve">3 </w:t>
            </w:r>
            <w:r w:rsidRPr="00D77DDA">
              <w:t>Закону, подаються:</w:t>
            </w:r>
          </w:p>
          <w:p w:rsidR="005046CF" w:rsidRPr="00D77DDA" w:rsidRDefault="005046CF" w:rsidP="002D1437">
            <w:pPr>
              <w:pStyle w:val="rvps2"/>
              <w:spacing w:after="0" w:afterAutospacing="0"/>
              <w:ind w:hanging="20"/>
              <w:jc w:val="both"/>
            </w:pPr>
            <w:r w:rsidRPr="00D77DDA">
              <w:t>заява;</w:t>
            </w:r>
          </w:p>
          <w:p w:rsidR="005046CF" w:rsidRPr="00D77DDA" w:rsidRDefault="005046CF" w:rsidP="002D1437">
            <w:pPr>
              <w:pStyle w:val="rvps2"/>
              <w:spacing w:after="0" w:afterAutospacing="0"/>
              <w:ind w:hanging="20"/>
              <w:jc w:val="both"/>
            </w:pPr>
            <w:r w:rsidRPr="00D77DDA">
              <w:t>паспорт громадянина України або інший документ, який засвідчує особу;</w:t>
            </w:r>
          </w:p>
          <w:p w:rsidR="005046CF" w:rsidRPr="00D77DDA" w:rsidRDefault="005046CF" w:rsidP="002D1437">
            <w:pPr>
              <w:pStyle w:val="rvps2"/>
              <w:shd w:val="clear" w:color="auto" w:fill="FFFFFF"/>
              <w:spacing w:after="0" w:afterAutospacing="0"/>
              <w:ind w:hanging="20"/>
              <w:jc w:val="both"/>
              <w:textAlignment w:val="baseline"/>
            </w:pPr>
            <w:r w:rsidRPr="00D77DDA">
              <w:t>один з документів:</w:t>
            </w:r>
          </w:p>
          <w:p w:rsidR="005046CF" w:rsidRPr="00D77DDA" w:rsidRDefault="005046CF" w:rsidP="002D1437">
            <w:pPr>
              <w:pStyle w:val="rvps2"/>
              <w:shd w:val="clear" w:color="auto" w:fill="FFFFFF"/>
              <w:spacing w:after="0" w:afterAutospacing="0"/>
              <w:ind w:hanging="20"/>
              <w:jc w:val="both"/>
              <w:textAlignment w:val="baseline"/>
            </w:pPr>
            <w:r w:rsidRPr="00D77DDA">
              <w:t>довідка, видана органами служби безпеки, державними архівами, архівами МВС, Міноборони, архівними установами інших держав;</w:t>
            </w:r>
          </w:p>
          <w:p w:rsidR="005046CF" w:rsidRPr="00D77DDA" w:rsidRDefault="005046CF" w:rsidP="002D1437">
            <w:pPr>
              <w:pStyle w:val="rvps2"/>
              <w:shd w:val="clear" w:color="auto" w:fill="FFFFFF"/>
              <w:spacing w:after="0" w:afterAutospacing="0"/>
              <w:ind w:hanging="20"/>
              <w:jc w:val="both"/>
              <w:textAlignment w:val="baseline"/>
            </w:pPr>
            <w:r w:rsidRPr="00D77DDA">
              <w:t>довідка Військово-медичного музею колишнього СРСР       (м. Санкт-Петербург);</w:t>
            </w:r>
          </w:p>
          <w:p w:rsidR="005046CF" w:rsidRPr="00D77DDA" w:rsidRDefault="005046CF" w:rsidP="002D1437">
            <w:pPr>
              <w:pStyle w:val="rvps2"/>
              <w:shd w:val="clear" w:color="auto" w:fill="FFFFFF"/>
              <w:spacing w:after="0" w:afterAutospacing="0"/>
              <w:ind w:hanging="20"/>
              <w:jc w:val="both"/>
              <w:textAlignment w:val="baseline"/>
            </w:pPr>
            <w:r w:rsidRPr="00D77DDA">
              <w:t>довідка Міжнародної служби розшуку Червоного Хреста;</w:t>
            </w:r>
          </w:p>
          <w:p w:rsidR="005046CF" w:rsidRPr="00D77DDA" w:rsidRDefault="005046CF" w:rsidP="002D1437">
            <w:pPr>
              <w:pStyle w:val="rvps2"/>
              <w:shd w:val="clear" w:color="auto" w:fill="FFFFFF"/>
              <w:spacing w:after="0" w:afterAutospacing="0"/>
              <w:ind w:hanging="20"/>
              <w:jc w:val="both"/>
              <w:textAlignment w:val="baseline"/>
            </w:pPr>
            <w:r w:rsidRPr="00D77DDA">
              <w:t>довідка з архівів-музеїв, утворених в місцях розташування колишніх фашистських концтаборів (Освенцім, Бухенвальд, Дахау, Маутхаузен, Равенсббрюк та інші), гетто та інших місцях примусового тримання і примусових робіт у роки Великої Вітчизняної війни та Другої світової війни, а також архівів іноземних антифашистських організацій;</w:t>
            </w:r>
          </w:p>
          <w:p w:rsidR="005046CF" w:rsidRPr="00D77DDA" w:rsidRDefault="005046CF" w:rsidP="002D1437">
            <w:pPr>
              <w:pStyle w:val="rvps2"/>
              <w:shd w:val="clear" w:color="auto" w:fill="FFFFFF"/>
              <w:spacing w:after="0" w:afterAutospacing="0"/>
              <w:ind w:hanging="20"/>
              <w:jc w:val="both"/>
              <w:textAlignment w:val="baseline"/>
            </w:pPr>
            <w:r w:rsidRPr="00D77DDA">
              <w:t>довідка Комісії у справах колишніх партизанів Великої Вітчизняної війни 1941-1945 років при Верховній Раді України.</w:t>
            </w:r>
          </w:p>
          <w:p w:rsidR="005046CF" w:rsidRPr="00D77DDA" w:rsidRDefault="005046CF" w:rsidP="002D1437">
            <w:pPr>
              <w:pStyle w:val="rvps2"/>
              <w:shd w:val="clear" w:color="auto" w:fill="FFFFFF"/>
              <w:spacing w:after="0" w:afterAutospacing="0"/>
              <w:ind w:hanging="20"/>
              <w:jc w:val="both"/>
              <w:textAlignment w:val="baseline"/>
            </w:pPr>
            <w:r w:rsidRPr="00D77DDA">
              <w:t xml:space="preserve">В окремих випадках посвідчення може видаватись також на підставі документів, які містять необхідні відомості про факт нацистських переслідувань, а саме: </w:t>
            </w:r>
          </w:p>
          <w:p w:rsidR="005046CF" w:rsidRPr="00D77DDA" w:rsidRDefault="005046CF" w:rsidP="002D1437">
            <w:pPr>
              <w:pStyle w:val="rvps2"/>
              <w:shd w:val="clear" w:color="auto" w:fill="FFFFFF"/>
              <w:spacing w:after="0" w:afterAutospacing="0"/>
              <w:ind w:hanging="20"/>
              <w:jc w:val="both"/>
              <w:textAlignment w:val="baseline"/>
            </w:pPr>
            <w:r w:rsidRPr="00D77DDA">
              <w:t>довідки, витягу з документів особової справи за місцем роботи;</w:t>
            </w:r>
          </w:p>
          <w:p w:rsidR="005046CF" w:rsidRPr="00D77DDA" w:rsidRDefault="005046CF" w:rsidP="002D1437">
            <w:pPr>
              <w:pStyle w:val="rvps2"/>
              <w:shd w:val="clear" w:color="auto" w:fill="FFFFFF"/>
              <w:spacing w:after="0" w:afterAutospacing="0"/>
              <w:ind w:hanging="20"/>
              <w:jc w:val="both"/>
              <w:textAlignment w:val="baseline"/>
            </w:pPr>
            <w:r w:rsidRPr="00D77DDA">
              <w:t>довідки з книг руху вихованців дитячих закладів із зазначенням назви цих закладів та часу перебування в них особи, яка звернулася за отриманням посвідчення;</w:t>
            </w:r>
          </w:p>
          <w:p w:rsidR="005046CF" w:rsidRPr="00D77DDA" w:rsidRDefault="005046CF" w:rsidP="002D1437">
            <w:pPr>
              <w:pStyle w:val="rvps2"/>
              <w:shd w:val="clear" w:color="auto" w:fill="FFFFFF"/>
              <w:spacing w:after="0" w:afterAutospacing="0"/>
              <w:ind w:hanging="20"/>
              <w:jc w:val="both"/>
              <w:textAlignment w:val="baseline"/>
            </w:pPr>
            <w:r w:rsidRPr="00D77DDA">
              <w:t>свідчення іноземних громадян, які проживають нині у Федеративній Республіці Німеччині або в інших державах, про нацистські переслідування особи, яка звернулася за отриманням посвідчення, засвідчених за місцем проживання у відповідних державних органах цих країн.</w:t>
            </w:r>
          </w:p>
          <w:p w:rsidR="005046CF" w:rsidRPr="00D77DDA" w:rsidRDefault="005046CF" w:rsidP="002D1437">
            <w:pPr>
              <w:pStyle w:val="rvps2"/>
              <w:spacing w:after="0" w:afterAutospacing="0"/>
              <w:ind w:hanging="20"/>
              <w:jc w:val="both"/>
            </w:pPr>
            <w:r w:rsidRPr="00D77DDA">
              <w:t>Вищезазначені довідки повинні містить інформацію:</w:t>
            </w:r>
          </w:p>
          <w:p w:rsidR="005046CF" w:rsidRPr="00D77DDA" w:rsidRDefault="005046CF" w:rsidP="002D1437">
            <w:pPr>
              <w:pStyle w:val="rvps2"/>
              <w:spacing w:after="0" w:afterAutospacing="0"/>
              <w:ind w:hanging="20"/>
              <w:jc w:val="both"/>
            </w:pPr>
            <w:r w:rsidRPr="00D77DDA">
              <w:t xml:space="preserve">про факт ув’язнення колишніх в’язнів концентраційних таборів, гетто, інших місць примусового тримання, визначених статтею 1 Закону, </w:t>
            </w:r>
            <w:r>
              <w:t>з</w:t>
            </w:r>
            <w:r w:rsidRPr="00D77DDA">
              <w:t>а період Великої Вітчизняної війни та Другої світової війни;</w:t>
            </w:r>
          </w:p>
          <w:p w:rsidR="005046CF" w:rsidRPr="00D77DDA" w:rsidRDefault="005046CF" w:rsidP="002D1437">
            <w:pPr>
              <w:pStyle w:val="rvps2"/>
              <w:spacing w:after="0" w:afterAutospacing="0"/>
              <w:ind w:hanging="20"/>
              <w:jc w:val="both"/>
            </w:pPr>
            <w:r w:rsidRPr="00D77DDA">
              <w:t>про факт насильного вивезення на примусові роботи на територію Німеччини або її союзників, що перебували у стані війни з колишнім СРСР, або на території окупованих Німеччиною інших держав;</w:t>
            </w:r>
          </w:p>
          <w:p w:rsidR="005046CF" w:rsidRPr="00D77DDA" w:rsidRDefault="005046CF" w:rsidP="002D1437">
            <w:pPr>
              <w:pStyle w:val="rvps2"/>
              <w:spacing w:after="0" w:afterAutospacing="0"/>
              <w:ind w:hanging="23"/>
              <w:jc w:val="both"/>
            </w:pPr>
            <w:r w:rsidRPr="00D77DDA">
              <w:lastRenderedPageBreak/>
              <w:t>про факт, що особа була дитиною партизанів, підпільників, інших учасників боротьби з націонал-соціалістським режимом у тилу ворога, яких у зв’язку з патріотичною діяльністю їх батьків було піддано репресіям, фізичним розправам, гонінням</w:t>
            </w:r>
            <w:r w:rsidRPr="00D77DDA">
              <w:rPr>
                <w:i/>
              </w:rPr>
              <w:t>.</w:t>
            </w:r>
            <w:r w:rsidRPr="00D77DDA">
              <w:rPr>
                <w:b/>
                <w:i/>
              </w:rPr>
              <w:t xml:space="preserve"> </w:t>
            </w:r>
          </w:p>
          <w:p w:rsidR="005046CF" w:rsidRPr="00D77DDA" w:rsidRDefault="005046CF" w:rsidP="002D1437">
            <w:pPr>
              <w:pStyle w:val="rvps2"/>
              <w:spacing w:after="0" w:afterAutospacing="0"/>
              <w:ind w:hanging="20"/>
              <w:jc w:val="both"/>
            </w:pPr>
            <w:r w:rsidRPr="00D77DDA">
              <w:t>Для видачі посвідчення, яке видається дружинам (чоловікам) померлих жертв нацистських переслідувань</w:t>
            </w:r>
            <w:r>
              <w:t>,</w:t>
            </w:r>
            <w:r w:rsidRPr="00D77DDA">
              <w:t xml:space="preserve"> подаються:</w:t>
            </w:r>
          </w:p>
          <w:p w:rsidR="005046CF" w:rsidRPr="00D77DDA" w:rsidRDefault="005046CF" w:rsidP="002D1437">
            <w:pPr>
              <w:pStyle w:val="rvps2"/>
              <w:shd w:val="clear" w:color="auto" w:fill="FFFFFF"/>
              <w:spacing w:after="0" w:afterAutospacing="0"/>
              <w:ind w:hanging="20"/>
              <w:jc w:val="both"/>
              <w:textAlignment w:val="baseline"/>
            </w:pPr>
            <w:r w:rsidRPr="00D77DDA">
              <w:t>заява;</w:t>
            </w:r>
          </w:p>
          <w:p w:rsidR="005046CF" w:rsidRPr="00D77DDA" w:rsidRDefault="005046CF" w:rsidP="002D1437">
            <w:pPr>
              <w:pStyle w:val="rvps2"/>
              <w:shd w:val="clear" w:color="auto" w:fill="FFFFFF"/>
              <w:spacing w:after="0" w:afterAutospacing="0"/>
              <w:ind w:hanging="20"/>
              <w:jc w:val="both"/>
              <w:textAlignment w:val="baseline"/>
            </w:pPr>
            <w:r w:rsidRPr="00D77DDA">
              <w:t>паспорт громадянина України або інший документ, який засвідчує особу;</w:t>
            </w:r>
          </w:p>
          <w:p w:rsidR="005046CF" w:rsidRPr="00D77DDA" w:rsidRDefault="005046CF" w:rsidP="002D1437">
            <w:pPr>
              <w:pStyle w:val="rvps2"/>
              <w:shd w:val="clear" w:color="auto" w:fill="FFFFFF"/>
              <w:spacing w:after="0" w:afterAutospacing="0"/>
              <w:ind w:hanging="20"/>
              <w:jc w:val="both"/>
              <w:textAlignment w:val="baseline"/>
            </w:pPr>
            <w:r w:rsidRPr="00D77DDA">
              <w:t>свідоцтво про одруження;</w:t>
            </w:r>
          </w:p>
          <w:p w:rsidR="005046CF" w:rsidRPr="00D77DDA" w:rsidRDefault="005046CF" w:rsidP="002D1437">
            <w:pPr>
              <w:pStyle w:val="rvps2"/>
              <w:shd w:val="clear" w:color="auto" w:fill="FFFFFF"/>
              <w:spacing w:after="0" w:afterAutospacing="0"/>
              <w:ind w:hanging="20"/>
              <w:jc w:val="both"/>
              <w:textAlignment w:val="baseline"/>
            </w:pPr>
            <w:r w:rsidRPr="00D77DDA">
              <w:t>свідоцтво про смерть жертви нацистських переслідувань;</w:t>
            </w:r>
          </w:p>
          <w:p w:rsidR="005046CF" w:rsidRPr="00D77DDA" w:rsidRDefault="005046CF" w:rsidP="002D1437">
            <w:pPr>
              <w:pStyle w:val="rvps2"/>
              <w:shd w:val="clear" w:color="auto" w:fill="FFFFFF"/>
              <w:spacing w:after="0" w:afterAutospacing="0"/>
              <w:ind w:hanging="20"/>
              <w:jc w:val="both"/>
              <w:textAlignment w:val="baseline"/>
            </w:pPr>
            <w:r w:rsidRPr="00D77DDA">
              <w:t>довідка МСЕК померлого громадянина;</w:t>
            </w:r>
          </w:p>
          <w:p w:rsidR="005046CF" w:rsidRPr="00D77DDA" w:rsidRDefault="005046CF" w:rsidP="002D1437">
            <w:pPr>
              <w:pStyle w:val="rvps2"/>
              <w:shd w:val="clear" w:color="auto" w:fill="FFFFFF"/>
              <w:spacing w:after="0" w:afterAutospacing="0"/>
              <w:ind w:hanging="20"/>
              <w:jc w:val="both"/>
              <w:textAlignment w:val="baseline"/>
            </w:pPr>
            <w:r w:rsidRPr="00D77DDA">
              <w:t>посвідчення жертви нацистських переслідувань померлого громадянина</w:t>
            </w:r>
          </w:p>
        </w:tc>
      </w:tr>
      <w:tr w:rsidR="005046CF" w:rsidRPr="00D77DDA" w:rsidTr="00526016">
        <w:tc>
          <w:tcPr>
            <w:tcW w:w="516" w:type="dxa"/>
          </w:tcPr>
          <w:p w:rsidR="005046CF" w:rsidRPr="00D77DDA" w:rsidRDefault="005046CF" w:rsidP="002D1437">
            <w:r w:rsidRPr="00D77DDA">
              <w:lastRenderedPageBreak/>
              <w:t>8.</w:t>
            </w:r>
          </w:p>
        </w:tc>
        <w:tc>
          <w:tcPr>
            <w:tcW w:w="2942" w:type="dxa"/>
          </w:tcPr>
          <w:p w:rsidR="005046CF" w:rsidRPr="00D77DDA" w:rsidRDefault="005046CF" w:rsidP="002D1437">
            <w:pPr>
              <w:jc w:val="both"/>
            </w:pPr>
            <w:r w:rsidRPr="00D77DDA">
              <w:t xml:space="preserve">Спосіб подання документів </w:t>
            </w:r>
          </w:p>
        </w:tc>
        <w:tc>
          <w:tcPr>
            <w:tcW w:w="6095" w:type="dxa"/>
          </w:tcPr>
          <w:p w:rsidR="005046CF" w:rsidRPr="00D77DDA" w:rsidRDefault="005046CF" w:rsidP="002D1437">
            <w:pPr>
              <w:jc w:val="both"/>
              <w:rPr>
                <w:lang w:eastAsia="uk-UA"/>
              </w:rPr>
            </w:pPr>
            <w:r w:rsidRPr="00D77DDA">
              <w:rPr>
                <w:lang w:eastAsia="uk-UA"/>
              </w:rPr>
              <w:t>Заява та документи, необхідні для видачі посвідчення, подаються особою суб’єкту надання адміністративної послуги:</w:t>
            </w:r>
          </w:p>
          <w:p w:rsidR="005046CF" w:rsidRPr="00D77DDA" w:rsidRDefault="005046CF" w:rsidP="002D1437">
            <w:pPr>
              <w:jc w:val="both"/>
              <w:rPr>
                <w:lang w:eastAsia="uk-UA"/>
              </w:rPr>
            </w:pPr>
            <w:r w:rsidRPr="00D77DDA">
              <w:rPr>
                <w:lang w:eastAsia="uk-UA"/>
              </w:rPr>
              <w:t>через уповноважених осіб виконавчого</w:t>
            </w:r>
            <w:r w:rsidR="00345617">
              <w:rPr>
                <w:lang w:eastAsia="uk-UA"/>
              </w:rPr>
              <w:t xml:space="preserve"> комітету міської ради</w:t>
            </w:r>
            <w:r w:rsidRPr="00D77DDA">
              <w:rPr>
                <w:lang w:eastAsia="uk-UA"/>
              </w:rPr>
              <w:t>; посадових осіб центру надання адміністративних послуг;</w:t>
            </w:r>
          </w:p>
          <w:p w:rsidR="005046CF" w:rsidRPr="00D77DDA" w:rsidRDefault="005046CF" w:rsidP="002D1437">
            <w:pPr>
              <w:jc w:val="both"/>
              <w:rPr>
                <w:lang w:eastAsia="uk-UA"/>
              </w:rPr>
            </w:pPr>
            <w:r w:rsidRPr="00D77DDA">
              <w:rPr>
                <w:lang w:eastAsia="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D77DDA" w:rsidTr="00526016">
        <w:tc>
          <w:tcPr>
            <w:tcW w:w="516" w:type="dxa"/>
          </w:tcPr>
          <w:p w:rsidR="005046CF" w:rsidRPr="00D77DDA" w:rsidRDefault="005046CF" w:rsidP="002D1437">
            <w:r w:rsidRPr="00D77DDA">
              <w:t>9.</w:t>
            </w:r>
          </w:p>
        </w:tc>
        <w:tc>
          <w:tcPr>
            <w:tcW w:w="2942" w:type="dxa"/>
          </w:tcPr>
          <w:p w:rsidR="005046CF" w:rsidRPr="00D77DDA" w:rsidRDefault="005046CF" w:rsidP="002D1437">
            <w:r w:rsidRPr="00D77DDA">
              <w:t xml:space="preserve">Платність (безоплатність) надання </w:t>
            </w:r>
          </w:p>
        </w:tc>
        <w:tc>
          <w:tcPr>
            <w:tcW w:w="6095" w:type="dxa"/>
          </w:tcPr>
          <w:p w:rsidR="005046CF" w:rsidRPr="00D77DDA" w:rsidRDefault="005046CF" w:rsidP="002D1437">
            <w:pPr>
              <w:jc w:val="both"/>
            </w:pPr>
            <w:r w:rsidRPr="00D77DDA">
              <w:t>Послуга надається безоплатно</w:t>
            </w:r>
          </w:p>
        </w:tc>
      </w:tr>
      <w:tr w:rsidR="005046CF" w:rsidRPr="00D77DDA" w:rsidTr="00526016">
        <w:tc>
          <w:tcPr>
            <w:tcW w:w="516" w:type="dxa"/>
          </w:tcPr>
          <w:p w:rsidR="005046CF" w:rsidRPr="00D77DDA" w:rsidRDefault="005046CF" w:rsidP="002D1437">
            <w:r w:rsidRPr="00D77DDA">
              <w:t>10.</w:t>
            </w:r>
          </w:p>
        </w:tc>
        <w:tc>
          <w:tcPr>
            <w:tcW w:w="2942" w:type="dxa"/>
          </w:tcPr>
          <w:p w:rsidR="005046CF" w:rsidRPr="00D77DDA" w:rsidRDefault="005046CF" w:rsidP="002D1437">
            <w:pPr>
              <w:jc w:val="both"/>
            </w:pPr>
            <w:r w:rsidRPr="00D77DDA">
              <w:t xml:space="preserve">Строк надання </w:t>
            </w:r>
          </w:p>
        </w:tc>
        <w:tc>
          <w:tcPr>
            <w:tcW w:w="6095" w:type="dxa"/>
          </w:tcPr>
          <w:p w:rsidR="005046CF" w:rsidRPr="00D77DDA" w:rsidRDefault="005046CF" w:rsidP="002D1437">
            <w:pPr>
              <w:jc w:val="both"/>
            </w:pPr>
            <w:r w:rsidRPr="00D77DDA">
              <w:t>-</w:t>
            </w:r>
          </w:p>
        </w:tc>
      </w:tr>
      <w:tr w:rsidR="005046CF" w:rsidRPr="00D77DDA" w:rsidTr="00526016">
        <w:tc>
          <w:tcPr>
            <w:tcW w:w="516" w:type="dxa"/>
          </w:tcPr>
          <w:p w:rsidR="005046CF" w:rsidRPr="00D77DDA" w:rsidRDefault="005046CF" w:rsidP="002D1437">
            <w:r w:rsidRPr="00D77DDA">
              <w:t>11.</w:t>
            </w:r>
          </w:p>
        </w:tc>
        <w:tc>
          <w:tcPr>
            <w:tcW w:w="2942" w:type="dxa"/>
          </w:tcPr>
          <w:p w:rsidR="005046CF" w:rsidRPr="00D77DDA" w:rsidRDefault="005046CF" w:rsidP="002D1437">
            <w:r w:rsidRPr="00D77DDA">
              <w:t>Перелік підстав для відмови</w:t>
            </w:r>
          </w:p>
          <w:p w:rsidR="005046CF" w:rsidRPr="00D77DDA" w:rsidRDefault="005046CF" w:rsidP="002D1437">
            <w:r w:rsidRPr="00D77DDA">
              <w:t xml:space="preserve">у наданні </w:t>
            </w:r>
          </w:p>
        </w:tc>
        <w:tc>
          <w:tcPr>
            <w:tcW w:w="6095" w:type="dxa"/>
          </w:tcPr>
          <w:p w:rsidR="005046CF" w:rsidRPr="00D77DDA" w:rsidRDefault="005046CF" w:rsidP="002D1437">
            <w:pPr>
              <w:jc w:val="both"/>
            </w:pPr>
            <w:r w:rsidRPr="00D77DDA">
              <w:t xml:space="preserve">Послуга не надається у разі не подання відповідних документів </w:t>
            </w:r>
          </w:p>
        </w:tc>
      </w:tr>
      <w:tr w:rsidR="005046CF" w:rsidRPr="00D77DDA" w:rsidTr="00526016">
        <w:tc>
          <w:tcPr>
            <w:tcW w:w="516" w:type="dxa"/>
          </w:tcPr>
          <w:p w:rsidR="005046CF" w:rsidRPr="00D77DDA" w:rsidRDefault="005046CF" w:rsidP="002D1437">
            <w:r w:rsidRPr="00D77DDA">
              <w:t>12.</w:t>
            </w:r>
          </w:p>
        </w:tc>
        <w:tc>
          <w:tcPr>
            <w:tcW w:w="2942" w:type="dxa"/>
          </w:tcPr>
          <w:p w:rsidR="005046CF" w:rsidRPr="00D77DDA" w:rsidRDefault="005046CF" w:rsidP="002D1437">
            <w:pPr>
              <w:jc w:val="both"/>
            </w:pPr>
            <w:r w:rsidRPr="00D77DDA">
              <w:t>Результат надання адміністративної послуги</w:t>
            </w:r>
          </w:p>
          <w:p w:rsidR="005046CF" w:rsidRPr="00D77DDA" w:rsidRDefault="005046CF" w:rsidP="002D1437"/>
        </w:tc>
        <w:tc>
          <w:tcPr>
            <w:tcW w:w="6095" w:type="dxa"/>
          </w:tcPr>
          <w:p w:rsidR="005046CF" w:rsidRPr="00D77DDA" w:rsidRDefault="005046CF" w:rsidP="002D1437">
            <w:pPr>
              <w:jc w:val="both"/>
            </w:pPr>
            <w:r w:rsidRPr="00D77DDA">
              <w:t>Видача посвідчень та листів талонів / відмова у видачі посвідчень та листів талонів</w:t>
            </w:r>
          </w:p>
        </w:tc>
      </w:tr>
      <w:tr w:rsidR="005046CF" w:rsidRPr="00D77DDA" w:rsidTr="00526016">
        <w:tc>
          <w:tcPr>
            <w:tcW w:w="516" w:type="dxa"/>
          </w:tcPr>
          <w:p w:rsidR="005046CF" w:rsidRPr="00D77DDA" w:rsidRDefault="005046CF" w:rsidP="002D1437">
            <w:r w:rsidRPr="00D77DDA">
              <w:t>13.</w:t>
            </w:r>
          </w:p>
        </w:tc>
        <w:tc>
          <w:tcPr>
            <w:tcW w:w="2942" w:type="dxa"/>
          </w:tcPr>
          <w:p w:rsidR="005046CF" w:rsidRPr="00D77DDA" w:rsidRDefault="005046CF" w:rsidP="002D1437">
            <w:r w:rsidRPr="00D77DDA">
              <w:t>Способи отримання відповіді (результату)</w:t>
            </w:r>
          </w:p>
        </w:tc>
        <w:tc>
          <w:tcPr>
            <w:tcW w:w="6095" w:type="dxa"/>
          </w:tcPr>
          <w:p w:rsidR="005046CF" w:rsidRPr="00D77DDA" w:rsidRDefault="005046CF" w:rsidP="002D1437">
            <w:pPr>
              <w:jc w:val="both"/>
            </w:pPr>
            <w:r w:rsidRPr="00D77DDA">
              <w:t>Посвідчення видаються особисто або за їхнім дорученням рідним чи іншим особам за місцем проживання жертв нацистських переслідувань</w:t>
            </w:r>
          </w:p>
        </w:tc>
      </w:tr>
    </w:tbl>
    <w:p w:rsidR="00B26A46" w:rsidRPr="00D77DDA" w:rsidRDefault="00B26A46" w:rsidP="002D1437"/>
    <w:p w:rsidR="00F21F76" w:rsidRDefault="00F21F76" w:rsidP="002D1437">
      <w:pPr>
        <w:jc w:val="center"/>
        <w:rPr>
          <w:b/>
          <w:lang w:eastAsia="uk-UA"/>
        </w:rPr>
      </w:pPr>
    </w:p>
    <w:p w:rsidR="00F21F76" w:rsidRDefault="00F21F76" w:rsidP="002D1437">
      <w:pPr>
        <w:jc w:val="center"/>
        <w:rPr>
          <w:b/>
          <w:lang w:eastAsia="uk-UA"/>
        </w:rPr>
      </w:pPr>
    </w:p>
    <w:p w:rsidR="00F21F76" w:rsidRDefault="00F21F76" w:rsidP="002D1437">
      <w:pPr>
        <w:jc w:val="center"/>
        <w:rPr>
          <w:b/>
          <w:lang w:eastAsia="uk-UA"/>
        </w:rPr>
      </w:pPr>
    </w:p>
    <w:p w:rsidR="00F21F76" w:rsidRDefault="00F21F76" w:rsidP="002D1437">
      <w:pPr>
        <w:jc w:val="center"/>
        <w:rPr>
          <w:b/>
          <w:lang w:eastAsia="uk-UA"/>
        </w:rPr>
      </w:pPr>
    </w:p>
    <w:p w:rsidR="00F21F76" w:rsidRDefault="00F21F76"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526016" w:rsidRPr="00A90BA7" w:rsidRDefault="00345617" w:rsidP="002D1437">
      <w:pPr>
        <w:jc w:val="center"/>
        <w:rPr>
          <w:b/>
          <w:lang w:eastAsia="uk-UA"/>
        </w:rPr>
      </w:pPr>
      <w:r>
        <w:rPr>
          <w:b/>
          <w:lang w:eastAsia="uk-UA"/>
        </w:rPr>
        <w:t>56.</w:t>
      </w:r>
      <w:r w:rsidR="00526016" w:rsidRPr="00A90BA7">
        <w:rPr>
          <w:b/>
          <w:lang w:eastAsia="uk-UA"/>
        </w:rPr>
        <w:t xml:space="preserve"> ІНФОРМАЦІЙНА КАРТКА </w:t>
      </w:r>
    </w:p>
    <w:p w:rsidR="00526016" w:rsidRPr="00A90BA7" w:rsidRDefault="00526016" w:rsidP="002D1437">
      <w:pPr>
        <w:tabs>
          <w:tab w:val="left" w:pos="3969"/>
        </w:tabs>
        <w:jc w:val="center"/>
        <w:rPr>
          <w:b/>
          <w:lang w:eastAsia="uk-UA"/>
        </w:rPr>
      </w:pPr>
      <w:r w:rsidRPr="00A90BA7">
        <w:rPr>
          <w:b/>
          <w:lang w:eastAsia="uk-UA"/>
        </w:rPr>
        <w:t xml:space="preserve">адміністративної послуги </w:t>
      </w:r>
    </w:p>
    <w:p w:rsidR="00526016" w:rsidRPr="00A90BA7" w:rsidRDefault="00526016" w:rsidP="002D1437">
      <w:pPr>
        <w:jc w:val="center"/>
        <w:rPr>
          <w:b/>
          <w:lang w:eastAsia="uk-UA"/>
        </w:rPr>
      </w:pPr>
      <w:r w:rsidRPr="00A90BA7">
        <w:rPr>
          <w:b/>
          <w:bCs/>
        </w:rPr>
        <w:t>„</w:t>
      </w:r>
      <w:r w:rsidRPr="00A90BA7">
        <w:rPr>
          <w:b/>
          <w:lang w:eastAsia="uk-UA"/>
        </w:rPr>
        <w:t>ВЗЯТТЯ НА ОБЛІК ДЛЯ ЗАБЕЗПЕЧЕННЯ САНАТОРНО-КУРОРТНИМ ЛІКУВАННЯМ (ПУТІВКАМИ) ОСІБ З ІНВАЛІДНІСТЮ”</w:t>
      </w:r>
    </w:p>
    <w:p w:rsidR="00D92F59" w:rsidRDefault="00D92F59" w:rsidP="002D1437">
      <w:pPr>
        <w:jc w:val="center"/>
        <w:rPr>
          <w:b/>
          <w:color w:val="000000" w:themeColor="text1"/>
          <w:u w:val="single"/>
        </w:rPr>
      </w:pPr>
      <w:r w:rsidRPr="00D92F59">
        <w:rPr>
          <w:b/>
          <w:color w:val="000000" w:themeColor="text1"/>
          <w:u w:val="single"/>
        </w:rPr>
        <w:t xml:space="preserve"> </w:t>
      </w:r>
      <w:r>
        <w:rPr>
          <w:b/>
          <w:color w:val="000000" w:themeColor="text1"/>
          <w:u w:val="single"/>
        </w:rPr>
        <w:t xml:space="preserve">Управління соціального захисту населення виконавчого комітету </w:t>
      </w:r>
    </w:p>
    <w:p w:rsidR="00D92F59" w:rsidRPr="00C734BF" w:rsidRDefault="00D92F59" w:rsidP="002D1437">
      <w:pPr>
        <w:jc w:val="center"/>
        <w:rPr>
          <w:color w:val="000000" w:themeColor="text1"/>
          <w:lang w:eastAsia="uk-UA"/>
        </w:rPr>
      </w:pPr>
      <w:r>
        <w:rPr>
          <w:b/>
          <w:color w:val="000000" w:themeColor="text1"/>
          <w:u w:val="single"/>
        </w:rPr>
        <w:t>Нетішинської міської ради</w:t>
      </w:r>
    </w:p>
    <w:p w:rsidR="00526016" w:rsidRPr="00A90BA7" w:rsidRDefault="00526016" w:rsidP="002D1437">
      <w:pPr>
        <w:jc w:val="center"/>
        <w:rPr>
          <w:sz w:val="20"/>
          <w:szCs w:val="20"/>
          <w:lang w:eastAsia="uk-UA"/>
        </w:rPr>
      </w:pPr>
      <w:r w:rsidRPr="00A90BA7">
        <w:rPr>
          <w:sz w:val="20"/>
          <w:szCs w:val="20"/>
          <w:lang w:eastAsia="uk-UA"/>
        </w:rPr>
        <w:t>(найменування суб’єкта надання адміністративної послуги)</w:t>
      </w:r>
    </w:p>
    <w:p w:rsidR="00526016" w:rsidRPr="00A90BA7" w:rsidRDefault="00526016" w:rsidP="002D1437">
      <w:pPr>
        <w:jc w:val="center"/>
        <w:rPr>
          <w:sz w:val="20"/>
          <w:szCs w:val="20"/>
          <w:lang w:eastAsia="uk-UA"/>
        </w:rPr>
      </w:pP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2"/>
        <w:gridCol w:w="6150"/>
      </w:tblGrid>
      <w:tr w:rsidR="00526016" w:rsidRPr="00A90BA7"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26016" w:rsidRPr="00A90BA7" w:rsidRDefault="00526016" w:rsidP="002D1437">
            <w:pPr>
              <w:jc w:val="center"/>
              <w:rPr>
                <w:b/>
                <w:lang w:eastAsia="uk-UA"/>
              </w:rPr>
            </w:pPr>
            <w:r w:rsidRPr="00A90BA7">
              <w:rPr>
                <w:b/>
                <w:lang w:eastAsia="uk-UA"/>
              </w:rPr>
              <w:t xml:space="preserve">Інформація </w:t>
            </w:r>
            <w:r w:rsidR="00F21F76">
              <w:rPr>
                <w:b/>
                <w:lang w:eastAsia="uk-UA"/>
              </w:rPr>
              <w:t xml:space="preserve">про </w:t>
            </w:r>
            <w:r w:rsidRPr="00A90BA7">
              <w:rPr>
                <w:b/>
                <w:lang w:eastAsia="uk-UA"/>
              </w:rPr>
              <w:t>центр надання адміністративних послуг</w:t>
            </w:r>
          </w:p>
        </w:tc>
      </w:tr>
      <w:tr w:rsidR="00526016" w:rsidRPr="00A90BA7" w:rsidTr="00F21F76">
        <w:tc>
          <w:tcPr>
            <w:tcW w:w="212" w:type="pct"/>
            <w:tcBorders>
              <w:top w:val="outset" w:sz="6" w:space="0" w:color="000000"/>
              <w:left w:val="outset" w:sz="6" w:space="0" w:color="000000"/>
              <w:bottom w:val="outset" w:sz="6" w:space="0" w:color="000000"/>
              <w:right w:val="outset" w:sz="6" w:space="0" w:color="000000"/>
            </w:tcBorders>
            <w:hideMark/>
          </w:tcPr>
          <w:p w:rsidR="00526016" w:rsidRPr="00A90BA7" w:rsidRDefault="00526016" w:rsidP="002D1437">
            <w:pPr>
              <w:jc w:val="center"/>
              <w:rPr>
                <w:lang w:eastAsia="uk-UA"/>
              </w:rPr>
            </w:pPr>
            <w:r w:rsidRPr="00A90BA7">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rsidR="00526016" w:rsidRPr="00A90BA7" w:rsidRDefault="00526016" w:rsidP="002D1437">
            <w:pPr>
              <w:rPr>
                <w:lang w:eastAsia="uk-UA"/>
              </w:rPr>
            </w:pPr>
            <w:r w:rsidRPr="00A90BA7">
              <w:rPr>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26016" w:rsidRPr="00A90BA7"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526016" w:rsidRPr="00A90BA7" w:rsidTr="00F21F76">
        <w:tc>
          <w:tcPr>
            <w:tcW w:w="212" w:type="pct"/>
            <w:tcBorders>
              <w:top w:val="outset" w:sz="6" w:space="0" w:color="000000"/>
              <w:left w:val="outset" w:sz="6" w:space="0" w:color="000000"/>
              <w:bottom w:val="outset" w:sz="6" w:space="0" w:color="000000"/>
              <w:right w:val="outset" w:sz="6" w:space="0" w:color="000000"/>
            </w:tcBorders>
            <w:hideMark/>
          </w:tcPr>
          <w:p w:rsidR="00526016" w:rsidRPr="00A90BA7" w:rsidRDefault="00526016" w:rsidP="002D1437">
            <w:pPr>
              <w:jc w:val="center"/>
              <w:rPr>
                <w:lang w:eastAsia="uk-UA"/>
              </w:rPr>
            </w:pPr>
            <w:r w:rsidRPr="00A90BA7">
              <w:rPr>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rsidR="00526016" w:rsidRPr="00A90BA7" w:rsidRDefault="00526016" w:rsidP="002D1437">
            <w:pPr>
              <w:rPr>
                <w:lang w:eastAsia="uk-UA"/>
              </w:rPr>
            </w:pPr>
            <w:r w:rsidRPr="00A90BA7">
              <w:rPr>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526016" w:rsidRPr="00A90BA7" w:rsidRDefault="00CA3584" w:rsidP="002D1437">
            <w:pPr>
              <w:rPr>
                <w:i/>
                <w:lang w:eastAsia="uk-UA"/>
              </w:rPr>
            </w:pPr>
            <w:r>
              <w:rPr>
                <w:lang w:eastAsia="uk-UA"/>
              </w:rPr>
              <w:t>Субота, неділя, святкові дні – вихідні</w:t>
            </w:r>
          </w:p>
        </w:tc>
      </w:tr>
      <w:tr w:rsidR="005046CF" w:rsidRPr="00A90BA7" w:rsidTr="00F21F76">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lang w:eastAsia="uk-UA"/>
              </w:rPr>
            </w:pPr>
            <w:r w:rsidRPr="00A90BA7">
              <w:rPr>
                <w:lang w:eastAsia="uk-UA"/>
              </w:rPr>
              <w:lastRenderedPageBreak/>
              <w:t>3</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lang w:eastAsia="uk-UA"/>
              </w:rPr>
            </w:pPr>
            <w:r w:rsidRPr="00A90BA7">
              <w:rPr>
                <w:lang w:eastAsia="uk-UA"/>
              </w:rPr>
              <w:t xml:space="preserve">Телефон / факс, електронна  адреса, офіційний веб-сайт </w:t>
            </w:r>
          </w:p>
        </w:tc>
        <w:tc>
          <w:tcPr>
            <w:tcW w:w="323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85"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A90BA7"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b/>
                <w:lang w:eastAsia="uk-UA"/>
              </w:rPr>
            </w:pPr>
            <w:r w:rsidRPr="00A90BA7">
              <w:rPr>
                <w:b/>
                <w:lang w:eastAsia="uk-UA"/>
              </w:rPr>
              <w:t>Нормативні акти, якими регламентується надання адміністративної послуги</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lang w:eastAsia="uk-UA"/>
              </w:rPr>
            </w:pPr>
            <w:r w:rsidRPr="00A90BA7">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lang w:eastAsia="uk-UA"/>
              </w:rPr>
            </w:pPr>
            <w:r w:rsidRPr="00A90BA7">
              <w:rPr>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tcPr>
          <w:p w:rsidR="005046CF" w:rsidRPr="00526016" w:rsidRDefault="005046CF" w:rsidP="002D1437">
            <w:pPr>
              <w:pStyle w:val="af1"/>
              <w:shd w:val="clear" w:color="auto" w:fill="FFFFFF"/>
              <w:spacing w:before="0" w:beforeAutospacing="0" w:after="0" w:afterAutospacing="0"/>
              <w:jc w:val="both"/>
              <w:textAlignment w:val="baseline"/>
              <w:rPr>
                <w:lang w:val="uk-UA"/>
              </w:rPr>
            </w:pPr>
            <w:r w:rsidRPr="00526016">
              <w:rPr>
                <w:lang w:val="uk-UA"/>
              </w:rPr>
              <w:t>Закон України „Про основи соціальної захищеності осіб з інвалідністю в Україні” від 21.03.1991 №</w:t>
            </w:r>
            <w:r w:rsidRPr="00A90BA7">
              <w:t> </w:t>
            </w:r>
            <w:r w:rsidRPr="00526016">
              <w:rPr>
                <w:lang w:val="uk-UA"/>
              </w:rPr>
              <w:t>875-ХІІ</w:t>
            </w:r>
          </w:p>
        </w:tc>
      </w:tr>
      <w:tr w:rsidR="005046CF" w:rsidRPr="00A90BA7" w:rsidTr="00526016">
        <w:trPr>
          <w:trHeight w:val="775"/>
        </w:trPr>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lang w:eastAsia="uk-UA"/>
              </w:rPr>
            </w:pPr>
            <w:r w:rsidRPr="00A90BA7">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lang w:eastAsia="uk-UA"/>
              </w:rPr>
            </w:pPr>
            <w:r w:rsidRPr="00A90BA7">
              <w:rPr>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tcPr>
          <w:p w:rsidR="005046CF" w:rsidRPr="00526016" w:rsidRDefault="005046CF" w:rsidP="002D1437">
            <w:pPr>
              <w:pStyle w:val="af1"/>
              <w:spacing w:before="0" w:beforeAutospacing="0" w:after="0" w:afterAutospacing="0"/>
              <w:ind w:right="6"/>
              <w:jc w:val="both"/>
              <w:rPr>
                <w:lang w:val="uk-UA"/>
              </w:rPr>
            </w:pPr>
            <w:r w:rsidRPr="00526016">
              <w:rPr>
                <w:lang w:val="uk-UA"/>
              </w:rPr>
              <w:t>Постанова Кабінету Міністрів України від 22.02.2006 №</w:t>
            </w:r>
            <w:r>
              <w:t> </w:t>
            </w:r>
            <w:r w:rsidRPr="00526016">
              <w:rPr>
                <w:lang w:val="uk-UA"/>
              </w:rPr>
              <w:t>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w:t>
            </w:r>
            <w:r>
              <w:t> </w:t>
            </w:r>
            <w:r w:rsidRPr="00526016">
              <w:rPr>
                <w:lang w:val="uk-UA"/>
              </w:rPr>
              <w:t>березня 2015 р. № 200”; постанова Кабінету Міністрів України від 22.08.2018 №</w:t>
            </w:r>
            <w:r w:rsidRPr="00A90BA7">
              <w:t> </w:t>
            </w:r>
            <w:r w:rsidRPr="00526016">
              <w:rPr>
                <w:lang w:val="uk-UA"/>
              </w:rPr>
              <w:t>633 „Про внесення змін до постанови Кабінету Міністрів України від 22 лютого 2006</w:t>
            </w:r>
            <w:r w:rsidRPr="00A90BA7">
              <w:t> </w:t>
            </w:r>
            <w:r w:rsidRPr="00526016">
              <w:rPr>
                <w:lang w:val="uk-UA"/>
              </w:rPr>
              <w:t>р. № 187”; постанова Кабінету Міністрів України від 27.02.2019 № 147 „</w:t>
            </w:r>
            <w:r w:rsidRPr="00526016">
              <w:rPr>
                <w:lang w:val="uk-UA" w:eastAsia="en-US"/>
              </w:rPr>
              <w:t>Про внесення змін до деяких постанов Кабінету Міністрів України</w:t>
            </w:r>
            <w:r w:rsidRPr="00526016">
              <w:rPr>
                <w:lang w:val="uk-UA"/>
              </w:rPr>
              <w:t>”</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jc w:val="center"/>
              <w:rPr>
                <w:lang w:eastAsia="uk-UA"/>
              </w:rPr>
            </w:pPr>
            <w:r w:rsidRPr="00A90BA7">
              <w:rPr>
                <w:lang w:eastAsia="uk-UA"/>
              </w:rPr>
              <w:t>6</w:t>
            </w:r>
          </w:p>
        </w:tc>
        <w:tc>
          <w:tcPr>
            <w:tcW w:w="1553"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rPr>
                <w:lang w:eastAsia="uk-UA"/>
              </w:rPr>
            </w:pPr>
            <w:r w:rsidRPr="00A90BA7">
              <w:rPr>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tcPr>
          <w:p w:rsidR="005046CF" w:rsidRPr="00526016" w:rsidRDefault="005046CF" w:rsidP="002D1437">
            <w:pPr>
              <w:pStyle w:val="af1"/>
              <w:spacing w:before="0" w:beforeAutospacing="0" w:after="0" w:afterAutospacing="0"/>
              <w:jc w:val="both"/>
              <w:rPr>
                <w:lang w:val="uk-UA"/>
              </w:rPr>
            </w:pPr>
            <w:r w:rsidRPr="00526016">
              <w:rPr>
                <w:lang w:val="uk-UA"/>
              </w:rPr>
              <w:t>Наказ Міністерства соціальної політики України від 22.01.2018</w:t>
            </w:r>
            <w:r w:rsidRPr="00A90BA7">
              <w:t> </w:t>
            </w:r>
            <w:r w:rsidRPr="00526016">
              <w:rPr>
                <w:lang w:val="uk-UA"/>
              </w:rPr>
              <w:t xml:space="preserve">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наказ Міністерства соціальної політики України від 24.05.2017</w:t>
            </w:r>
            <w:r w:rsidRPr="00A90BA7">
              <w:t> </w:t>
            </w:r>
            <w:r w:rsidRPr="00526016">
              <w:rPr>
                <w:lang w:val="uk-UA"/>
              </w:rPr>
              <w:t xml:space="preserve"> № 868 „Про затвердження переліку базових послуг, які входять до вартості путівки”, зареєстрований в Міністерстві юстиції України 15.06.2017 за №</w:t>
            </w:r>
            <w:r w:rsidRPr="00A90BA7">
              <w:t> </w:t>
            </w:r>
            <w:r w:rsidRPr="00526016">
              <w:rPr>
                <w:lang w:val="uk-UA"/>
              </w:rPr>
              <w:t xml:space="preserve">43/30611; наказ Міністерства соціальної політики Про встановлення граничної вартості путівки (ліжко-дня) на відповідний рік, </w:t>
            </w:r>
            <w:hyperlink r:id="rId86" w:tgtFrame="_blank" w:history="1">
              <w:r w:rsidRPr="00526016">
                <w:rPr>
                  <w:lang w:val="uk-UA"/>
                </w:rPr>
                <w:t>наказ Міністерства охорони здоров’я України від 06.02.2008</w:t>
              </w:r>
              <w:r w:rsidRPr="00A90BA7">
                <w:t> </w:t>
              </w:r>
              <w:r w:rsidRPr="00526016">
                <w:rPr>
                  <w:lang w:val="uk-UA"/>
                </w:rPr>
                <w:t xml:space="preserve">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tc>
      </w:tr>
      <w:tr w:rsidR="005046CF" w:rsidRPr="00A90BA7"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b/>
                <w:lang w:eastAsia="uk-UA"/>
              </w:rPr>
            </w:pPr>
            <w:r w:rsidRPr="00A90BA7">
              <w:rPr>
                <w:b/>
                <w:lang w:eastAsia="uk-UA"/>
              </w:rPr>
              <w:lastRenderedPageBreak/>
              <w:t>Умови отримання адміністративної послуги</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lang w:eastAsia="uk-UA"/>
              </w:rPr>
            </w:pPr>
            <w:r w:rsidRPr="00A90BA7">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lang w:eastAsia="uk-UA"/>
              </w:rPr>
            </w:pPr>
            <w:r w:rsidRPr="00A90BA7">
              <w:rPr>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ind w:firstLine="20"/>
              <w:rPr>
                <w:highlight w:val="yellow"/>
                <w:lang w:eastAsia="uk-UA"/>
              </w:rPr>
            </w:pPr>
            <w:r>
              <w:t>Наявність медичних показань</w:t>
            </w:r>
            <w:r w:rsidRPr="00A90BA7">
              <w:t xml:space="preserve"> для забезпечення санаторно-курортним лікуванням </w:t>
            </w:r>
            <w:r w:rsidRPr="006C7973">
              <w:t>осіб з інвалідністю</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lang w:eastAsia="uk-UA"/>
              </w:rPr>
            </w:pPr>
            <w:r w:rsidRPr="00A90BA7">
              <w:rPr>
                <w:lang w:eastAsia="uk-UA"/>
              </w:rPr>
              <w:t>8</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5E0C47" w:rsidRDefault="005046CF" w:rsidP="002D1437">
            <w:pPr>
              <w:rPr>
                <w:lang w:eastAsia="uk-UA"/>
              </w:rPr>
            </w:pPr>
            <w:r w:rsidRPr="005E0C47">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tcPr>
          <w:p w:rsidR="005046CF" w:rsidRPr="005E0C47" w:rsidRDefault="005046CF" w:rsidP="002D1437">
            <w:pPr>
              <w:pStyle w:val="rvps2"/>
              <w:shd w:val="clear" w:color="auto" w:fill="FFFFFF"/>
              <w:spacing w:after="0" w:afterAutospacing="0"/>
              <w:jc w:val="both"/>
              <w:rPr>
                <w:lang w:eastAsia="en-US"/>
              </w:rPr>
            </w:pPr>
            <w:r w:rsidRPr="005E0C47">
              <w:rPr>
                <w:lang w:eastAsia="en-US"/>
              </w:rPr>
              <w:t>Заява за формою</w:t>
            </w:r>
            <w:r>
              <w:rPr>
                <w:lang w:eastAsia="en-US"/>
              </w:rPr>
              <w:t>,</w:t>
            </w:r>
            <w:r w:rsidRPr="005E0C47">
              <w:rPr>
                <w:lang w:eastAsia="en-US"/>
              </w:rPr>
              <w:t xml:space="preserve"> затвердженою Мінсоцполітики;</w:t>
            </w:r>
          </w:p>
          <w:p w:rsidR="005046CF" w:rsidRPr="005E0C47" w:rsidRDefault="00987276" w:rsidP="002D1437">
            <w:pPr>
              <w:pStyle w:val="rvps2"/>
              <w:shd w:val="clear" w:color="auto" w:fill="FFFFFF"/>
              <w:spacing w:after="0" w:afterAutospacing="0"/>
              <w:jc w:val="both"/>
            </w:pPr>
            <w:hyperlink r:id="rId87" w:anchor="n3" w:tgtFrame="_blank" w:history="1">
              <w:r w:rsidR="005046CF" w:rsidRPr="005E0C47">
                <w:rPr>
                  <w:lang w:eastAsia="en-US"/>
                </w:rPr>
                <w:t>медична довідка</w:t>
              </w:r>
            </w:hyperlink>
            <w:r w:rsidR="005046CF" w:rsidRPr="005E0C47">
              <w:rPr>
                <w:lang w:eastAsia="en-US"/>
              </w:rPr>
              <w:t xml:space="preserve"> закладу охорони здоров’я за формою № 070/о</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lang w:eastAsia="uk-UA"/>
              </w:rPr>
            </w:pPr>
            <w:r w:rsidRPr="00A90BA7">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lang w:eastAsia="uk-UA"/>
              </w:rPr>
            </w:pPr>
            <w:r w:rsidRPr="00A90BA7">
              <w:rPr>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r w:rsidRPr="00A90BA7">
              <w:t xml:space="preserve">Заява та документи, необхідні для </w:t>
            </w:r>
            <w:r w:rsidRPr="00A90BA7">
              <w:rPr>
                <w:lang w:eastAsia="uk-UA"/>
              </w:rPr>
              <w:t>в</w:t>
            </w:r>
            <w:r>
              <w:rPr>
                <w:lang w:eastAsia="uk-UA"/>
              </w:rPr>
              <w:t xml:space="preserve">зяття на облік для забезпечення </w:t>
            </w:r>
            <w:r w:rsidRPr="00A90BA7">
              <w:rPr>
                <w:lang w:eastAsia="uk-UA"/>
              </w:rPr>
              <w:t xml:space="preserve">санаторно-курортним лікуванням (путівками) осіб з інвалідністю, </w:t>
            </w:r>
            <w:r w:rsidRPr="00A90BA7">
              <w:t>подаються особою суб’єкту надання адміністративної послуги:</w:t>
            </w:r>
          </w:p>
          <w:p w:rsidR="005046CF" w:rsidRPr="00A90BA7" w:rsidRDefault="005046CF" w:rsidP="002D1437">
            <w:r w:rsidRPr="00A90BA7">
              <w:t>через уповноважених осіб виконавчого</w:t>
            </w:r>
            <w:r w:rsidR="00345617">
              <w:rPr>
                <w:lang w:eastAsia="uk-UA"/>
              </w:rPr>
              <w:t xml:space="preserve"> комітету міської ради</w:t>
            </w:r>
            <w:r w:rsidR="00345617">
              <w:t xml:space="preserve"> </w:t>
            </w:r>
            <w:r w:rsidRPr="00A90BA7">
              <w:t>; посадових осіб центру надання адміністративних послуг;</w:t>
            </w:r>
          </w:p>
          <w:p w:rsidR="005046CF" w:rsidRPr="00A90BA7"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0BA7">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lang w:eastAsia="uk-UA"/>
              </w:rPr>
            </w:pPr>
            <w:r w:rsidRPr="00A90BA7">
              <w:rPr>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highlight w:val="yellow"/>
                <w:lang w:eastAsia="uk-UA"/>
              </w:rPr>
            </w:pPr>
            <w:r w:rsidRPr="00A90BA7">
              <w:rPr>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rPr>
                <w:lang w:eastAsia="uk-UA"/>
              </w:rPr>
            </w:pPr>
            <w:r w:rsidRPr="00A90BA7">
              <w:rPr>
                <w:lang w:eastAsia="uk-UA"/>
              </w:rPr>
              <w:t xml:space="preserve">Адміністративна послуга надається </w:t>
            </w:r>
            <w:r w:rsidRPr="00A90BA7">
              <w:t>безоплатно</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jc w:val="center"/>
              <w:rPr>
                <w:lang w:eastAsia="uk-UA"/>
              </w:rPr>
            </w:pPr>
            <w:r w:rsidRPr="00A90BA7">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highlight w:val="yellow"/>
                <w:lang w:eastAsia="uk-UA"/>
              </w:rPr>
            </w:pPr>
            <w:r w:rsidRPr="00A90BA7">
              <w:rPr>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shd w:val="clear" w:color="auto" w:fill="FFFFFF"/>
            </w:pPr>
            <w:r w:rsidRPr="00A90BA7">
              <w:t>У порядку черговості в межах коштів, передбачених на зазначену мету в державному та місцевих бюджетах на поточний рік</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jc w:val="center"/>
              <w:rPr>
                <w:lang w:eastAsia="uk-UA"/>
              </w:rPr>
            </w:pPr>
            <w:r w:rsidRPr="00A90BA7">
              <w:rPr>
                <w:lang w:eastAsia="uk-UA"/>
              </w:rPr>
              <w:t>12</w:t>
            </w:r>
          </w:p>
        </w:tc>
        <w:tc>
          <w:tcPr>
            <w:tcW w:w="1553"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rPr>
                <w:highlight w:val="yellow"/>
                <w:lang w:eastAsia="uk-UA"/>
              </w:rPr>
            </w:pPr>
            <w:r w:rsidRPr="00A90BA7">
              <w:rPr>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A90BA7">
              <w:t>Подання</w:t>
            </w:r>
            <w:r>
              <w:t xml:space="preserve"> неповного пакету</w:t>
            </w:r>
            <w:r w:rsidRPr="00A90BA7">
              <w:t xml:space="preserve"> документів </w:t>
            </w:r>
            <w:r>
              <w:t>;</w:t>
            </w:r>
            <w:r w:rsidRPr="00A90BA7">
              <w:t xml:space="preserve"> </w:t>
            </w:r>
          </w:p>
          <w:p w:rsidR="005046CF" w:rsidRPr="00A90BA7" w:rsidRDefault="005046CF" w:rsidP="002D1437">
            <w:pPr>
              <w:shd w:val="clear" w:color="auto" w:fill="FFFFFF"/>
              <w:ind w:firstLine="20"/>
              <w:rPr>
                <w:strike/>
              </w:rPr>
            </w:pPr>
            <w:r w:rsidRPr="00A90BA7">
              <w:t>заява подана особою, яка не має права на взяття на облік для забезпечення санаторно-курортним лікуванням</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lang w:eastAsia="uk-UA"/>
              </w:rPr>
            </w:pPr>
            <w:r w:rsidRPr="00A90BA7">
              <w:rPr>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highlight w:val="yellow"/>
                <w:lang w:eastAsia="uk-UA"/>
              </w:rPr>
            </w:pPr>
            <w:r w:rsidRPr="00A90BA7">
              <w:rPr>
                <w:lang w:eastAsia="uk-UA"/>
              </w:rPr>
              <w:t>Результат надання адміністративної послуги</w:t>
            </w:r>
          </w:p>
        </w:tc>
        <w:tc>
          <w:tcPr>
            <w:tcW w:w="3235"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tabs>
                <w:tab w:val="left" w:pos="1565"/>
              </w:tabs>
              <w:ind w:firstLine="20"/>
              <w:rPr>
                <w:lang w:eastAsia="uk-UA"/>
              </w:rPr>
            </w:pPr>
            <w:r w:rsidRPr="00A90BA7">
              <w:rPr>
                <w:lang w:eastAsia="uk-UA"/>
              </w:rPr>
              <w:t>Забезпечення санаторно-курортною путівкою / відмова щодо забезпечення санаторно-курортною путівкою</w:t>
            </w:r>
          </w:p>
        </w:tc>
      </w:tr>
      <w:tr w:rsidR="005046CF" w:rsidRPr="00A90BA7"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lang w:eastAsia="uk-UA"/>
              </w:rPr>
            </w:pPr>
            <w:r w:rsidRPr="00A90BA7">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A90BA7" w:rsidRDefault="005046CF" w:rsidP="002D1437">
            <w:pPr>
              <w:rPr>
                <w:highlight w:val="yellow"/>
                <w:lang w:eastAsia="uk-UA"/>
              </w:rPr>
            </w:pPr>
            <w:r w:rsidRPr="00A90BA7">
              <w:rPr>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tcPr>
          <w:p w:rsidR="005046CF" w:rsidRPr="00A90BA7" w:rsidRDefault="005046CF" w:rsidP="002D1437">
            <w:pPr>
              <w:shd w:val="clear" w:color="auto" w:fill="FFFFFF"/>
              <w:ind w:firstLine="20"/>
              <w:rPr>
                <w:lang w:eastAsia="uk-UA"/>
              </w:rPr>
            </w:pPr>
            <w:r w:rsidRPr="00A90BA7">
              <w:rPr>
                <w:lang w:eastAsia="uk-UA"/>
              </w:rPr>
              <w:t>Особисто або через законного представника: по телефону або  поштою</w:t>
            </w:r>
          </w:p>
        </w:tc>
      </w:tr>
    </w:tbl>
    <w:p w:rsidR="00B26A46" w:rsidRDefault="00B26A46" w:rsidP="002D1437">
      <w:pPr>
        <w:jc w:val="center"/>
        <w:rPr>
          <w:b/>
        </w:rPr>
      </w:pPr>
    </w:p>
    <w:p w:rsidR="00526016" w:rsidRDefault="00526016" w:rsidP="002D1437">
      <w:pPr>
        <w:jc w:val="center"/>
        <w:rPr>
          <w:b/>
        </w:rPr>
      </w:pPr>
    </w:p>
    <w:p w:rsidR="00874728" w:rsidRDefault="00874728" w:rsidP="002D1437">
      <w:pPr>
        <w:jc w:val="center"/>
        <w:rPr>
          <w:b/>
          <w:lang w:eastAsia="uk-UA"/>
        </w:rPr>
      </w:pPr>
    </w:p>
    <w:p w:rsidR="00874728" w:rsidRDefault="00874728" w:rsidP="002D1437">
      <w:pPr>
        <w:jc w:val="center"/>
        <w:rPr>
          <w:b/>
          <w:lang w:eastAsia="uk-UA"/>
        </w:rPr>
      </w:pPr>
    </w:p>
    <w:p w:rsidR="00874728" w:rsidRDefault="00874728" w:rsidP="002D1437">
      <w:pPr>
        <w:jc w:val="center"/>
        <w:rPr>
          <w:b/>
          <w:lang w:eastAsia="uk-UA"/>
        </w:rPr>
      </w:pPr>
    </w:p>
    <w:p w:rsidR="00F21F76" w:rsidRDefault="00F21F76" w:rsidP="002D1437">
      <w:pPr>
        <w:jc w:val="center"/>
        <w:rPr>
          <w:b/>
          <w:lang w:eastAsia="uk-UA"/>
        </w:rPr>
      </w:pPr>
    </w:p>
    <w:p w:rsidR="00F21F76" w:rsidRDefault="00F21F76" w:rsidP="002D1437">
      <w:pPr>
        <w:jc w:val="center"/>
        <w:rPr>
          <w:b/>
          <w:lang w:eastAsia="uk-UA"/>
        </w:rPr>
      </w:pPr>
    </w:p>
    <w:p w:rsidR="00F21F76" w:rsidRDefault="00F21F76" w:rsidP="002D1437">
      <w:pPr>
        <w:jc w:val="center"/>
        <w:rPr>
          <w:b/>
          <w:lang w:eastAsia="uk-UA"/>
        </w:rPr>
      </w:pPr>
    </w:p>
    <w:p w:rsidR="00F21F76" w:rsidRDefault="00F21F76" w:rsidP="002D1437">
      <w:pPr>
        <w:jc w:val="center"/>
        <w:rPr>
          <w:b/>
          <w:lang w:eastAsia="uk-UA"/>
        </w:rPr>
      </w:pPr>
    </w:p>
    <w:p w:rsidR="00F21F76" w:rsidRDefault="00F21F76" w:rsidP="002D1437">
      <w:pPr>
        <w:jc w:val="center"/>
        <w:rPr>
          <w:b/>
          <w:lang w:eastAsia="uk-UA"/>
        </w:rPr>
      </w:pPr>
    </w:p>
    <w:p w:rsidR="00874728" w:rsidRDefault="00874728"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345617" w:rsidRDefault="00345617" w:rsidP="002D1437">
      <w:pPr>
        <w:jc w:val="center"/>
        <w:rPr>
          <w:b/>
          <w:lang w:eastAsia="uk-UA"/>
        </w:rPr>
      </w:pPr>
    </w:p>
    <w:p w:rsidR="00526016" w:rsidRPr="00E36232" w:rsidRDefault="00345617" w:rsidP="002D1437">
      <w:pPr>
        <w:jc w:val="center"/>
        <w:rPr>
          <w:b/>
          <w:lang w:eastAsia="uk-UA"/>
        </w:rPr>
      </w:pPr>
      <w:r>
        <w:rPr>
          <w:b/>
          <w:lang w:eastAsia="uk-UA"/>
        </w:rPr>
        <w:t xml:space="preserve">57. </w:t>
      </w:r>
      <w:r w:rsidR="00526016" w:rsidRPr="00E36232">
        <w:rPr>
          <w:b/>
          <w:lang w:eastAsia="uk-UA"/>
        </w:rPr>
        <w:t xml:space="preserve">ІНФОРМАЦІЙНА КАРТКА </w:t>
      </w:r>
    </w:p>
    <w:p w:rsidR="00526016" w:rsidRPr="00E36232" w:rsidRDefault="00526016" w:rsidP="002D1437">
      <w:pPr>
        <w:tabs>
          <w:tab w:val="left" w:pos="3969"/>
        </w:tabs>
        <w:jc w:val="center"/>
        <w:rPr>
          <w:b/>
          <w:lang w:eastAsia="uk-UA"/>
        </w:rPr>
      </w:pPr>
      <w:r w:rsidRPr="00E36232">
        <w:rPr>
          <w:b/>
          <w:lang w:eastAsia="uk-UA"/>
        </w:rPr>
        <w:t xml:space="preserve">адміністративної послуги </w:t>
      </w:r>
    </w:p>
    <w:p w:rsidR="00526016" w:rsidRDefault="00526016" w:rsidP="002D1437">
      <w:pPr>
        <w:jc w:val="center"/>
        <w:rPr>
          <w:b/>
          <w:bCs/>
          <w:caps/>
          <w:lang w:eastAsia="uk-UA"/>
        </w:rPr>
      </w:pPr>
      <w:r w:rsidRPr="00E36232">
        <w:rPr>
          <w:b/>
          <w:bCs/>
          <w:caps/>
          <w:lang w:eastAsia="uk-UA"/>
        </w:rPr>
        <w:t>„ВЗЯТТЯ НА ОБЛІК ДЛЯ ЗАБЕЗПЕЧЕННЯ САНАТОРНО-КУРОРТНИМ ЛІКУВАННЯМ (ПУТІВКАМИ) ветеранів війни та осІб</w:t>
      </w:r>
      <w:r>
        <w:rPr>
          <w:b/>
          <w:bCs/>
          <w:caps/>
          <w:lang w:eastAsia="uk-UA"/>
        </w:rPr>
        <w:t>,</w:t>
      </w:r>
      <w:r w:rsidRPr="00E36232">
        <w:rPr>
          <w:b/>
          <w:bCs/>
          <w:caps/>
          <w:lang w:eastAsia="uk-UA"/>
        </w:rPr>
        <w:t xml:space="preserve"> на яких поширюється дія законів УКРАЇНИ „ПРО СТАТУС ВЕТЕРАНІВ ВІЙНИ, ГАРАНТІЇ ЇХ СОЦІАЛЬНОГО ЗАХИСТУ” ТА „ПРО ЖЕРТВИ НАЦИСТСЬКИХ ПЕРЕСЛІДУВАНЬ”</w:t>
      </w:r>
    </w:p>
    <w:p w:rsidR="00874728" w:rsidRDefault="00874728"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874728" w:rsidRPr="00C734BF" w:rsidRDefault="00874728" w:rsidP="002D1437">
      <w:pPr>
        <w:jc w:val="center"/>
        <w:rPr>
          <w:color w:val="000000" w:themeColor="text1"/>
          <w:lang w:eastAsia="uk-UA"/>
        </w:rPr>
      </w:pPr>
      <w:r>
        <w:rPr>
          <w:b/>
          <w:color w:val="000000" w:themeColor="text1"/>
          <w:u w:val="single"/>
        </w:rPr>
        <w:t>Нетішинської міської ради</w:t>
      </w:r>
    </w:p>
    <w:p w:rsidR="00526016" w:rsidRPr="00E36232" w:rsidRDefault="00526016"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tbl>
      <w:tblPr>
        <w:tblW w:w="4939"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2952"/>
        <w:gridCol w:w="6150"/>
      </w:tblGrid>
      <w:tr w:rsidR="00526016" w:rsidRPr="00E36232"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26016" w:rsidRPr="00E36232" w:rsidRDefault="00526016" w:rsidP="002D1437">
            <w:pPr>
              <w:jc w:val="center"/>
              <w:rPr>
                <w:b/>
                <w:lang w:eastAsia="uk-UA"/>
              </w:rPr>
            </w:pPr>
            <w:r w:rsidRPr="00E36232">
              <w:rPr>
                <w:b/>
                <w:lang w:eastAsia="uk-UA"/>
              </w:rPr>
              <w:t>Інформація про центр надання адміністративних послуг</w:t>
            </w:r>
          </w:p>
        </w:tc>
      </w:tr>
      <w:tr w:rsidR="00526016" w:rsidRPr="00E36232" w:rsidTr="00F21F76">
        <w:tc>
          <w:tcPr>
            <w:tcW w:w="212" w:type="pct"/>
            <w:tcBorders>
              <w:top w:val="outset" w:sz="6" w:space="0" w:color="000000"/>
              <w:left w:val="outset" w:sz="6" w:space="0" w:color="000000"/>
              <w:bottom w:val="outset" w:sz="6" w:space="0" w:color="000000"/>
              <w:right w:val="outset" w:sz="6" w:space="0" w:color="000000"/>
            </w:tcBorders>
            <w:hideMark/>
          </w:tcPr>
          <w:p w:rsidR="00526016" w:rsidRPr="00E36232" w:rsidRDefault="00526016" w:rsidP="002D1437">
            <w:pPr>
              <w:jc w:val="center"/>
              <w:rPr>
                <w:lang w:eastAsia="uk-UA"/>
              </w:rPr>
            </w:pPr>
            <w:r w:rsidRPr="00E36232">
              <w:rPr>
                <w:lang w:eastAsia="uk-UA"/>
              </w:rPr>
              <w:t>1</w:t>
            </w:r>
          </w:p>
        </w:tc>
        <w:tc>
          <w:tcPr>
            <w:tcW w:w="1553" w:type="pct"/>
            <w:tcBorders>
              <w:top w:val="outset" w:sz="6" w:space="0" w:color="000000"/>
              <w:left w:val="outset" w:sz="6" w:space="0" w:color="000000"/>
              <w:bottom w:val="outset" w:sz="6" w:space="0" w:color="000000"/>
              <w:right w:val="outset" w:sz="6" w:space="0" w:color="000000"/>
            </w:tcBorders>
            <w:hideMark/>
          </w:tcPr>
          <w:p w:rsidR="00526016" w:rsidRPr="00E36232" w:rsidRDefault="00526016" w:rsidP="002D1437">
            <w:pPr>
              <w:rPr>
                <w:lang w:eastAsia="uk-UA"/>
              </w:rPr>
            </w:pPr>
            <w:r w:rsidRPr="00E36232">
              <w:rPr>
                <w:lang w:eastAsia="uk-UA"/>
              </w:rPr>
              <w:t xml:space="preserve">Місцезнаходження </w:t>
            </w:r>
          </w:p>
        </w:tc>
        <w:tc>
          <w:tcPr>
            <w:tcW w:w="323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26016" w:rsidRPr="00E36232" w:rsidRDefault="005046CF" w:rsidP="002D1437">
            <w:pPr>
              <w:rPr>
                <w:i/>
                <w:lang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526016" w:rsidRPr="00E36232" w:rsidTr="00F21F76">
        <w:tc>
          <w:tcPr>
            <w:tcW w:w="212" w:type="pct"/>
            <w:tcBorders>
              <w:top w:val="outset" w:sz="6" w:space="0" w:color="000000"/>
              <w:left w:val="outset" w:sz="6" w:space="0" w:color="000000"/>
              <w:bottom w:val="outset" w:sz="6" w:space="0" w:color="000000"/>
              <w:right w:val="outset" w:sz="6" w:space="0" w:color="000000"/>
            </w:tcBorders>
            <w:hideMark/>
          </w:tcPr>
          <w:p w:rsidR="00526016" w:rsidRPr="00E36232" w:rsidRDefault="00526016" w:rsidP="002D1437">
            <w:pPr>
              <w:jc w:val="center"/>
              <w:rPr>
                <w:lang w:eastAsia="uk-UA"/>
              </w:rPr>
            </w:pPr>
            <w:r w:rsidRPr="00E36232">
              <w:rPr>
                <w:lang w:eastAsia="uk-UA"/>
              </w:rPr>
              <w:t>2</w:t>
            </w:r>
          </w:p>
        </w:tc>
        <w:tc>
          <w:tcPr>
            <w:tcW w:w="1553" w:type="pct"/>
            <w:tcBorders>
              <w:top w:val="outset" w:sz="6" w:space="0" w:color="000000"/>
              <w:left w:val="outset" w:sz="6" w:space="0" w:color="000000"/>
              <w:bottom w:val="outset" w:sz="6" w:space="0" w:color="000000"/>
              <w:right w:val="outset" w:sz="6" w:space="0" w:color="000000"/>
            </w:tcBorders>
            <w:hideMark/>
          </w:tcPr>
          <w:p w:rsidR="00526016" w:rsidRPr="00E36232" w:rsidRDefault="00526016" w:rsidP="002D1437">
            <w:pPr>
              <w:rPr>
                <w:lang w:eastAsia="uk-UA"/>
              </w:rPr>
            </w:pPr>
            <w:r w:rsidRPr="00E36232">
              <w:rPr>
                <w:lang w:eastAsia="uk-UA"/>
              </w:rPr>
              <w:t xml:space="preserve">Інформація щодо режиму роботи </w:t>
            </w:r>
          </w:p>
        </w:tc>
        <w:tc>
          <w:tcPr>
            <w:tcW w:w="3235" w:type="pct"/>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526016" w:rsidRPr="00E36232" w:rsidRDefault="00CA3584" w:rsidP="002D1437">
            <w:pPr>
              <w:rPr>
                <w:i/>
                <w:lang w:eastAsia="uk-UA"/>
              </w:rPr>
            </w:pPr>
            <w:r>
              <w:rPr>
                <w:lang w:eastAsia="uk-UA"/>
              </w:rPr>
              <w:t>Субота, неділя, святкові дні – вихідні</w:t>
            </w:r>
          </w:p>
        </w:tc>
      </w:tr>
      <w:tr w:rsidR="005046CF" w:rsidRPr="00E36232" w:rsidTr="00F21F7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lang w:eastAsia="uk-UA"/>
              </w:rPr>
            </w:pPr>
            <w:r w:rsidRPr="00E36232">
              <w:rPr>
                <w:lang w:eastAsia="uk-UA"/>
              </w:rPr>
              <w:lastRenderedPageBreak/>
              <w:t>3</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lang w:eastAsia="uk-UA"/>
              </w:rPr>
            </w:pPr>
            <w:r w:rsidRPr="00E36232">
              <w:rPr>
                <w:lang w:eastAsia="uk-UA"/>
              </w:rPr>
              <w:t xml:space="preserve">Телефон / факс, електронна  адреса, офіційний веб-сайт </w:t>
            </w:r>
          </w:p>
        </w:tc>
        <w:tc>
          <w:tcPr>
            <w:tcW w:w="3235" w:type="pct"/>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88"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E36232"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b/>
                <w:lang w:eastAsia="uk-UA"/>
              </w:rPr>
            </w:pPr>
            <w:r w:rsidRPr="00E36232">
              <w:rPr>
                <w:b/>
                <w:lang w:eastAsia="uk-UA"/>
              </w:rPr>
              <w:t>Нормативні акти, якими регламентується надання адміністративної послуги</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lang w:eastAsia="uk-UA"/>
              </w:rPr>
            </w:pPr>
            <w:r w:rsidRPr="00E36232">
              <w:rPr>
                <w:lang w:eastAsia="uk-UA"/>
              </w:rPr>
              <w:t>4</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lang w:eastAsia="uk-UA"/>
              </w:rPr>
            </w:pPr>
            <w:r w:rsidRPr="00E36232">
              <w:rPr>
                <w:lang w:eastAsia="uk-UA"/>
              </w:rPr>
              <w:t>Закони України</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pStyle w:val="af1"/>
              <w:tabs>
                <w:tab w:val="left" w:pos="4895"/>
              </w:tabs>
              <w:spacing w:before="0" w:beforeAutospacing="0" w:after="0" w:afterAutospacing="0"/>
              <w:ind w:right="7"/>
              <w:jc w:val="both"/>
            </w:pPr>
            <w:r w:rsidRPr="00E36232">
              <w:t>Закон України „Про статус ветеранів війни, гарантії соціального захисту” від 22.10.1993 № 3551-ХІІ, „Про жертви нацистських переслідувань” від 23.03.2000 №</w:t>
            </w:r>
            <w:r>
              <w:t> </w:t>
            </w:r>
            <w:r w:rsidRPr="00E36232">
              <w:t>1584-ІІІ</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lang w:eastAsia="uk-UA"/>
              </w:rPr>
            </w:pPr>
            <w:r w:rsidRPr="00E36232">
              <w:rPr>
                <w:lang w:eastAsia="uk-UA"/>
              </w:rPr>
              <w:t>5</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lang w:eastAsia="uk-UA"/>
              </w:rPr>
            </w:pPr>
            <w:r w:rsidRPr="00E36232">
              <w:rPr>
                <w:lang w:eastAsia="uk-UA"/>
              </w:rPr>
              <w:t>Акти Кабінету Міністрів України</w:t>
            </w:r>
          </w:p>
        </w:tc>
        <w:tc>
          <w:tcPr>
            <w:tcW w:w="3235" w:type="pct"/>
            <w:tcBorders>
              <w:top w:val="outset" w:sz="6" w:space="0" w:color="000000"/>
              <w:left w:val="outset" w:sz="6" w:space="0" w:color="000000"/>
              <w:bottom w:val="outset" w:sz="6" w:space="0" w:color="000000"/>
              <w:right w:val="outset" w:sz="6" w:space="0" w:color="000000"/>
            </w:tcBorders>
          </w:tcPr>
          <w:p w:rsidR="005046CF" w:rsidRPr="00526016" w:rsidRDefault="005046CF" w:rsidP="002D1437">
            <w:pPr>
              <w:pStyle w:val="af1"/>
              <w:spacing w:before="0" w:beforeAutospacing="0" w:after="0" w:afterAutospacing="0"/>
              <w:ind w:right="6"/>
              <w:jc w:val="both"/>
              <w:rPr>
                <w:lang w:val="uk-UA"/>
              </w:rPr>
            </w:pPr>
            <w:r w:rsidRPr="00526016">
              <w:rPr>
                <w:lang w:val="uk-UA"/>
              </w:rPr>
              <w:t>Постанова Кабінету Міністрів України від 22.02.2006 №</w:t>
            </w:r>
            <w:r>
              <w:t> </w:t>
            </w:r>
            <w:r w:rsidRPr="00526016">
              <w:rPr>
                <w:lang w:val="uk-UA"/>
              </w:rPr>
              <w:t>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w:t>
            </w:r>
            <w:r w:rsidRPr="00E36232">
              <w:t> </w:t>
            </w:r>
            <w:r w:rsidRPr="00526016">
              <w:rPr>
                <w:lang w:val="uk-UA"/>
              </w:rPr>
              <w:t>березня 2015 р. № 200”; постанова Кабінету Міністрів України від 22.08.2018 № 633 „Про внесення змін до постанови Кабінету Міністрів України від 22 лютого 2006 р. № 187”; постанова Кабінету Міністрів України від 27.02.2019 № 147 „</w:t>
            </w:r>
            <w:r w:rsidRPr="00526016">
              <w:rPr>
                <w:lang w:val="uk-UA" w:eastAsia="en-US"/>
              </w:rPr>
              <w:t>Про внесення змін до деяких постанов Кабінету Міністрів України</w:t>
            </w:r>
            <w:r w:rsidRPr="00526016">
              <w:rPr>
                <w:lang w:val="uk-UA"/>
              </w:rPr>
              <w:t>”</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jc w:val="center"/>
              <w:rPr>
                <w:lang w:eastAsia="uk-UA"/>
              </w:rPr>
            </w:pPr>
            <w:r w:rsidRPr="00E36232">
              <w:rPr>
                <w:lang w:eastAsia="uk-UA"/>
              </w:rPr>
              <w:t>6</w:t>
            </w:r>
          </w:p>
        </w:tc>
        <w:tc>
          <w:tcPr>
            <w:tcW w:w="1553"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rPr>
                <w:lang w:eastAsia="uk-UA"/>
              </w:rPr>
            </w:pPr>
            <w:r w:rsidRPr="00E36232">
              <w:rPr>
                <w:lang w:eastAsia="uk-UA"/>
              </w:rPr>
              <w:t>Акти центральних органів виконавчої влади</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r w:rsidRPr="00E36232">
              <w:t xml:space="preserve">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w:t>
            </w:r>
            <w:r>
              <w:t xml:space="preserve">                за  № 163/31615;</w:t>
            </w:r>
            <w:r w:rsidRPr="00E36232">
              <w:t xml:space="preserve"> </w:t>
            </w:r>
            <w:hyperlink r:id="rId89" w:tgtFrame="_blank" w:history="1">
              <w:r w:rsidRPr="00E36232">
                <w:rPr>
                  <w:lang w:eastAsia="uk-UA"/>
                </w:rPr>
                <w:t>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hyperlink>
          </w:p>
        </w:tc>
      </w:tr>
      <w:tr w:rsidR="005046CF" w:rsidRPr="00E36232" w:rsidTr="00526016">
        <w:tc>
          <w:tcPr>
            <w:tcW w:w="5000" w:type="pct"/>
            <w:gridSpan w:val="3"/>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b/>
                <w:lang w:eastAsia="uk-UA"/>
              </w:rPr>
            </w:pPr>
            <w:r w:rsidRPr="00E36232">
              <w:rPr>
                <w:b/>
                <w:lang w:eastAsia="uk-UA"/>
              </w:rPr>
              <w:t>Умови отримання адміністративної послуги</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lang w:eastAsia="uk-UA"/>
              </w:rPr>
            </w:pPr>
            <w:r w:rsidRPr="00E36232">
              <w:rPr>
                <w:lang w:eastAsia="uk-UA"/>
              </w:rPr>
              <w:t>7</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lang w:eastAsia="uk-UA"/>
              </w:rPr>
            </w:pPr>
            <w:r w:rsidRPr="00E36232">
              <w:rPr>
                <w:lang w:eastAsia="uk-UA"/>
              </w:rPr>
              <w:t xml:space="preserve">Підстава для отримання </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rPr>
                <w:highlight w:val="yellow"/>
                <w:lang w:eastAsia="uk-UA"/>
              </w:rPr>
            </w:pPr>
            <w:r w:rsidRPr="00B81668">
              <w:t>Наявність медичних показань для забезпечення санаторно-курортним лікуванням</w:t>
            </w:r>
            <w:r>
              <w:t xml:space="preserve"> </w:t>
            </w:r>
            <w:r w:rsidRPr="00B81668">
              <w:t>ветеранів війни та</w:t>
            </w:r>
            <w:r>
              <w:t xml:space="preserve"> осіб, </w:t>
            </w:r>
            <w:r>
              <w:lastRenderedPageBreak/>
              <w:t>на яких поширюється дія З</w:t>
            </w:r>
            <w:r w:rsidRPr="00B81668">
              <w:t xml:space="preserve">аконів </w:t>
            </w:r>
            <w:r>
              <w:t>України „П</w:t>
            </w:r>
            <w:r w:rsidRPr="00B81668">
              <w:t>ро статус ветеранів війни, гарант</w:t>
            </w:r>
            <w:r>
              <w:t>ії їх соціального захисту” та „П</w:t>
            </w:r>
            <w:r w:rsidRPr="00B81668">
              <w:t>ро жертви нацистських переслідувань”</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lang w:eastAsia="uk-UA"/>
              </w:rPr>
            </w:pPr>
            <w:r w:rsidRPr="00E36232">
              <w:rPr>
                <w:lang w:eastAsia="uk-UA"/>
              </w:rPr>
              <w:lastRenderedPageBreak/>
              <w:t>8</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lang w:eastAsia="uk-UA"/>
              </w:rPr>
            </w:pPr>
            <w:r w:rsidRPr="00E36232">
              <w:t>Перелік необхідних документів</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pStyle w:val="rvps2"/>
              <w:shd w:val="clear" w:color="auto" w:fill="FFFFFF"/>
              <w:spacing w:after="0" w:afterAutospacing="0"/>
              <w:jc w:val="both"/>
              <w:rPr>
                <w:lang w:eastAsia="en-US"/>
              </w:rPr>
            </w:pPr>
            <w:r>
              <w:rPr>
                <w:lang w:eastAsia="en-US"/>
              </w:rPr>
              <w:t>Заява</w:t>
            </w:r>
            <w:r w:rsidRPr="007E4B0A">
              <w:rPr>
                <w:lang w:eastAsia="en-US"/>
              </w:rPr>
              <w:t xml:space="preserve"> за формою</w:t>
            </w:r>
            <w:r>
              <w:rPr>
                <w:lang w:eastAsia="en-US"/>
              </w:rPr>
              <w:t>,</w:t>
            </w:r>
            <w:r w:rsidRPr="007E4B0A">
              <w:rPr>
                <w:lang w:eastAsia="en-US"/>
              </w:rPr>
              <w:t xml:space="preserve"> затвердженою Мінсоцполітики;</w:t>
            </w:r>
          </w:p>
          <w:p w:rsidR="005046CF" w:rsidRPr="00E36232" w:rsidRDefault="00987276"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90" w:anchor="n3" w:tgtFrame="_blank" w:history="1">
              <w:r w:rsidR="005046CF" w:rsidRPr="00E36232">
                <w:t>медична довідка</w:t>
              </w:r>
            </w:hyperlink>
            <w:r w:rsidR="005046CF" w:rsidRPr="00E36232">
              <w:t xml:space="preserve"> закладу охорони здоров’я за формою №</w:t>
            </w:r>
            <w:r w:rsidR="005046CF">
              <w:t> </w:t>
            </w:r>
            <w:r w:rsidR="005046CF" w:rsidRPr="00E36232">
              <w:t>070/о;</w:t>
            </w:r>
          </w:p>
          <w:p w:rsidR="005046CF" w:rsidRPr="00E3623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6232">
              <w:t>посвідчення особи, що підтверджує її належність до осіб пільгової категорії;</w:t>
            </w:r>
          </w:p>
          <w:p w:rsidR="005046CF" w:rsidRPr="00E36232" w:rsidRDefault="005046CF" w:rsidP="002D1437">
            <w:pPr>
              <w:pStyle w:val="rvps2"/>
              <w:shd w:val="clear" w:color="auto" w:fill="FFFFFF"/>
              <w:spacing w:after="0" w:afterAutospacing="0"/>
              <w:jc w:val="both"/>
            </w:pPr>
            <w:r w:rsidRPr="00E36232">
              <w:t>облікові дані про одержання путівок чи отримання грошової компенсації замість санаторно-курортної путівки</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lang w:eastAsia="uk-UA"/>
              </w:rPr>
            </w:pPr>
            <w:r w:rsidRPr="00E36232">
              <w:rPr>
                <w:lang w:eastAsia="uk-UA"/>
              </w:rPr>
              <w:t>9</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lang w:eastAsia="uk-UA"/>
              </w:rPr>
            </w:pPr>
            <w:r w:rsidRPr="00E36232">
              <w:rPr>
                <w:lang w:eastAsia="uk-UA"/>
              </w:rPr>
              <w:t xml:space="preserve">Спосіб подання документів </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6232">
              <w:t>Заява та документи, необхідні для взяття на облік для забезпечення санаторно-курортним лікуванням (путівками) ветеранів війни та</w:t>
            </w:r>
            <w:r>
              <w:t xml:space="preserve"> осіб, на яких поширюється дія Законів У</w:t>
            </w:r>
            <w:r w:rsidRPr="00E36232">
              <w:t>країни „</w:t>
            </w:r>
            <w:r>
              <w:t>П</w:t>
            </w:r>
            <w:r w:rsidRPr="00E36232">
              <w:t>ро статус ветеранів війни, гарантії їх соціального захисту” та „</w:t>
            </w:r>
            <w:r>
              <w:t>П</w:t>
            </w:r>
            <w:r w:rsidRPr="00E36232">
              <w:t>ро жертви нацистських переслідувань”, подаються особою суб’єкт</w:t>
            </w:r>
            <w:r>
              <w:t>у</w:t>
            </w:r>
            <w:r w:rsidRPr="00E36232">
              <w:t xml:space="preserve"> надання адміністративної послуги:</w:t>
            </w:r>
          </w:p>
          <w:p w:rsidR="005046CF" w:rsidRPr="00E3623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6232">
              <w:t xml:space="preserve">через уповноважених осіб виконавчого </w:t>
            </w:r>
            <w:r w:rsidR="00345617">
              <w:rPr>
                <w:lang w:eastAsia="uk-UA"/>
              </w:rPr>
              <w:t>комітету міської ради</w:t>
            </w:r>
            <w:r w:rsidRPr="00E36232">
              <w:t>; посадових осіб центру надання адміністративних послуг;</w:t>
            </w:r>
          </w:p>
          <w:p w:rsidR="005046CF" w:rsidRPr="00E3623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6232">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lang w:eastAsia="uk-UA"/>
              </w:rPr>
            </w:pPr>
            <w:r w:rsidRPr="00E36232">
              <w:rPr>
                <w:lang w:eastAsia="uk-UA"/>
              </w:rPr>
              <w:t>10</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highlight w:val="yellow"/>
                <w:lang w:eastAsia="uk-UA"/>
              </w:rPr>
            </w:pPr>
            <w:r w:rsidRPr="00E36232">
              <w:rPr>
                <w:lang w:eastAsia="uk-UA"/>
              </w:rPr>
              <w:t xml:space="preserve">Платність (безоплатність) надання </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rPr>
                <w:lang w:eastAsia="uk-UA"/>
              </w:rPr>
            </w:pPr>
            <w:r w:rsidRPr="00E36232">
              <w:rPr>
                <w:lang w:eastAsia="uk-UA"/>
              </w:rPr>
              <w:t xml:space="preserve">Послуга надається на </w:t>
            </w:r>
            <w:r w:rsidRPr="00E36232">
              <w:t>безоплатній основі</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jc w:val="center"/>
              <w:rPr>
                <w:lang w:eastAsia="uk-UA"/>
              </w:rPr>
            </w:pPr>
            <w:r w:rsidRPr="00E36232">
              <w:rPr>
                <w:lang w:eastAsia="uk-UA"/>
              </w:rPr>
              <w:t>11</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highlight w:val="yellow"/>
                <w:lang w:eastAsia="uk-UA"/>
              </w:rPr>
            </w:pPr>
            <w:r w:rsidRPr="00E36232">
              <w:rPr>
                <w:lang w:eastAsia="uk-UA"/>
              </w:rPr>
              <w:t xml:space="preserve">Строк надання </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shd w:val="clear" w:color="auto" w:fill="FFFFFF"/>
            </w:pPr>
            <w:r w:rsidRPr="00E36232">
              <w:t xml:space="preserve">Особи з інвалідністю внаслідок війни та особи з інвалідністю, зазначені у </w:t>
            </w:r>
            <w:hyperlink r:id="rId91" w:anchor="n106" w:tgtFrame="_blank" w:history="1">
              <w:r w:rsidRPr="00E36232">
                <w:rPr>
                  <w:rStyle w:val="ac"/>
                </w:rPr>
                <w:t>статті 6</w:t>
              </w:r>
            </w:hyperlink>
            <w:r w:rsidRPr="00E36232">
              <w:rPr>
                <w:vertAlign w:val="superscript"/>
              </w:rPr>
              <w:t>2</w:t>
            </w:r>
            <w:hyperlink r:id="rId92" w:anchor="n106" w:tgtFrame="_blank" w:history="1">
              <w:r w:rsidRPr="00E36232">
                <w:rPr>
                  <w:rStyle w:val="ac"/>
                </w:rPr>
                <w:t xml:space="preserve"> </w:t>
              </w:r>
            </w:hyperlink>
            <w:r w:rsidRPr="00E36232">
              <w:t>Закону України „Про жертви нацистських переслідувань” забезпечуються путівками строком на 18-21 день позачергово щороку (із січня по грудень);</w:t>
            </w:r>
          </w:p>
          <w:p w:rsidR="005046CF" w:rsidRPr="00E36232" w:rsidRDefault="005046CF" w:rsidP="002D1437">
            <w:pPr>
              <w:shd w:val="clear" w:color="auto" w:fill="FFFFFF"/>
            </w:pPr>
            <w:r w:rsidRPr="00E36232">
              <w:t>особи з інвалідністю внаслідок війни з числа осіб, які брали безпосередню участь у бойових діях під час Другої світової війни, безоплатно забезпечуються санаторно-курортним лікуванням строком на 18-21 день першочергово з числа позачерговиків щороку (із січня до грудня);</w:t>
            </w:r>
          </w:p>
          <w:p w:rsidR="005046CF" w:rsidRPr="00E36232" w:rsidRDefault="005046CF" w:rsidP="002D1437">
            <w:pPr>
              <w:shd w:val="clear" w:color="auto" w:fill="FFFFFF"/>
            </w:pPr>
            <w:r w:rsidRPr="00E36232">
              <w:t xml:space="preserve">учасники бойових дій та особи, зазначені у </w:t>
            </w:r>
            <w:hyperlink r:id="rId93" w:anchor="n70" w:tgtFrame="_blank" w:history="1">
              <w:r w:rsidRPr="00E36232">
                <w:rPr>
                  <w:rStyle w:val="ac"/>
                </w:rPr>
                <w:t>статті 6</w:t>
              </w:r>
            </w:hyperlink>
            <w:r w:rsidRPr="00E36232">
              <w:rPr>
                <w:vertAlign w:val="superscript"/>
              </w:rPr>
              <w:t>1</w:t>
            </w:r>
            <w:r w:rsidRPr="00E36232">
              <w:t xml:space="preserve"> Закону України „Про жертви нацистських переслідувань”, забезпечуються путівками строком на 18-21 день не частіше ніж один раз на рік;</w:t>
            </w:r>
          </w:p>
          <w:p w:rsidR="005046CF" w:rsidRPr="00E36232" w:rsidRDefault="005046CF" w:rsidP="002D1437">
            <w:pPr>
              <w:shd w:val="clear" w:color="auto" w:fill="FFFFFF"/>
            </w:pPr>
            <w:r w:rsidRPr="00E36232">
              <w:t>учасники бойових дій у період Другої світової війни, яким виповнилося 85 років і більше, забезпечуються путівками строком на 18-21 день позачергово щороку (із січня до грудня);</w:t>
            </w:r>
          </w:p>
          <w:p w:rsidR="005046CF" w:rsidRPr="00E36232" w:rsidRDefault="005046CF" w:rsidP="002D1437">
            <w:pPr>
              <w:shd w:val="clear" w:color="auto" w:fill="FFFFFF"/>
            </w:pPr>
            <w:r w:rsidRPr="00E36232">
              <w:t xml:space="preserve">учасники війни, особи, на яких поширюється чинність </w:t>
            </w:r>
            <w:hyperlink r:id="rId94" w:tgtFrame="_blank" w:history="1">
              <w:r w:rsidRPr="00E36232">
                <w:rPr>
                  <w:rStyle w:val="ac"/>
                </w:rPr>
                <w:t>Закону України</w:t>
              </w:r>
            </w:hyperlink>
            <w:r w:rsidRPr="00E36232">
              <w:t xml:space="preserve"> „Про статус ветеранів війни, гарантії їх соціального захисту”, та особи, зазначені у </w:t>
            </w:r>
            <w:hyperlink r:id="rId95" w:anchor="n153" w:tgtFrame="_blank" w:history="1">
              <w:r w:rsidRPr="00E36232">
                <w:rPr>
                  <w:rStyle w:val="ac"/>
                </w:rPr>
                <w:t>статтях 6</w:t>
              </w:r>
            </w:hyperlink>
            <w:r w:rsidRPr="00E36232">
              <w:rPr>
                <w:vertAlign w:val="superscript"/>
              </w:rPr>
              <w:t>3</w:t>
            </w:r>
            <w:r w:rsidRPr="00E36232">
              <w:t xml:space="preserve"> і </w:t>
            </w:r>
            <w:hyperlink r:id="rId96" w:anchor="n188" w:tgtFrame="_blank" w:history="1">
              <w:r w:rsidRPr="00E36232">
                <w:rPr>
                  <w:rStyle w:val="ac"/>
                </w:rPr>
                <w:t>6</w:t>
              </w:r>
            </w:hyperlink>
            <w:r w:rsidRPr="00E36232">
              <w:rPr>
                <w:vertAlign w:val="superscript"/>
              </w:rPr>
              <w:t>4</w:t>
            </w:r>
            <w:r w:rsidRPr="00E36232">
              <w:t xml:space="preserve"> Закону України „Про жертви нацистських переслідувань”, </w:t>
            </w:r>
            <w:r w:rsidRPr="00E36232">
              <w:lastRenderedPageBreak/>
              <w:t>забезпечуються путівками строком на 18-21 день не частіше ніж один раз на два роки</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jc w:val="center"/>
              <w:rPr>
                <w:lang w:eastAsia="uk-UA"/>
              </w:rPr>
            </w:pPr>
            <w:r w:rsidRPr="00E36232">
              <w:rPr>
                <w:lang w:eastAsia="uk-UA"/>
              </w:rPr>
              <w:lastRenderedPageBreak/>
              <w:t>12</w:t>
            </w:r>
          </w:p>
        </w:tc>
        <w:tc>
          <w:tcPr>
            <w:tcW w:w="1553"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rPr>
                <w:highlight w:val="yellow"/>
                <w:lang w:eastAsia="uk-UA"/>
              </w:rPr>
            </w:pPr>
            <w:r w:rsidRPr="00E36232">
              <w:rPr>
                <w:lang w:eastAsia="uk-UA"/>
              </w:rPr>
              <w:t xml:space="preserve">Перелік підстав для відмови у наданні </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E36232">
              <w:t xml:space="preserve">Подання документів до заяви не в повному обсязі, </w:t>
            </w:r>
          </w:p>
          <w:p w:rsidR="005046CF" w:rsidRPr="00E36232"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pPr>
            <w:r w:rsidRPr="00E36232">
              <w:t>заява подана особою, яка не має права на взяття на облік для забезпечення санаторно-курортним лікуванням;</w:t>
            </w:r>
          </w:p>
          <w:p w:rsidR="005046CF" w:rsidRPr="00E36232" w:rsidRDefault="005046CF" w:rsidP="002D1437">
            <w:pPr>
              <w:shd w:val="clear" w:color="auto" w:fill="FFFFFF"/>
              <w:ind w:firstLine="20"/>
              <w:rPr>
                <w:strike/>
              </w:rPr>
            </w:pPr>
            <w:r w:rsidRPr="00E36232">
              <w:t>забезпечення путівками осіб здійснюється в межах коштів, передбачених на зазначену мету в державному та місцевих бюджетах на поточний рік</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lang w:eastAsia="uk-UA"/>
              </w:rPr>
            </w:pPr>
            <w:r w:rsidRPr="00E36232">
              <w:rPr>
                <w:lang w:eastAsia="uk-UA"/>
              </w:rPr>
              <w:t>13</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highlight w:val="yellow"/>
                <w:lang w:eastAsia="uk-UA"/>
              </w:rPr>
            </w:pPr>
            <w:r w:rsidRPr="00E36232">
              <w:rPr>
                <w:lang w:eastAsia="uk-UA"/>
              </w:rPr>
              <w:t>Результат надання адміністративної послуги</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tabs>
                <w:tab w:val="left" w:pos="1565"/>
              </w:tabs>
              <w:ind w:firstLine="20"/>
              <w:rPr>
                <w:lang w:eastAsia="uk-UA"/>
              </w:rPr>
            </w:pPr>
            <w:r w:rsidRPr="00E36232">
              <w:rPr>
                <w:lang w:eastAsia="uk-UA"/>
              </w:rPr>
              <w:t>Забезпечення санаторно-курортною путівкою / відмова забезпечені санаторно-курортною путівкою</w:t>
            </w:r>
          </w:p>
        </w:tc>
      </w:tr>
      <w:tr w:rsidR="005046CF" w:rsidRPr="00E36232" w:rsidTr="00526016">
        <w:tc>
          <w:tcPr>
            <w:tcW w:w="212"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lang w:eastAsia="uk-UA"/>
              </w:rPr>
            </w:pPr>
            <w:r w:rsidRPr="00E36232">
              <w:rPr>
                <w:lang w:eastAsia="uk-UA"/>
              </w:rPr>
              <w:t>14</w:t>
            </w:r>
          </w:p>
        </w:tc>
        <w:tc>
          <w:tcPr>
            <w:tcW w:w="1553" w:type="pct"/>
            <w:tcBorders>
              <w:top w:val="outset" w:sz="6" w:space="0" w:color="000000"/>
              <w:left w:val="outset" w:sz="6" w:space="0" w:color="000000"/>
              <w:bottom w:val="outset" w:sz="6" w:space="0" w:color="000000"/>
              <w:right w:val="outset" w:sz="6" w:space="0" w:color="000000"/>
            </w:tcBorders>
            <w:hideMark/>
          </w:tcPr>
          <w:p w:rsidR="005046CF" w:rsidRPr="00E36232" w:rsidRDefault="005046CF" w:rsidP="002D1437">
            <w:pPr>
              <w:rPr>
                <w:highlight w:val="yellow"/>
                <w:lang w:eastAsia="uk-UA"/>
              </w:rPr>
            </w:pPr>
            <w:r w:rsidRPr="00E36232">
              <w:rPr>
                <w:lang w:eastAsia="uk-UA"/>
              </w:rPr>
              <w:t>Способи отримання відповіді (результату)</w:t>
            </w:r>
          </w:p>
        </w:tc>
        <w:tc>
          <w:tcPr>
            <w:tcW w:w="3235" w:type="pct"/>
            <w:tcBorders>
              <w:top w:val="outset" w:sz="6" w:space="0" w:color="000000"/>
              <w:left w:val="outset" w:sz="6" w:space="0" w:color="000000"/>
              <w:bottom w:val="outset" w:sz="6" w:space="0" w:color="000000"/>
              <w:right w:val="outset" w:sz="6" w:space="0" w:color="000000"/>
            </w:tcBorders>
          </w:tcPr>
          <w:p w:rsidR="005046CF" w:rsidRPr="00E36232" w:rsidRDefault="005046CF" w:rsidP="002D1437">
            <w:pPr>
              <w:shd w:val="clear" w:color="auto" w:fill="FFFFFF"/>
              <w:ind w:firstLine="20"/>
              <w:rPr>
                <w:lang w:eastAsia="uk-UA"/>
              </w:rPr>
            </w:pPr>
            <w:r w:rsidRPr="00E36232">
              <w:rPr>
                <w:lang w:eastAsia="uk-UA"/>
              </w:rPr>
              <w:t>Особисто або через законного представника: по телефону або  поштою</w:t>
            </w:r>
          </w:p>
        </w:tc>
      </w:tr>
    </w:tbl>
    <w:p w:rsidR="00526016" w:rsidRDefault="00526016" w:rsidP="002D1437">
      <w:pPr>
        <w:jc w:val="center"/>
        <w:rPr>
          <w:b/>
        </w:rPr>
      </w:pPr>
    </w:p>
    <w:p w:rsidR="00526016" w:rsidRDefault="00526016"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526016" w:rsidRPr="002B2A77" w:rsidRDefault="00345617" w:rsidP="002D1437">
      <w:pPr>
        <w:ind w:right="-1"/>
        <w:jc w:val="center"/>
        <w:rPr>
          <w:b/>
          <w:szCs w:val="28"/>
        </w:rPr>
      </w:pPr>
      <w:r>
        <w:rPr>
          <w:b/>
          <w:szCs w:val="28"/>
        </w:rPr>
        <w:t>58.</w:t>
      </w:r>
      <w:r w:rsidR="00526016" w:rsidRPr="002B2A77">
        <w:rPr>
          <w:b/>
          <w:szCs w:val="28"/>
        </w:rPr>
        <w:t xml:space="preserve"> ІНФОРМАЦІЙНА КАРТКА</w:t>
      </w:r>
    </w:p>
    <w:p w:rsidR="00526016" w:rsidRPr="002B2A77" w:rsidRDefault="00526016" w:rsidP="002D1437">
      <w:pPr>
        <w:ind w:right="-1"/>
        <w:jc w:val="center"/>
        <w:rPr>
          <w:b/>
          <w:szCs w:val="28"/>
        </w:rPr>
      </w:pPr>
      <w:r w:rsidRPr="002B2A77">
        <w:rPr>
          <w:b/>
          <w:szCs w:val="28"/>
        </w:rPr>
        <w:t>адміністративної послуги</w:t>
      </w:r>
    </w:p>
    <w:p w:rsidR="00526016" w:rsidRDefault="00526016" w:rsidP="002D1437">
      <w:pPr>
        <w:ind w:right="-1"/>
        <w:jc w:val="center"/>
        <w:rPr>
          <w:rStyle w:val="rvts23"/>
          <w:b/>
          <w:bCs/>
          <w:color w:val="000000"/>
          <w:sz w:val="28"/>
          <w:szCs w:val="28"/>
          <w:bdr w:val="none" w:sz="0" w:space="0" w:color="auto" w:frame="1"/>
        </w:rPr>
      </w:pPr>
      <w:r>
        <w:rPr>
          <w:rStyle w:val="rvts23"/>
          <w:b/>
          <w:bCs/>
          <w:color w:val="000000"/>
          <w:szCs w:val="28"/>
          <w:bdr w:val="none" w:sz="0" w:space="0" w:color="auto" w:frame="1"/>
        </w:rPr>
        <w:t>„</w:t>
      </w:r>
      <w:r w:rsidRPr="003E0887">
        <w:rPr>
          <w:rStyle w:val="rvts23"/>
          <w:b/>
          <w:bCs/>
          <w:color w:val="000000"/>
          <w:szCs w:val="28"/>
          <w:bdr w:val="none" w:sz="0" w:space="0" w:color="auto" w:frame="1"/>
        </w:rPr>
        <w:t>ВЗЯТТЯ НА ОБЛІК ДЛЯ ЗАБЕЗПЕЧЕННЯ САНАТОРНО-КУРОРТНИМ ЛІКУВАННЯМ (ПУТІВКАМИ) ГРОМАДЯН</w:t>
      </w:r>
      <w:r>
        <w:rPr>
          <w:rStyle w:val="rvts23"/>
          <w:b/>
          <w:bCs/>
          <w:color w:val="000000"/>
          <w:szCs w:val="28"/>
          <w:bdr w:val="none" w:sz="0" w:space="0" w:color="auto" w:frame="1"/>
        </w:rPr>
        <w:t>,</w:t>
      </w:r>
      <w:r w:rsidRPr="003E0887">
        <w:rPr>
          <w:rStyle w:val="rvts23"/>
          <w:b/>
          <w:bCs/>
          <w:color w:val="000000"/>
          <w:szCs w:val="28"/>
          <w:bdr w:val="none" w:sz="0" w:space="0" w:color="auto" w:frame="1"/>
        </w:rPr>
        <w:t xml:space="preserve"> ЯКІ ПОСТРАЖДАЛИ ВНАСЛІДОК ЧОРНОБИЛЬСЬКОЇ КАТАСТРОФИ</w:t>
      </w:r>
      <w:r>
        <w:rPr>
          <w:rStyle w:val="rvts23"/>
          <w:b/>
          <w:bCs/>
          <w:color w:val="000000"/>
          <w:szCs w:val="28"/>
          <w:bdr w:val="none" w:sz="0" w:space="0" w:color="auto" w:frame="1"/>
        </w:rPr>
        <w:t>ˮ</w:t>
      </w:r>
      <w:r w:rsidRPr="002B2A77">
        <w:rPr>
          <w:rStyle w:val="rvts23"/>
          <w:b/>
          <w:bCs/>
          <w:color w:val="000000"/>
          <w:szCs w:val="28"/>
          <w:bdr w:val="none" w:sz="0" w:space="0" w:color="auto" w:frame="1"/>
        </w:rPr>
        <w:t xml:space="preserve"> </w:t>
      </w:r>
    </w:p>
    <w:p w:rsidR="00874728" w:rsidRDefault="00526016" w:rsidP="002D1437">
      <w:pPr>
        <w:jc w:val="center"/>
        <w:rPr>
          <w:b/>
          <w:color w:val="000000" w:themeColor="text1"/>
          <w:u w:val="single"/>
        </w:rPr>
      </w:pPr>
      <w:r>
        <w:rPr>
          <w:sz w:val="28"/>
          <w:szCs w:val="28"/>
        </w:rPr>
        <w:t xml:space="preserve">    _</w:t>
      </w:r>
      <w:r w:rsidR="00874728" w:rsidRPr="00874728">
        <w:rPr>
          <w:b/>
          <w:color w:val="000000" w:themeColor="text1"/>
          <w:u w:val="single"/>
        </w:rPr>
        <w:t xml:space="preserve"> </w:t>
      </w:r>
      <w:r w:rsidR="00874728">
        <w:rPr>
          <w:b/>
          <w:color w:val="000000" w:themeColor="text1"/>
          <w:u w:val="single"/>
        </w:rPr>
        <w:t xml:space="preserve">Управління соціального захисту населення виконавчого комітету </w:t>
      </w:r>
    </w:p>
    <w:p w:rsidR="00874728" w:rsidRPr="00C734BF" w:rsidRDefault="00874728" w:rsidP="002D1437">
      <w:pPr>
        <w:jc w:val="center"/>
        <w:rPr>
          <w:color w:val="000000" w:themeColor="text1"/>
          <w:lang w:eastAsia="uk-UA"/>
        </w:rPr>
      </w:pPr>
      <w:r>
        <w:rPr>
          <w:b/>
          <w:color w:val="000000" w:themeColor="text1"/>
          <w:u w:val="single"/>
        </w:rPr>
        <w:t>Нетішинської міської ради</w:t>
      </w:r>
    </w:p>
    <w:p w:rsidR="00526016" w:rsidRPr="00131CD1" w:rsidRDefault="00526016" w:rsidP="002D1437">
      <w:pPr>
        <w:jc w:val="center"/>
        <w:rPr>
          <w:sz w:val="28"/>
          <w:szCs w:val="28"/>
        </w:rPr>
      </w:pPr>
      <w:r>
        <w:rPr>
          <w:sz w:val="20"/>
          <w:szCs w:val="20"/>
          <w:lang w:eastAsia="uk-UA"/>
        </w:rPr>
        <w:t xml:space="preserve">   </w:t>
      </w:r>
      <w:r w:rsidRPr="006D3299">
        <w:rPr>
          <w:sz w:val="20"/>
          <w:szCs w:val="20"/>
          <w:lang w:eastAsia="uk-UA"/>
        </w:rPr>
        <w:t>(найменування суб’єкта надання адміністративної послуги)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28"/>
        <w:gridCol w:w="5953"/>
      </w:tblGrid>
      <w:tr w:rsidR="00526016" w:rsidRPr="00164B6B" w:rsidTr="00526016">
        <w:tc>
          <w:tcPr>
            <w:tcW w:w="9497" w:type="dxa"/>
            <w:gridSpan w:val="3"/>
          </w:tcPr>
          <w:p w:rsidR="00526016" w:rsidRPr="00164B6B" w:rsidRDefault="00526016" w:rsidP="002D1437">
            <w:pPr>
              <w:pStyle w:val="af1"/>
              <w:shd w:val="clear" w:color="auto" w:fill="FFFFFF"/>
              <w:spacing w:before="0" w:beforeAutospacing="0" w:after="0" w:afterAutospacing="0"/>
              <w:jc w:val="center"/>
              <w:textAlignment w:val="baseline"/>
              <w:rPr>
                <w:b/>
              </w:rPr>
            </w:pPr>
            <w:r w:rsidRPr="00164B6B">
              <w:rPr>
                <w:b/>
              </w:rPr>
              <w:t>Ін</w:t>
            </w:r>
            <w:r>
              <w:rPr>
                <w:b/>
              </w:rPr>
              <w:t xml:space="preserve">формація про </w:t>
            </w:r>
            <w:r w:rsidRPr="00ED0F9E">
              <w:rPr>
                <w:b/>
              </w:rPr>
              <w:t>центр надання адміністративних послуг</w:t>
            </w:r>
          </w:p>
        </w:tc>
      </w:tr>
      <w:tr w:rsidR="00526016" w:rsidRPr="00164B6B" w:rsidTr="00526016">
        <w:tc>
          <w:tcPr>
            <w:tcW w:w="516" w:type="dxa"/>
          </w:tcPr>
          <w:p w:rsidR="00526016" w:rsidRPr="00480E47" w:rsidRDefault="00526016" w:rsidP="002D1437">
            <w:r>
              <w:t>1</w:t>
            </w:r>
          </w:p>
        </w:tc>
        <w:tc>
          <w:tcPr>
            <w:tcW w:w="3028" w:type="dxa"/>
          </w:tcPr>
          <w:p w:rsidR="00526016" w:rsidRPr="00164B6B" w:rsidRDefault="00526016" w:rsidP="002D1437">
            <w:pPr>
              <w:jc w:val="both"/>
            </w:pPr>
            <w:r w:rsidRPr="00480E47">
              <w:rPr>
                <w:i/>
              </w:rPr>
              <w:t xml:space="preserve"> </w:t>
            </w:r>
            <w:r>
              <w:t>М</w:t>
            </w:r>
            <w:r w:rsidRPr="00164B6B">
              <w:t>ісцезнаходження</w:t>
            </w:r>
          </w:p>
        </w:tc>
        <w:tc>
          <w:tcPr>
            <w:tcW w:w="5953"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526016" w:rsidRPr="00ED0F9E" w:rsidRDefault="005046CF" w:rsidP="002D1437">
            <w:pPr>
              <w:pStyle w:val="af1"/>
              <w:shd w:val="clear" w:color="auto" w:fill="FFFFFF"/>
              <w:spacing w:before="0" w:beforeAutospacing="0" w:after="0" w:afterAutospacing="0"/>
              <w:jc w:val="both"/>
              <w:textAlignment w:val="baseline"/>
              <w:rPr>
                <w:i/>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526016" w:rsidRPr="007523AE" w:rsidTr="00526016">
        <w:tc>
          <w:tcPr>
            <w:tcW w:w="516" w:type="dxa"/>
          </w:tcPr>
          <w:p w:rsidR="00526016" w:rsidRPr="00480E47" w:rsidRDefault="00526016" w:rsidP="002D1437">
            <w:r>
              <w:t>2</w:t>
            </w:r>
          </w:p>
        </w:tc>
        <w:tc>
          <w:tcPr>
            <w:tcW w:w="3028" w:type="dxa"/>
          </w:tcPr>
          <w:p w:rsidR="00526016" w:rsidRPr="00164B6B" w:rsidRDefault="00526016" w:rsidP="002D1437">
            <w:pPr>
              <w:jc w:val="both"/>
            </w:pPr>
            <w:r w:rsidRPr="00164B6B">
              <w:t>Інформація щодо режиму роботи</w:t>
            </w:r>
          </w:p>
        </w:tc>
        <w:tc>
          <w:tcPr>
            <w:tcW w:w="5953" w:type="dxa"/>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526016" w:rsidRPr="00ED0F9E" w:rsidRDefault="00CA3584" w:rsidP="002D1437">
            <w:pPr>
              <w:pStyle w:val="af1"/>
              <w:shd w:val="clear" w:color="auto" w:fill="FFFFFF"/>
              <w:spacing w:before="0" w:beforeAutospacing="0" w:after="0" w:afterAutospacing="0"/>
              <w:jc w:val="both"/>
              <w:textAlignment w:val="baseline"/>
              <w:rPr>
                <w:i/>
              </w:rPr>
            </w:pPr>
            <w:r>
              <w:rPr>
                <w:lang w:eastAsia="uk-UA"/>
              </w:rPr>
              <w:t>Субота, неділя, святкові дні – вихідні</w:t>
            </w:r>
          </w:p>
        </w:tc>
      </w:tr>
      <w:tr w:rsidR="005046CF" w:rsidRPr="007523AE" w:rsidTr="00526016">
        <w:tc>
          <w:tcPr>
            <w:tcW w:w="516" w:type="dxa"/>
          </w:tcPr>
          <w:p w:rsidR="005046CF" w:rsidRDefault="005046CF" w:rsidP="002D1437">
            <w:r>
              <w:t>3</w:t>
            </w:r>
          </w:p>
        </w:tc>
        <w:tc>
          <w:tcPr>
            <w:tcW w:w="3028" w:type="dxa"/>
          </w:tcPr>
          <w:p w:rsidR="005046CF" w:rsidRPr="00164B6B" w:rsidRDefault="005046CF" w:rsidP="002D1437">
            <w:pPr>
              <w:jc w:val="both"/>
            </w:pPr>
            <w:r>
              <w:t>Телефон / факс, адреса електронної пошти та веб-сайт)</w:t>
            </w:r>
          </w:p>
        </w:tc>
        <w:tc>
          <w:tcPr>
            <w:tcW w:w="5953" w:type="dxa"/>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97"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7523AE" w:rsidTr="00526016">
        <w:tc>
          <w:tcPr>
            <w:tcW w:w="9497" w:type="dxa"/>
            <w:gridSpan w:val="3"/>
          </w:tcPr>
          <w:p w:rsidR="005046CF" w:rsidRPr="007523AE" w:rsidRDefault="005046CF" w:rsidP="002D1437">
            <w:pPr>
              <w:pStyle w:val="af1"/>
              <w:shd w:val="clear" w:color="auto" w:fill="FFFFFF"/>
              <w:spacing w:before="0" w:beforeAutospacing="0" w:after="0" w:afterAutospacing="0"/>
              <w:jc w:val="center"/>
              <w:textAlignment w:val="baseline"/>
              <w:rPr>
                <w:b/>
              </w:rPr>
            </w:pPr>
            <w:r>
              <w:rPr>
                <w:b/>
              </w:rPr>
              <w:lastRenderedPageBreak/>
              <w:t>Нормативні акти, якими регламентується надання адміністративної послуги</w:t>
            </w:r>
          </w:p>
        </w:tc>
      </w:tr>
      <w:tr w:rsidR="005046CF" w:rsidRPr="007523AE" w:rsidTr="00526016">
        <w:tc>
          <w:tcPr>
            <w:tcW w:w="516" w:type="dxa"/>
          </w:tcPr>
          <w:p w:rsidR="005046CF" w:rsidRDefault="005046CF" w:rsidP="002D1437">
            <w:r>
              <w:t>4</w:t>
            </w:r>
          </w:p>
        </w:tc>
        <w:tc>
          <w:tcPr>
            <w:tcW w:w="3028" w:type="dxa"/>
          </w:tcPr>
          <w:p w:rsidR="005046CF" w:rsidRDefault="005046CF" w:rsidP="002D1437">
            <w:pPr>
              <w:jc w:val="both"/>
            </w:pPr>
            <w:r>
              <w:t>Закони України</w:t>
            </w:r>
          </w:p>
        </w:tc>
        <w:tc>
          <w:tcPr>
            <w:tcW w:w="5953" w:type="dxa"/>
          </w:tcPr>
          <w:p w:rsidR="005046CF" w:rsidRPr="00526016" w:rsidRDefault="005046CF" w:rsidP="002D1437">
            <w:pPr>
              <w:pStyle w:val="af1"/>
              <w:spacing w:before="0" w:beforeAutospacing="0" w:after="0" w:afterAutospacing="0"/>
              <w:jc w:val="both"/>
              <w:rPr>
                <w:lang w:val="uk-UA"/>
              </w:rPr>
            </w:pPr>
            <w:r w:rsidRPr="00526016">
              <w:rPr>
                <w:lang w:val="uk-UA"/>
              </w:rPr>
              <w:t>Закон України „Про статус і соціальний захист громадян, які постраждали внаслідок Чорнобильської катастрофи”  від 28.02.1991 № 796-ХІІ</w:t>
            </w:r>
          </w:p>
        </w:tc>
      </w:tr>
      <w:tr w:rsidR="005046CF" w:rsidRPr="007523AE" w:rsidTr="00526016">
        <w:tc>
          <w:tcPr>
            <w:tcW w:w="516" w:type="dxa"/>
          </w:tcPr>
          <w:p w:rsidR="005046CF" w:rsidRDefault="005046CF" w:rsidP="002D1437">
            <w:r>
              <w:t>5</w:t>
            </w:r>
          </w:p>
        </w:tc>
        <w:tc>
          <w:tcPr>
            <w:tcW w:w="3028" w:type="dxa"/>
          </w:tcPr>
          <w:p w:rsidR="005046CF" w:rsidRDefault="005046CF" w:rsidP="002D1437">
            <w:pPr>
              <w:jc w:val="both"/>
            </w:pPr>
            <w:r>
              <w:t>Акти Кабінету Міністрів України</w:t>
            </w:r>
          </w:p>
        </w:tc>
        <w:tc>
          <w:tcPr>
            <w:tcW w:w="5953" w:type="dxa"/>
          </w:tcPr>
          <w:p w:rsidR="005046CF" w:rsidRPr="00526016" w:rsidRDefault="005046CF" w:rsidP="002D1437">
            <w:pPr>
              <w:pStyle w:val="af1"/>
              <w:spacing w:before="0" w:beforeAutospacing="0" w:after="0" w:afterAutospacing="0"/>
              <w:jc w:val="both"/>
              <w:rPr>
                <w:lang w:val="uk-UA"/>
              </w:rPr>
            </w:pPr>
            <w:r w:rsidRPr="00526016">
              <w:rPr>
                <w:lang w:val="uk-UA"/>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 постанова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постанова Кабінету Міністрів України від 06.06.2018 № 446 „Про внесення змін до Порядку 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 постанова Кабінету Міністрів України від 28.10.2020 № 1035 „Про внесення змін до деяких постанов Кабінету Міністрів України”; постанова Кабінету Міністрів України Про встановлення розміру грошової допомоги для компенсації вартості путівок санаторно-курортним закладам і закладам оздоровлення та відпочинку на відповідний рік</w:t>
            </w:r>
          </w:p>
        </w:tc>
      </w:tr>
      <w:tr w:rsidR="005046CF" w:rsidRPr="003E0887" w:rsidTr="00526016">
        <w:tc>
          <w:tcPr>
            <w:tcW w:w="516" w:type="dxa"/>
          </w:tcPr>
          <w:p w:rsidR="005046CF" w:rsidRDefault="005046CF" w:rsidP="002D1437">
            <w:r>
              <w:t>6</w:t>
            </w:r>
          </w:p>
        </w:tc>
        <w:tc>
          <w:tcPr>
            <w:tcW w:w="3028" w:type="dxa"/>
          </w:tcPr>
          <w:p w:rsidR="005046CF" w:rsidRDefault="005046CF" w:rsidP="002D1437">
            <w:pPr>
              <w:tabs>
                <w:tab w:val="left" w:pos="978"/>
              </w:tabs>
              <w:jc w:val="both"/>
            </w:pPr>
            <w:r w:rsidRPr="003E0887">
              <w:t>Акти центральних органів виконавчої влади</w:t>
            </w:r>
          </w:p>
        </w:tc>
        <w:tc>
          <w:tcPr>
            <w:tcW w:w="5953" w:type="dxa"/>
          </w:tcPr>
          <w:p w:rsidR="005046CF" w:rsidRPr="00526016" w:rsidRDefault="005046CF" w:rsidP="002D1437">
            <w:pPr>
              <w:pStyle w:val="af1"/>
              <w:spacing w:before="0" w:beforeAutospacing="0" w:after="0" w:afterAutospacing="0"/>
              <w:jc w:val="both"/>
              <w:rPr>
                <w:lang w:val="uk-UA"/>
              </w:rPr>
            </w:pPr>
            <w:r w:rsidRPr="00526016">
              <w:rPr>
                <w:lang w:val="uk-UA"/>
              </w:rP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 наказ Міністерства соціальної політики України від 24.05.2017 № 868 „Про затвердження переліку базових послуг, які входять до вартості путівки”, зареєстрований  в Міністерстві юстиції України 15.06.2017 за № 43/30611; наказ Міністерства охорони здоров’я України від 06.02.2008  №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p>
        </w:tc>
      </w:tr>
      <w:tr w:rsidR="005046CF" w:rsidRPr="007523AE" w:rsidTr="00526016">
        <w:tc>
          <w:tcPr>
            <w:tcW w:w="9497" w:type="dxa"/>
            <w:gridSpan w:val="3"/>
          </w:tcPr>
          <w:p w:rsidR="005046CF" w:rsidRPr="007523AE" w:rsidRDefault="005046CF" w:rsidP="002D1437">
            <w:pPr>
              <w:pStyle w:val="af1"/>
              <w:spacing w:before="0" w:beforeAutospacing="0" w:after="0" w:afterAutospacing="0"/>
              <w:jc w:val="center"/>
              <w:rPr>
                <w:b/>
              </w:rPr>
            </w:pPr>
            <w:r>
              <w:rPr>
                <w:b/>
              </w:rPr>
              <w:lastRenderedPageBreak/>
              <w:t>Умови отримання адміністративної послуги</w:t>
            </w:r>
          </w:p>
        </w:tc>
      </w:tr>
      <w:tr w:rsidR="005046CF" w:rsidRPr="00417A4F" w:rsidTr="00526016">
        <w:tc>
          <w:tcPr>
            <w:tcW w:w="516" w:type="dxa"/>
          </w:tcPr>
          <w:p w:rsidR="005046CF" w:rsidRDefault="005046CF" w:rsidP="002D1437">
            <w:r>
              <w:t>7</w:t>
            </w:r>
          </w:p>
        </w:tc>
        <w:tc>
          <w:tcPr>
            <w:tcW w:w="3028" w:type="dxa"/>
          </w:tcPr>
          <w:p w:rsidR="005046CF" w:rsidRPr="00480E47" w:rsidRDefault="005046CF" w:rsidP="002D1437">
            <w:pPr>
              <w:jc w:val="both"/>
            </w:pPr>
            <w:r>
              <w:t>Підстава для отримання адміністративної послуги</w:t>
            </w:r>
          </w:p>
        </w:tc>
        <w:tc>
          <w:tcPr>
            <w:tcW w:w="5953" w:type="dxa"/>
          </w:tcPr>
          <w:p w:rsidR="005046CF" w:rsidRPr="00480E47" w:rsidRDefault="005046CF" w:rsidP="002D1437">
            <w:pPr>
              <w:jc w:val="both"/>
            </w:pPr>
            <w:r w:rsidRPr="00FA0951">
              <w:t>Наявність медичних показань для забезпечення санаторно-курортним лікуванням</w:t>
            </w:r>
            <w:r>
              <w:t xml:space="preserve"> </w:t>
            </w:r>
            <w:r w:rsidRPr="00FA0951">
              <w:t>грома</w:t>
            </w:r>
            <w:r>
              <w:t>дян, які постраждали внаслідок Ч</w:t>
            </w:r>
            <w:r w:rsidRPr="00FA0951">
              <w:t>орнобильської катастрофи</w:t>
            </w:r>
          </w:p>
        </w:tc>
      </w:tr>
      <w:tr w:rsidR="005046CF" w:rsidRPr="00865A27" w:rsidTr="00526016">
        <w:tc>
          <w:tcPr>
            <w:tcW w:w="516" w:type="dxa"/>
          </w:tcPr>
          <w:p w:rsidR="005046CF" w:rsidRPr="00480E47" w:rsidRDefault="005046CF" w:rsidP="002D1437">
            <w:r>
              <w:t>8</w:t>
            </w:r>
          </w:p>
        </w:tc>
        <w:tc>
          <w:tcPr>
            <w:tcW w:w="3028" w:type="dxa"/>
          </w:tcPr>
          <w:p w:rsidR="005046CF" w:rsidRPr="00480E47" w:rsidRDefault="005046CF" w:rsidP="002D1437">
            <w:pPr>
              <w:jc w:val="both"/>
            </w:pPr>
            <w:r w:rsidRPr="00480E47">
              <w:t>Перелік необхідних документів</w:t>
            </w:r>
            <w:r>
              <w:t xml:space="preserve"> </w:t>
            </w:r>
          </w:p>
        </w:tc>
        <w:tc>
          <w:tcPr>
            <w:tcW w:w="5953" w:type="dxa"/>
          </w:tcPr>
          <w:p w:rsidR="005046CF" w:rsidRDefault="005046CF" w:rsidP="002D1437">
            <w:pPr>
              <w:pStyle w:val="rvps2"/>
              <w:shd w:val="clear" w:color="auto" w:fill="FFFFFF"/>
              <w:spacing w:after="0" w:afterAutospacing="0"/>
              <w:jc w:val="both"/>
              <w:textAlignment w:val="baseline"/>
              <w:rPr>
                <w:color w:val="000000"/>
                <w:highlight w:val="yellow"/>
              </w:rPr>
            </w:pPr>
            <w:r w:rsidRPr="00DC201F">
              <w:rPr>
                <w:color w:val="000000"/>
              </w:rPr>
              <w:t>Для взяття на облік для забезпечення путівкою</w:t>
            </w:r>
            <w:r>
              <w:rPr>
                <w:color w:val="000000"/>
              </w:rPr>
              <w:t xml:space="preserve"> </w:t>
            </w:r>
            <w:r w:rsidRPr="00DC201F">
              <w:rPr>
                <w:color w:val="000000"/>
              </w:rPr>
              <w:t xml:space="preserve"> громадянин, віднесений до категорії 1</w:t>
            </w:r>
            <w:r>
              <w:rPr>
                <w:color w:val="000000"/>
              </w:rPr>
              <w:t xml:space="preserve"> </w:t>
            </w:r>
            <w:r w:rsidRPr="00DC201F">
              <w:rPr>
                <w:color w:val="000000"/>
              </w:rPr>
              <w:t>(особа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один із батьків дитини з інвалідністю або особа, яка їх замінює, подають:</w:t>
            </w:r>
          </w:p>
          <w:p w:rsidR="005046CF" w:rsidRDefault="005046CF" w:rsidP="002D1437">
            <w:pPr>
              <w:pStyle w:val="rvps2"/>
              <w:shd w:val="clear" w:color="auto" w:fill="FFFFFF"/>
              <w:spacing w:after="0" w:afterAutospacing="0"/>
              <w:jc w:val="both"/>
              <w:textAlignment w:val="baseline"/>
              <w:rPr>
                <w:color w:val="000000"/>
              </w:rPr>
            </w:pPr>
            <w:r w:rsidRPr="00DC201F">
              <w:rPr>
                <w:color w:val="000000"/>
              </w:rPr>
              <w:t>1)</w:t>
            </w:r>
            <w:r>
              <w:rPr>
                <w:color w:val="000000"/>
              </w:rPr>
              <w:t xml:space="preserve"> </w:t>
            </w:r>
            <w:r w:rsidRPr="00DC201F">
              <w:rPr>
                <w:color w:val="000000"/>
              </w:rPr>
              <w:t>для забезпечення громадянина, віднесеного до категорії 1:</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заяву про взяття на облік для отримання путівки за формою, затвердженою Мінсоцполітики</w:t>
            </w:r>
            <w:r>
              <w:rPr>
                <w:color w:val="000000"/>
              </w:rPr>
              <w:t xml:space="preserve"> (далі – заява)</w:t>
            </w:r>
            <w:r w:rsidRPr="003E0887">
              <w:rPr>
                <w:color w:val="000000"/>
              </w:rPr>
              <w:t>;</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довідку для одержання путівки на санаторно-курортне лікування за формою 070/о;</w:t>
            </w:r>
          </w:p>
          <w:p w:rsidR="005046CF" w:rsidRDefault="005046CF" w:rsidP="002D1437">
            <w:pPr>
              <w:pStyle w:val="rvps2"/>
              <w:shd w:val="clear" w:color="auto" w:fill="FFFFFF"/>
              <w:spacing w:after="0" w:afterAutospacing="0"/>
              <w:jc w:val="both"/>
              <w:textAlignment w:val="baseline"/>
              <w:rPr>
                <w:color w:val="000000"/>
              </w:rPr>
            </w:pPr>
            <w:r>
              <w:rPr>
                <w:color w:val="000000"/>
              </w:rPr>
              <w:t>копію</w:t>
            </w:r>
            <w:r w:rsidRPr="00DC201F">
              <w:rPr>
                <w:color w:val="000000"/>
              </w:rPr>
              <w:t xml:space="preserve"> посвідчення громадянина, віднесеного до категорії 1 (із вкладкою);</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копію паспорта</w:t>
            </w:r>
            <w:r>
              <w:rPr>
                <w:color w:val="000000"/>
              </w:rPr>
              <w:t xml:space="preserve"> громадянина України</w:t>
            </w:r>
            <w:r w:rsidRPr="003E0887">
              <w:rPr>
                <w:color w:val="000000"/>
              </w:rPr>
              <w:t>.</w:t>
            </w:r>
          </w:p>
          <w:p w:rsidR="005046CF" w:rsidRDefault="005046CF" w:rsidP="002D1437">
            <w:pPr>
              <w:pStyle w:val="rvps2"/>
              <w:shd w:val="clear" w:color="auto" w:fill="FFFFFF"/>
              <w:spacing w:after="0" w:afterAutospacing="0"/>
              <w:jc w:val="both"/>
              <w:textAlignment w:val="baseline"/>
              <w:rPr>
                <w:color w:val="000000"/>
              </w:rPr>
            </w:pPr>
            <w:r w:rsidRPr="003E0887">
              <w:rPr>
                <w:color w:val="000000"/>
              </w:rPr>
              <w:t>У разі подання заяви за місцем проживання, відмінним від зареєстрованого, громадянин (крім осіб, які переселилися з тимчасово окупованої території України чи районів проведення антитерористичної операції) додатково подає видану органом соціального захисту населення за зареєстрованим місцем проживання довідку про те, що громадянин, віднесений до категорії 1, не перебуває на обліку для забезп</w:t>
            </w:r>
            <w:r>
              <w:rPr>
                <w:color w:val="000000"/>
              </w:rPr>
              <w:t>ечення путівкою.</w:t>
            </w:r>
          </w:p>
          <w:p w:rsidR="005046CF" w:rsidRPr="003E0887" w:rsidRDefault="005046CF" w:rsidP="002D1437">
            <w:pPr>
              <w:pStyle w:val="rvps2"/>
              <w:shd w:val="clear" w:color="auto" w:fill="FFFFFF"/>
              <w:spacing w:after="0" w:afterAutospacing="0"/>
              <w:jc w:val="both"/>
              <w:textAlignment w:val="baseline"/>
              <w:rPr>
                <w:color w:val="000000"/>
              </w:rPr>
            </w:pPr>
            <w:r w:rsidRPr="00DC201F">
              <w:rPr>
                <w:color w:val="000000"/>
              </w:rPr>
              <w:t>2) для забезпечення дитини з інвалідністю та одного із батьків або особи, яка їх замінює:</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заяву;</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довідку для одержання путівки на санаторно-курортне лікування за формою 070/о;</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довідку для одержання путівки одним із батьків дитини з інвалідністю або особою, яка їх замінює, на санаторно-курортне лікування за формою 070/о (у разі наявності);</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копію посвідчення дитини з інвалідністю (із вкладкою);</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копію посвідчення громадянина, віднесеного до категорії 1 (із вкладкою), у разі наявності такого у одного з батьків дитини з інвалідністю або особи, яка їх замінює;</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копію свідоцтва про народження або копію паспорта дитини з інвалідністю;</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копію паспорта одного з батьків дитини з інвалідністю або особи, яка їх замінює;</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lastRenderedPageBreak/>
              <w:t>довідку про склад сім’ї або зареєстрованих у житловому приміщенні / будинку осіб.</w:t>
            </w:r>
          </w:p>
          <w:p w:rsidR="005046CF" w:rsidRPr="003E0887" w:rsidRDefault="005046CF" w:rsidP="002D1437">
            <w:pPr>
              <w:pStyle w:val="rvps2"/>
              <w:shd w:val="clear" w:color="auto" w:fill="FFFFFF"/>
              <w:spacing w:after="0" w:afterAutospacing="0"/>
              <w:jc w:val="both"/>
              <w:textAlignment w:val="baseline"/>
              <w:rPr>
                <w:color w:val="000000"/>
              </w:rPr>
            </w:pPr>
            <w:r w:rsidRPr="003E0887">
              <w:rPr>
                <w:color w:val="000000"/>
              </w:rPr>
              <w:t>У разі подання заяви за місцем проживання дитини з інвалідністю (крім дітей, які переселилися з тимчасово окупованої території України чи районів проведення антитерористичної операції), відмінним від зареєстрованого, одним із батьків дитини з інвалідністю або особою, яка їх замінює, додатково подається довідка органу соціального захисту населення за зареєстрованим місцем проживання дитини з інвалідністю про те, що вона не перебуває на обліку для забезпечення путівкою.</w:t>
            </w:r>
          </w:p>
          <w:p w:rsidR="005046CF" w:rsidRPr="00865A27" w:rsidRDefault="005046CF" w:rsidP="002D1437">
            <w:pPr>
              <w:pStyle w:val="rvps2"/>
              <w:shd w:val="clear" w:color="auto" w:fill="FFFFFF"/>
              <w:spacing w:after="0" w:afterAutospacing="0"/>
              <w:jc w:val="both"/>
              <w:textAlignment w:val="baseline"/>
              <w:rPr>
                <w:color w:val="000000"/>
              </w:rPr>
            </w:pPr>
            <w:r w:rsidRPr="003E0887">
              <w:rPr>
                <w:color w:val="000000"/>
              </w:rPr>
              <w:t>Під час подання копій документів, передбачених цим пунктом, пред’являються оригінали зазначених документів</w:t>
            </w:r>
          </w:p>
        </w:tc>
      </w:tr>
      <w:tr w:rsidR="005046CF" w:rsidRPr="003C4EEE" w:rsidTr="00526016">
        <w:tc>
          <w:tcPr>
            <w:tcW w:w="516" w:type="dxa"/>
          </w:tcPr>
          <w:p w:rsidR="005046CF" w:rsidRPr="0011591B" w:rsidRDefault="005046CF" w:rsidP="002D1437">
            <w:r>
              <w:lastRenderedPageBreak/>
              <w:t>9</w:t>
            </w:r>
          </w:p>
        </w:tc>
        <w:tc>
          <w:tcPr>
            <w:tcW w:w="3028" w:type="dxa"/>
          </w:tcPr>
          <w:p w:rsidR="005046CF" w:rsidRPr="0011591B" w:rsidRDefault="005046CF" w:rsidP="002D1437">
            <w:pPr>
              <w:jc w:val="both"/>
            </w:pPr>
            <w:r>
              <w:t xml:space="preserve">Спосіб подання документів </w:t>
            </w:r>
          </w:p>
        </w:tc>
        <w:tc>
          <w:tcPr>
            <w:tcW w:w="5953" w:type="dxa"/>
          </w:tcPr>
          <w:p w:rsidR="005046CF" w:rsidRPr="00DC201F" w:rsidRDefault="005046CF" w:rsidP="002D1437">
            <w:pPr>
              <w:jc w:val="both"/>
            </w:pPr>
            <w:r w:rsidRPr="00DC201F">
              <w:t xml:space="preserve">Заява та документи, необхідні для взяття на облік для забезпечення санаторно-курортним лікуванням (путівками) громадян, які постраждали внаслідок </w:t>
            </w:r>
            <w:r>
              <w:t>Ч</w:t>
            </w:r>
            <w:r w:rsidRPr="00DC201F">
              <w:t>орнобильської катастрофи</w:t>
            </w:r>
            <w:r>
              <w:t xml:space="preserve">, </w:t>
            </w:r>
            <w:r w:rsidRPr="00DC201F">
              <w:t>подаються особою суб’єкт</w:t>
            </w:r>
            <w:r>
              <w:t>у</w:t>
            </w:r>
            <w:r w:rsidRPr="00DC201F">
              <w:t xml:space="preserve"> надання адміністративної послуги:</w:t>
            </w:r>
          </w:p>
          <w:p w:rsidR="005046CF" w:rsidRPr="00DC201F" w:rsidRDefault="005046CF" w:rsidP="002D1437">
            <w:pPr>
              <w:jc w:val="both"/>
            </w:pPr>
            <w:r w:rsidRPr="00DC201F">
              <w:t xml:space="preserve">через уповноважених осіб виконавчого </w:t>
            </w:r>
            <w:r w:rsidR="00345617">
              <w:rPr>
                <w:lang w:eastAsia="uk-UA"/>
              </w:rPr>
              <w:t>комітету міської ради</w:t>
            </w:r>
            <w:r w:rsidRPr="00DC201F">
              <w:t>; посадових осіб центру надання адміністративних послуг;</w:t>
            </w:r>
          </w:p>
          <w:p w:rsidR="005046CF" w:rsidRPr="003C4EEE" w:rsidRDefault="005046CF" w:rsidP="002D1437">
            <w:pPr>
              <w:jc w:val="both"/>
              <w:rPr>
                <w:lang w:eastAsia="uk-UA"/>
              </w:rPr>
            </w:pPr>
            <w:r w:rsidRPr="00FA0951">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3C4EEE" w:rsidTr="00526016">
        <w:tc>
          <w:tcPr>
            <w:tcW w:w="516" w:type="dxa"/>
          </w:tcPr>
          <w:p w:rsidR="005046CF" w:rsidRDefault="005046CF" w:rsidP="002D1437">
            <w:r>
              <w:t>10</w:t>
            </w:r>
          </w:p>
        </w:tc>
        <w:tc>
          <w:tcPr>
            <w:tcW w:w="3028" w:type="dxa"/>
          </w:tcPr>
          <w:p w:rsidR="005046CF" w:rsidRPr="00417A4F" w:rsidRDefault="005046CF" w:rsidP="002D1437">
            <w:r>
              <w:t>П</w:t>
            </w:r>
            <w:r w:rsidRPr="00417A4F">
              <w:t xml:space="preserve">латність </w:t>
            </w:r>
            <w:r>
              <w:t>(</w:t>
            </w:r>
            <w:r w:rsidRPr="00417A4F">
              <w:t>безоплатність</w:t>
            </w:r>
            <w:r>
              <w:t>)</w:t>
            </w:r>
            <w:r w:rsidRPr="00417A4F">
              <w:t xml:space="preserve"> надання </w:t>
            </w:r>
          </w:p>
        </w:tc>
        <w:tc>
          <w:tcPr>
            <w:tcW w:w="5953" w:type="dxa"/>
          </w:tcPr>
          <w:p w:rsidR="005046CF" w:rsidRPr="00417A4F" w:rsidRDefault="005046CF" w:rsidP="002D1437">
            <w:pPr>
              <w:jc w:val="both"/>
            </w:pPr>
            <w:r w:rsidRPr="003E0887">
              <w:t>Адміністратив</w:t>
            </w:r>
            <w:r>
              <w:t>на послуга надається безоплатно</w:t>
            </w:r>
          </w:p>
        </w:tc>
      </w:tr>
      <w:tr w:rsidR="005046CF" w:rsidRPr="003C4EEE" w:rsidTr="00526016">
        <w:tc>
          <w:tcPr>
            <w:tcW w:w="516" w:type="dxa"/>
          </w:tcPr>
          <w:p w:rsidR="005046CF" w:rsidRDefault="005046CF" w:rsidP="002D1437">
            <w:r>
              <w:t>11</w:t>
            </w:r>
          </w:p>
        </w:tc>
        <w:tc>
          <w:tcPr>
            <w:tcW w:w="3028" w:type="dxa"/>
          </w:tcPr>
          <w:p w:rsidR="005046CF" w:rsidRDefault="005046CF" w:rsidP="002D1437">
            <w:pPr>
              <w:jc w:val="both"/>
            </w:pPr>
            <w:r>
              <w:t xml:space="preserve">Строк надання </w:t>
            </w:r>
          </w:p>
        </w:tc>
        <w:tc>
          <w:tcPr>
            <w:tcW w:w="5953" w:type="dxa"/>
          </w:tcPr>
          <w:p w:rsidR="005046CF" w:rsidRDefault="005046CF" w:rsidP="002D1437">
            <w:pPr>
              <w:jc w:val="both"/>
            </w:pPr>
            <w:r>
              <w:t>Не пізніше 10 днів після надходження заяви із всіма необхідними документами</w:t>
            </w:r>
          </w:p>
        </w:tc>
      </w:tr>
      <w:tr w:rsidR="005046CF" w:rsidRPr="00417A4F" w:rsidTr="00526016">
        <w:tc>
          <w:tcPr>
            <w:tcW w:w="516" w:type="dxa"/>
          </w:tcPr>
          <w:p w:rsidR="005046CF" w:rsidRPr="0011591B" w:rsidRDefault="005046CF" w:rsidP="002D1437">
            <w:r>
              <w:t>12</w:t>
            </w:r>
          </w:p>
        </w:tc>
        <w:tc>
          <w:tcPr>
            <w:tcW w:w="3028" w:type="dxa"/>
          </w:tcPr>
          <w:p w:rsidR="005046CF" w:rsidRPr="0011591B" w:rsidRDefault="005046CF" w:rsidP="002D1437">
            <w:r w:rsidRPr="0011591B">
              <w:t>Перелік підстав для відмови</w:t>
            </w:r>
          </w:p>
          <w:p w:rsidR="005046CF" w:rsidRPr="0011591B" w:rsidRDefault="005046CF" w:rsidP="002D1437">
            <w:r w:rsidRPr="0011591B">
              <w:t xml:space="preserve">у наданні </w:t>
            </w:r>
          </w:p>
        </w:tc>
        <w:tc>
          <w:tcPr>
            <w:tcW w:w="5953" w:type="dxa"/>
          </w:tcPr>
          <w:p w:rsidR="005046CF" w:rsidRPr="00417A4F" w:rsidRDefault="005046CF" w:rsidP="002D1437">
            <w:pPr>
              <w:jc w:val="both"/>
            </w:pPr>
            <w:r w:rsidRPr="003E0887">
              <w:t>Подання документів до заяви не в повному обсязі; заява подана особою, яка не має права на взяття на облік для забезпечення санаторно-курортним лікуванням</w:t>
            </w:r>
          </w:p>
        </w:tc>
      </w:tr>
      <w:tr w:rsidR="005046CF" w:rsidRPr="008B71C2" w:rsidTr="00526016">
        <w:tc>
          <w:tcPr>
            <w:tcW w:w="516" w:type="dxa"/>
          </w:tcPr>
          <w:p w:rsidR="005046CF" w:rsidRPr="0011591B" w:rsidRDefault="005046CF" w:rsidP="002D1437">
            <w:r>
              <w:t>13</w:t>
            </w:r>
          </w:p>
        </w:tc>
        <w:tc>
          <w:tcPr>
            <w:tcW w:w="3028" w:type="dxa"/>
          </w:tcPr>
          <w:p w:rsidR="005046CF" w:rsidRPr="0011591B" w:rsidRDefault="005046CF" w:rsidP="002D1437">
            <w:pPr>
              <w:jc w:val="both"/>
            </w:pPr>
            <w:r>
              <w:t>Результат надання адміністративної послуги</w:t>
            </w:r>
          </w:p>
          <w:p w:rsidR="005046CF" w:rsidRPr="0011591B" w:rsidRDefault="005046CF" w:rsidP="002D1437"/>
        </w:tc>
        <w:tc>
          <w:tcPr>
            <w:tcW w:w="5953" w:type="dxa"/>
          </w:tcPr>
          <w:p w:rsidR="005046CF" w:rsidRPr="00D86348" w:rsidRDefault="005046CF" w:rsidP="002D1437">
            <w:pPr>
              <w:jc w:val="both"/>
              <w:rPr>
                <w:color w:val="000000" w:themeColor="text1"/>
              </w:rPr>
            </w:pPr>
            <w:r w:rsidRPr="00D86348">
              <w:rPr>
                <w:color w:val="000000" w:themeColor="text1"/>
              </w:rPr>
              <w:t>Взяття на облік для забезпечення санаторно-курортною путівкою / відмова щодо взяття на облік для забезпечення санаторно-курортною путівкою</w:t>
            </w:r>
          </w:p>
        </w:tc>
      </w:tr>
      <w:tr w:rsidR="005046CF" w:rsidRPr="00417A4F" w:rsidTr="00526016">
        <w:tc>
          <w:tcPr>
            <w:tcW w:w="516" w:type="dxa"/>
          </w:tcPr>
          <w:p w:rsidR="005046CF" w:rsidRPr="00417A4F" w:rsidRDefault="005046CF" w:rsidP="002D1437">
            <w:r>
              <w:t>14</w:t>
            </w:r>
          </w:p>
        </w:tc>
        <w:tc>
          <w:tcPr>
            <w:tcW w:w="3028" w:type="dxa"/>
          </w:tcPr>
          <w:p w:rsidR="005046CF" w:rsidRPr="00417A4F" w:rsidRDefault="005046CF" w:rsidP="002D1437">
            <w:r>
              <w:t>С</w:t>
            </w:r>
            <w:r w:rsidRPr="00417A4F">
              <w:t>пособи отримання відповіді (результату)</w:t>
            </w:r>
          </w:p>
        </w:tc>
        <w:tc>
          <w:tcPr>
            <w:tcW w:w="5953" w:type="dxa"/>
          </w:tcPr>
          <w:p w:rsidR="005046CF" w:rsidRPr="00417A4F" w:rsidRDefault="005046CF" w:rsidP="002D1437">
            <w:pPr>
              <w:jc w:val="both"/>
            </w:pPr>
            <w:r w:rsidRPr="003E0887">
              <w:t>Особисто або через законного представника: по телефону або поштою</w:t>
            </w:r>
            <w:r>
              <w:t xml:space="preserve">  </w:t>
            </w:r>
          </w:p>
        </w:tc>
      </w:tr>
    </w:tbl>
    <w:p w:rsidR="00526016" w:rsidRDefault="00526016" w:rsidP="002D1437">
      <w:pPr>
        <w:jc w:val="center"/>
        <w:rPr>
          <w:b/>
          <w:sz w:val="28"/>
          <w:szCs w:val="28"/>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874728" w:rsidRDefault="00874728" w:rsidP="002D1437">
      <w:pPr>
        <w:jc w:val="center"/>
        <w:rPr>
          <w:b/>
        </w:rPr>
      </w:pPr>
    </w:p>
    <w:p w:rsidR="00AC1EE7" w:rsidRPr="00342E6B" w:rsidRDefault="00345617" w:rsidP="002D1437">
      <w:pPr>
        <w:jc w:val="center"/>
        <w:rPr>
          <w:b/>
        </w:rPr>
      </w:pPr>
      <w:r>
        <w:rPr>
          <w:b/>
        </w:rPr>
        <w:t xml:space="preserve">59. </w:t>
      </w:r>
      <w:r w:rsidR="00AC1EE7" w:rsidRPr="00342E6B">
        <w:rPr>
          <w:b/>
        </w:rPr>
        <w:t>ІНФОРМАЦІЙНА КАРТКА</w:t>
      </w:r>
    </w:p>
    <w:p w:rsidR="00AC1EE7" w:rsidRPr="00342E6B" w:rsidRDefault="00AC1EE7" w:rsidP="002D1437">
      <w:pPr>
        <w:jc w:val="center"/>
        <w:rPr>
          <w:b/>
        </w:rPr>
      </w:pPr>
      <w:r w:rsidRPr="00342E6B">
        <w:rPr>
          <w:b/>
        </w:rPr>
        <w:t>адміністративної послуги</w:t>
      </w:r>
    </w:p>
    <w:p w:rsidR="00AC1EE7" w:rsidRDefault="00AC1EE7" w:rsidP="002D1437">
      <w:pPr>
        <w:contextualSpacing/>
        <w:jc w:val="center"/>
        <w:rPr>
          <w:rStyle w:val="rvts23"/>
          <w:b/>
        </w:rPr>
      </w:pPr>
      <w:r w:rsidRPr="00D170E3">
        <w:rPr>
          <w:rStyle w:val="rvts23"/>
          <w:b/>
        </w:rPr>
        <w:t>„</w:t>
      </w:r>
      <w:r w:rsidRPr="00342E6B">
        <w:rPr>
          <w:rStyle w:val="rvts23"/>
          <w:b/>
        </w:rPr>
        <w:t xml:space="preserve">ПРИЗНАЧЕННЯ ЩОМІСЯЧНОЇ АДРЕСНОЇ </w:t>
      </w:r>
      <w:r w:rsidRPr="000B42E3">
        <w:rPr>
          <w:rStyle w:val="rvts23"/>
          <w:b/>
        </w:rPr>
        <w:t>ГРОШОВОЇ</w:t>
      </w:r>
      <w:r w:rsidRPr="00342E6B">
        <w:rPr>
          <w:rStyle w:val="rvts23"/>
          <w:b/>
        </w:rPr>
        <w:t xml:space="preserve"> ДОПОМОГИ ВНУТРІШНЬО ПЕРЕМІЩЕНИМ ОСОБАМ ДЛЯ ПОКРИТТЯ ВИТРАТ НА ПРОЖИВАННЯ, В ТОМУ ЧИСЛІ НА ОПЛАТУ ЖИТЛОВО-КОМУНАЛЬНИХ ПОСЛУГ</w:t>
      </w:r>
      <w:r w:rsidRPr="00D170E3">
        <w:rPr>
          <w:rStyle w:val="rvts23"/>
          <w:b/>
        </w:rPr>
        <w:t>”</w:t>
      </w:r>
    </w:p>
    <w:p w:rsidR="00874728" w:rsidRDefault="00874728"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874728" w:rsidRPr="00C734BF" w:rsidRDefault="00874728" w:rsidP="002D1437">
      <w:pPr>
        <w:jc w:val="center"/>
        <w:rPr>
          <w:color w:val="000000" w:themeColor="text1"/>
          <w:lang w:eastAsia="uk-UA"/>
        </w:rPr>
      </w:pPr>
      <w:r>
        <w:rPr>
          <w:b/>
          <w:color w:val="000000" w:themeColor="text1"/>
          <w:u w:val="single"/>
        </w:rPr>
        <w:t>Нетішинської міської ради</w:t>
      </w:r>
    </w:p>
    <w:p w:rsidR="00AC1EE7" w:rsidRDefault="00AC1EE7" w:rsidP="002D1437">
      <w:pPr>
        <w:jc w:val="center"/>
        <w:rPr>
          <w:b/>
          <w:sz w:val="28"/>
          <w:szCs w:val="28"/>
        </w:rPr>
      </w:pPr>
      <w:r w:rsidRPr="00096975">
        <w:rPr>
          <w:sz w:val="20"/>
          <w:szCs w:val="20"/>
        </w:rPr>
        <w:t>(найменування суб’єкта надання адміністративної послуги)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3054"/>
        <w:gridCol w:w="6237"/>
      </w:tblGrid>
      <w:tr w:rsidR="00AC1EE7" w:rsidRPr="00FC16AC" w:rsidTr="00BC2D10">
        <w:tc>
          <w:tcPr>
            <w:tcW w:w="9747" w:type="dxa"/>
            <w:gridSpan w:val="3"/>
            <w:tcBorders>
              <w:top w:val="outset" w:sz="6" w:space="0" w:color="000000"/>
              <w:left w:val="outset" w:sz="6" w:space="0" w:color="000000"/>
              <w:bottom w:val="outset" w:sz="6" w:space="0" w:color="000000"/>
              <w:right w:val="outset" w:sz="6" w:space="0" w:color="000000"/>
            </w:tcBorders>
          </w:tcPr>
          <w:p w:rsidR="00AC1EE7" w:rsidRPr="00F94EC9" w:rsidRDefault="00AC1EE7" w:rsidP="002D1437">
            <w:pPr>
              <w:jc w:val="center"/>
              <w:rPr>
                <w:b/>
                <w:lang w:eastAsia="uk-UA"/>
              </w:rPr>
            </w:pPr>
            <w:r w:rsidRPr="00C33EFF">
              <w:rPr>
                <w:b/>
                <w:lang w:eastAsia="uk-UA"/>
              </w:rPr>
              <w:t xml:space="preserve">Інформація про </w:t>
            </w:r>
            <w:r>
              <w:rPr>
                <w:b/>
                <w:lang w:eastAsia="uk-UA"/>
              </w:rPr>
              <w:t>центр</w:t>
            </w:r>
            <w:r w:rsidRPr="0021346D">
              <w:rPr>
                <w:b/>
                <w:lang w:eastAsia="uk-UA"/>
              </w:rPr>
              <w:t xml:space="preserve"> надання адміністративних послуг</w:t>
            </w:r>
          </w:p>
        </w:tc>
      </w:tr>
      <w:tr w:rsidR="00AC1EE7" w:rsidRPr="00EA3A8B" w:rsidTr="00BC2D10">
        <w:tc>
          <w:tcPr>
            <w:tcW w:w="456" w:type="dxa"/>
          </w:tcPr>
          <w:p w:rsidR="00AC1EE7" w:rsidRPr="00EA3A8B" w:rsidRDefault="00AC1EE7" w:rsidP="002D1437">
            <w:pPr>
              <w:jc w:val="center"/>
            </w:pPr>
            <w:r w:rsidRPr="00EA3A8B">
              <w:t>1</w:t>
            </w:r>
          </w:p>
        </w:tc>
        <w:tc>
          <w:tcPr>
            <w:tcW w:w="3054" w:type="dxa"/>
            <w:tcBorders>
              <w:top w:val="outset" w:sz="6" w:space="0" w:color="000000"/>
              <w:left w:val="outset" w:sz="6" w:space="0" w:color="000000"/>
              <w:bottom w:val="outset" w:sz="6" w:space="0" w:color="000000"/>
              <w:right w:val="outset" w:sz="6" w:space="0" w:color="000000"/>
            </w:tcBorders>
          </w:tcPr>
          <w:p w:rsidR="00AC1EE7" w:rsidRPr="00F94EC9" w:rsidRDefault="00AC1EE7" w:rsidP="002D1437">
            <w:pPr>
              <w:jc w:val="both"/>
              <w:rPr>
                <w:lang w:eastAsia="uk-UA"/>
              </w:rPr>
            </w:pPr>
            <w:r w:rsidRPr="00F94EC9">
              <w:rPr>
                <w:lang w:eastAsia="uk-UA"/>
              </w:rPr>
              <w:t xml:space="preserve">Місцезнаходження </w:t>
            </w:r>
          </w:p>
        </w:tc>
        <w:tc>
          <w:tcPr>
            <w:tcW w:w="6237" w:type="dxa"/>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lang w:eastAsia="uk-UA"/>
              </w:rPr>
            </w:pPr>
            <w:r>
              <w:rPr>
                <w:b/>
                <w:lang w:eastAsia="uk-UA"/>
              </w:rPr>
              <w:t>Адреса</w:t>
            </w:r>
            <w:r>
              <w:rPr>
                <w:lang w:eastAsia="uk-UA"/>
              </w:rPr>
              <w:t>: просп. Курчатова, буд.1/1, м. Нетішин Хмельницької області,  30100</w:t>
            </w:r>
          </w:p>
          <w:p w:rsidR="005046CF" w:rsidRDefault="005046CF" w:rsidP="002D1437">
            <w:pPr>
              <w:rPr>
                <w:b/>
                <w:lang w:eastAsia="uk-UA"/>
              </w:rPr>
            </w:pPr>
          </w:p>
          <w:p w:rsidR="005046CF" w:rsidRDefault="005046CF" w:rsidP="002D1437">
            <w:pPr>
              <w:jc w:val="both"/>
              <w:rPr>
                <w:b/>
                <w:highlight w:val="yellow"/>
                <w:lang w:eastAsia="uk-UA"/>
              </w:rPr>
            </w:pPr>
            <w:r>
              <w:rPr>
                <w:b/>
                <w:lang w:eastAsia="uk-UA"/>
              </w:rPr>
              <w:t>Територіальний підрозділ центру надання адміністративних послуг виконавчого комітету Нетішинської міської ради</w:t>
            </w:r>
          </w:p>
          <w:p w:rsidR="00AC1EE7" w:rsidRPr="0021346D" w:rsidRDefault="005046CF" w:rsidP="002D1437">
            <w:pPr>
              <w:jc w:val="both"/>
              <w:rPr>
                <w:i/>
                <w:lang w:val="ru-RU" w:eastAsia="uk-UA"/>
              </w:rPr>
            </w:pPr>
            <w:r>
              <w:rPr>
                <w:b/>
                <w:lang w:eastAsia="uk-UA"/>
              </w:rPr>
              <w:t>Адреса</w:t>
            </w:r>
            <w:r>
              <w:rPr>
                <w:lang w:eastAsia="uk-UA"/>
              </w:rPr>
              <w:t>: вул. Перемоги, буд.53А, с. Старий Кривин Шепетівського району Хмельницької області,  30063</w:t>
            </w:r>
          </w:p>
        </w:tc>
      </w:tr>
      <w:tr w:rsidR="00AC1EE7" w:rsidRPr="00EA3A8B" w:rsidTr="00BC2D10">
        <w:tc>
          <w:tcPr>
            <w:tcW w:w="456" w:type="dxa"/>
          </w:tcPr>
          <w:p w:rsidR="00AC1EE7" w:rsidRPr="00EA3A8B" w:rsidRDefault="00AC1EE7" w:rsidP="002D1437">
            <w:pPr>
              <w:jc w:val="center"/>
            </w:pPr>
            <w:r>
              <w:t>2</w:t>
            </w:r>
          </w:p>
        </w:tc>
        <w:tc>
          <w:tcPr>
            <w:tcW w:w="3054" w:type="dxa"/>
            <w:tcBorders>
              <w:top w:val="outset" w:sz="6" w:space="0" w:color="000000"/>
              <w:left w:val="outset" w:sz="6" w:space="0" w:color="000000"/>
              <w:bottom w:val="outset" w:sz="6" w:space="0" w:color="000000"/>
              <w:right w:val="outset" w:sz="6" w:space="0" w:color="000000"/>
            </w:tcBorders>
          </w:tcPr>
          <w:p w:rsidR="00AC1EE7" w:rsidRPr="00F94EC9" w:rsidRDefault="00AC1EE7" w:rsidP="002D1437">
            <w:pPr>
              <w:jc w:val="both"/>
              <w:rPr>
                <w:lang w:eastAsia="uk-UA"/>
              </w:rPr>
            </w:pPr>
            <w:r w:rsidRPr="00F94EC9">
              <w:rPr>
                <w:lang w:eastAsia="uk-UA"/>
              </w:rPr>
              <w:t xml:space="preserve">Інформація щодо режиму роботи </w:t>
            </w:r>
          </w:p>
        </w:tc>
        <w:tc>
          <w:tcPr>
            <w:tcW w:w="6237" w:type="dxa"/>
            <w:tcBorders>
              <w:top w:val="outset" w:sz="6" w:space="0" w:color="000000"/>
              <w:left w:val="outset" w:sz="6" w:space="0" w:color="000000"/>
              <w:bottom w:val="outset" w:sz="6" w:space="0" w:color="000000"/>
              <w:right w:val="outset" w:sz="6" w:space="0" w:color="000000"/>
            </w:tcBorders>
          </w:tcPr>
          <w:p w:rsidR="00CA3584" w:rsidRDefault="00CA3584" w:rsidP="002D1437">
            <w:pPr>
              <w:rPr>
                <w:lang w:eastAsia="uk-UA"/>
              </w:rPr>
            </w:pPr>
            <w:r>
              <w:rPr>
                <w:lang w:eastAsia="uk-UA"/>
              </w:rPr>
              <w:t xml:space="preserve">Понеділок - четвер з 08.00 до 17.15, </w:t>
            </w:r>
          </w:p>
          <w:p w:rsidR="00CA3584" w:rsidRDefault="00CA3584" w:rsidP="002D1437">
            <w:pPr>
              <w:jc w:val="both"/>
              <w:rPr>
                <w:lang w:eastAsia="uk-UA"/>
              </w:rPr>
            </w:pPr>
            <w:r>
              <w:rPr>
                <w:lang w:eastAsia="uk-UA"/>
              </w:rPr>
              <w:t>п’ятниця з 08.00 до 16.00</w:t>
            </w:r>
          </w:p>
          <w:p w:rsidR="00CA3584" w:rsidRDefault="00CA3584" w:rsidP="002D1437">
            <w:pPr>
              <w:jc w:val="both"/>
              <w:rPr>
                <w:lang w:eastAsia="uk-UA"/>
              </w:rPr>
            </w:pPr>
            <w:r>
              <w:rPr>
                <w:lang w:eastAsia="uk-UA"/>
              </w:rPr>
              <w:t>Без перерви на обід</w:t>
            </w:r>
          </w:p>
          <w:p w:rsidR="00AC1EE7" w:rsidRPr="00F94EC9" w:rsidRDefault="00CA3584" w:rsidP="002D1437">
            <w:pPr>
              <w:jc w:val="both"/>
              <w:rPr>
                <w:i/>
                <w:lang w:eastAsia="uk-UA"/>
              </w:rPr>
            </w:pPr>
            <w:r>
              <w:rPr>
                <w:lang w:eastAsia="uk-UA"/>
              </w:rPr>
              <w:t>Субота, неділя, святкові дні – вихідні</w:t>
            </w:r>
          </w:p>
        </w:tc>
      </w:tr>
      <w:tr w:rsidR="005046CF" w:rsidRPr="00EA3A8B" w:rsidTr="00BC2D10">
        <w:tc>
          <w:tcPr>
            <w:tcW w:w="456" w:type="dxa"/>
          </w:tcPr>
          <w:p w:rsidR="005046CF" w:rsidRPr="00EA3A8B" w:rsidRDefault="005046CF" w:rsidP="002D1437">
            <w:pPr>
              <w:jc w:val="center"/>
            </w:pPr>
            <w:r>
              <w:t>3</w:t>
            </w:r>
          </w:p>
        </w:tc>
        <w:tc>
          <w:tcPr>
            <w:tcW w:w="3054" w:type="dxa"/>
            <w:tcBorders>
              <w:top w:val="outset" w:sz="6" w:space="0" w:color="000000"/>
              <w:left w:val="outset" w:sz="6" w:space="0" w:color="000000"/>
              <w:bottom w:val="outset" w:sz="6" w:space="0" w:color="000000"/>
              <w:right w:val="outset" w:sz="6" w:space="0" w:color="000000"/>
            </w:tcBorders>
          </w:tcPr>
          <w:p w:rsidR="005046CF" w:rsidRPr="00F94EC9" w:rsidRDefault="005046CF" w:rsidP="002D1437">
            <w:pPr>
              <w:jc w:val="both"/>
              <w:rPr>
                <w:lang w:eastAsia="uk-UA"/>
              </w:rPr>
            </w:pPr>
            <w:r w:rsidRPr="00F94EC9">
              <w:rPr>
                <w:lang w:eastAsia="uk-UA"/>
              </w:rPr>
              <w:t>Телефон</w:t>
            </w:r>
            <w:r>
              <w:rPr>
                <w:lang w:eastAsia="uk-UA"/>
              </w:rPr>
              <w:t xml:space="preserve"> </w:t>
            </w:r>
            <w:r w:rsidRPr="00F94EC9">
              <w:rPr>
                <w:lang w:eastAsia="uk-UA"/>
              </w:rPr>
              <w:t>/</w:t>
            </w:r>
            <w:r>
              <w:rPr>
                <w:lang w:eastAsia="uk-UA"/>
              </w:rPr>
              <w:t xml:space="preserve"> </w:t>
            </w:r>
            <w:r w:rsidRPr="00F94EC9">
              <w:rPr>
                <w:lang w:eastAsia="uk-UA"/>
              </w:rPr>
              <w:t>факс, електронн</w:t>
            </w:r>
            <w:r>
              <w:rPr>
                <w:lang w:eastAsia="uk-UA"/>
              </w:rPr>
              <w:t xml:space="preserve">а </w:t>
            </w:r>
            <w:r w:rsidRPr="00F94EC9">
              <w:rPr>
                <w:lang w:eastAsia="uk-UA"/>
              </w:rPr>
              <w:t xml:space="preserve"> адреса</w:t>
            </w:r>
            <w:r>
              <w:rPr>
                <w:lang w:eastAsia="uk-UA"/>
              </w:rPr>
              <w:t>, офіційний</w:t>
            </w:r>
            <w:r w:rsidRPr="00F94EC9">
              <w:rPr>
                <w:lang w:eastAsia="uk-UA"/>
              </w:rPr>
              <w:t xml:space="preserve"> веб-сайт </w:t>
            </w:r>
          </w:p>
        </w:tc>
        <w:tc>
          <w:tcPr>
            <w:tcW w:w="6237" w:type="dxa"/>
            <w:tcBorders>
              <w:top w:val="outset" w:sz="6" w:space="0" w:color="000000"/>
              <w:left w:val="outset" w:sz="6" w:space="0" w:color="000000"/>
              <w:bottom w:val="outset" w:sz="6" w:space="0" w:color="000000"/>
              <w:right w:val="outset" w:sz="6" w:space="0" w:color="000000"/>
            </w:tcBorders>
          </w:tcPr>
          <w:p w:rsidR="005046CF" w:rsidRDefault="005046CF" w:rsidP="002D1437">
            <w:pPr>
              <w:rPr>
                <w:b/>
                <w:lang w:eastAsia="uk-UA"/>
              </w:rPr>
            </w:pPr>
            <w:r>
              <w:rPr>
                <w:b/>
                <w:lang w:eastAsia="uk-UA"/>
              </w:rPr>
              <w:t xml:space="preserve">Центр надання адміністративних послуг </w:t>
            </w:r>
          </w:p>
          <w:p w:rsidR="005046CF" w:rsidRDefault="005046CF" w:rsidP="002D1437">
            <w:pPr>
              <w:jc w:val="both"/>
              <w:rPr>
                <w:b/>
                <w:highlight w:val="yellow"/>
                <w:lang w:eastAsia="uk-UA"/>
              </w:rPr>
            </w:pPr>
            <w:r>
              <w:rPr>
                <w:b/>
                <w:lang w:eastAsia="uk-UA"/>
              </w:rPr>
              <w:t>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(03842)9-09-93.</w:t>
            </w:r>
          </w:p>
          <w:p w:rsidR="005046CF" w:rsidRDefault="005046CF" w:rsidP="002D1437">
            <w:pPr>
              <w:jc w:val="both"/>
              <w:rPr>
                <w:color w:val="0000FF"/>
                <w:u w:val="single"/>
                <w:lang w:eastAsia="en-US"/>
              </w:rPr>
            </w:pPr>
            <w:r>
              <w:rPr>
                <w:b/>
                <w:iCs/>
                <w:lang w:eastAsia="uk-UA"/>
              </w:rPr>
              <w:t>Веб-сайт:</w:t>
            </w:r>
            <w:r>
              <w:rPr>
                <w:color w:val="0000FF"/>
                <w:u w:val="single"/>
              </w:rPr>
              <w:t xml:space="preserve">netishynrada.gov.ua, </w:t>
            </w:r>
          </w:p>
          <w:p w:rsidR="005046CF" w:rsidRDefault="005046CF" w:rsidP="002D1437">
            <w:r>
              <w:rPr>
                <w:b/>
                <w:iCs/>
                <w:lang w:eastAsia="uk-UA"/>
              </w:rPr>
              <w:t>Електронна пошта:</w:t>
            </w:r>
            <w:hyperlink r:id="rId98" w:history="1">
              <w:r>
                <w:rPr>
                  <w:rStyle w:val="ac"/>
                  <w:iCs/>
                </w:rPr>
                <w:t>cnap_netishyn@ukr.net</w:t>
              </w:r>
            </w:hyperlink>
          </w:p>
          <w:p w:rsidR="005046CF" w:rsidRDefault="005046CF" w:rsidP="002D1437"/>
          <w:p w:rsidR="005046CF" w:rsidRDefault="005046CF" w:rsidP="002D1437">
            <w:pPr>
              <w:jc w:val="both"/>
              <w:rPr>
                <w:b/>
                <w:highlight w:val="yellow"/>
                <w:lang w:eastAsia="uk-UA"/>
              </w:rPr>
            </w:pPr>
            <w:r>
              <w:rPr>
                <w:b/>
                <w:lang w:eastAsia="uk-UA"/>
              </w:rPr>
              <w:lastRenderedPageBreak/>
              <w:t>Територіальний підрозділ центру надання адміністративних послуг виконавчого комітету Нетішинської міської ради</w:t>
            </w:r>
          </w:p>
          <w:p w:rsidR="005046CF" w:rsidRDefault="005046CF" w:rsidP="002D1437">
            <w:pPr>
              <w:jc w:val="both"/>
              <w:rPr>
                <w:iCs/>
                <w:lang w:eastAsia="uk-UA"/>
              </w:rPr>
            </w:pPr>
            <w:r>
              <w:rPr>
                <w:b/>
                <w:iCs/>
                <w:lang w:eastAsia="uk-UA"/>
              </w:rPr>
              <w:t>Тел./факс:</w:t>
            </w:r>
            <w:r>
              <w:rPr>
                <w:iCs/>
                <w:lang w:eastAsia="uk-UA"/>
              </w:rPr>
              <w:t xml:space="preserve"> (03842)5-11-15.</w:t>
            </w:r>
          </w:p>
          <w:p w:rsidR="005046CF" w:rsidRPr="006664D5" w:rsidRDefault="005046CF" w:rsidP="002D1437">
            <w:pPr>
              <w:rPr>
                <w:color w:val="000000" w:themeColor="text1"/>
                <w:sz w:val="26"/>
                <w:szCs w:val="26"/>
                <w:lang w:val="ru-RU" w:eastAsia="uk-UA"/>
              </w:rPr>
            </w:pPr>
            <w:r>
              <w:rPr>
                <w:b/>
                <w:iCs/>
                <w:lang w:eastAsia="uk-UA"/>
              </w:rPr>
              <w:t>Електронна пошта:</w:t>
            </w:r>
            <w:r>
              <w:rPr>
                <w:color w:val="0563C1"/>
                <w:u w:val="single"/>
              </w:rPr>
              <w:t xml:space="preserve"> kryvyngromada@gmail.com</w:t>
            </w:r>
          </w:p>
        </w:tc>
      </w:tr>
      <w:tr w:rsidR="005046CF" w:rsidRPr="00EA3A8B" w:rsidTr="00BC2D10">
        <w:tc>
          <w:tcPr>
            <w:tcW w:w="9747" w:type="dxa"/>
            <w:gridSpan w:val="3"/>
          </w:tcPr>
          <w:p w:rsidR="005046CF" w:rsidRPr="00FC16AC" w:rsidRDefault="005046CF" w:rsidP="002D1437">
            <w:pPr>
              <w:jc w:val="center"/>
              <w:rPr>
                <w:b/>
                <w:sz w:val="26"/>
                <w:szCs w:val="26"/>
              </w:rPr>
            </w:pPr>
            <w:r w:rsidRPr="00FC16AC">
              <w:rPr>
                <w:b/>
                <w:sz w:val="26"/>
                <w:szCs w:val="26"/>
              </w:rPr>
              <w:lastRenderedPageBreak/>
              <w:t>Нормативні акти, якими регламентується надання адміністративної послуги</w:t>
            </w:r>
          </w:p>
        </w:tc>
      </w:tr>
      <w:tr w:rsidR="005046CF" w:rsidRPr="00EA3A8B" w:rsidTr="00BC2D10">
        <w:tc>
          <w:tcPr>
            <w:tcW w:w="456" w:type="dxa"/>
          </w:tcPr>
          <w:p w:rsidR="005046CF" w:rsidRDefault="005046CF" w:rsidP="002D1437">
            <w:pPr>
              <w:jc w:val="center"/>
            </w:pPr>
            <w:r>
              <w:t>4</w:t>
            </w:r>
          </w:p>
        </w:tc>
        <w:tc>
          <w:tcPr>
            <w:tcW w:w="3054" w:type="dxa"/>
          </w:tcPr>
          <w:p w:rsidR="005046CF" w:rsidRDefault="005046CF" w:rsidP="002D1437">
            <w:pPr>
              <w:jc w:val="both"/>
            </w:pPr>
            <w:r>
              <w:t>Закони України</w:t>
            </w:r>
          </w:p>
        </w:tc>
        <w:tc>
          <w:tcPr>
            <w:tcW w:w="6237" w:type="dxa"/>
          </w:tcPr>
          <w:p w:rsidR="005046CF" w:rsidRPr="00300593" w:rsidRDefault="005046CF" w:rsidP="002D1437">
            <w:pPr>
              <w:jc w:val="both"/>
            </w:pPr>
            <w:r>
              <w:t xml:space="preserve">Закон України </w:t>
            </w:r>
            <w:r w:rsidRPr="00FC16AC">
              <w:rPr>
                <w:lang w:val="ru-RU"/>
              </w:rPr>
              <w:t>„</w:t>
            </w:r>
            <w:r>
              <w:t>Про забезпечення прав і свобод внутрішньо переміщених осіб” від 20.10.2014 № 1706-</w:t>
            </w:r>
            <w:r w:rsidRPr="00FC16AC">
              <w:rPr>
                <w:lang w:val="en-US"/>
              </w:rPr>
              <w:t>VII</w:t>
            </w:r>
          </w:p>
        </w:tc>
      </w:tr>
      <w:tr w:rsidR="005046CF" w:rsidRPr="00EA3A8B" w:rsidTr="00BC2D10">
        <w:tc>
          <w:tcPr>
            <w:tcW w:w="456" w:type="dxa"/>
          </w:tcPr>
          <w:p w:rsidR="005046CF" w:rsidRPr="00FC16AC" w:rsidRDefault="005046CF" w:rsidP="002D1437">
            <w:pPr>
              <w:jc w:val="center"/>
              <w:rPr>
                <w:lang w:val="en-US"/>
              </w:rPr>
            </w:pPr>
            <w:r w:rsidRPr="00FC16AC">
              <w:rPr>
                <w:lang w:val="en-US"/>
              </w:rPr>
              <w:t>5</w:t>
            </w:r>
          </w:p>
        </w:tc>
        <w:tc>
          <w:tcPr>
            <w:tcW w:w="3054" w:type="dxa"/>
          </w:tcPr>
          <w:p w:rsidR="005046CF" w:rsidRPr="00514F15" w:rsidRDefault="005046CF" w:rsidP="002D1437">
            <w:pPr>
              <w:jc w:val="both"/>
            </w:pPr>
            <w:r>
              <w:t>Акти Кабінету Міністрів України</w:t>
            </w:r>
          </w:p>
        </w:tc>
        <w:tc>
          <w:tcPr>
            <w:tcW w:w="6237" w:type="dxa"/>
          </w:tcPr>
          <w:p w:rsidR="005046CF" w:rsidRDefault="005046CF" w:rsidP="002D1437">
            <w:pPr>
              <w:jc w:val="both"/>
            </w:pPr>
            <w:r>
              <w:t xml:space="preserve">Постанова Кабінету Міністрів України від 01.10.2014 № 505 „Про </w:t>
            </w:r>
            <w:r>
              <w:rPr>
                <w:rStyle w:val="rvts23"/>
              </w:rPr>
              <w:t xml:space="preserve">надання щомісячної адресної допомоги внутрішньо переміщеним особам для покриття витрат на </w:t>
            </w:r>
            <w:r w:rsidRPr="000D20E3">
              <w:rPr>
                <w:rStyle w:val="rvts23"/>
              </w:rPr>
              <w:t>проживання, в тому числі на оплату житлово-комунальних послуг</w:t>
            </w:r>
            <w:r w:rsidRPr="000D20E3">
              <w:t xml:space="preserve">” </w:t>
            </w:r>
          </w:p>
        </w:tc>
      </w:tr>
      <w:tr w:rsidR="005046CF" w:rsidRPr="00EA3A8B" w:rsidTr="00BC2D10">
        <w:tc>
          <w:tcPr>
            <w:tcW w:w="9747" w:type="dxa"/>
            <w:gridSpan w:val="3"/>
          </w:tcPr>
          <w:p w:rsidR="005046CF" w:rsidRPr="00FC16AC" w:rsidRDefault="005046CF" w:rsidP="002D1437">
            <w:pPr>
              <w:jc w:val="center"/>
              <w:rPr>
                <w:b/>
              </w:rPr>
            </w:pPr>
            <w:r w:rsidRPr="00FC16AC">
              <w:rPr>
                <w:b/>
              </w:rPr>
              <w:t>Умови отримання адміністративної послуги</w:t>
            </w:r>
          </w:p>
        </w:tc>
      </w:tr>
      <w:tr w:rsidR="005046CF" w:rsidRPr="00EA3A8B" w:rsidTr="00BC2D10">
        <w:tc>
          <w:tcPr>
            <w:tcW w:w="456" w:type="dxa"/>
          </w:tcPr>
          <w:p w:rsidR="005046CF" w:rsidRDefault="005046CF" w:rsidP="002D1437">
            <w:pPr>
              <w:jc w:val="center"/>
            </w:pPr>
            <w:r>
              <w:t>6</w:t>
            </w:r>
          </w:p>
        </w:tc>
        <w:tc>
          <w:tcPr>
            <w:tcW w:w="3054" w:type="dxa"/>
            <w:tcBorders>
              <w:top w:val="outset" w:sz="6" w:space="0" w:color="000000"/>
              <w:left w:val="outset" w:sz="6" w:space="0" w:color="000000"/>
              <w:bottom w:val="outset" w:sz="6" w:space="0" w:color="000000"/>
              <w:right w:val="outset" w:sz="6" w:space="0" w:color="000000"/>
            </w:tcBorders>
          </w:tcPr>
          <w:p w:rsidR="005046CF" w:rsidRPr="00F94EC9" w:rsidRDefault="005046CF" w:rsidP="002D1437">
            <w:pPr>
              <w:jc w:val="both"/>
              <w:rPr>
                <w:lang w:eastAsia="uk-UA"/>
              </w:rPr>
            </w:pPr>
            <w:r w:rsidRPr="00F94EC9">
              <w:rPr>
                <w:lang w:eastAsia="uk-UA"/>
              </w:rPr>
              <w:t xml:space="preserve">Підстава для отримання </w:t>
            </w:r>
          </w:p>
        </w:tc>
        <w:tc>
          <w:tcPr>
            <w:tcW w:w="6237" w:type="dxa"/>
          </w:tcPr>
          <w:p w:rsidR="005046CF" w:rsidRDefault="005046CF" w:rsidP="002D1437">
            <w:pPr>
              <w:jc w:val="both"/>
              <w:rPr>
                <w:rStyle w:val="rvts0"/>
              </w:rPr>
            </w:pPr>
            <w:r>
              <w:rPr>
                <w:rStyle w:val="rvts0"/>
              </w:rPr>
              <w:t>Наявність чинної довідки про взяття на облік внутрішньо переміщеної особи</w:t>
            </w:r>
            <w:r w:rsidRPr="00B061FD">
              <w:rPr>
                <w:rStyle w:val="rvts0"/>
                <w:lang w:val="ru-RU"/>
              </w:rPr>
              <w:t>;</w:t>
            </w:r>
            <w:r>
              <w:rPr>
                <w:rStyle w:val="rvts0"/>
              </w:rPr>
              <w:t xml:space="preserve"> </w:t>
            </w:r>
          </w:p>
          <w:p w:rsidR="005046CF" w:rsidRPr="00342E6B" w:rsidRDefault="005046CF" w:rsidP="002D1437">
            <w:pPr>
              <w:jc w:val="both"/>
              <w:rPr>
                <w:rStyle w:val="rvts0"/>
              </w:rPr>
            </w:pPr>
            <w:r>
              <w:rPr>
                <w:rStyle w:val="rvts0"/>
              </w:rPr>
              <w:t>п</w:t>
            </w:r>
            <w:r w:rsidRPr="00750B2D">
              <w:rPr>
                <w:rStyle w:val="rvts0"/>
              </w:rPr>
              <w:t xml:space="preserve">ереміщення з тимчасово окупованих територій у Донецькій та Луганській областях, </w:t>
            </w:r>
            <w:r>
              <w:rPr>
                <w:rStyle w:val="rvts0"/>
              </w:rPr>
              <w:t>Автономній Республіці Крим і м. </w:t>
            </w:r>
            <w:r w:rsidRPr="00750B2D">
              <w:rPr>
                <w:rStyle w:val="rvts0"/>
              </w:rPr>
              <w:t xml:space="preserve">Севастополі, населених пунктів, на території яких органи державної влади тимчасово не здійснюють свої повноваження, та населених пунктів, розташованих на лінії зіткнення, </w:t>
            </w:r>
            <w:r>
              <w:rPr>
                <w:rStyle w:val="rvts0"/>
              </w:rPr>
              <w:t>або відсутність житла у зв</w:t>
            </w:r>
            <w:r w:rsidRPr="00B061FD">
              <w:rPr>
                <w:rStyle w:val="rvts0"/>
              </w:rPr>
              <w:t>’</w:t>
            </w:r>
            <w:r>
              <w:rPr>
                <w:rStyle w:val="rvts0"/>
              </w:rPr>
              <w:t>язку з його</w:t>
            </w:r>
            <w:r w:rsidRPr="00750B2D">
              <w:rPr>
                <w:rStyle w:val="rvts0"/>
              </w:rPr>
              <w:t xml:space="preserve"> зруйн</w:t>
            </w:r>
            <w:r>
              <w:rPr>
                <w:rStyle w:val="rvts0"/>
              </w:rPr>
              <w:t>уванням чи</w:t>
            </w:r>
            <w:r w:rsidRPr="00750B2D">
              <w:rPr>
                <w:rStyle w:val="rvts0"/>
              </w:rPr>
              <w:t xml:space="preserve"> непридатн</w:t>
            </w:r>
            <w:r>
              <w:rPr>
                <w:rStyle w:val="rvts0"/>
              </w:rPr>
              <w:t xml:space="preserve">істю </w:t>
            </w:r>
            <w:r w:rsidRPr="00750B2D">
              <w:rPr>
                <w:rStyle w:val="rvts0"/>
              </w:rPr>
              <w:t xml:space="preserve">для проживання внаслідок проведення антитерористичної операції або заходів із забезпечення національної безпеки і оборони, відсічі </w:t>
            </w:r>
            <w:r>
              <w:rPr>
                <w:rStyle w:val="rvts0"/>
              </w:rPr>
              <w:t>та</w:t>
            </w:r>
            <w:r w:rsidRPr="00750B2D">
              <w:rPr>
                <w:rStyle w:val="rvts0"/>
              </w:rPr>
              <w:t xml:space="preserve"> стримування збройної агресії Російської Федерації</w:t>
            </w:r>
            <w:r w:rsidRPr="00342E6B">
              <w:rPr>
                <w:rStyle w:val="rvts0"/>
              </w:rPr>
              <w:t>;</w:t>
            </w:r>
            <w:r w:rsidRPr="00750B2D">
              <w:rPr>
                <w:rStyle w:val="rvts0"/>
              </w:rPr>
              <w:t xml:space="preserve"> </w:t>
            </w:r>
          </w:p>
          <w:p w:rsidR="005046CF" w:rsidRPr="00750B2D" w:rsidRDefault="005046CF" w:rsidP="002D1437">
            <w:pPr>
              <w:jc w:val="both"/>
            </w:pPr>
            <w:r w:rsidRPr="00750B2D">
              <w:rPr>
                <w:rStyle w:val="rvts0"/>
              </w:rPr>
              <w:t>є дитиною</w:t>
            </w:r>
            <w:r>
              <w:rPr>
                <w:rStyle w:val="rvts0"/>
              </w:rPr>
              <w:t>,</w:t>
            </w:r>
            <w:r w:rsidRPr="00750B2D">
              <w:rPr>
                <w:rStyle w:val="rvts0"/>
              </w:rPr>
              <w:t xml:space="preserve"> внутрішньо переміщеної особи, яка народилася після дати початку проведення антитерористичної операції, тимчасової окупації або заходів із забезпечення національної безпеки і оборони, відсічі і стримування збройної агресії Російської Федерації</w:t>
            </w:r>
          </w:p>
        </w:tc>
      </w:tr>
      <w:tr w:rsidR="005046CF" w:rsidRPr="00EA3A8B" w:rsidTr="00BC2D10">
        <w:tc>
          <w:tcPr>
            <w:tcW w:w="456" w:type="dxa"/>
          </w:tcPr>
          <w:p w:rsidR="005046CF" w:rsidRDefault="005046CF" w:rsidP="002D1437">
            <w:pPr>
              <w:jc w:val="center"/>
            </w:pPr>
            <w:r>
              <w:rPr>
                <w:lang w:val="en-US"/>
              </w:rPr>
              <w:t>7</w:t>
            </w:r>
          </w:p>
        </w:tc>
        <w:tc>
          <w:tcPr>
            <w:tcW w:w="3054" w:type="dxa"/>
            <w:tcBorders>
              <w:top w:val="outset" w:sz="6" w:space="0" w:color="000000"/>
              <w:left w:val="outset" w:sz="6" w:space="0" w:color="000000"/>
              <w:bottom w:val="outset" w:sz="6" w:space="0" w:color="000000"/>
              <w:right w:val="outset" w:sz="6" w:space="0" w:color="000000"/>
            </w:tcBorders>
          </w:tcPr>
          <w:p w:rsidR="005046CF" w:rsidRPr="00F94EC9" w:rsidRDefault="005046CF" w:rsidP="002D1437">
            <w:pPr>
              <w:jc w:val="both"/>
              <w:rPr>
                <w:lang w:eastAsia="uk-UA"/>
              </w:rPr>
            </w:pPr>
            <w:r w:rsidRPr="001D2AE7">
              <w:t>Перелік необхідних документів</w:t>
            </w:r>
          </w:p>
        </w:tc>
        <w:tc>
          <w:tcPr>
            <w:tcW w:w="6237" w:type="dxa"/>
          </w:tcPr>
          <w:p w:rsidR="005046CF" w:rsidRPr="003D1649" w:rsidRDefault="005046CF" w:rsidP="002D1437">
            <w:pPr>
              <w:ind w:left="30"/>
              <w:jc w:val="both"/>
              <w:rPr>
                <w:rStyle w:val="rvts0"/>
                <w:lang w:val="ru-RU"/>
              </w:rPr>
            </w:pPr>
            <w:r>
              <w:rPr>
                <w:rStyle w:val="rvts0"/>
              </w:rPr>
              <w:t xml:space="preserve">Для призначення </w:t>
            </w:r>
            <w:r w:rsidRPr="0038508F">
              <w:rPr>
                <w:rStyle w:val="rvts0"/>
              </w:rPr>
              <w:t>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r>
              <w:rPr>
                <w:rStyle w:val="rvts0"/>
              </w:rPr>
              <w:t xml:space="preserve"> (далі – грошова допомога) вперше, подаються</w:t>
            </w:r>
            <w:r w:rsidRPr="003D1649">
              <w:rPr>
                <w:rStyle w:val="rvts0"/>
                <w:lang w:val="ru-RU"/>
              </w:rPr>
              <w:t>:</w:t>
            </w:r>
          </w:p>
          <w:p w:rsidR="005046CF" w:rsidRDefault="005046CF" w:rsidP="002D1437">
            <w:pPr>
              <w:ind w:left="30"/>
              <w:jc w:val="both"/>
              <w:rPr>
                <w:rStyle w:val="rvts0"/>
              </w:rPr>
            </w:pPr>
            <w:r w:rsidRPr="000B4439">
              <w:rPr>
                <w:rStyle w:val="rvts0"/>
              </w:rPr>
              <w:t>заяв</w:t>
            </w:r>
            <w:r>
              <w:rPr>
                <w:rStyle w:val="rvts0"/>
              </w:rPr>
              <w:t>а</w:t>
            </w:r>
            <w:r w:rsidRPr="000B4439">
              <w:rPr>
                <w:rStyle w:val="rvts0"/>
              </w:rPr>
              <w:t xml:space="preserve"> про надання грошової допомоги;</w:t>
            </w:r>
          </w:p>
          <w:p w:rsidR="005046CF" w:rsidRDefault="005046CF" w:rsidP="002D1437">
            <w:pPr>
              <w:ind w:left="30"/>
              <w:jc w:val="both"/>
              <w:rPr>
                <w:rStyle w:val="rvts0"/>
              </w:rPr>
            </w:pPr>
            <w:r>
              <w:rPr>
                <w:rStyle w:val="rvts0"/>
              </w:rPr>
              <w:t>паспорт громадянина України або інший документ, що посвідчує особу та підтверджує громадянство України, а для іноземців та осіб без громадянства – документ, що посвідчує особу та підтверджує її спеціальний статус</w:t>
            </w:r>
            <w:r w:rsidRPr="00B061FD">
              <w:rPr>
                <w:rStyle w:val="rvts0"/>
              </w:rPr>
              <w:t>;</w:t>
            </w:r>
            <w:r>
              <w:rPr>
                <w:rStyle w:val="rvts0"/>
              </w:rPr>
              <w:t xml:space="preserve"> </w:t>
            </w:r>
          </w:p>
          <w:p w:rsidR="005046CF" w:rsidRDefault="005046CF" w:rsidP="002D1437">
            <w:pPr>
              <w:ind w:left="30"/>
              <w:jc w:val="both"/>
              <w:rPr>
                <w:rStyle w:val="rvts0"/>
              </w:rPr>
            </w:pPr>
            <w:r>
              <w:rPr>
                <w:rStyle w:val="rvts0"/>
              </w:rPr>
              <w:t>копія довідок про взяття на облік внутрішньо переміщених осіб всіх членів родини;</w:t>
            </w:r>
          </w:p>
          <w:p w:rsidR="005046CF" w:rsidRDefault="005046CF" w:rsidP="002D1437">
            <w:pPr>
              <w:ind w:left="30"/>
              <w:jc w:val="both"/>
              <w:rPr>
                <w:rStyle w:val="rvts0"/>
              </w:rPr>
            </w:pPr>
            <w:r w:rsidRPr="00EA238E">
              <w:rPr>
                <w:rStyle w:val="rvts0"/>
              </w:rPr>
              <w:t>коп</w:t>
            </w:r>
            <w:r>
              <w:rPr>
                <w:rStyle w:val="rvts0"/>
              </w:rPr>
              <w:t xml:space="preserve">ія довідки з військової частини про залучення до проведення заходів із забезпечення національної безпеки і оборони, відсічі і стримування збройної агресії Російської Федерації (для військовослужбовців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w:t>
            </w:r>
            <w:r>
              <w:rPr>
                <w:rStyle w:val="rvts0"/>
              </w:rPr>
              <w:lastRenderedPageBreak/>
              <w:t>збройної агресії Російської Федерації) (з пред’явленням оригіналу);</w:t>
            </w:r>
          </w:p>
          <w:p w:rsidR="005046CF" w:rsidRDefault="005046CF" w:rsidP="002D1437">
            <w:pPr>
              <w:ind w:left="30"/>
              <w:jc w:val="both"/>
              <w:rPr>
                <w:rStyle w:val="rvts0"/>
              </w:rPr>
            </w:pPr>
            <w:r>
              <w:rPr>
                <w:rStyle w:val="rvts0"/>
              </w:rPr>
              <w:t>копія довідки з місця роботи або копія іншого документа, що посвідчує зайнятість (для працездатних осіб) (з пред’явленням оригіналу);</w:t>
            </w:r>
          </w:p>
          <w:p w:rsidR="005046CF" w:rsidRDefault="005046CF" w:rsidP="002D1437">
            <w:pPr>
              <w:ind w:left="30"/>
              <w:jc w:val="both"/>
              <w:rPr>
                <w:rStyle w:val="rvts0"/>
              </w:rPr>
            </w:pPr>
            <w:r>
              <w:rPr>
                <w:rStyle w:val="rvts0"/>
              </w:rPr>
              <w:t>копія свідоцтва про шлюб (з пред’явленням оригіналу);</w:t>
            </w:r>
          </w:p>
          <w:p w:rsidR="005046CF" w:rsidRDefault="005046CF" w:rsidP="002D1437">
            <w:pPr>
              <w:ind w:left="30"/>
              <w:jc w:val="both"/>
              <w:rPr>
                <w:rStyle w:val="rvts0"/>
              </w:rPr>
            </w:pPr>
            <w:r>
              <w:rPr>
                <w:rStyle w:val="rvts0"/>
              </w:rPr>
              <w:t>копії свідоцтв про народження дітей, засвідчені власним підписом уповноваженого представника сім’ї (з пред’явленням оригіналу);</w:t>
            </w:r>
          </w:p>
          <w:p w:rsidR="005046CF" w:rsidRDefault="005046CF" w:rsidP="002D1437">
            <w:pPr>
              <w:ind w:left="30"/>
              <w:jc w:val="both"/>
              <w:rPr>
                <w:rStyle w:val="rvts0"/>
              </w:rPr>
            </w:pPr>
            <w:r>
              <w:rPr>
                <w:rStyle w:val="rvts0"/>
              </w:rPr>
              <w:t>письмова згода (у довільній формі) про виплату грошової допомоги уповноваженому представнику сім’ї від інших членів сім’ї та згода на обробку персональних даних;</w:t>
            </w:r>
          </w:p>
          <w:p w:rsidR="005046CF" w:rsidRDefault="005046CF" w:rsidP="002D1437">
            <w:pPr>
              <w:ind w:left="30"/>
              <w:jc w:val="both"/>
              <w:rPr>
                <w:rStyle w:val="rvts0"/>
              </w:rPr>
            </w:pPr>
            <w:r>
              <w:rPr>
                <w:rStyle w:val="rvts0"/>
              </w:rPr>
              <w:t>копія довідки з уповноваженого банку, в якій зазначаються реквізити поточного рахунка уповноваженого представника сім’ї (з пред’явленням оригіналу).</w:t>
            </w:r>
          </w:p>
          <w:p w:rsidR="00345617" w:rsidRDefault="005046CF" w:rsidP="002D1437">
            <w:pPr>
              <w:pStyle w:val="rvps2"/>
              <w:spacing w:after="0" w:afterAutospacing="0"/>
              <w:ind w:left="30"/>
              <w:jc w:val="both"/>
              <w:rPr>
                <w:rStyle w:val="rvts0"/>
              </w:rPr>
            </w:pPr>
            <w:r>
              <w:rPr>
                <w:rStyle w:val="rvts0"/>
              </w:rPr>
              <w:t xml:space="preserve">У разі наявності житлового приміщення, яке зруйноване або стало непридатним для проживання, додається копія акта обстеження технічного стану житлового приміщення (будинку, квартири), складеного комісією, утвореною, виконавчим </w:t>
            </w:r>
            <w:r w:rsidR="00345617">
              <w:rPr>
                <w:rStyle w:val="rvts0"/>
              </w:rPr>
              <w:t>комітетом міської ради .</w:t>
            </w:r>
          </w:p>
          <w:p w:rsidR="005046CF" w:rsidRDefault="005046CF" w:rsidP="002D1437">
            <w:pPr>
              <w:pStyle w:val="rvps2"/>
              <w:spacing w:after="0" w:afterAutospacing="0"/>
              <w:ind w:left="30"/>
              <w:jc w:val="both"/>
              <w:rPr>
                <w:rStyle w:val="rvts0"/>
              </w:rPr>
            </w:pPr>
            <w:r w:rsidRPr="000D3235">
              <w:rPr>
                <w:rStyle w:val="rvts0"/>
              </w:rPr>
              <w:t xml:space="preserve">Для виплати грошової допомоги на малолітніх дітей, які переміщуються без супроводу батьків або осіб, які їх замінюють, </w:t>
            </w:r>
            <w:r>
              <w:rPr>
                <w:rStyle w:val="rvts0"/>
              </w:rPr>
              <w:t>додатково подаються документи, що посвідчують особу заявника та підтверджують родинні стосунки між дитиною і заявником, або документ, що підтверджує повноваження представника служби у справах дітей.</w:t>
            </w:r>
          </w:p>
          <w:p w:rsidR="005046CF" w:rsidRPr="003D1649" w:rsidRDefault="005046CF" w:rsidP="002D1437">
            <w:pPr>
              <w:pStyle w:val="rvps2"/>
              <w:spacing w:after="0" w:afterAutospacing="0"/>
              <w:ind w:left="30"/>
              <w:jc w:val="both"/>
              <w:rPr>
                <w:rStyle w:val="rvts0"/>
                <w:lang w:val="ru-RU"/>
              </w:rPr>
            </w:pPr>
            <w:r>
              <w:rPr>
                <w:rStyle w:val="rvts0"/>
              </w:rPr>
              <w:t>Для призначення грошової допомоги на наступний шестимісячний строк</w:t>
            </w:r>
            <w:r w:rsidRPr="003D1649">
              <w:rPr>
                <w:rStyle w:val="rvts0"/>
                <w:lang w:val="ru-RU"/>
              </w:rPr>
              <w:t>:</w:t>
            </w:r>
          </w:p>
          <w:p w:rsidR="005046CF" w:rsidRDefault="005046CF" w:rsidP="002D1437">
            <w:pPr>
              <w:pStyle w:val="rvps2"/>
              <w:spacing w:after="0" w:afterAutospacing="0"/>
              <w:ind w:left="30"/>
              <w:jc w:val="both"/>
              <w:rPr>
                <w:rStyle w:val="rvts0"/>
              </w:rPr>
            </w:pPr>
            <w:r>
              <w:rPr>
                <w:rStyle w:val="rvts0"/>
              </w:rPr>
              <w:t xml:space="preserve">заява, в якій повідомляється про відсутність змін, що впливають на призначення грошової допомоги; </w:t>
            </w:r>
          </w:p>
          <w:p w:rsidR="005046CF" w:rsidRDefault="005046CF" w:rsidP="002D1437">
            <w:pPr>
              <w:pStyle w:val="rvps2"/>
              <w:spacing w:after="0" w:afterAutospacing="0"/>
              <w:ind w:left="30"/>
              <w:jc w:val="both"/>
              <w:rPr>
                <w:rStyle w:val="rvts0"/>
              </w:rPr>
            </w:pPr>
            <w:r>
              <w:rPr>
                <w:rStyle w:val="rvts0"/>
              </w:rPr>
              <w:t>довідки про взяття на облік внутрішньо переміщених осіб усіх членів сім’ї, засвідчені підписом уповноваженого представника сім’ї</w:t>
            </w:r>
          </w:p>
        </w:tc>
      </w:tr>
      <w:tr w:rsidR="005046CF" w:rsidRPr="0021346D" w:rsidTr="00BC2D10">
        <w:tc>
          <w:tcPr>
            <w:tcW w:w="456" w:type="dxa"/>
          </w:tcPr>
          <w:p w:rsidR="005046CF" w:rsidRDefault="005046CF" w:rsidP="002D1437">
            <w:pPr>
              <w:jc w:val="center"/>
            </w:pPr>
            <w:r>
              <w:rPr>
                <w:lang w:val="en-US"/>
              </w:rPr>
              <w:lastRenderedPageBreak/>
              <w:t>8</w:t>
            </w:r>
          </w:p>
        </w:tc>
        <w:tc>
          <w:tcPr>
            <w:tcW w:w="3054" w:type="dxa"/>
            <w:tcBorders>
              <w:top w:val="outset" w:sz="6" w:space="0" w:color="000000"/>
              <w:left w:val="outset" w:sz="6" w:space="0" w:color="000000"/>
              <w:bottom w:val="outset" w:sz="6" w:space="0" w:color="000000"/>
              <w:right w:val="outset" w:sz="6" w:space="0" w:color="000000"/>
            </w:tcBorders>
          </w:tcPr>
          <w:p w:rsidR="005046CF" w:rsidRPr="002B6C94" w:rsidRDefault="005046CF" w:rsidP="002D1437">
            <w:pPr>
              <w:jc w:val="both"/>
              <w:rPr>
                <w:lang w:eastAsia="uk-UA"/>
              </w:rPr>
            </w:pPr>
            <w:r w:rsidRPr="002B6C94">
              <w:rPr>
                <w:lang w:eastAsia="uk-UA"/>
              </w:rPr>
              <w:t xml:space="preserve">Спосіб подання документів </w:t>
            </w:r>
          </w:p>
        </w:tc>
        <w:tc>
          <w:tcPr>
            <w:tcW w:w="6237" w:type="dxa"/>
          </w:tcPr>
          <w:p w:rsidR="005046CF"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94AD9">
              <w:t>Заява та документи, необхідні для призначе</w:t>
            </w:r>
            <w:r>
              <w:t xml:space="preserve">ння </w:t>
            </w:r>
            <w:r w:rsidRPr="0038508F">
              <w:t xml:space="preserve">грошової </w:t>
            </w:r>
            <w:r>
              <w:t>допомоги</w:t>
            </w:r>
            <w:r>
              <w:rPr>
                <w:lang w:val="ru-RU"/>
              </w:rPr>
              <w:t>,</w:t>
            </w:r>
            <w:r>
              <w:t xml:space="preserve"> подаються </w:t>
            </w:r>
            <w:r w:rsidRPr="000E3605">
              <w:t>суб’єкт</w:t>
            </w:r>
            <w:r>
              <w:rPr>
                <w:lang w:val="ru-RU"/>
              </w:rPr>
              <w:t>у</w:t>
            </w:r>
            <w:r w:rsidRPr="000E3605">
              <w:t xml:space="preserve"> надання адміністративної послуги</w:t>
            </w:r>
            <w:r>
              <w:t>:</w:t>
            </w:r>
          </w:p>
          <w:p w:rsidR="005046CF" w:rsidRDefault="005046CF" w:rsidP="002D1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через уповноважених осіб виконавчого </w:t>
            </w:r>
            <w:r w:rsidR="00345617">
              <w:rPr>
                <w:lang w:eastAsia="uk-UA"/>
              </w:rPr>
              <w:t>комітету міської ради</w:t>
            </w:r>
            <w:r>
              <w:t>; посадових осіб центру надання адміністративних послуг;</w:t>
            </w:r>
          </w:p>
          <w:p w:rsidR="005046CF" w:rsidRPr="00683046" w:rsidRDefault="005046CF" w:rsidP="002D1437">
            <w:pPr>
              <w:jc w:val="both"/>
              <w:rPr>
                <w:rStyle w:val="rvts0"/>
                <w:color w:val="FF0000"/>
              </w:rPr>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5046CF" w:rsidRPr="00EA3A8B" w:rsidTr="00BC2D10">
        <w:tc>
          <w:tcPr>
            <w:tcW w:w="456" w:type="dxa"/>
          </w:tcPr>
          <w:p w:rsidR="005046CF" w:rsidRDefault="005046CF" w:rsidP="002D1437">
            <w:pPr>
              <w:jc w:val="center"/>
            </w:pPr>
            <w:r>
              <w:rPr>
                <w:lang w:val="en-US"/>
              </w:rPr>
              <w:t>9</w:t>
            </w:r>
          </w:p>
        </w:tc>
        <w:tc>
          <w:tcPr>
            <w:tcW w:w="3054" w:type="dxa"/>
            <w:tcBorders>
              <w:top w:val="outset" w:sz="6" w:space="0" w:color="000000"/>
              <w:left w:val="outset" w:sz="6" w:space="0" w:color="000000"/>
              <w:bottom w:val="outset" w:sz="6" w:space="0" w:color="000000"/>
              <w:right w:val="outset" w:sz="6" w:space="0" w:color="000000"/>
            </w:tcBorders>
          </w:tcPr>
          <w:p w:rsidR="005046CF" w:rsidRPr="001038DC" w:rsidRDefault="005046CF" w:rsidP="002D1437">
            <w:pPr>
              <w:jc w:val="both"/>
              <w:rPr>
                <w:highlight w:val="yellow"/>
                <w:lang w:eastAsia="uk-UA"/>
              </w:rPr>
            </w:pPr>
            <w:r w:rsidRPr="001038DC">
              <w:rPr>
                <w:lang w:eastAsia="uk-UA"/>
              </w:rPr>
              <w:t xml:space="preserve">Платність (безоплатність) надання </w:t>
            </w:r>
          </w:p>
        </w:tc>
        <w:tc>
          <w:tcPr>
            <w:tcW w:w="6237" w:type="dxa"/>
          </w:tcPr>
          <w:p w:rsidR="005046CF" w:rsidRDefault="005046CF" w:rsidP="002D1437">
            <w:pPr>
              <w:jc w:val="both"/>
              <w:rPr>
                <w:rStyle w:val="rvts0"/>
              </w:rPr>
            </w:pPr>
            <w:r>
              <w:rPr>
                <w:rStyle w:val="rvts0"/>
              </w:rPr>
              <w:t>Адміністративна послуга надається безоплатно</w:t>
            </w:r>
          </w:p>
        </w:tc>
      </w:tr>
      <w:tr w:rsidR="005046CF" w:rsidRPr="00EA3A8B" w:rsidTr="00BC2D10">
        <w:tc>
          <w:tcPr>
            <w:tcW w:w="456" w:type="dxa"/>
          </w:tcPr>
          <w:p w:rsidR="005046CF" w:rsidRDefault="005046CF" w:rsidP="002D1437">
            <w:pPr>
              <w:jc w:val="center"/>
            </w:pPr>
            <w:r>
              <w:t>1</w:t>
            </w:r>
            <w:r>
              <w:rPr>
                <w:lang w:val="en-US"/>
              </w:rPr>
              <w:t>0</w:t>
            </w:r>
          </w:p>
        </w:tc>
        <w:tc>
          <w:tcPr>
            <w:tcW w:w="3054" w:type="dxa"/>
            <w:tcBorders>
              <w:top w:val="outset" w:sz="6" w:space="0" w:color="000000"/>
              <w:left w:val="outset" w:sz="6" w:space="0" w:color="000000"/>
              <w:bottom w:val="outset" w:sz="6" w:space="0" w:color="000000"/>
              <w:right w:val="outset" w:sz="6" w:space="0" w:color="000000"/>
            </w:tcBorders>
          </w:tcPr>
          <w:p w:rsidR="005046CF" w:rsidRPr="001038DC" w:rsidRDefault="005046CF" w:rsidP="002D1437">
            <w:pPr>
              <w:jc w:val="both"/>
              <w:rPr>
                <w:highlight w:val="yellow"/>
                <w:lang w:eastAsia="uk-UA"/>
              </w:rPr>
            </w:pPr>
            <w:r>
              <w:rPr>
                <w:lang w:eastAsia="uk-UA"/>
              </w:rPr>
              <w:t xml:space="preserve">Строк надання </w:t>
            </w:r>
          </w:p>
        </w:tc>
        <w:tc>
          <w:tcPr>
            <w:tcW w:w="6237" w:type="dxa"/>
          </w:tcPr>
          <w:p w:rsidR="005046CF" w:rsidRDefault="005046CF" w:rsidP="002D1437">
            <w:pPr>
              <w:jc w:val="both"/>
              <w:rPr>
                <w:rStyle w:val="rvts0"/>
              </w:rPr>
            </w:pPr>
            <w:r w:rsidRPr="00FC16AC">
              <w:rPr>
                <w:rStyle w:val="rvts0"/>
                <w:lang w:val="ru-RU"/>
              </w:rPr>
              <w:t xml:space="preserve">Не </w:t>
            </w:r>
            <w:r>
              <w:rPr>
                <w:rStyle w:val="rvts0"/>
              </w:rPr>
              <w:t>пізніше 10 днів після надходження заяви зі всіма необхідними документами призначають грошову допомогу або відмовляють у її призначенні</w:t>
            </w:r>
          </w:p>
          <w:p w:rsidR="005046CF" w:rsidRPr="00822E32" w:rsidRDefault="005046CF" w:rsidP="002D1437">
            <w:pPr>
              <w:jc w:val="both"/>
              <w:rPr>
                <w:rStyle w:val="rvts0"/>
                <w:color w:val="000000" w:themeColor="text1"/>
              </w:rPr>
            </w:pPr>
            <w:r w:rsidRPr="00822E32">
              <w:rPr>
                <w:rStyle w:val="rvts0"/>
                <w:color w:val="000000" w:themeColor="text1"/>
              </w:rPr>
              <w:t xml:space="preserve">Допомога призначається на підставі  рішення комісії з питань призначення (відновлення) соціальних виплат </w:t>
            </w:r>
            <w:r w:rsidRPr="00822E32">
              <w:rPr>
                <w:rStyle w:val="rvts0"/>
                <w:color w:val="000000" w:themeColor="text1"/>
              </w:rPr>
              <w:lastRenderedPageBreak/>
              <w:t xml:space="preserve">внутрішньо переміщеним особам, утвореної </w:t>
            </w:r>
            <w:r w:rsidR="00345617">
              <w:rPr>
                <w:rStyle w:val="rvts0"/>
                <w:color w:val="000000" w:themeColor="text1"/>
              </w:rPr>
              <w:t xml:space="preserve">виконавчим комітетом міської ради </w:t>
            </w:r>
          </w:p>
        </w:tc>
      </w:tr>
      <w:tr w:rsidR="005046CF" w:rsidRPr="00EA3A8B" w:rsidTr="00BC2D10">
        <w:tc>
          <w:tcPr>
            <w:tcW w:w="456" w:type="dxa"/>
          </w:tcPr>
          <w:p w:rsidR="005046CF" w:rsidRDefault="005046CF" w:rsidP="002D1437">
            <w:pPr>
              <w:jc w:val="center"/>
            </w:pPr>
            <w:r>
              <w:lastRenderedPageBreak/>
              <w:t>1</w:t>
            </w:r>
            <w:r>
              <w:rPr>
                <w:lang w:val="en-US"/>
              </w:rPr>
              <w:t>1</w:t>
            </w:r>
          </w:p>
        </w:tc>
        <w:tc>
          <w:tcPr>
            <w:tcW w:w="3054" w:type="dxa"/>
            <w:tcBorders>
              <w:top w:val="outset" w:sz="6" w:space="0" w:color="000000"/>
              <w:left w:val="outset" w:sz="6" w:space="0" w:color="000000"/>
              <w:bottom w:val="outset" w:sz="6" w:space="0" w:color="000000"/>
              <w:right w:val="outset" w:sz="6" w:space="0" w:color="000000"/>
            </w:tcBorders>
          </w:tcPr>
          <w:p w:rsidR="005046CF" w:rsidRPr="00E87995" w:rsidRDefault="005046CF" w:rsidP="002D1437">
            <w:pPr>
              <w:jc w:val="both"/>
              <w:rPr>
                <w:highlight w:val="yellow"/>
                <w:lang w:eastAsia="uk-UA"/>
              </w:rPr>
            </w:pPr>
            <w:r w:rsidRPr="00861D01">
              <w:rPr>
                <w:lang w:eastAsia="uk-UA"/>
              </w:rPr>
              <w:t xml:space="preserve">Перелік підстав для відмови у наданні </w:t>
            </w:r>
          </w:p>
        </w:tc>
        <w:tc>
          <w:tcPr>
            <w:tcW w:w="6237" w:type="dxa"/>
          </w:tcPr>
          <w:p w:rsidR="005046CF" w:rsidRPr="007249AB" w:rsidRDefault="005046CF" w:rsidP="002D1437">
            <w:pPr>
              <w:pStyle w:val="rvps2"/>
              <w:spacing w:after="0" w:afterAutospacing="0"/>
              <w:jc w:val="both"/>
            </w:pPr>
            <w:r w:rsidRPr="007249AB">
              <w:t>Заявнику може бути відмовлено у призначенні грошової допомоги у разі, коли:</w:t>
            </w:r>
          </w:p>
          <w:p w:rsidR="005046CF" w:rsidRPr="007249AB" w:rsidRDefault="005046CF" w:rsidP="002D1437">
            <w:pPr>
              <w:pStyle w:val="rvps2"/>
              <w:spacing w:after="0" w:afterAutospacing="0"/>
              <w:jc w:val="both"/>
              <w:rPr>
                <w:rStyle w:val="rvts0"/>
              </w:rPr>
            </w:pPr>
            <w:r w:rsidRPr="007249AB">
              <w:rPr>
                <w:rStyle w:val="rvts0"/>
              </w:rPr>
              <w:t>будь-хто із членів сім’ї (крім сімей, до складу яких входять 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збройної агресії Російської Федерації) має у власності житлове приміщення</w:t>
            </w:r>
            <w:r>
              <w:rPr>
                <w:rStyle w:val="rvts0"/>
              </w:rPr>
              <w:t xml:space="preserve"> </w:t>
            </w:r>
            <w:r w:rsidRPr="007249AB">
              <w:rPr>
                <w:rStyle w:val="rvts0"/>
              </w:rPr>
              <w:t>/</w:t>
            </w:r>
            <w:r>
              <w:rPr>
                <w:rStyle w:val="rvts0"/>
              </w:rPr>
              <w:t xml:space="preserve"> </w:t>
            </w:r>
            <w:r w:rsidRPr="007249AB">
              <w:rPr>
                <w:rStyle w:val="rvts0"/>
              </w:rPr>
              <w:t>частину житлового приміщення, що розташоване в інших регіонах, ніж тимчасово окуповані території у Донецькій та Луганській областях, Автономній Республіці Крим і м. Севастополі,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5046CF" w:rsidRPr="007249AB" w:rsidRDefault="005046CF" w:rsidP="002D1437">
            <w:pPr>
              <w:pStyle w:val="rvps2"/>
              <w:spacing w:after="0" w:afterAutospacing="0"/>
              <w:jc w:val="both"/>
              <w:rPr>
                <w:rStyle w:val="rvts0"/>
              </w:rPr>
            </w:pPr>
            <w:r w:rsidRPr="007249AB">
              <w:rPr>
                <w:rStyle w:val="rvts0"/>
              </w:rPr>
              <w:t xml:space="preserve">будь-хто з членів сім’ї має на депозитному банківському рахунку (рахунках) кошти у сумі, що перевищує </w:t>
            </w:r>
            <w:r>
              <w:rPr>
                <w:rStyle w:val="rvts0"/>
              </w:rPr>
              <w:br/>
            </w:r>
            <w:r w:rsidRPr="007249AB">
              <w:rPr>
                <w:rStyle w:val="rvts0"/>
              </w:rPr>
              <w:t>25-кратний розмір прожиткового мінімуму, встановленого для працездатних осіб.</w:t>
            </w:r>
          </w:p>
          <w:p w:rsidR="005046CF" w:rsidRPr="007249AB" w:rsidRDefault="005046CF" w:rsidP="002D1437">
            <w:pPr>
              <w:pStyle w:val="rvps2"/>
              <w:spacing w:after="0" w:afterAutospacing="0"/>
              <w:jc w:val="both"/>
              <w:rPr>
                <w:rStyle w:val="rvts0"/>
              </w:rPr>
            </w:pPr>
            <w:r w:rsidRPr="007249AB">
              <w:rPr>
                <w:rStyle w:val="rvts0"/>
              </w:rPr>
              <w:t>Грошова допомога не призначається на члена сім’ї:</w:t>
            </w:r>
          </w:p>
          <w:p w:rsidR="005046CF" w:rsidRDefault="005046CF" w:rsidP="002D1437">
            <w:pPr>
              <w:pStyle w:val="rvps2"/>
              <w:spacing w:after="0" w:afterAutospacing="0"/>
              <w:jc w:val="both"/>
              <w:rPr>
                <w:rStyle w:val="rvts0"/>
              </w:rPr>
            </w:pPr>
            <w:r w:rsidRPr="007249AB">
              <w:rPr>
                <w:rStyle w:val="rvts0"/>
              </w:rPr>
              <w:t>який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rsidR="005046CF" w:rsidRDefault="005046CF" w:rsidP="002D1437">
            <w:pPr>
              <w:pStyle w:val="rvps2"/>
              <w:spacing w:after="0" w:afterAutospacing="0"/>
              <w:jc w:val="both"/>
              <w:rPr>
                <w:rStyle w:val="rvts0"/>
              </w:rPr>
            </w:pPr>
            <w:r w:rsidRPr="007249AB">
              <w:rPr>
                <w:rStyle w:val="rvts0"/>
              </w:rPr>
              <w:t>який перебуває на повному державному утриманні в школі-інтернаті, закладі спеціалізованої освіти військового (військово-спортивного) профілю;</w:t>
            </w:r>
          </w:p>
          <w:p w:rsidR="005046CF" w:rsidRPr="007249AB" w:rsidRDefault="005046CF" w:rsidP="002D1437">
            <w:pPr>
              <w:pStyle w:val="rvps2"/>
              <w:spacing w:after="0" w:afterAutospacing="0"/>
              <w:jc w:val="both"/>
              <w:rPr>
                <w:rStyle w:val="rvts0"/>
              </w:rPr>
            </w:pPr>
            <w:r w:rsidRPr="007249AB">
              <w:rPr>
                <w:rStyle w:val="rvts0"/>
              </w:rPr>
              <w:t>який відбуває пока</w:t>
            </w:r>
            <w:r>
              <w:rPr>
                <w:rStyle w:val="rvts0"/>
              </w:rPr>
              <w:t>рання в місцях позбавлення волі</w:t>
            </w:r>
          </w:p>
        </w:tc>
      </w:tr>
      <w:tr w:rsidR="005046CF" w:rsidRPr="00EA3A8B" w:rsidTr="00BC2D10">
        <w:tc>
          <w:tcPr>
            <w:tcW w:w="456" w:type="dxa"/>
          </w:tcPr>
          <w:p w:rsidR="005046CF" w:rsidRDefault="005046CF" w:rsidP="002D1437">
            <w:pPr>
              <w:jc w:val="center"/>
            </w:pPr>
            <w:r>
              <w:t>1</w:t>
            </w:r>
            <w:r>
              <w:rPr>
                <w:lang w:val="en-US"/>
              </w:rPr>
              <w:t>2</w:t>
            </w:r>
          </w:p>
        </w:tc>
        <w:tc>
          <w:tcPr>
            <w:tcW w:w="3054" w:type="dxa"/>
            <w:tcBorders>
              <w:top w:val="outset" w:sz="6" w:space="0" w:color="000000"/>
              <w:left w:val="outset" w:sz="6" w:space="0" w:color="000000"/>
              <w:bottom w:val="outset" w:sz="6" w:space="0" w:color="000000"/>
              <w:right w:val="outset" w:sz="6" w:space="0" w:color="000000"/>
            </w:tcBorders>
          </w:tcPr>
          <w:p w:rsidR="005046CF" w:rsidRPr="001038DC" w:rsidRDefault="005046CF" w:rsidP="002D1437">
            <w:pPr>
              <w:jc w:val="both"/>
              <w:rPr>
                <w:highlight w:val="yellow"/>
                <w:lang w:eastAsia="uk-UA"/>
              </w:rPr>
            </w:pPr>
            <w:r w:rsidRPr="00CC2EA2">
              <w:rPr>
                <w:lang w:eastAsia="uk-UA"/>
              </w:rPr>
              <w:t>Результат надання адміністративної послуги</w:t>
            </w:r>
          </w:p>
        </w:tc>
        <w:tc>
          <w:tcPr>
            <w:tcW w:w="6237" w:type="dxa"/>
          </w:tcPr>
          <w:p w:rsidR="005046CF" w:rsidRPr="00DD2AB7" w:rsidRDefault="005046CF" w:rsidP="002D1437">
            <w:pPr>
              <w:pStyle w:val="rvps2"/>
              <w:spacing w:after="0" w:afterAutospacing="0"/>
              <w:ind w:left="29"/>
              <w:jc w:val="both"/>
            </w:pPr>
            <w:r w:rsidRPr="00DD2AB7">
              <w:t>Призначення грошо</w:t>
            </w:r>
            <w:r>
              <w:t>вої допомоги / в</w:t>
            </w:r>
            <w:r w:rsidRPr="00DD2AB7">
              <w:t xml:space="preserve">ідмова </w:t>
            </w:r>
            <w:r>
              <w:t>в призначенні грошової допомоги</w:t>
            </w:r>
          </w:p>
        </w:tc>
      </w:tr>
      <w:tr w:rsidR="005046CF" w:rsidRPr="00EA3A8B" w:rsidTr="00BC2D10">
        <w:tc>
          <w:tcPr>
            <w:tcW w:w="456" w:type="dxa"/>
          </w:tcPr>
          <w:p w:rsidR="005046CF" w:rsidRDefault="005046CF" w:rsidP="002D1437">
            <w:pPr>
              <w:jc w:val="center"/>
            </w:pPr>
            <w:r>
              <w:rPr>
                <w:lang w:val="en-US"/>
              </w:rPr>
              <w:t>13</w:t>
            </w:r>
          </w:p>
        </w:tc>
        <w:tc>
          <w:tcPr>
            <w:tcW w:w="3054" w:type="dxa"/>
            <w:tcBorders>
              <w:top w:val="outset" w:sz="6" w:space="0" w:color="000000"/>
              <w:left w:val="outset" w:sz="6" w:space="0" w:color="000000"/>
              <w:bottom w:val="outset" w:sz="6" w:space="0" w:color="000000"/>
              <w:right w:val="outset" w:sz="6" w:space="0" w:color="000000"/>
            </w:tcBorders>
          </w:tcPr>
          <w:p w:rsidR="005046CF" w:rsidRPr="001038DC" w:rsidRDefault="005046CF" w:rsidP="002D1437">
            <w:pPr>
              <w:jc w:val="both"/>
              <w:rPr>
                <w:highlight w:val="yellow"/>
                <w:lang w:eastAsia="uk-UA"/>
              </w:rPr>
            </w:pPr>
            <w:r w:rsidRPr="00CC2EA2">
              <w:rPr>
                <w:lang w:eastAsia="uk-UA"/>
              </w:rPr>
              <w:t>Способи отримання відповіді (результату)</w:t>
            </w:r>
          </w:p>
        </w:tc>
        <w:tc>
          <w:tcPr>
            <w:tcW w:w="6237" w:type="dxa"/>
          </w:tcPr>
          <w:p w:rsidR="005046CF" w:rsidRPr="00C05DDF" w:rsidRDefault="005046CF" w:rsidP="002D1437">
            <w:pPr>
              <w:pStyle w:val="rvps2"/>
              <w:spacing w:after="0" w:afterAutospacing="0"/>
              <w:jc w:val="both"/>
              <w:rPr>
                <w:color w:val="FF0000"/>
              </w:rPr>
            </w:pPr>
            <w:r>
              <w:rPr>
                <w:rStyle w:val="rvts0"/>
              </w:rPr>
              <w:t xml:space="preserve">Грошова допомога перераховується </w:t>
            </w:r>
            <w:r w:rsidRPr="007917C9">
              <w:rPr>
                <w:rStyle w:val="rvts0"/>
              </w:rPr>
              <w:t>суб’єкт</w:t>
            </w:r>
            <w:r>
              <w:rPr>
                <w:rStyle w:val="rvts0"/>
              </w:rPr>
              <w:t>ом</w:t>
            </w:r>
            <w:r w:rsidRPr="007917C9">
              <w:rPr>
                <w:rStyle w:val="rvts0"/>
              </w:rPr>
              <w:t xml:space="preserve"> надання адміністративної послуги</w:t>
            </w:r>
            <w:r>
              <w:rPr>
                <w:rStyle w:val="rvts0"/>
              </w:rPr>
              <w:t xml:space="preserve"> на рахунки відповідних установ уповноваженого банку. Установи уповноваженого банку протягом трьох робочих днів після надходження коштів на зазначені рахунки перераховують такі кошти на банківські (поточні) рахунки відповідних уповноважених представників сім’ї</w:t>
            </w:r>
          </w:p>
        </w:tc>
      </w:tr>
    </w:tbl>
    <w:p w:rsidR="00AC1EE7" w:rsidRDefault="00AC1EE7" w:rsidP="002D1437">
      <w:pPr>
        <w:jc w:val="center"/>
        <w:rPr>
          <w:b/>
          <w:sz w:val="28"/>
          <w:szCs w:val="28"/>
        </w:rPr>
      </w:pPr>
    </w:p>
    <w:p w:rsidR="00526016" w:rsidRDefault="00526016"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874728" w:rsidRDefault="00874728" w:rsidP="002D1437">
      <w:pPr>
        <w:jc w:val="center"/>
        <w:rPr>
          <w:b/>
          <w:sz w:val="28"/>
          <w:szCs w:val="28"/>
        </w:rPr>
      </w:pPr>
    </w:p>
    <w:p w:rsidR="00345617" w:rsidRPr="008F53AC" w:rsidRDefault="00345617" w:rsidP="002D1437">
      <w:pPr>
        <w:ind w:left="5664"/>
        <w:rPr>
          <w:sz w:val="28"/>
          <w:szCs w:val="28"/>
          <w:lang w:eastAsia="uk-UA"/>
        </w:rPr>
      </w:pPr>
      <w:r w:rsidRPr="008F53AC">
        <w:rPr>
          <w:sz w:val="28"/>
          <w:szCs w:val="28"/>
          <w:lang w:eastAsia="uk-UA"/>
        </w:rPr>
        <w:t xml:space="preserve">Додаток </w:t>
      </w:r>
      <w:r w:rsidR="0015764C">
        <w:rPr>
          <w:sz w:val="28"/>
          <w:szCs w:val="28"/>
          <w:lang w:eastAsia="uk-UA"/>
        </w:rPr>
        <w:t>2</w:t>
      </w:r>
    </w:p>
    <w:p w:rsidR="00345617" w:rsidRPr="008F53AC" w:rsidRDefault="00345617" w:rsidP="002D1437">
      <w:pPr>
        <w:ind w:left="5664"/>
        <w:rPr>
          <w:b/>
          <w:sz w:val="28"/>
          <w:szCs w:val="28"/>
          <w:lang w:eastAsia="uk-UA"/>
        </w:rPr>
      </w:pPr>
      <w:r w:rsidRPr="008F53AC">
        <w:rPr>
          <w:b/>
          <w:sz w:val="28"/>
          <w:szCs w:val="28"/>
          <w:lang w:eastAsia="uk-UA"/>
        </w:rPr>
        <w:t>ЗАТВЕРДЖЕНО</w:t>
      </w:r>
    </w:p>
    <w:p w:rsidR="00345617" w:rsidRPr="008F53AC" w:rsidRDefault="00345617" w:rsidP="002D1437">
      <w:pPr>
        <w:suppressAutoHyphens/>
        <w:autoSpaceDE w:val="0"/>
        <w:ind w:left="5664"/>
        <w:rPr>
          <w:sz w:val="28"/>
          <w:szCs w:val="28"/>
          <w:lang w:eastAsia="uk-UA"/>
        </w:rPr>
      </w:pPr>
      <w:r w:rsidRPr="008F53AC">
        <w:rPr>
          <w:sz w:val="28"/>
          <w:szCs w:val="28"/>
          <w:lang w:eastAsia="uk-UA"/>
        </w:rPr>
        <w:t xml:space="preserve">рішення виконавчого </w:t>
      </w:r>
    </w:p>
    <w:p w:rsidR="00345617" w:rsidRPr="008F53AC" w:rsidRDefault="00345617" w:rsidP="002D1437">
      <w:pPr>
        <w:suppressAutoHyphens/>
        <w:autoSpaceDE w:val="0"/>
        <w:ind w:left="5664"/>
        <w:rPr>
          <w:sz w:val="28"/>
          <w:szCs w:val="28"/>
          <w:lang w:eastAsia="uk-UA"/>
        </w:rPr>
      </w:pPr>
      <w:r w:rsidRPr="008F53AC">
        <w:rPr>
          <w:sz w:val="28"/>
          <w:szCs w:val="28"/>
          <w:lang w:eastAsia="uk-UA"/>
        </w:rPr>
        <w:t xml:space="preserve">комітету міської ради </w:t>
      </w:r>
    </w:p>
    <w:p w:rsidR="00345617" w:rsidRDefault="0015764C" w:rsidP="002D1437">
      <w:pPr>
        <w:jc w:val="center"/>
        <w:rPr>
          <w:b/>
        </w:rPr>
      </w:pPr>
      <w:r>
        <w:rPr>
          <w:sz w:val="28"/>
          <w:szCs w:val="28"/>
          <w:lang w:eastAsia="uk-UA"/>
        </w:rPr>
        <w:t xml:space="preserve">                                                               </w:t>
      </w:r>
      <w:r w:rsidR="00345617">
        <w:rPr>
          <w:sz w:val="28"/>
          <w:szCs w:val="28"/>
          <w:lang w:eastAsia="uk-UA"/>
        </w:rPr>
        <w:t>__</w:t>
      </w:r>
      <w:r w:rsidR="00345617" w:rsidRPr="008F53AC">
        <w:rPr>
          <w:sz w:val="28"/>
          <w:szCs w:val="28"/>
          <w:lang w:eastAsia="uk-UA"/>
        </w:rPr>
        <w:t>.0</w:t>
      </w:r>
      <w:r w:rsidR="00345617">
        <w:rPr>
          <w:sz w:val="28"/>
          <w:szCs w:val="28"/>
          <w:lang w:eastAsia="uk-UA"/>
        </w:rPr>
        <w:t>4</w:t>
      </w:r>
      <w:r w:rsidR="00345617" w:rsidRPr="008F53AC">
        <w:rPr>
          <w:sz w:val="28"/>
          <w:szCs w:val="28"/>
          <w:lang w:eastAsia="uk-UA"/>
        </w:rPr>
        <w:t>.202</w:t>
      </w:r>
      <w:r w:rsidR="00345617">
        <w:rPr>
          <w:sz w:val="28"/>
          <w:szCs w:val="28"/>
          <w:lang w:eastAsia="uk-UA"/>
        </w:rPr>
        <w:t>1</w:t>
      </w:r>
      <w:r w:rsidR="00345617" w:rsidRPr="008F53AC">
        <w:rPr>
          <w:sz w:val="28"/>
          <w:szCs w:val="28"/>
          <w:lang w:eastAsia="uk-UA"/>
        </w:rPr>
        <w:t xml:space="preserve"> № </w:t>
      </w:r>
      <w:r w:rsidR="00345617">
        <w:rPr>
          <w:sz w:val="28"/>
          <w:szCs w:val="28"/>
          <w:lang w:eastAsia="uk-UA"/>
        </w:rPr>
        <w:t>___</w:t>
      </w:r>
      <w:r w:rsidR="00345617" w:rsidRPr="008F53AC">
        <w:rPr>
          <w:sz w:val="28"/>
          <w:szCs w:val="28"/>
          <w:lang w:eastAsia="uk-UA"/>
        </w:rPr>
        <w:t>/202</w:t>
      </w:r>
      <w:r w:rsidR="00345617">
        <w:rPr>
          <w:sz w:val="28"/>
          <w:szCs w:val="28"/>
          <w:lang w:eastAsia="uk-UA"/>
        </w:rPr>
        <w:t>1</w:t>
      </w:r>
    </w:p>
    <w:p w:rsidR="00345617" w:rsidRDefault="00345617" w:rsidP="002D1437">
      <w:pPr>
        <w:jc w:val="center"/>
        <w:rPr>
          <w:b/>
        </w:rPr>
      </w:pPr>
    </w:p>
    <w:p w:rsidR="00345617" w:rsidRDefault="00345617" w:rsidP="002D1437">
      <w:pPr>
        <w:jc w:val="center"/>
        <w:rPr>
          <w:b/>
        </w:rPr>
      </w:pPr>
    </w:p>
    <w:p w:rsidR="00345617" w:rsidRDefault="00345617" w:rsidP="002D1437">
      <w:pPr>
        <w:jc w:val="center"/>
        <w:rPr>
          <w:b/>
        </w:rPr>
      </w:pPr>
    </w:p>
    <w:p w:rsidR="00345617" w:rsidRDefault="00345617" w:rsidP="002D1437">
      <w:pPr>
        <w:jc w:val="center"/>
        <w:rPr>
          <w:b/>
        </w:rPr>
      </w:pPr>
    </w:p>
    <w:p w:rsidR="00C77142" w:rsidRPr="008F53AC" w:rsidRDefault="00212392" w:rsidP="002D1437">
      <w:pPr>
        <w:jc w:val="center"/>
        <w:rPr>
          <w:b/>
        </w:rPr>
      </w:pPr>
      <w:r>
        <w:rPr>
          <w:b/>
        </w:rPr>
        <w:t>1.</w:t>
      </w:r>
      <w:r w:rsidR="00C77142" w:rsidRPr="008F53AC">
        <w:rPr>
          <w:b/>
        </w:rPr>
        <w:t xml:space="preserve">ТЕХНОЛОГІЧНА КАРТКА АДМІНІСТРАТИВНОЇ ПОСЛУГИ </w:t>
      </w:r>
    </w:p>
    <w:p w:rsidR="00C77142" w:rsidRDefault="00C77142" w:rsidP="002D1437">
      <w:pPr>
        <w:jc w:val="center"/>
        <w:rPr>
          <w:b/>
          <w:bCs/>
          <w:color w:val="000000" w:themeColor="text1"/>
        </w:rPr>
      </w:pPr>
    </w:p>
    <w:p w:rsidR="00C77142" w:rsidRDefault="00C77142" w:rsidP="002D1437">
      <w:pPr>
        <w:jc w:val="center"/>
        <w:rPr>
          <w:color w:val="000000" w:themeColor="text1"/>
        </w:rPr>
      </w:pPr>
      <w:r w:rsidRPr="00C734BF">
        <w:rPr>
          <w:b/>
          <w:bCs/>
          <w:color w:val="000000" w:themeColor="text1"/>
        </w:rPr>
        <w:t>„</w:t>
      </w:r>
      <w:r w:rsidRPr="00C734BF">
        <w:rPr>
          <w:b/>
          <w:color w:val="000000" w:themeColor="text1"/>
        </w:rPr>
        <w:t xml:space="preserve">НАДАННЯ СУБСИДІЇ ДЛЯ ВІДШКОДУВАННЯ ВИТРАТ НА ОПЛАТУ </w:t>
      </w:r>
      <w:r>
        <w:rPr>
          <w:b/>
          <w:color w:val="000000" w:themeColor="text1"/>
        </w:rPr>
        <w:br/>
      </w:r>
      <w:r w:rsidRPr="00C734BF">
        <w:rPr>
          <w:b/>
          <w:color w:val="000000" w:themeColor="text1"/>
        </w:rPr>
        <w:t>ЖИТЛОВО-КОМУНАЛЬНИХ ПОСЛУГ, ПРИДБАННЯ СКРАПЛЕНОГО ГАЗУ, ТВЕРДОГО ТА</w:t>
      </w:r>
      <w:r>
        <w:rPr>
          <w:b/>
          <w:color w:val="000000" w:themeColor="text1"/>
        </w:rPr>
        <w:t> </w:t>
      </w:r>
      <w:r w:rsidRPr="00C734BF">
        <w:rPr>
          <w:b/>
          <w:color w:val="000000" w:themeColor="text1"/>
        </w:rPr>
        <w:t>РІДКОГО ПІЧНОГО ПОБУТОВОГО ПАЛИВА</w:t>
      </w:r>
      <w:r w:rsidRPr="00C734BF">
        <w:rPr>
          <w:b/>
          <w:bCs/>
          <w:color w:val="000000" w:themeColor="text1"/>
        </w:rPr>
        <w:t>”</w:t>
      </w:r>
      <w:r w:rsidRPr="00C734BF">
        <w:rPr>
          <w:color w:val="000000" w:themeColor="text1"/>
        </w:rPr>
        <w:t xml:space="preserve"> </w:t>
      </w:r>
    </w:p>
    <w:p w:rsidR="00C77142" w:rsidRDefault="00C77142" w:rsidP="002D1437">
      <w:pPr>
        <w:rPr>
          <w:b/>
          <w:bCs/>
          <w:sz w:val="28"/>
          <w:szCs w:val="28"/>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Pr="005511B2" w:rsidRDefault="00212392" w:rsidP="002D1437">
      <w:pPr>
        <w:rPr>
          <w:b/>
          <w:bCs/>
          <w:sz w:val="28"/>
          <w:szCs w:val="28"/>
        </w:rPr>
      </w:pPr>
    </w:p>
    <w:tbl>
      <w:tblPr>
        <w:tblStyle w:val="a9"/>
        <w:tblW w:w="9854" w:type="dxa"/>
        <w:tblLook w:val="01E0" w:firstRow="1" w:lastRow="1" w:firstColumn="1" w:lastColumn="1" w:noHBand="0" w:noVBand="0"/>
      </w:tblPr>
      <w:tblGrid>
        <w:gridCol w:w="575"/>
        <w:gridCol w:w="3117"/>
        <w:gridCol w:w="3119"/>
        <w:gridCol w:w="1315"/>
        <w:gridCol w:w="1728"/>
      </w:tblGrid>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
                <w:bCs/>
              </w:rPr>
            </w:pPr>
            <w:r>
              <w:rPr>
                <w:b/>
                <w:bCs/>
              </w:rPr>
              <w:t>№</w:t>
            </w:r>
          </w:p>
          <w:p w:rsidR="00C77142" w:rsidRDefault="00C77142"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C77142" w:rsidRDefault="00C77142" w:rsidP="002D1437">
            <w:pPr>
              <w:jc w:val="center"/>
              <w:rPr>
                <w:b/>
                <w:bCs/>
              </w:rPr>
            </w:pPr>
          </w:p>
          <w:p w:rsidR="00C77142" w:rsidRDefault="00C77142"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
                <w:bCs/>
              </w:rPr>
            </w:pPr>
            <w:r>
              <w:rPr>
                <w:b/>
                <w:bCs/>
              </w:rPr>
              <w:t>Відповідальна посадова особа</w:t>
            </w:r>
            <w:r w:rsidR="007B58E5">
              <w:rPr>
                <w:b/>
                <w:bCs/>
              </w:rPr>
              <w:t>,</w:t>
            </w:r>
            <w:r>
              <w:rPr>
                <w:b/>
                <w:bCs/>
              </w:rPr>
              <w:t xml:space="preserve">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C77142" w:rsidRDefault="00C77142" w:rsidP="002D1437">
            <w:pPr>
              <w:jc w:val="center"/>
              <w:rPr>
                <w:b/>
                <w:bCs/>
              </w:rPr>
            </w:pPr>
          </w:p>
          <w:p w:rsidR="00C77142" w:rsidRDefault="00C77142" w:rsidP="002D1437">
            <w:pPr>
              <w:jc w:val="center"/>
              <w:rPr>
                <w:b/>
                <w:bCs/>
              </w:rPr>
            </w:pPr>
            <w:r>
              <w:rPr>
                <w:b/>
                <w:bCs/>
              </w:rPr>
              <w:t>Дія</w:t>
            </w:r>
          </w:p>
          <w:p w:rsidR="00C77142" w:rsidRDefault="00C77142"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C77142" w:rsidRDefault="00C77142" w:rsidP="002D1437">
            <w:pPr>
              <w:jc w:val="center"/>
              <w:rPr>
                <w:b/>
                <w:bCs/>
              </w:rPr>
            </w:pPr>
          </w:p>
          <w:p w:rsidR="00C77142" w:rsidRDefault="00C77142" w:rsidP="002D1437">
            <w:pPr>
              <w:jc w:val="center"/>
              <w:rPr>
                <w:b/>
                <w:bCs/>
              </w:rPr>
            </w:pPr>
            <w:r>
              <w:rPr>
                <w:b/>
                <w:bCs/>
              </w:rPr>
              <w:t>Термін виконання</w:t>
            </w:r>
          </w:p>
          <w:p w:rsidR="00C77142" w:rsidRDefault="00C77142" w:rsidP="002D1437">
            <w:pPr>
              <w:jc w:val="center"/>
              <w:rPr>
                <w:b/>
                <w:bCs/>
              </w:rPr>
            </w:pPr>
            <w:r>
              <w:rPr>
                <w:b/>
                <w:bCs/>
              </w:rPr>
              <w:t>(днів)</w:t>
            </w:r>
          </w:p>
        </w:tc>
      </w:tr>
      <w:tr w:rsidR="00C77142" w:rsidTr="0015764C">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ind w:right="-51"/>
              <w:rPr>
                <w:bCs/>
              </w:rPr>
            </w:pPr>
            <w:r>
              <w:rPr>
                <w:bCs/>
              </w:rPr>
              <w:t xml:space="preserve">Прийом заяви та  визначеного пакету документів для призначення субсидії </w:t>
            </w:r>
          </w:p>
        </w:tc>
        <w:tc>
          <w:tcPr>
            <w:tcW w:w="3119" w:type="dxa"/>
            <w:tcBorders>
              <w:top w:val="single" w:sz="4" w:space="0" w:color="auto"/>
              <w:left w:val="single" w:sz="4" w:space="0" w:color="auto"/>
              <w:bottom w:val="single" w:sz="4" w:space="0" w:color="auto"/>
              <w:right w:val="single" w:sz="4" w:space="0" w:color="auto"/>
            </w:tcBorders>
          </w:tcPr>
          <w:p w:rsidR="00C77142"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1 днів</w:t>
            </w:r>
          </w:p>
        </w:tc>
      </w:tr>
      <w:tr w:rsidR="00C77142" w:rsidTr="0015764C">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lastRenderedPageBreak/>
              <w:t>2</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ind w:right="-51"/>
              <w:rPr>
                <w:bCs/>
              </w:rPr>
            </w:pPr>
            <w:r>
              <w:rPr>
                <w:bCs/>
              </w:rPr>
              <w:t>Перевірка повноти пакету поданих документів та достовірності даних</w:t>
            </w:r>
          </w:p>
        </w:tc>
        <w:tc>
          <w:tcPr>
            <w:tcW w:w="3119" w:type="dxa"/>
            <w:tcBorders>
              <w:top w:val="single" w:sz="4" w:space="0" w:color="auto"/>
              <w:left w:val="single" w:sz="4" w:space="0" w:color="auto"/>
              <w:bottom w:val="single" w:sz="4" w:space="0" w:color="auto"/>
              <w:right w:val="single" w:sz="4" w:space="0" w:color="auto"/>
            </w:tcBorders>
          </w:tcPr>
          <w:p w:rsidR="00C77142"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1 днів</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ind w:right="-51"/>
              <w:rPr>
                <w:bCs/>
              </w:rPr>
            </w:pPr>
            <w:r>
              <w:rPr>
                <w:bCs/>
              </w:rPr>
              <w:t>Реєстрація заяви у журналі прийому заяв та документів</w:t>
            </w:r>
          </w:p>
        </w:tc>
        <w:tc>
          <w:tcPr>
            <w:tcW w:w="3119" w:type="dxa"/>
            <w:tcBorders>
              <w:top w:val="single" w:sz="4" w:space="0" w:color="auto"/>
              <w:left w:val="single" w:sz="4" w:space="0" w:color="auto"/>
              <w:bottom w:val="single" w:sz="4" w:space="0" w:color="auto"/>
              <w:right w:val="single" w:sz="4" w:space="0" w:color="auto"/>
            </w:tcBorders>
          </w:tcPr>
          <w:p w:rsidR="00C77142"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1 днів</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4</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ind w:right="-51"/>
              <w:rPr>
                <w:bCs/>
              </w:rPr>
            </w:pPr>
            <w:r>
              <w:rPr>
                <w:bCs/>
              </w:rPr>
              <w:t xml:space="preserve">Формування особової справи </w:t>
            </w:r>
          </w:p>
        </w:tc>
        <w:tc>
          <w:tcPr>
            <w:tcW w:w="3119" w:type="dxa"/>
            <w:tcBorders>
              <w:top w:val="single" w:sz="4" w:space="0" w:color="auto"/>
              <w:left w:val="single" w:sz="4" w:space="0" w:color="auto"/>
              <w:bottom w:val="single" w:sz="4" w:space="0" w:color="auto"/>
              <w:right w:val="single" w:sz="4" w:space="0" w:color="auto"/>
            </w:tcBorders>
          </w:tcPr>
          <w:p w:rsidR="00C77142"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1 днів</w:t>
            </w:r>
          </w:p>
        </w:tc>
      </w:tr>
      <w:tr w:rsidR="00C77142" w:rsidTr="0015764C">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ind w:right="-51"/>
              <w:rPr>
                <w:bCs/>
              </w:rPr>
            </w:pPr>
            <w:r>
              <w:rPr>
                <w:bCs/>
              </w:rPr>
              <w:t xml:space="preserve">Подання запитів для отримання інформації про нараховану заявнику плату за житлово-комунальні послуги та інші відомості  </w:t>
            </w:r>
          </w:p>
        </w:tc>
        <w:tc>
          <w:tcPr>
            <w:tcW w:w="3119" w:type="dxa"/>
            <w:tcBorders>
              <w:top w:val="single" w:sz="4" w:space="0" w:color="auto"/>
              <w:left w:val="single" w:sz="4" w:space="0" w:color="auto"/>
              <w:bottom w:val="single" w:sz="4" w:space="0" w:color="auto"/>
              <w:right w:val="single" w:sz="4" w:space="0" w:color="auto"/>
            </w:tcBorders>
          </w:tcPr>
          <w:p w:rsidR="00C77142"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1 днів</w:t>
            </w:r>
          </w:p>
        </w:tc>
      </w:tr>
      <w:tr w:rsidR="00C77142" w:rsidTr="0015764C">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ind w:right="-51"/>
              <w:rPr>
                <w:bCs/>
              </w:rPr>
            </w:pPr>
            <w:r>
              <w:rPr>
                <w:bCs/>
              </w:rPr>
              <w:t xml:space="preserve">Після отримання інформації про нараховану плату за житлово-комунальні послуги та інших відомостей особова справа передається для опрацювання спеціалістам сектору прийняття рішень </w:t>
            </w:r>
          </w:p>
        </w:tc>
        <w:tc>
          <w:tcPr>
            <w:tcW w:w="3119" w:type="dxa"/>
            <w:tcBorders>
              <w:top w:val="single" w:sz="4" w:space="0" w:color="auto"/>
              <w:left w:val="single" w:sz="4" w:space="0" w:color="auto"/>
              <w:bottom w:val="single" w:sz="4" w:space="0" w:color="auto"/>
              <w:right w:val="single" w:sz="4" w:space="0" w:color="auto"/>
            </w:tcBorders>
          </w:tcPr>
          <w:p w:rsidR="00C77142"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30 днів</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ind w:right="-51"/>
              <w:rPr>
                <w:bCs/>
              </w:rPr>
            </w:pPr>
            <w:r>
              <w:rPr>
                <w:bCs/>
              </w:rPr>
              <w:t>Обробка документів особової справи, формування проекту рішення про призначення житлової субсидії, відмови в призначенні, подання документів на розгляд комісії</w:t>
            </w:r>
          </w:p>
        </w:tc>
        <w:tc>
          <w:tcPr>
            <w:tcW w:w="3119"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Головні спеціалісти сектору прийняття рішень відділу житлових субсидій</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 xml:space="preserve">До 10 днів </w:t>
            </w:r>
          </w:p>
        </w:tc>
      </w:tr>
      <w:tr w:rsidR="00C77142" w:rsidTr="00C77142">
        <w:tc>
          <w:tcPr>
            <w:tcW w:w="575" w:type="dxa"/>
            <w:tcBorders>
              <w:top w:val="single" w:sz="4" w:space="0" w:color="auto"/>
              <w:left w:val="single" w:sz="4" w:space="0" w:color="auto"/>
              <w:bottom w:val="single" w:sz="4" w:space="0" w:color="auto"/>
              <w:right w:val="single" w:sz="4" w:space="0" w:color="auto"/>
            </w:tcBorders>
          </w:tcPr>
          <w:p w:rsidR="00C77142" w:rsidRDefault="00C77142"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C77142" w:rsidRDefault="00C77142" w:rsidP="002D1437">
            <w:pPr>
              <w:ind w:right="-51"/>
              <w:rPr>
                <w:bCs/>
              </w:rPr>
            </w:pPr>
            <w:r>
              <w:rPr>
                <w:bCs/>
              </w:rPr>
              <w:t>Обстеження  матеріально-побутових умов сім’ї та складання акту обстеження (при необхідності)</w:t>
            </w:r>
          </w:p>
        </w:tc>
        <w:tc>
          <w:tcPr>
            <w:tcW w:w="3119" w:type="dxa"/>
            <w:tcBorders>
              <w:top w:val="single" w:sz="4" w:space="0" w:color="auto"/>
              <w:left w:val="single" w:sz="4" w:space="0" w:color="auto"/>
              <w:bottom w:val="single" w:sz="4" w:space="0" w:color="auto"/>
              <w:right w:val="single" w:sz="4" w:space="0" w:color="auto"/>
            </w:tcBorders>
          </w:tcPr>
          <w:p w:rsidR="00C77142" w:rsidRDefault="00C77142" w:rsidP="002D1437">
            <w:pPr>
              <w:jc w:val="center"/>
              <w:rPr>
                <w:bCs/>
              </w:rPr>
            </w:pPr>
            <w:r>
              <w:rPr>
                <w:bCs/>
              </w:rPr>
              <w:t>Державний соціальний інспектор</w:t>
            </w:r>
          </w:p>
        </w:tc>
        <w:tc>
          <w:tcPr>
            <w:tcW w:w="1315" w:type="dxa"/>
            <w:tcBorders>
              <w:top w:val="single" w:sz="4" w:space="0" w:color="auto"/>
              <w:left w:val="single" w:sz="4" w:space="0" w:color="auto"/>
              <w:bottom w:val="single" w:sz="4" w:space="0" w:color="auto"/>
              <w:right w:val="single" w:sz="4" w:space="0" w:color="auto"/>
            </w:tcBorders>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C77142" w:rsidRDefault="00C77142" w:rsidP="002D1437">
            <w:pPr>
              <w:rPr>
                <w:bCs/>
              </w:rPr>
            </w:pPr>
            <w:r>
              <w:rPr>
                <w:bCs/>
              </w:rPr>
              <w:t>До 10 днів</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lastRenderedPageBreak/>
              <w:t>9</w:t>
            </w:r>
          </w:p>
        </w:tc>
        <w:tc>
          <w:tcPr>
            <w:tcW w:w="3117" w:type="dxa"/>
            <w:tcBorders>
              <w:top w:val="single" w:sz="4" w:space="0" w:color="auto"/>
              <w:left w:val="single" w:sz="4" w:space="0" w:color="auto"/>
              <w:bottom w:val="single" w:sz="4" w:space="0" w:color="auto"/>
              <w:right w:val="single" w:sz="4" w:space="0" w:color="auto"/>
            </w:tcBorders>
          </w:tcPr>
          <w:p w:rsidR="00C77142" w:rsidRDefault="00C77142" w:rsidP="002D1437">
            <w:pPr>
              <w:ind w:right="-51"/>
              <w:rPr>
                <w:bCs/>
              </w:rPr>
            </w:pPr>
            <w:r>
              <w:rPr>
                <w:bCs/>
              </w:rPr>
              <w:t>Розгляд заяви комісією з вирішення спірних питань щодо надання населенню житлових субсидій та здійснення соціальних виплат внутрішньо переміщеним особам (при необхідності)</w:t>
            </w:r>
          </w:p>
        </w:tc>
        <w:tc>
          <w:tcPr>
            <w:tcW w:w="3119" w:type="dxa"/>
            <w:tcBorders>
              <w:top w:val="single" w:sz="4" w:space="0" w:color="auto"/>
              <w:left w:val="single" w:sz="4" w:space="0" w:color="auto"/>
              <w:bottom w:val="single" w:sz="4" w:space="0" w:color="auto"/>
              <w:right w:val="single" w:sz="4" w:space="0" w:color="auto"/>
            </w:tcBorders>
          </w:tcPr>
          <w:p w:rsidR="00C77142" w:rsidRDefault="00C77142" w:rsidP="002D1437">
            <w:pPr>
              <w:jc w:val="center"/>
              <w:rPr>
                <w:bCs/>
              </w:rPr>
            </w:pPr>
            <w:r>
              <w:rPr>
                <w:bCs/>
              </w:rPr>
              <w:t>Начальник управління/  заступник начальника управління</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10 днів</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ind w:right="-51"/>
              <w:rPr>
                <w:bCs/>
              </w:rPr>
            </w:pPr>
            <w:r>
              <w:rPr>
                <w:bCs/>
              </w:rPr>
              <w:t>Перевірка права заявника на допомогу, правильності призначеного розміру допомоги та терміну її надання</w:t>
            </w:r>
          </w:p>
        </w:tc>
        <w:tc>
          <w:tcPr>
            <w:tcW w:w="3119"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pPr>
            <w:r>
              <w:t>Начальник відділу житлових субсидій</w:t>
            </w:r>
          </w:p>
        </w:tc>
        <w:tc>
          <w:tcPr>
            <w:tcW w:w="1315" w:type="dxa"/>
            <w:tcBorders>
              <w:top w:val="single" w:sz="4" w:space="0" w:color="auto"/>
              <w:left w:val="single" w:sz="4" w:space="0" w:color="auto"/>
              <w:bottom w:val="single" w:sz="4" w:space="0" w:color="auto"/>
              <w:right w:val="single" w:sz="4" w:space="0" w:color="auto"/>
            </w:tcBorders>
          </w:tcPr>
          <w:p w:rsidR="00C77142" w:rsidRDefault="00C77142" w:rsidP="002D1437">
            <w:pPr>
              <w:jc w:val="center"/>
              <w:rPr>
                <w:bCs/>
              </w:rPr>
            </w:pPr>
            <w:r>
              <w:rPr>
                <w:bCs/>
              </w:rPr>
              <w:t>В</w:t>
            </w:r>
          </w:p>
          <w:p w:rsidR="00C77142" w:rsidRDefault="00C77142" w:rsidP="002D1437">
            <w:pPr>
              <w:jc w:val="center"/>
              <w:rPr>
                <w:bCs/>
              </w:rPr>
            </w:pPr>
          </w:p>
          <w:p w:rsidR="00C77142" w:rsidRDefault="00C77142" w:rsidP="002D1437">
            <w:pPr>
              <w:jc w:val="center"/>
              <w:rPr>
                <w:bCs/>
              </w:rPr>
            </w:pPr>
          </w:p>
          <w:p w:rsidR="00C77142" w:rsidRDefault="00C77142" w:rsidP="002D1437">
            <w:pPr>
              <w:jc w:val="center"/>
              <w:rPr>
                <w:bCs/>
              </w:rPr>
            </w:pP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2 днів</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11</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Реєстрація прийнятого рішення в журналі прийняття рішень</w:t>
            </w:r>
          </w:p>
        </w:tc>
        <w:tc>
          <w:tcPr>
            <w:tcW w:w="3119"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Головні спеціалісти сектору прийняття рішень</w:t>
            </w:r>
            <w:r>
              <w:t xml:space="preserve"> відділу житлових субсидій</w:t>
            </w:r>
            <w:r>
              <w:rPr>
                <w:bCs/>
              </w:rPr>
              <w:t xml:space="preserve"> </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1 днів</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12</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Візування особової справи начальником управління/ заступником начальника управління</w:t>
            </w:r>
          </w:p>
        </w:tc>
        <w:tc>
          <w:tcPr>
            <w:tcW w:w="3119"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Начальник управління/</w:t>
            </w:r>
          </w:p>
          <w:p w:rsidR="00C77142" w:rsidRDefault="00C77142" w:rsidP="002D1437">
            <w:pPr>
              <w:jc w:val="center"/>
              <w:rPr>
                <w:bCs/>
              </w:rPr>
            </w:pPr>
            <w:r>
              <w:rPr>
                <w:bCs/>
              </w:rPr>
              <w:t>заступник начальника управління</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З</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По мірі надходження справ</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13</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shd w:val="clear" w:color="auto" w:fill="FFFFFF"/>
              <w:ind w:right="76"/>
              <w:rPr>
                <w:bCs/>
              </w:rPr>
            </w:pPr>
            <w:r>
              <w:rPr>
                <w:bCs/>
              </w:rPr>
              <w:t xml:space="preserve">Видача заявнику повідомлення про призначення (відмову в призначенні) субсидії </w:t>
            </w:r>
          </w:p>
        </w:tc>
        <w:tc>
          <w:tcPr>
            <w:tcW w:w="3119"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Головний спеціаліст  сектору прийому громадян</w:t>
            </w:r>
          </w:p>
          <w:p w:rsidR="00C77142" w:rsidRDefault="00C77142" w:rsidP="002D1437">
            <w:pPr>
              <w:jc w:val="center"/>
              <w:rPr>
                <w:bCs/>
              </w:rPr>
            </w:pPr>
            <w:r>
              <w:rPr>
                <w:bCs/>
              </w:rPr>
              <w:t>відділу житлових субсидій</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До 30 днів</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14</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shd w:val="clear" w:color="auto" w:fill="FFFFFF"/>
              <w:ind w:right="76"/>
              <w:jc w:val="both"/>
              <w:rPr>
                <w:bCs/>
              </w:rPr>
            </w:pPr>
            <w:r>
              <w:rPr>
                <w:bCs/>
              </w:rPr>
              <w:t>Проведення нарахування житлових субсидій та формування виплатних документів</w:t>
            </w:r>
          </w:p>
        </w:tc>
        <w:tc>
          <w:tcPr>
            <w:tcW w:w="3119"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Начальник відділу житлових субсидій</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126998" w:rsidP="002D1437">
            <w:pPr>
              <w:rPr>
                <w:bCs/>
              </w:rPr>
            </w:pPr>
            <w:r>
              <w:rPr>
                <w:bCs/>
              </w:rPr>
              <w:t xml:space="preserve">До 25 числа поточного </w:t>
            </w:r>
          </w:p>
        </w:tc>
      </w:tr>
      <w:tr w:rsidR="00C77142" w:rsidTr="00C77142">
        <w:tc>
          <w:tcPr>
            <w:tcW w:w="575" w:type="dxa"/>
            <w:tcBorders>
              <w:top w:val="single" w:sz="4" w:space="0" w:color="auto"/>
              <w:left w:val="single" w:sz="4" w:space="0" w:color="auto"/>
              <w:bottom w:val="single" w:sz="4" w:space="0" w:color="auto"/>
              <w:right w:val="single" w:sz="4" w:space="0" w:color="auto"/>
            </w:tcBorders>
          </w:tcPr>
          <w:p w:rsidR="00C77142" w:rsidRDefault="00C77142" w:rsidP="002D1437">
            <w:pPr>
              <w:rPr>
                <w:bCs/>
              </w:rPr>
            </w:pPr>
            <w:r>
              <w:rPr>
                <w:bCs/>
              </w:rPr>
              <w:t>15</w:t>
            </w:r>
          </w:p>
        </w:tc>
        <w:tc>
          <w:tcPr>
            <w:tcW w:w="3117" w:type="dxa"/>
            <w:tcBorders>
              <w:top w:val="single" w:sz="4" w:space="0" w:color="auto"/>
              <w:left w:val="single" w:sz="4" w:space="0" w:color="auto"/>
              <w:bottom w:val="single" w:sz="4" w:space="0" w:color="auto"/>
              <w:right w:val="single" w:sz="4" w:space="0" w:color="auto"/>
            </w:tcBorders>
          </w:tcPr>
          <w:p w:rsidR="00C77142" w:rsidRDefault="00C77142" w:rsidP="002D1437">
            <w:pPr>
              <w:ind w:firstLine="14"/>
              <w:rPr>
                <w:bCs/>
              </w:rPr>
            </w:pPr>
            <w:r>
              <w:rPr>
                <w:bCs/>
              </w:rPr>
              <w:t>Замовлення фінансування житлових субсидій</w:t>
            </w:r>
          </w:p>
        </w:tc>
        <w:tc>
          <w:tcPr>
            <w:tcW w:w="3119" w:type="dxa"/>
            <w:tcBorders>
              <w:top w:val="single" w:sz="4" w:space="0" w:color="auto"/>
              <w:left w:val="single" w:sz="4" w:space="0" w:color="auto"/>
              <w:bottom w:val="single" w:sz="4" w:space="0" w:color="auto"/>
              <w:right w:val="single" w:sz="4" w:space="0" w:color="auto"/>
            </w:tcBorders>
          </w:tcPr>
          <w:p w:rsidR="00C77142" w:rsidRDefault="00C77142" w:rsidP="002D1437">
            <w:pPr>
              <w:jc w:val="center"/>
              <w:rPr>
                <w:bCs/>
              </w:rPr>
            </w:pPr>
            <w:r>
              <w:rPr>
                <w:bCs/>
              </w:rPr>
              <w:t>Начальник відділу житлових субсидій</w:t>
            </w:r>
          </w:p>
        </w:tc>
        <w:tc>
          <w:tcPr>
            <w:tcW w:w="1315" w:type="dxa"/>
            <w:tcBorders>
              <w:top w:val="single" w:sz="4" w:space="0" w:color="auto"/>
              <w:left w:val="single" w:sz="4" w:space="0" w:color="auto"/>
              <w:bottom w:val="single" w:sz="4" w:space="0" w:color="auto"/>
              <w:right w:val="single" w:sz="4" w:space="0" w:color="auto"/>
            </w:tcBorders>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C77142" w:rsidRDefault="00126998" w:rsidP="002D1437">
            <w:pPr>
              <w:rPr>
                <w:bCs/>
              </w:rPr>
            </w:pPr>
            <w:r>
              <w:rPr>
                <w:bCs/>
              </w:rPr>
              <w:t xml:space="preserve">До 27 числа поточного місяця </w:t>
            </w:r>
          </w:p>
        </w:tc>
      </w:tr>
      <w:tr w:rsidR="00C77142" w:rsidTr="00C77142">
        <w:tc>
          <w:tcPr>
            <w:tcW w:w="575"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16</w:t>
            </w:r>
          </w:p>
        </w:tc>
        <w:tc>
          <w:tcPr>
            <w:tcW w:w="3117" w:type="dxa"/>
            <w:tcBorders>
              <w:top w:val="single" w:sz="4" w:space="0" w:color="auto"/>
              <w:left w:val="single" w:sz="4" w:space="0" w:color="auto"/>
              <w:bottom w:val="single" w:sz="4" w:space="0" w:color="auto"/>
              <w:right w:val="single" w:sz="4" w:space="0" w:color="auto"/>
            </w:tcBorders>
            <w:hideMark/>
          </w:tcPr>
          <w:p w:rsidR="00C77142" w:rsidRDefault="00C77142" w:rsidP="002D1437">
            <w:pPr>
              <w:ind w:firstLine="14"/>
              <w:rPr>
                <w:bCs/>
              </w:rPr>
            </w:pPr>
            <w:r>
              <w:rPr>
                <w:bCs/>
              </w:rPr>
              <w:t>Перерахування коштів для виплати житлових субсидій</w:t>
            </w:r>
          </w:p>
        </w:tc>
        <w:tc>
          <w:tcPr>
            <w:tcW w:w="3119"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 xml:space="preserve">Начальник відділу бухгалтерського обліку </w:t>
            </w:r>
          </w:p>
        </w:tc>
        <w:tc>
          <w:tcPr>
            <w:tcW w:w="1315" w:type="dxa"/>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В 3-денний термін з часу  надходження коштів</w:t>
            </w:r>
            <w:r>
              <w:t xml:space="preserve"> на казначейський рахунок</w:t>
            </w:r>
          </w:p>
        </w:tc>
      </w:tr>
      <w:tr w:rsidR="00C77142" w:rsidTr="00C77142">
        <w:tc>
          <w:tcPr>
            <w:tcW w:w="8126" w:type="dxa"/>
            <w:gridSpan w:val="4"/>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 xml:space="preserve">    До 30 днів</w:t>
            </w:r>
          </w:p>
        </w:tc>
      </w:tr>
      <w:tr w:rsidR="00C77142" w:rsidTr="00C77142">
        <w:tc>
          <w:tcPr>
            <w:tcW w:w="8126" w:type="dxa"/>
            <w:gridSpan w:val="4"/>
            <w:tcBorders>
              <w:top w:val="single" w:sz="4" w:space="0" w:color="auto"/>
              <w:left w:val="single" w:sz="4" w:space="0" w:color="auto"/>
              <w:bottom w:val="single" w:sz="4" w:space="0" w:color="auto"/>
              <w:right w:val="single" w:sz="4" w:space="0" w:color="auto"/>
            </w:tcBorders>
            <w:hideMark/>
          </w:tcPr>
          <w:p w:rsidR="00C77142" w:rsidRDefault="00C77142"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C77142" w:rsidRDefault="00C77142" w:rsidP="002D1437">
            <w:pPr>
              <w:rPr>
                <w:bCs/>
              </w:rPr>
            </w:pPr>
            <w:r>
              <w:rPr>
                <w:bCs/>
              </w:rPr>
              <w:t xml:space="preserve">    До 30  днів</w:t>
            </w:r>
          </w:p>
        </w:tc>
      </w:tr>
    </w:tbl>
    <w:p w:rsidR="00C77142" w:rsidRDefault="00C77142" w:rsidP="002D1437">
      <w:pPr>
        <w:rPr>
          <w:rFonts w:ascii="Verdana" w:hAnsi="Verdana" w:cs="Verdana"/>
          <w:b/>
          <w:bCs/>
          <w:sz w:val="20"/>
          <w:szCs w:val="20"/>
        </w:rPr>
      </w:pPr>
    </w:p>
    <w:p w:rsidR="00C77142" w:rsidRDefault="00C77142" w:rsidP="002D1437">
      <w:pPr>
        <w:rPr>
          <w:bCs/>
        </w:rPr>
      </w:pPr>
      <w:r>
        <w:rPr>
          <w:bCs/>
        </w:rPr>
        <w:t>Умовні позначки:</w:t>
      </w:r>
    </w:p>
    <w:p w:rsidR="00C77142" w:rsidRDefault="00C77142" w:rsidP="002D1437">
      <w:pPr>
        <w:rPr>
          <w:bCs/>
        </w:rPr>
      </w:pPr>
      <w:r>
        <w:rPr>
          <w:b/>
          <w:bCs/>
        </w:rPr>
        <w:t xml:space="preserve">В – </w:t>
      </w:r>
      <w:r>
        <w:rPr>
          <w:bCs/>
        </w:rPr>
        <w:t>виконує,</w:t>
      </w:r>
    </w:p>
    <w:p w:rsidR="00C77142" w:rsidRDefault="00C77142" w:rsidP="002D1437">
      <w:pPr>
        <w:rPr>
          <w:b/>
          <w:bCs/>
        </w:rPr>
      </w:pPr>
      <w:r>
        <w:rPr>
          <w:b/>
          <w:bCs/>
        </w:rPr>
        <w:t xml:space="preserve">У – </w:t>
      </w:r>
      <w:r>
        <w:rPr>
          <w:bCs/>
        </w:rPr>
        <w:t>бере участь,</w:t>
      </w:r>
    </w:p>
    <w:p w:rsidR="00C77142" w:rsidRDefault="00C77142" w:rsidP="002D1437">
      <w:pPr>
        <w:rPr>
          <w:bCs/>
        </w:rPr>
      </w:pPr>
      <w:r>
        <w:rPr>
          <w:b/>
          <w:bCs/>
        </w:rPr>
        <w:t xml:space="preserve">П – </w:t>
      </w:r>
      <w:r>
        <w:rPr>
          <w:bCs/>
        </w:rPr>
        <w:t>погоджує,</w:t>
      </w:r>
    </w:p>
    <w:p w:rsidR="00C77142" w:rsidRDefault="00C77142" w:rsidP="002D1437">
      <w:pPr>
        <w:rPr>
          <w:bCs/>
        </w:rPr>
      </w:pPr>
      <w:r>
        <w:rPr>
          <w:b/>
          <w:bCs/>
        </w:rPr>
        <w:t xml:space="preserve">З – </w:t>
      </w:r>
      <w:r>
        <w:rPr>
          <w:bCs/>
        </w:rPr>
        <w:t>затверджує</w:t>
      </w:r>
    </w:p>
    <w:p w:rsidR="00C77142" w:rsidRDefault="00C77142" w:rsidP="002D1437">
      <w:pPr>
        <w:jc w:val="center"/>
        <w:rPr>
          <w:b/>
          <w:sz w:val="28"/>
          <w:szCs w:val="28"/>
        </w:rPr>
      </w:pPr>
    </w:p>
    <w:p w:rsidR="00C77142" w:rsidRDefault="00C77142" w:rsidP="002D1437">
      <w:pPr>
        <w:jc w:val="center"/>
        <w:rPr>
          <w:b/>
          <w:sz w:val="28"/>
          <w:szCs w:val="28"/>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15764C" w:rsidRPr="008F53AC" w:rsidRDefault="0015764C" w:rsidP="002D1437">
      <w:pPr>
        <w:jc w:val="center"/>
        <w:rPr>
          <w:b/>
        </w:rPr>
      </w:pPr>
      <w:r>
        <w:rPr>
          <w:b/>
        </w:rPr>
        <w:t>2.</w:t>
      </w:r>
      <w:r w:rsidRPr="008F53AC">
        <w:rPr>
          <w:b/>
        </w:rPr>
        <w:t xml:space="preserve">ТЕХНОЛОГІЧНА КАРТКА АДМІНІСТРАТИВНОЇ ПОСЛУГИ </w:t>
      </w:r>
    </w:p>
    <w:p w:rsidR="0015764C" w:rsidRDefault="0015764C" w:rsidP="002D1437">
      <w:pPr>
        <w:jc w:val="center"/>
        <w:rPr>
          <w:b/>
          <w:bCs/>
          <w:color w:val="000000" w:themeColor="text1"/>
        </w:rPr>
      </w:pPr>
    </w:p>
    <w:p w:rsidR="00B048B4" w:rsidRDefault="0015764C" w:rsidP="002D1437">
      <w:pPr>
        <w:jc w:val="center"/>
        <w:rPr>
          <w:b/>
          <w:bCs/>
          <w:color w:val="000000" w:themeColor="text1"/>
        </w:rPr>
      </w:pPr>
      <w:r w:rsidRPr="00C734BF">
        <w:rPr>
          <w:b/>
          <w:bCs/>
          <w:color w:val="000000" w:themeColor="text1"/>
        </w:rPr>
        <w:t>„</w:t>
      </w:r>
      <w:r w:rsidR="00B048B4">
        <w:rPr>
          <w:b/>
          <w:bCs/>
          <w:color w:val="000000" w:themeColor="text1"/>
        </w:rPr>
        <w:t>ПРИЗНАЧЕННЯ ПІЛЬГИ НА ПРИДБАННЯ ПАЛИВА, У ТОМУ ЧИСЛІ РІДКОГО, СКРАПЛЕНОГО БАЛОННОГО ГАЗУ ДЛЯ ПОБУТОВИХ ПОТРЕБ»</w:t>
      </w:r>
    </w:p>
    <w:p w:rsidR="00B048B4" w:rsidRDefault="00B048B4" w:rsidP="002D1437">
      <w:pPr>
        <w:jc w:val="center"/>
        <w:rPr>
          <w:b/>
          <w:bCs/>
          <w:color w:val="000000" w:themeColor="text1"/>
        </w:rPr>
      </w:pPr>
    </w:p>
    <w:p w:rsidR="0015764C" w:rsidRDefault="0015764C"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15764C" w:rsidRPr="00C734BF" w:rsidRDefault="0015764C" w:rsidP="002D1437">
      <w:pPr>
        <w:jc w:val="center"/>
        <w:rPr>
          <w:color w:val="000000" w:themeColor="text1"/>
          <w:lang w:eastAsia="uk-UA"/>
        </w:rPr>
      </w:pPr>
      <w:r>
        <w:rPr>
          <w:b/>
          <w:color w:val="000000" w:themeColor="text1"/>
          <w:u w:val="single"/>
        </w:rPr>
        <w:t>Нетішинської міської ради</w:t>
      </w:r>
    </w:p>
    <w:p w:rsidR="0015764C" w:rsidRPr="00E36232" w:rsidRDefault="0015764C"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15764C" w:rsidRPr="005511B2" w:rsidRDefault="0015764C" w:rsidP="002D1437">
      <w:pPr>
        <w:rPr>
          <w:b/>
          <w:bCs/>
          <w:sz w:val="28"/>
          <w:szCs w:val="28"/>
        </w:rPr>
      </w:pPr>
    </w:p>
    <w:tbl>
      <w:tblPr>
        <w:tblStyle w:val="a9"/>
        <w:tblW w:w="9854" w:type="dxa"/>
        <w:tblLook w:val="01E0" w:firstRow="1" w:lastRow="1" w:firstColumn="1" w:lastColumn="1" w:noHBand="0" w:noVBand="0"/>
      </w:tblPr>
      <w:tblGrid>
        <w:gridCol w:w="575"/>
        <w:gridCol w:w="3117"/>
        <w:gridCol w:w="3119"/>
        <w:gridCol w:w="1315"/>
        <w:gridCol w:w="1728"/>
      </w:tblGrid>
      <w:tr w:rsidR="0015764C" w:rsidTr="00D13513">
        <w:tc>
          <w:tcPr>
            <w:tcW w:w="575"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
                <w:bCs/>
              </w:rPr>
            </w:pPr>
            <w:r>
              <w:rPr>
                <w:b/>
                <w:bCs/>
              </w:rPr>
              <w:t>№</w:t>
            </w:r>
          </w:p>
          <w:p w:rsidR="0015764C" w:rsidRDefault="0015764C"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15764C" w:rsidRDefault="0015764C" w:rsidP="002D1437">
            <w:pPr>
              <w:jc w:val="center"/>
              <w:rPr>
                <w:b/>
                <w:bCs/>
              </w:rPr>
            </w:pPr>
          </w:p>
          <w:p w:rsidR="0015764C" w:rsidRDefault="0015764C"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15764C" w:rsidRDefault="0015764C" w:rsidP="002D1437">
            <w:pPr>
              <w:jc w:val="center"/>
              <w:rPr>
                <w:b/>
                <w:bCs/>
              </w:rPr>
            </w:pPr>
          </w:p>
          <w:p w:rsidR="0015764C" w:rsidRDefault="0015764C" w:rsidP="002D1437">
            <w:pPr>
              <w:jc w:val="center"/>
              <w:rPr>
                <w:b/>
                <w:bCs/>
              </w:rPr>
            </w:pPr>
            <w:r>
              <w:rPr>
                <w:b/>
                <w:bCs/>
              </w:rPr>
              <w:t>Дія</w:t>
            </w:r>
          </w:p>
          <w:p w:rsidR="0015764C" w:rsidRDefault="0015764C"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15764C" w:rsidRDefault="0015764C" w:rsidP="002D1437">
            <w:pPr>
              <w:jc w:val="center"/>
              <w:rPr>
                <w:b/>
                <w:bCs/>
              </w:rPr>
            </w:pPr>
          </w:p>
          <w:p w:rsidR="0015764C" w:rsidRDefault="0015764C" w:rsidP="002D1437">
            <w:pPr>
              <w:jc w:val="center"/>
              <w:rPr>
                <w:b/>
                <w:bCs/>
              </w:rPr>
            </w:pPr>
            <w:r>
              <w:rPr>
                <w:b/>
                <w:bCs/>
              </w:rPr>
              <w:t>Термін виконання</w:t>
            </w:r>
          </w:p>
          <w:p w:rsidR="0015764C" w:rsidRDefault="0015764C" w:rsidP="002D1437">
            <w:pPr>
              <w:jc w:val="center"/>
              <w:rPr>
                <w:b/>
                <w:bCs/>
              </w:rPr>
            </w:pPr>
            <w:r>
              <w:rPr>
                <w:b/>
                <w:bCs/>
              </w:rPr>
              <w:t>(днів)</w:t>
            </w:r>
          </w:p>
        </w:tc>
      </w:tr>
      <w:tr w:rsidR="0015764C" w:rsidTr="00D13513">
        <w:tc>
          <w:tcPr>
            <w:tcW w:w="575"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15764C" w:rsidRDefault="0015764C" w:rsidP="002D1437">
            <w:pPr>
              <w:ind w:right="-51"/>
              <w:rPr>
                <w:bCs/>
              </w:rPr>
            </w:pPr>
            <w:r>
              <w:rPr>
                <w:bCs/>
              </w:rPr>
              <w:t xml:space="preserve">Прийом заяви та  визначеного пакету документів </w:t>
            </w:r>
          </w:p>
        </w:tc>
        <w:tc>
          <w:tcPr>
            <w:tcW w:w="3119" w:type="dxa"/>
            <w:tcBorders>
              <w:top w:val="single" w:sz="4" w:space="0" w:color="auto"/>
              <w:left w:val="single" w:sz="4" w:space="0" w:color="auto"/>
              <w:bottom w:val="single" w:sz="4" w:space="0" w:color="auto"/>
              <w:right w:val="single" w:sz="4" w:space="0" w:color="auto"/>
            </w:tcBorders>
          </w:tcPr>
          <w:p w:rsidR="0015764C"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До 1 днів</w:t>
            </w:r>
          </w:p>
        </w:tc>
      </w:tr>
      <w:tr w:rsidR="0015764C" w:rsidTr="00D13513">
        <w:tc>
          <w:tcPr>
            <w:tcW w:w="575"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hideMark/>
          </w:tcPr>
          <w:p w:rsidR="0015764C" w:rsidRDefault="0015764C" w:rsidP="002D1437">
            <w:pPr>
              <w:ind w:right="-51"/>
              <w:rPr>
                <w:bCs/>
              </w:rPr>
            </w:pPr>
            <w:r>
              <w:rPr>
                <w:bCs/>
              </w:rPr>
              <w:t>Перевірка повноти пакету поданих документів та достовірності даних</w:t>
            </w:r>
          </w:p>
        </w:tc>
        <w:tc>
          <w:tcPr>
            <w:tcW w:w="3119" w:type="dxa"/>
            <w:tcBorders>
              <w:top w:val="single" w:sz="4" w:space="0" w:color="auto"/>
              <w:left w:val="single" w:sz="4" w:space="0" w:color="auto"/>
              <w:bottom w:val="single" w:sz="4" w:space="0" w:color="auto"/>
              <w:right w:val="single" w:sz="4" w:space="0" w:color="auto"/>
            </w:tcBorders>
          </w:tcPr>
          <w:p w:rsidR="0015764C"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До 1 днів</w:t>
            </w:r>
          </w:p>
        </w:tc>
      </w:tr>
      <w:tr w:rsidR="0015764C" w:rsidTr="00D13513">
        <w:tc>
          <w:tcPr>
            <w:tcW w:w="575"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hideMark/>
          </w:tcPr>
          <w:p w:rsidR="0015764C" w:rsidRDefault="0015764C" w:rsidP="002D1437">
            <w:pPr>
              <w:ind w:right="-51"/>
              <w:rPr>
                <w:bCs/>
              </w:rPr>
            </w:pPr>
            <w:r>
              <w:rPr>
                <w:bCs/>
              </w:rPr>
              <w:t>Реєстрація заяви у журналі прийому заяв та документів</w:t>
            </w:r>
          </w:p>
        </w:tc>
        <w:tc>
          <w:tcPr>
            <w:tcW w:w="3119" w:type="dxa"/>
            <w:tcBorders>
              <w:top w:val="single" w:sz="4" w:space="0" w:color="auto"/>
              <w:left w:val="single" w:sz="4" w:space="0" w:color="auto"/>
              <w:bottom w:val="single" w:sz="4" w:space="0" w:color="auto"/>
              <w:right w:val="single" w:sz="4" w:space="0" w:color="auto"/>
            </w:tcBorders>
          </w:tcPr>
          <w:p w:rsidR="0015764C" w:rsidRDefault="0015764C" w:rsidP="002D1437">
            <w:pPr>
              <w:jc w:val="center"/>
              <w:rPr>
                <w:bCs/>
              </w:rPr>
            </w:pPr>
            <w:r>
              <w:rPr>
                <w:bCs/>
              </w:rPr>
              <w:t xml:space="preserve">Уповноважена особа виконавчого комітету </w:t>
            </w:r>
            <w:r>
              <w:rPr>
                <w:bCs/>
              </w:rPr>
              <w:lastRenderedPageBreak/>
              <w:t xml:space="preserve">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lastRenderedPageBreak/>
              <w:t>В</w:t>
            </w:r>
          </w:p>
        </w:tc>
        <w:tc>
          <w:tcPr>
            <w:tcW w:w="1728"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До 1 днів</w:t>
            </w:r>
          </w:p>
        </w:tc>
      </w:tr>
      <w:tr w:rsidR="0015764C" w:rsidTr="00D13513">
        <w:tc>
          <w:tcPr>
            <w:tcW w:w="575"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hideMark/>
          </w:tcPr>
          <w:p w:rsidR="0015764C" w:rsidRDefault="0015764C" w:rsidP="002D1437">
            <w:pPr>
              <w:ind w:right="-51"/>
              <w:rPr>
                <w:bCs/>
              </w:rPr>
            </w:pPr>
            <w:r>
              <w:rPr>
                <w:bCs/>
              </w:rPr>
              <w:t xml:space="preserve">Формування особової справи </w:t>
            </w:r>
          </w:p>
        </w:tc>
        <w:tc>
          <w:tcPr>
            <w:tcW w:w="3119" w:type="dxa"/>
            <w:tcBorders>
              <w:top w:val="single" w:sz="4" w:space="0" w:color="auto"/>
              <w:left w:val="single" w:sz="4" w:space="0" w:color="auto"/>
              <w:bottom w:val="single" w:sz="4" w:space="0" w:color="auto"/>
              <w:right w:val="single" w:sz="4" w:space="0" w:color="auto"/>
            </w:tcBorders>
          </w:tcPr>
          <w:p w:rsidR="0015764C"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До 1 днів</w:t>
            </w:r>
          </w:p>
        </w:tc>
      </w:tr>
      <w:tr w:rsidR="0015764C" w:rsidTr="00D13513">
        <w:tc>
          <w:tcPr>
            <w:tcW w:w="575" w:type="dxa"/>
            <w:tcBorders>
              <w:top w:val="single" w:sz="4" w:space="0" w:color="auto"/>
              <w:left w:val="single" w:sz="4" w:space="0" w:color="auto"/>
              <w:bottom w:val="single" w:sz="4" w:space="0" w:color="auto"/>
              <w:right w:val="single" w:sz="4" w:space="0" w:color="auto"/>
            </w:tcBorders>
            <w:hideMark/>
          </w:tcPr>
          <w:p w:rsidR="0015764C" w:rsidRDefault="00B048B4"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hideMark/>
          </w:tcPr>
          <w:p w:rsidR="00B048B4" w:rsidRDefault="00B048B4" w:rsidP="002D1437">
            <w:pPr>
              <w:ind w:right="-51"/>
              <w:rPr>
                <w:bCs/>
              </w:rPr>
            </w:pPr>
            <w:r>
              <w:rPr>
                <w:bCs/>
              </w:rPr>
              <w:t xml:space="preserve">Передача </w:t>
            </w:r>
            <w:r w:rsidR="0015764C">
              <w:rPr>
                <w:bCs/>
              </w:rPr>
              <w:t>особов</w:t>
            </w:r>
            <w:r>
              <w:rPr>
                <w:bCs/>
              </w:rPr>
              <w:t>ої</w:t>
            </w:r>
            <w:r w:rsidR="0015764C">
              <w:rPr>
                <w:bCs/>
              </w:rPr>
              <w:t xml:space="preserve"> справ</w:t>
            </w:r>
            <w:r>
              <w:rPr>
                <w:bCs/>
              </w:rPr>
              <w:t>и</w:t>
            </w:r>
            <w:r w:rsidR="0015764C">
              <w:rPr>
                <w:bCs/>
              </w:rPr>
              <w:t xml:space="preserve">  для опрацювання спеціалістам</w:t>
            </w:r>
            <w:r>
              <w:rPr>
                <w:bCs/>
              </w:rPr>
              <w:t xml:space="preserve"> відділу персоніфікованого обліку </w:t>
            </w:r>
            <w:r w:rsidR="0015764C">
              <w:rPr>
                <w:bCs/>
              </w:rPr>
              <w:t xml:space="preserve"> </w:t>
            </w:r>
            <w:r>
              <w:rPr>
                <w:bCs/>
              </w:rPr>
              <w:t>отримувачів пільг</w:t>
            </w:r>
          </w:p>
          <w:p w:rsidR="0015764C" w:rsidRDefault="0015764C" w:rsidP="002D1437">
            <w:pPr>
              <w:ind w:right="-51"/>
              <w:rPr>
                <w:bCs/>
              </w:rPr>
            </w:pPr>
          </w:p>
        </w:tc>
        <w:tc>
          <w:tcPr>
            <w:tcW w:w="3119" w:type="dxa"/>
            <w:tcBorders>
              <w:top w:val="single" w:sz="4" w:space="0" w:color="auto"/>
              <w:left w:val="single" w:sz="4" w:space="0" w:color="auto"/>
              <w:bottom w:val="single" w:sz="4" w:space="0" w:color="auto"/>
              <w:right w:val="single" w:sz="4" w:space="0" w:color="auto"/>
            </w:tcBorders>
          </w:tcPr>
          <w:p w:rsidR="0015764C" w:rsidRDefault="0015764C" w:rsidP="002D1437">
            <w:pPr>
              <w:jc w:val="center"/>
              <w:rPr>
                <w:bCs/>
              </w:rPr>
            </w:pPr>
            <w:r>
              <w:rPr>
                <w:bCs/>
              </w:rPr>
              <w:t xml:space="preserve">Уповноважена особа виконавчого комітету міської ради </w:t>
            </w:r>
            <w:r w:rsidRPr="00A61CC5">
              <w:rPr>
                <w:lang w:eastAsia="uk-UA"/>
              </w:rPr>
              <w:t>ради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5764C" w:rsidRDefault="00B048B4" w:rsidP="002D1437">
            <w:pPr>
              <w:rPr>
                <w:bCs/>
              </w:rPr>
            </w:pPr>
            <w:r>
              <w:rPr>
                <w:bCs/>
              </w:rPr>
              <w:t>До 1</w:t>
            </w:r>
            <w:r w:rsidR="0015764C">
              <w:rPr>
                <w:bCs/>
              </w:rPr>
              <w:t xml:space="preserve"> днів</w:t>
            </w:r>
          </w:p>
        </w:tc>
      </w:tr>
      <w:tr w:rsidR="00B048B4" w:rsidTr="00D13513">
        <w:tc>
          <w:tcPr>
            <w:tcW w:w="575" w:type="dxa"/>
            <w:tcBorders>
              <w:top w:val="single" w:sz="4" w:space="0" w:color="auto"/>
              <w:left w:val="single" w:sz="4" w:space="0" w:color="auto"/>
              <w:bottom w:val="single" w:sz="4" w:space="0" w:color="auto"/>
              <w:right w:val="single" w:sz="4" w:space="0" w:color="auto"/>
            </w:tcBorders>
          </w:tcPr>
          <w:p w:rsidR="00B048B4" w:rsidRDefault="00B048B4"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B048B4" w:rsidRDefault="00B048B4" w:rsidP="002D1437">
            <w:pPr>
              <w:ind w:right="-51"/>
              <w:rPr>
                <w:bCs/>
              </w:rPr>
            </w:pPr>
            <w:r w:rsidRPr="002765C6">
              <w:rPr>
                <w:spacing w:val="-6"/>
              </w:rPr>
              <w:t>Опрацювання заяви для нарахування пільг у грошовій формі на житлово-комунальні послуги та формування персональної облікової картки (форма 1-пільга)</w:t>
            </w:r>
          </w:p>
        </w:tc>
        <w:tc>
          <w:tcPr>
            <w:tcW w:w="3119" w:type="dxa"/>
            <w:tcBorders>
              <w:top w:val="single" w:sz="4" w:space="0" w:color="auto"/>
              <w:left w:val="single" w:sz="4" w:space="0" w:color="auto"/>
              <w:bottom w:val="single" w:sz="4" w:space="0" w:color="auto"/>
              <w:right w:val="single" w:sz="4" w:space="0" w:color="auto"/>
            </w:tcBorders>
          </w:tcPr>
          <w:p w:rsidR="00B048B4" w:rsidRDefault="00B048B4" w:rsidP="002D1437">
            <w:pPr>
              <w:ind w:right="-51"/>
              <w:rPr>
                <w:bCs/>
              </w:rPr>
            </w:pPr>
            <w:r>
              <w:rPr>
                <w:bCs/>
              </w:rPr>
              <w:t>Спеціалісти відділу персоніфікованого обліку  отримувачів пільг</w:t>
            </w:r>
          </w:p>
          <w:p w:rsidR="00B048B4" w:rsidRDefault="00B048B4" w:rsidP="002D1437">
            <w:pPr>
              <w:jc w:val="center"/>
              <w:rPr>
                <w:bCs/>
              </w:rPr>
            </w:pPr>
          </w:p>
        </w:tc>
        <w:tc>
          <w:tcPr>
            <w:tcW w:w="1315" w:type="dxa"/>
            <w:tcBorders>
              <w:top w:val="single" w:sz="4" w:space="0" w:color="auto"/>
              <w:left w:val="single" w:sz="4" w:space="0" w:color="auto"/>
              <w:bottom w:val="single" w:sz="4" w:space="0" w:color="auto"/>
              <w:right w:val="single" w:sz="4" w:space="0" w:color="auto"/>
            </w:tcBorders>
          </w:tcPr>
          <w:p w:rsidR="00B048B4" w:rsidRDefault="00B048B4"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B048B4" w:rsidRDefault="00B048B4" w:rsidP="002D1437">
            <w:pPr>
              <w:rPr>
                <w:bCs/>
              </w:rPr>
            </w:pPr>
            <w:r>
              <w:rPr>
                <w:bCs/>
              </w:rPr>
              <w:t>До 10 днів</w:t>
            </w:r>
          </w:p>
        </w:tc>
      </w:tr>
      <w:tr w:rsidR="0015764C" w:rsidTr="00D13513">
        <w:tc>
          <w:tcPr>
            <w:tcW w:w="575" w:type="dxa"/>
            <w:tcBorders>
              <w:top w:val="single" w:sz="4" w:space="0" w:color="auto"/>
              <w:left w:val="single" w:sz="4" w:space="0" w:color="auto"/>
              <w:bottom w:val="single" w:sz="4" w:space="0" w:color="auto"/>
              <w:right w:val="single" w:sz="4" w:space="0" w:color="auto"/>
            </w:tcBorders>
            <w:hideMark/>
          </w:tcPr>
          <w:p w:rsidR="0015764C" w:rsidRDefault="00590E71"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hideMark/>
          </w:tcPr>
          <w:p w:rsidR="0015764C" w:rsidRDefault="0015764C" w:rsidP="002D1437">
            <w:pPr>
              <w:shd w:val="clear" w:color="auto" w:fill="FFFFFF"/>
              <w:ind w:right="76"/>
              <w:jc w:val="both"/>
              <w:rPr>
                <w:bCs/>
              </w:rPr>
            </w:pPr>
            <w:r>
              <w:rPr>
                <w:bCs/>
              </w:rPr>
              <w:t xml:space="preserve">Проведення нарахування </w:t>
            </w:r>
            <w:r w:rsidR="00590E71">
              <w:rPr>
                <w:bCs/>
              </w:rPr>
              <w:t xml:space="preserve">пільг на житлово-комунальні послуги </w:t>
            </w:r>
            <w:r>
              <w:rPr>
                <w:bCs/>
              </w:rPr>
              <w:t>та формування виплатних документів</w:t>
            </w:r>
          </w:p>
        </w:tc>
        <w:tc>
          <w:tcPr>
            <w:tcW w:w="3119" w:type="dxa"/>
            <w:tcBorders>
              <w:top w:val="single" w:sz="4" w:space="0" w:color="auto"/>
              <w:left w:val="single" w:sz="4" w:space="0" w:color="auto"/>
              <w:bottom w:val="single" w:sz="4" w:space="0" w:color="auto"/>
              <w:right w:val="single" w:sz="4" w:space="0" w:color="auto"/>
            </w:tcBorders>
            <w:hideMark/>
          </w:tcPr>
          <w:p w:rsidR="00590E71" w:rsidRDefault="00590E71" w:rsidP="002D1437">
            <w:pPr>
              <w:ind w:right="-51"/>
              <w:rPr>
                <w:bCs/>
              </w:rPr>
            </w:pPr>
            <w:r>
              <w:rPr>
                <w:bCs/>
              </w:rPr>
              <w:t>Начальник відділу персоніфікованого обліку  отримувачів пільг,</w:t>
            </w:r>
          </w:p>
          <w:p w:rsidR="00590E71" w:rsidRDefault="00590E71" w:rsidP="002D1437">
            <w:pPr>
              <w:ind w:right="-51"/>
              <w:rPr>
                <w:bCs/>
              </w:rPr>
            </w:pPr>
            <w:r>
              <w:rPr>
                <w:bCs/>
              </w:rPr>
              <w:t>начальник відділу інформаційно-технічного забезпечення</w:t>
            </w:r>
          </w:p>
          <w:p w:rsidR="0015764C" w:rsidRDefault="0015764C" w:rsidP="002D1437">
            <w:pPr>
              <w:jc w:val="center"/>
              <w:rPr>
                <w:bCs/>
              </w:rPr>
            </w:pPr>
          </w:p>
        </w:tc>
        <w:tc>
          <w:tcPr>
            <w:tcW w:w="1315" w:type="dxa"/>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 xml:space="preserve">До </w:t>
            </w:r>
            <w:r w:rsidR="00590E71">
              <w:rPr>
                <w:bCs/>
              </w:rPr>
              <w:t>25 числа поточного місяця</w:t>
            </w:r>
          </w:p>
        </w:tc>
      </w:tr>
      <w:tr w:rsidR="0015764C" w:rsidTr="00D13513">
        <w:tc>
          <w:tcPr>
            <w:tcW w:w="575" w:type="dxa"/>
            <w:tcBorders>
              <w:top w:val="single" w:sz="4" w:space="0" w:color="auto"/>
              <w:left w:val="single" w:sz="4" w:space="0" w:color="auto"/>
              <w:bottom w:val="single" w:sz="4" w:space="0" w:color="auto"/>
              <w:right w:val="single" w:sz="4" w:space="0" w:color="auto"/>
            </w:tcBorders>
          </w:tcPr>
          <w:p w:rsidR="0015764C" w:rsidRDefault="00590E71"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15764C" w:rsidRDefault="00590E71" w:rsidP="002D1437">
            <w:pPr>
              <w:ind w:firstLine="14"/>
              <w:rPr>
                <w:bCs/>
              </w:rPr>
            </w:pPr>
            <w:r>
              <w:rPr>
                <w:bCs/>
              </w:rPr>
              <w:t>Подання заявки щодо потреби в коштах для виплати у грошовій формі пільг на оплату житлових послуг</w:t>
            </w:r>
          </w:p>
        </w:tc>
        <w:tc>
          <w:tcPr>
            <w:tcW w:w="3119" w:type="dxa"/>
            <w:tcBorders>
              <w:top w:val="single" w:sz="4" w:space="0" w:color="auto"/>
              <w:left w:val="single" w:sz="4" w:space="0" w:color="auto"/>
              <w:bottom w:val="single" w:sz="4" w:space="0" w:color="auto"/>
              <w:right w:val="single" w:sz="4" w:space="0" w:color="auto"/>
            </w:tcBorders>
          </w:tcPr>
          <w:p w:rsidR="0015764C" w:rsidRDefault="00590E71" w:rsidP="002D1437">
            <w:pPr>
              <w:rPr>
                <w:bCs/>
              </w:rPr>
            </w:pPr>
            <w:r>
              <w:rPr>
                <w:bCs/>
              </w:rPr>
              <w:t>Начальник відділу персоніфікованого обліку  отримувачів пільг</w:t>
            </w:r>
          </w:p>
        </w:tc>
        <w:tc>
          <w:tcPr>
            <w:tcW w:w="1315" w:type="dxa"/>
            <w:tcBorders>
              <w:top w:val="single" w:sz="4" w:space="0" w:color="auto"/>
              <w:left w:val="single" w:sz="4" w:space="0" w:color="auto"/>
              <w:bottom w:val="single" w:sz="4" w:space="0" w:color="auto"/>
              <w:right w:val="single" w:sz="4" w:space="0" w:color="auto"/>
            </w:tcBorders>
          </w:tcPr>
          <w:p w:rsidR="0015764C" w:rsidRDefault="0015764C"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15764C" w:rsidRDefault="00590E71" w:rsidP="002D1437">
            <w:pPr>
              <w:rPr>
                <w:bCs/>
              </w:rPr>
            </w:pPr>
            <w:r>
              <w:rPr>
                <w:bCs/>
              </w:rPr>
              <w:t>До 27 числа поточного місяця</w:t>
            </w:r>
          </w:p>
        </w:tc>
      </w:tr>
      <w:tr w:rsidR="0015764C" w:rsidTr="00D13513">
        <w:tc>
          <w:tcPr>
            <w:tcW w:w="575" w:type="dxa"/>
            <w:tcBorders>
              <w:top w:val="single" w:sz="4" w:space="0" w:color="auto"/>
              <w:left w:val="single" w:sz="4" w:space="0" w:color="auto"/>
              <w:bottom w:val="single" w:sz="4" w:space="0" w:color="auto"/>
              <w:right w:val="single" w:sz="4" w:space="0" w:color="auto"/>
            </w:tcBorders>
            <w:hideMark/>
          </w:tcPr>
          <w:p w:rsidR="0015764C" w:rsidRDefault="00590E71"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hideMark/>
          </w:tcPr>
          <w:p w:rsidR="0015764C" w:rsidRDefault="0015764C" w:rsidP="002D1437">
            <w:pPr>
              <w:ind w:firstLine="14"/>
              <w:rPr>
                <w:bCs/>
              </w:rPr>
            </w:pPr>
            <w:r>
              <w:rPr>
                <w:bCs/>
              </w:rPr>
              <w:t xml:space="preserve">Перерахування коштів для виплати </w:t>
            </w:r>
            <w:r w:rsidR="00590E71">
              <w:rPr>
                <w:bCs/>
              </w:rPr>
              <w:t xml:space="preserve">виплати у грошовій формі пільг на оплату житлових послуг </w:t>
            </w:r>
          </w:p>
        </w:tc>
        <w:tc>
          <w:tcPr>
            <w:tcW w:w="3119" w:type="dxa"/>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t xml:space="preserve">Начальник відділу бухгалтерського обліку </w:t>
            </w:r>
          </w:p>
        </w:tc>
        <w:tc>
          <w:tcPr>
            <w:tcW w:w="1315" w:type="dxa"/>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В 3-денний термін з часу  надходження коштів</w:t>
            </w:r>
            <w:r>
              <w:t xml:space="preserve"> на казначейський рахунок</w:t>
            </w:r>
          </w:p>
        </w:tc>
      </w:tr>
      <w:tr w:rsidR="0015764C" w:rsidTr="00D13513">
        <w:tc>
          <w:tcPr>
            <w:tcW w:w="8126" w:type="dxa"/>
            <w:gridSpan w:val="4"/>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 xml:space="preserve">    До 30 днів</w:t>
            </w:r>
          </w:p>
        </w:tc>
      </w:tr>
      <w:tr w:rsidR="0015764C" w:rsidTr="00D13513">
        <w:tc>
          <w:tcPr>
            <w:tcW w:w="8126" w:type="dxa"/>
            <w:gridSpan w:val="4"/>
            <w:tcBorders>
              <w:top w:val="single" w:sz="4" w:space="0" w:color="auto"/>
              <w:left w:val="single" w:sz="4" w:space="0" w:color="auto"/>
              <w:bottom w:val="single" w:sz="4" w:space="0" w:color="auto"/>
              <w:right w:val="single" w:sz="4" w:space="0" w:color="auto"/>
            </w:tcBorders>
            <w:hideMark/>
          </w:tcPr>
          <w:p w:rsidR="0015764C" w:rsidRDefault="0015764C"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15764C" w:rsidRDefault="0015764C" w:rsidP="002D1437">
            <w:pPr>
              <w:rPr>
                <w:bCs/>
              </w:rPr>
            </w:pPr>
            <w:r>
              <w:rPr>
                <w:bCs/>
              </w:rPr>
              <w:t xml:space="preserve">    До 30  днів</w:t>
            </w:r>
          </w:p>
        </w:tc>
      </w:tr>
    </w:tbl>
    <w:p w:rsidR="0015764C" w:rsidRDefault="0015764C" w:rsidP="002D1437">
      <w:pPr>
        <w:rPr>
          <w:rFonts w:ascii="Verdana" w:hAnsi="Verdana" w:cs="Verdana"/>
          <w:b/>
          <w:bCs/>
          <w:sz w:val="20"/>
          <w:szCs w:val="20"/>
        </w:rPr>
      </w:pPr>
    </w:p>
    <w:p w:rsidR="0015764C" w:rsidRDefault="0015764C" w:rsidP="002D1437">
      <w:pPr>
        <w:rPr>
          <w:bCs/>
        </w:rPr>
      </w:pPr>
      <w:r>
        <w:rPr>
          <w:bCs/>
        </w:rPr>
        <w:t>Умовні позначки:</w:t>
      </w:r>
    </w:p>
    <w:p w:rsidR="0015764C" w:rsidRDefault="0015764C" w:rsidP="002D1437">
      <w:pPr>
        <w:rPr>
          <w:bCs/>
        </w:rPr>
      </w:pPr>
      <w:r>
        <w:rPr>
          <w:b/>
          <w:bCs/>
        </w:rPr>
        <w:t xml:space="preserve">В – </w:t>
      </w:r>
      <w:r>
        <w:rPr>
          <w:bCs/>
        </w:rPr>
        <w:t>виконує,</w:t>
      </w:r>
    </w:p>
    <w:p w:rsidR="0015764C" w:rsidRDefault="0015764C" w:rsidP="002D1437">
      <w:pPr>
        <w:rPr>
          <w:b/>
          <w:bCs/>
        </w:rPr>
      </w:pPr>
      <w:r>
        <w:rPr>
          <w:b/>
          <w:bCs/>
        </w:rPr>
        <w:t xml:space="preserve">У – </w:t>
      </w:r>
      <w:r>
        <w:rPr>
          <w:bCs/>
        </w:rPr>
        <w:t>бере участь,</w:t>
      </w:r>
    </w:p>
    <w:p w:rsidR="0015764C" w:rsidRDefault="0015764C" w:rsidP="002D1437">
      <w:pPr>
        <w:rPr>
          <w:bCs/>
        </w:rPr>
      </w:pPr>
      <w:r>
        <w:rPr>
          <w:b/>
          <w:bCs/>
        </w:rPr>
        <w:lastRenderedPageBreak/>
        <w:t xml:space="preserve">П – </w:t>
      </w:r>
      <w:r>
        <w:rPr>
          <w:bCs/>
        </w:rPr>
        <w:t>погоджує,</w:t>
      </w:r>
    </w:p>
    <w:p w:rsidR="0015764C" w:rsidRDefault="0015764C" w:rsidP="002D1437">
      <w:pPr>
        <w:rPr>
          <w:bCs/>
        </w:rPr>
      </w:pPr>
      <w:r>
        <w:rPr>
          <w:b/>
          <w:bCs/>
        </w:rPr>
        <w:t xml:space="preserve">З – </w:t>
      </w:r>
      <w:r>
        <w:rPr>
          <w:bCs/>
        </w:rPr>
        <w:t>затверджує</w:t>
      </w:r>
    </w:p>
    <w:p w:rsidR="00C77142" w:rsidRDefault="00C77142" w:rsidP="002D1437">
      <w:pPr>
        <w:rPr>
          <w:b/>
          <w:sz w:val="28"/>
          <w:szCs w:val="28"/>
        </w:rPr>
      </w:pPr>
    </w:p>
    <w:p w:rsidR="0015764C" w:rsidRPr="00D41B5A" w:rsidRDefault="0015764C" w:rsidP="002D1437">
      <w:pPr>
        <w:jc w:val="center"/>
        <w:rPr>
          <w:b/>
          <w:u w:val="single"/>
        </w:rPr>
      </w:pPr>
    </w:p>
    <w:p w:rsidR="00C93379" w:rsidRDefault="00C93379" w:rsidP="002D1437">
      <w:pPr>
        <w:jc w:val="center"/>
        <w:rPr>
          <w:b/>
          <w:sz w:val="22"/>
          <w:szCs w:val="22"/>
        </w:rPr>
      </w:pPr>
    </w:p>
    <w:p w:rsidR="00C93379" w:rsidRDefault="00C93379" w:rsidP="002D1437">
      <w:pPr>
        <w:jc w:val="center"/>
        <w:rPr>
          <w:b/>
          <w:sz w:val="22"/>
          <w:szCs w:val="22"/>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Default="00590E71" w:rsidP="002D1437">
      <w:pPr>
        <w:jc w:val="center"/>
        <w:rPr>
          <w:b/>
        </w:rPr>
      </w:pPr>
    </w:p>
    <w:p w:rsidR="00590E71" w:rsidRPr="008F53AC" w:rsidRDefault="00590E71" w:rsidP="002D1437">
      <w:pPr>
        <w:jc w:val="center"/>
        <w:rPr>
          <w:b/>
        </w:rPr>
      </w:pPr>
      <w:r>
        <w:rPr>
          <w:b/>
        </w:rPr>
        <w:t xml:space="preserve">3. </w:t>
      </w:r>
      <w:r w:rsidRPr="008F53AC">
        <w:rPr>
          <w:b/>
        </w:rPr>
        <w:t xml:space="preserve">ТЕХНОЛОГІЧНА КАРТКА АДМІНІСТРАТИВНОЇ ПОСЛУГИ </w:t>
      </w:r>
    </w:p>
    <w:p w:rsidR="00590E71" w:rsidRDefault="00590E71" w:rsidP="002D1437">
      <w:pPr>
        <w:jc w:val="center"/>
        <w:rPr>
          <w:b/>
          <w:bCs/>
          <w:color w:val="000000" w:themeColor="text1"/>
        </w:rPr>
      </w:pPr>
    </w:p>
    <w:p w:rsidR="00590E71" w:rsidRDefault="00590E71" w:rsidP="002D1437">
      <w:pPr>
        <w:jc w:val="center"/>
        <w:rPr>
          <w:b/>
          <w:bCs/>
          <w:color w:val="000000" w:themeColor="text1"/>
        </w:rPr>
      </w:pPr>
      <w:r w:rsidRPr="00C734BF">
        <w:rPr>
          <w:b/>
          <w:bCs/>
          <w:color w:val="000000" w:themeColor="text1"/>
        </w:rPr>
        <w:t>„</w:t>
      </w:r>
      <w:r>
        <w:rPr>
          <w:b/>
          <w:bCs/>
          <w:color w:val="000000" w:themeColor="text1"/>
        </w:rPr>
        <w:t xml:space="preserve">ПРИЗНАЧЕННЯ ПІЛЬГИ НА </w:t>
      </w:r>
      <w:r w:rsidR="00126998">
        <w:rPr>
          <w:b/>
          <w:bCs/>
          <w:color w:val="000000" w:themeColor="text1"/>
        </w:rPr>
        <w:t>ОПЛАТУ ЖИТЛА, КОМУНАЛЬНИХ ПОСЛУГ</w:t>
      </w:r>
      <w:r>
        <w:rPr>
          <w:b/>
          <w:bCs/>
          <w:color w:val="000000" w:themeColor="text1"/>
        </w:rPr>
        <w:t>»</w:t>
      </w:r>
    </w:p>
    <w:p w:rsidR="00590E71" w:rsidRDefault="00590E71" w:rsidP="002D1437">
      <w:pPr>
        <w:jc w:val="center"/>
        <w:rPr>
          <w:b/>
          <w:bCs/>
          <w:color w:val="000000" w:themeColor="text1"/>
        </w:rPr>
      </w:pPr>
    </w:p>
    <w:p w:rsidR="00590E71" w:rsidRDefault="00590E7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590E71" w:rsidRPr="00C734BF" w:rsidRDefault="00590E71" w:rsidP="002D1437">
      <w:pPr>
        <w:jc w:val="center"/>
        <w:rPr>
          <w:color w:val="000000" w:themeColor="text1"/>
          <w:lang w:eastAsia="uk-UA"/>
        </w:rPr>
      </w:pPr>
      <w:r>
        <w:rPr>
          <w:b/>
          <w:color w:val="000000" w:themeColor="text1"/>
          <w:u w:val="single"/>
        </w:rPr>
        <w:t>Нетішинської міської ради</w:t>
      </w:r>
    </w:p>
    <w:p w:rsidR="00590E71" w:rsidRPr="00E36232" w:rsidRDefault="00590E7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590E71" w:rsidRPr="005511B2" w:rsidRDefault="00590E71" w:rsidP="002D1437">
      <w:pPr>
        <w:rPr>
          <w:b/>
          <w:bCs/>
          <w:sz w:val="28"/>
          <w:szCs w:val="28"/>
        </w:rPr>
      </w:pPr>
    </w:p>
    <w:tbl>
      <w:tblPr>
        <w:tblStyle w:val="a9"/>
        <w:tblW w:w="9854" w:type="dxa"/>
        <w:tblLook w:val="01E0" w:firstRow="1" w:lastRow="1" w:firstColumn="1" w:lastColumn="1" w:noHBand="0" w:noVBand="0"/>
      </w:tblPr>
      <w:tblGrid>
        <w:gridCol w:w="575"/>
        <w:gridCol w:w="3117"/>
        <w:gridCol w:w="3119"/>
        <w:gridCol w:w="1315"/>
        <w:gridCol w:w="1728"/>
      </w:tblGrid>
      <w:tr w:rsidR="00590E71" w:rsidTr="00D13513">
        <w:tc>
          <w:tcPr>
            <w:tcW w:w="575"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
                <w:bCs/>
              </w:rPr>
            </w:pPr>
            <w:r>
              <w:rPr>
                <w:b/>
                <w:bCs/>
              </w:rPr>
              <w:t>№</w:t>
            </w:r>
          </w:p>
          <w:p w:rsidR="00590E71" w:rsidRDefault="00590E71"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
                <w:bCs/>
              </w:rPr>
            </w:pPr>
          </w:p>
          <w:p w:rsidR="00590E71" w:rsidRDefault="00590E71"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
                <w:bCs/>
              </w:rPr>
            </w:pPr>
          </w:p>
          <w:p w:rsidR="00590E71" w:rsidRDefault="00590E71" w:rsidP="002D1437">
            <w:pPr>
              <w:jc w:val="center"/>
              <w:rPr>
                <w:b/>
                <w:bCs/>
              </w:rPr>
            </w:pPr>
            <w:r>
              <w:rPr>
                <w:b/>
                <w:bCs/>
              </w:rPr>
              <w:t>Дія</w:t>
            </w:r>
          </w:p>
          <w:p w:rsidR="00590E71" w:rsidRDefault="00590E71"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
                <w:bCs/>
              </w:rPr>
            </w:pPr>
          </w:p>
          <w:p w:rsidR="00590E71" w:rsidRDefault="00590E71" w:rsidP="002D1437">
            <w:pPr>
              <w:jc w:val="center"/>
              <w:rPr>
                <w:b/>
                <w:bCs/>
              </w:rPr>
            </w:pPr>
            <w:r>
              <w:rPr>
                <w:b/>
                <w:bCs/>
              </w:rPr>
              <w:t>Термін виконання</w:t>
            </w:r>
          </w:p>
          <w:p w:rsidR="00590E71" w:rsidRDefault="00590E71" w:rsidP="002D1437">
            <w:pPr>
              <w:jc w:val="center"/>
              <w:rPr>
                <w:b/>
                <w:bCs/>
              </w:rPr>
            </w:pPr>
            <w:r>
              <w:rPr>
                <w:b/>
                <w:bCs/>
              </w:rPr>
              <w:t>(днів)</w:t>
            </w:r>
          </w:p>
        </w:tc>
      </w:tr>
      <w:tr w:rsidR="00590E71" w:rsidTr="00D13513">
        <w:tc>
          <w:tcPr>
            <w:tcW w:w="575"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590E71" w:rsidRDefault="00590E71" w:rsidP="002D1437">
            <w:pPr>
              <w:ind w:right="-51"/>
              <w:rPr>
                <w:bCs/>
              </w:rPr>
            </w:pPr>
            <w:r>
              <w:rPr>
                <w:bCs/>
              </w:rPr>
              <w:t xml:space="preserve">Прийом заяви та  визначеного пакету документів </w:t>
            </w:r>
          </w:p>
        </w:tc>
        <w:tc>
          <w:tcPr>
            <w:tcW w:w="3119"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До 1 днів</w:t>
            </w:r>
          </w:p>
        </w:tc>
      </w:tr>
      <w:tr w:rsidR="00590E71" w:rsidTr="00D13513">
        <w:tc>
          <w:tcPr>
            <w:tcW w:w="575"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hideMark/>
          </w:tcPr>
          <w:p w:rsidR="00590E71" w:rsidRDefault="00590E71" w:rsidP="002D1437">
            <w:pPr>
              <w:ind w:right="-51"/>
              <w:rPr>
                <w:bCs/>
              </w:rPr>
            </w:pPr>
            <w:r>
              <w:rPr>
                <w:bCs/>
              </w:rPr>
              <w:t>Перевірка повноти пакету поданих документів та достовірності даних</w:t>
            </w:r>
          </w:p>
        </w:tc>
        <w:tc>
          <w:tcPr>
            <w:tcW w:w="3119"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До 1 днів</w:t>
            </w:r>
          </w:p>
        </w:tc>
      </w:tr>
      <w:tr w:rsidR="00590E71" w:rsidTr="00D13513">
        <w:tc>
          <w:tcPr>
            <w:tcW w:w="575"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hideMark/>
          </w:tcPr>
          <w:p w:rsidR="00590E71" w:rsidRDefault="00590E71" w:rsidP="002D1437">
            <w:pPr>
              <w:ind w:right="-51"/>
              <w:rPr>
                <w:bCs/>
              </w:rPr>
            </w:pPr>
            <w:r>
              <w:rPr>
                <w:bCs/>
              </w:rPr>
              <w:t>Реєстрація заяви у журналі прийому заяв та документів</w:t>
            </w:r>
          </w:p>
        </w:tc>
        <w:tc>
          <w:tcPr>
            <w:tcW w:w="3119"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Cs/>
              </w:rPr>
            </w:pPr>
            <w:r>
              <w:rPr>
                <w:bCs/>
              </w:rPr>
              <w:t xml:space="preserve">Уповноважена особа виконавчого комітету міської ради </w:t>
            </w:r>
            <w:r w:rsidRPr="00A61CC5">
              <w:rPr>
                <w:lang w:eastAsia="uk-UA"/>
              </w:rPr>
              <w:t xml:space="preserve">з прийому заяв з необхідними документами для надання </w:t>
            </w:r>
            <w:r w:rsidRPr="00A61CC5">
              <w:rPr>
                <w:lang w:eastAsia="uk-UA"/>
              </w:rPr>
              <w:lastRenderedPageBreak/>
              <w:t>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lastRenderedPageBreak/>
              <w:t>В</w:t>
            </w:r>
          </w:p>
        </w:tc>
        <w:tc>
          <w:tcPr>
            <w:tcW w:w="1728"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До 1 днів</w:t>
            </w:r>
          </w:p>
        </w:tc>
      </w:tr>
      <w:tr w:rsidR="00590E71" w:rsidTr="00D13513">
        <w:tc>
          <w:tcPr>
            <w:tcW w:w="575"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hideMark/>
          </w:tcPr>
          <w:p w:rsidR="00590E71" w:rsidRDefault="00590E71" w:rsidP="002D1437">
            <w:pPr>
              <w:ind w:right="-51"/>
              <w:rPr>
                <w:bCs/>
              </w:rPr>
            </w:pPr>
            <w:r>
              <w:rPr>
                <w:bCs/>
              </w:rPr>
              <w:t xml:space="preserve">Формування особової справи </w:t>
            </w:r>
          </w:p>
        </w:tc>
        <w:tc>
          <w:tcPr>
            <w:tcW w:w="3119"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До 1 днів</w:t>
            </w:r>
          </w:p>
        </w:tc>
      </w:tr>
      <w:tr w:rsidR="00590E71" w:rsidTr="00D13513">
        <w:tc>
          <w:tcPr>
            <w:tcW w:w="575"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hideMark/>
          </w:tcPr>
          <w:p w:rsidR="00590E71" w:rsidRDefault="00590E71" w:rsidP="002D1437">
            <w:pPr>
              <w:ind w:right="-51"/>
              <w:rPr>
                <w:bCs/>
              </w:rPr>
            </w:pPr>
            <w:r>
              <w:rPr>
                <w:bCs/>
              </w:rPr>
              <w:t>Передача особової справи  для опрацювання спеціалістам відділу персоніфікованого обліку  отримувачів пільг</w:t>
            </w:r>
          </w:p>
          <w:p w:rsidR="00590E71" w:rsidRDefault="00590E71" w:rsidP="002D1437">
            <w:pPr>
              <w:ind w:right="-51"/>
              <w:rPr>
                <w:bCs/>
              </w:rPr>
            </w:pPr>
          </w:p>
        </w:tc>
        <w:tc>
          <w:tcPr>
            <w:tcW w:w="3119"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До 1 днів</w:t>
            </w:r>
          </w:p>
        </w:tc>
      </w:tr>
      <w:tr w:rsidR="00590E71" w:rsidTr="00D13513">
        <w:tc>
          <w:tcPr>
            <w:tcW w:w="575" w:type="dxa"/>
            <w:tcBorders>
              <w:top w:val="single" w:sz="4" w:space="0" w:color="auto"/>
              <w:left w:val="single" w:sz="4" w:space="0" w:color="auto"/>
              <w:bottom w:val="single" w:sz="4" w:space="0" w:color="auto"/>
              <w:right w:val="single" w:sz="4" w:space="0" w:color="auto"/>
            </w:tcBorders>
          </w:tcPr>
          <w:p w:rsidR="00590E71" w:rsidRDefault="00590E71"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590E71" w:rsidRDefault="00590E71" w:rsidP="002D1437">
            <w:pPr>
              <w:ind w:right="-51"/>
              <w:rPr>
                <w:bCs/>
              </w:rPr>
            </w:pPr>
            <w:r w:rsidRPr="002765C6">
              <w:rPr>
                <w:spacing w:val="-6"/>
              </w:rPr>
              <w:t>Опрацювання заяви для нарахування пільг у грошовій формі на житлово-комунальні послуги та формування персональної облікової картки (форма 1-пільга)</w:t>
            </w:r>
          </w:p>
        </w:tc>
        <w:tc>
          <w:tcPr>
            <w:tcW w:w="3119" w:type="dxa"/>
            <w:tcBorders>
              <w:top w:val="single" w:sz="4" w:space="0" w:color="auto"/>
              <w:left w:val="single" w:sz="4" w:space="0" w:color="auto"/>
              <w:bottom w:val="single" w:sz="4" w:space="0" w:color="auto"/>
              <w:right w:val="single" w:sz="4" w:space="0" w:color="auto"/>
            </w:tcBorders>
          </w:tcPr>
          <w:p w:rsidR="00590E71" w:rsidRDefault="00590E71" w:rsidP="002D1437">
            <w:pPr>
              <w:ind w:right="-51"/>
              <w:rPr>
                <w:bCs/>
              </w:rPr>
            </w:pPr>
            <w:r>
              <w:rPr>
                <w:bCs/>
              </w:rPr>
              <w:t>Спеціалісти відділу персоніфікованого обліку  отримувачів пільг</w:t>
            </w:r>
          </w:p>
          <w:p w:rsidR="00590E71" w:rsidRDefault="00590E71" w:rsidP="002D1437">
            <w:pPr>
              <w:jc w:val="center"/>
              <w:rPr>
                <w:bCs/>
              </w:rPr>
            </w:pPr>
          </w:p>
        </w:tc>
        <w:tc>
          <w:tcPr>
            <w:tcW w:w="1315"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590E71" w:rsidRDefault="00590E71" w:rsidP="002D1437">
            <w:pPr>
              <w:rPr>
                <w:bCs/>
              </w:rPr>
            </w:pPr>
            <w:r>
              <w:rPr>
                <w:bCs/>
              </w:rPr>
              <w:t>До 10 днів</w:t>
            </w:r>
          </w:p>
        </w:tc>
      </w:tr>
      <w:tr w:rsidR="00590E71" w:rsidTr="00D13513">
        <w:tc>
          <w:tcPr>
            <w:tcW w:w="575"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hideMark/>
          </w:tcPr>
          <w:p w:rsidR="00590E71" w:rsidRDefault="00590E71" w:rsidP="002D1437">
            <w:pPr>
              <w:shd w:val="clear" w:color="auto" w:fill="FFFFFF"/>
              <w:ind w:right="76"/>
              <w:jc w:val="both"/>
              <w:rPr>
                <w:bCs/>
              </w:rPr>
            </w:pPr>
            <w:r>
              <w:rPr>
                <w:bCs/>
              </w:rPr>
              <w:t>Проведення нарахування пільг на житлово-комунальні послуги та формування виплатних документів</w:t>
            </w:r>
          </w:p>
        </w:tc>
        <w:tc>
          <w:tcPr>
            <w:tcW w:w="3119" w:type="dxa"/>
            <w:tcBorders>
              <w:top w:val="single" w:sz="4" w:space="0" w:color="auto"/>
              <w:left w:val="single" w:sz="4" w:space="0" w:color="auto"/>
              <w:bottom w:val="single" w:sz="4" w:space="0" w:color="auto"/>
              <w:right w:val="single" w:sz="4" w:space="0" w:color="auto"/>
            </w:tcBorders>
            <w:hideMark/>
          </w:tcPr>
          <w:p w:rsidR="00590E71" w:rsidRDefault="00590E71" w:rsidP="002D1437">
            <w:pPr>
              <w:ind w:right="-51"/>
              <w:rPr>
                <w:bCs/>
              </w:rPr>
            </w:pPr>
            <w:r>
              <w:rPr>
                <w:bCs/>
              </w:rPr>
              <w:t>Начальник відділу персоніфікованого обліку  отримувачів пільг,</w:t>
            </w:r>
          </w:p>
          <w:p w:rsidR="00590E71" w:rsidRDefault="00590E71" w:rsidP="002D1437">
            <w:pPr>
              <w:ind w:right="-51"/>
              <w:rPr>
                <w:bCs/>
              </w:rPr>
            </w:pPr>
            <w:r>
              <w:rPr>
                <w:bCs/>
              </w:rPr>
              <w:t>начальник відділу інформаційно-технічного забезпечення</w:t>
            </w:r>
          </w:p>
          <w:p w:rsidR="00590E71" w:rsidRDefault="00590E71" w:rsidP="002D1437">
            <w:pPr>
              <w:jc w:val="center"/>
              <w:rPr>
                <w:bCs/>
              </w:rPr>
            </w:pPr>
          </w:p>
        </w:tc>
        <w:tc>
          <w:tcPr>
            <w:tcW w:w="1315" w:type="dxa"/>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До 25 числа поточного місяця</w:t>
            </w:r>
          </w:p>
        </w:tc>
      </w:tr>
      <w:tr w:rsidR="00590E71" w:rsidTr="00D13513">
        <w:tc>
          <w:tcPr>
            <w:tcW w:w="575" w:type="dxa"/>
            <w:tcBorders>
              <w:top w:val="single" w:sz="4" w:space="0" w:color="auto"/>
              <w:left w:val="single" w:sz="4" w:space="0" w:color="auto"/>
              <w:bottom w:val="single" w:sz="4" w:space="0" w:color="auto"/>
              <w:right w:val="single" w:sz="4" w:space="0" w:color="auto"/>
            </w:tcBorders>
          </w:tcPr>
          <w:p w:rsidR="00590E71" w:rsidRDefault="00590E71"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590E71" w:rsidRDefault="00590E71" w:rsidP="002D1437">
            <w:pPr>
              <w:ind w:firstLine="14"/>
              <w:rPr>
                <w:bCs/>
              </w:rPr>
            </w:pPr>
            <w:r>
              <w:rPr>
                <w:bCs/>
              </w:rPr>
              <w:t>Подання заявки щодо потреби в коштах для виплати у грошовій формі пільг на оплату житлових послуг</w:t>
            </w:r>
          </w:p>
        </w:tc>
        <w:tc>
          <w:tcPr>
            <w:tcW w:w="3119" w:type="dxa"/>
            <w:tcBorders>
              <w:top w:val="single" w:sz="4" w:space="0" w:color="auto"/>
              <w:left w:val="single" w:sz="4" w:space="0" w:color="auto"/>
              <w:bottom w:val="single" w:sz="4" w:space="0" w:color="auto"/>
              <w:right w:val="single" w:sz="4" w:space="0" w:color="auto"/>
            </w:tcBorders>
          </w:tcPr>
          <w:p w:rsidR="00590E71" w:rsidRDefault="00590E71" w:rsidP="002D1437">
            <w:pPr>
              <w:rPr>
                <w:bCs/>
              </w:rPr>
            </w:pPr>
            <w:r>
              <w:rPr>
                <w:bCs/>
              </w:rPr>
              <w:t>Начальник відділу персоніфікованого обліку  отримувачів пільг</w:t>
            </w:r>
          </w:p>
        </w:tc>
        <w:tc>
          <w:tcPr>
            <w:tcW w:w="1315" w:type="dxa"/>
            <w:tcBorders>
              <w:top w:val="single" w:sz="4" w:space="0" w:color="auto"/>
              <w:left w:val="single" w:sz="4" w:space="0" w:color="auto"/>
              <w:bottom w:val="single" w:sz="4" w:space="0" w:color="auto"/>
              <w:right w:val="single" w:sz="4" w:space="0" w:color="auto"/>
            </w:tcBorders>
          </w:tcPr>
          <w:p w:rsidR="00590E71" w:rsidRDefault="00590E7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590E71" w:rsidRDefault="00590E71" w:rsidP="002D1437">
            <w:pPr>
              <w:rPr>
                <w:bCs/>
              </w:rPr>
            </w:pPr>
            <w:r>
              <w:rPr>
                <w:bCs/>
              </w:rPr>
              <w:t>До 27 числа поточного місяця</w:t>
            </w:r>
          </w:p>
        </w:tc>
      </w:tr>
      <w:tr w:rsidR="00590E71" w:rsidTr="00D13513">
        <w:tc>
          <w:tcPr>
            <w:tcW w:w="575"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hideMark/>
          </w:tcPr>
          <w:p w:rsidR="00590E71" w:rsidRDefault="00590E71" w:rsidP="002D1437">
            <w:pPr>
              <w:ind w:firstLine="14"/>
              <w:rPr>
                <w:bCs/>
              </w:rPr>
            </w:pPr>
            <w:r>
              <w:rPr>
                <w:bCs/>
              </w:rPr>
              <w:t xml:space="preserve">Перерахування коштів для виплати виплати у грошовій формі пільг на оплату житлових послуг </w:t>
            </w:r>
          </w:p>
        </w:tc>
        <w:tc>
          <w:tcPr>
            <w:tcW w:w="3119" w:type="dxa"/>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t xml:space="preserve">Начальник відділу бухгалтерського обліку </w:t>
            </w:r>
          </w:p>
        </w:tc>
        <w:tc>
          <w:tcPr>
            <w:tcW w:w="1315" w:type="dxa"/>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В 3-денний термін з часу  надходження коштів</w:t>
            </w:r>
            <w:r>
              <w:t xml:space="preserve"> на казначейський рахунок</w:t>
            </w:r>
          </w:p>
        </w:tc>
      </w:tr>
      <w:tr w:rsidR="00590E71" w:rsidTr="00D13513">
        <w:tc>
          <w:tcPr>
            <w:tcW w:w="8126" w:type="dxa"/>
            <w:gridSpan w:val="4"/>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 xml:space="preserve">    До 30 днів</w:t>
            </w:r>
          </w:p>
        </w:tc>
      </w:tr>
      <w:tr w:rsidR="00590E71" w:rsidTr="00D13513">
        <w:tc>
          <w:tcPr>
            <w:tcW w:w="8126" w:type="dxa"/>
            <w:gridSpan w:val="4"/>
            <w:tcBorders>
              <w:top w:val="single" w:sz="4" w:space="0" w:color="auto"/>
              <w:left w:val="single" w:sz="4" w:space="0" w:color="auto"/>
              <w:bottom w:val="single" w:sz="4" w:space="0" w:color="auto"/>
              <w:right w:val="single" w:sz="4" w:space="0" w:color="auto"/>
            </w:tcBorders>
            <w:hideMark/>
          </w:tcPr>
          <w:p w:rsidR="00590E71" w:rsidRDefault="00590E71"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590E71" w:rsidRDefault="00590E71" w:rsidP="002D1437">
            <w:pPr>
              <w:rPr>
                <w:bCs/>
              </w:rPr>
            </w:pPr>
            <w:r>
              <w:rPr>
                <w:bCs/>
              </w:rPr>
              <w:t xml:space="preserve">    До 30  днів</w:t>
            </w:r>
          </w:p>
        </w:tc>
      </w:tr>
    </w:tbl>
    <w:p w:rsidR="00590E71" w:rsidRDefault="00590E71" w:rsidP="002D1437">
      <w:pPr>
        <w:rPr>
          <w:rFonts w:ascii="Verdana" w:hAnsi="Verdana" w:cs="Verdana"/>
          <w:b/>
          <w:bCs/>
          <w:sz w:val="20"/>
          <w:szCs w:val="20"/>
        </w:rPr>
      </w:pPr>
    </w:p>
    <w:p w:rsidR="00590E71" w:rsidRDefault="00590E71" w:rsidP="002D1437">
      <w:pPr>
        <w:rPr>
          <w:bCs/>
        </w:rPr>
      </w:pPr>
      <w:r>
        <w:rPr>
          <w:bCs/>
        </w:rPr>
        <w:t>Умовні позначки:</w:t>
      </w:r>
    </w:p>
    <w:p w:rsidR="00590E71" w:rsidRDefault="00590E71" w:rsidP="002D1437">
      <w:pPr>
        <w:rPr>
          <w:bCs/>
        </w:rPr>
      </w:pPr>
      <w:r>
        <w:rPr>
          <w:b/>
          <w:bCs/>
        </w:rPr>
        <w:t xml:space="preserve">В – </w:t>
      </w:r>
      <w:r>
        <w:rPr>
          <w:bCs/>
        </w:rPr>
        <w:t>виконує,</w:t>
      </w:r>
    </w:p>
    <w:p w:rsidR="00590E71" w:rsidRDefault="00590E71" w:rsidP="002D1437">
      <w:pPr>
        <w:rPr>
          <w:b/>
          <w:bCs/>
        </w:rPr>
      </w:pPr>
      <w:r>
        <w:rPr>
          <w:b/>
          <w:bCs/>
        </w:rPr>
        <w:t xml:space="preserve">У – </w:t>
      </w:r>
      <w:r>
        <w:rPr>
          <w:bCs/>
        </w:rPr>
        <w:t>бере участь,</w:t>
      </w:r>
    </w:p>
    <w:p w:rsidR="00590E71" w:rsidRDefault="00590E71" w:rsidP="002D1437">
      <w:pPr>
        <w:rPr>
          <w:bCs/>
        </w:rPr>
      </w:pPr>
      <w:r>
        <w:rPr>
          <w:b/>
          <w:bCs/>
        </w:rPr>
        <w:t xml:space="preserve">П – </w:t>
      </w:r>
      <w:r>
        <w:rPr>
          <w:bCs/>
        </w:rPr>
        <w:t>погоджує,</w:t>
      </w:r>
    </w:p>
    <w:p w:rsidR="00590E71" w:rsidRDefault="00590E71" w:rsidP="002D1437">
      <w:pPr>
        <w:rPr>
          <w:bCs/>
        </w:rPr>
      </w:pPr>
      <w:r>
        <w:rPr>
          <w:b/>
          <w:bCs/>
        </w:rPr>
        <w:t xml:space="preserve">З – </w:t>
      </w:r>
      <w:r>
        <w:rPr>
          <w:bCs/>
        </w:rPr>
        <w:t>затверджує</w:t>
      </w:r>
    </w:p>
    <w:p w:rsidR="00590E71" w:rsidRDefault="00590E71" w:rsidP="002D1437">
      <w:pPr>
        <w:rPr>
          <w:b/>
          <w:sz w:val="28"/>
          <w:szCs w:val="28"/>
        </w:rPr>
      </w:pPr>
    </w:p>
    <w:p w:rsidR="00590E71" w:rsidRDefault="00590E71" w:rsidP="002D1437">
      <w:pPr>
        <w:jc w:val="center"/>
        <w:rPr>
          <w:b/>
        </w:rPr>
      </w:pPr>
    </w:p>
    <w:p w:rsidR="00590E71" w:rsidRDefault="00590E71"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D13513" w:rsidRDefault="00D13513" w:rsidP="002D1437">
      <w:pPr>
        <w:jc w:val="center"/>
        <w:rPr>
          <w:b/>
        </w:rPr>
      </w:pPr>
    </w:p>
    <w:p w:rsidR="00D13513" w:rsidRDefault="00D13513" w:rsidP="002D1437">
      <w:pPr>
        <w:jc w:val="center"/>
        <w:rPr>
          <w:b/>
        </w:rPr>
      </w:pPr>
    </w:p>
    <w:p w:rsidR="00D13513" w:rsidRDefault="00D13513" w:rsidP="002D1437">
      <w:pPr>
        <w:jc w:val="center"/>
        <w:rPr>
          <w:b/>
        </w:rPr>
      </w:pPr>
    </w:p>
    <w:p w:rsidR="00D13513" w:rsidRDefault="00D13513" w:rsidP="002D1437">
      <w:pPr>
        <w:jc w:val="center"/>
        <w:rPr>
          <w:b/>
        </w:rPr>
      </w:pPr>
    </w:p>
    <w:p w:rsidR="00126998" w:rsidRDefault="00126998" w:rsidP="002D1437">
      <w:pPr>
        <w:jc w:val="center"/>
        <w:rPr>
          <w:b/>
        </w:rPr>
      </w:pPr>
    </w:p>
    <w:p w:rsidR="00126998" w:rsidRDefault="00126998" w:rsidP="002D1437">
      <w:pPr>
        <w:jc w:val="center"/>
        <w:rPr>
          <w:b/>
        </w:rPr>
      </w:pPr>
    </w:p>
    <w:p w:rsidR="002F7E60" w:rsidRPr="008F53AC" w:rsidRDefault="00126998" w:rsidP="002D1437">
      <w:pPr>
        <w:jc w:val="center"/>
        <w:rPr>
          <w:b/>
        </w:rPr>
      </w:pPr>
      <w:r>
        <w:rPr>
          <w:b/>
        </w:rPr>
        <w:t xml:space="preserve">4. </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184974" w:rsidRDefault="00184974" w:rsidP="002D1437">
      <w:pPr>
        <w:jc w:val="center"/>
        <w:rPr>
          <w:b/>
          <w:sz w:val="26"/>
          <w:szCs w:val="26"/>
        </w:rPr>
      </w:pPr>
      <w:r w:rsidRPr="00184974">
        <w:rPr>
          <w:b/>
          <w:sz w:val="26"/>
          <w:szCs w:val="26"/>
        </w:rPr>
        <w:t xml:space="preserve">«ПРИЗНАЧЕННЯ ТИМЧАСОВОЇ ДЕРЖАВНОЇ ДОПОМОГИ </w:t>
      </w:r>
      <w:r>
        <w:rPr>
          <w:b/>
          <w:sz w:val="26"/>
          <w:szCs w:val="26"/>
        </w:rPr>
        <w:t>ДІТЯМ, БАТЬКИ ЯКИХ УХИЛЯЮТЬСЯ ВІД СПЛАТИ АЛІМЕНТІВ, НЕ МАЮТЬ МОЖЛИВОСТІ УТРИМУВАТИ ДИТИНУ АБО МІСЦЕ ПРОЖИВАННЯ ЇХ НЕВІДОМЕ»</w:t>
      </w:r>
    </w:p>
    <w:p w:rsidR="00D13513" w:rsidRDefault="00D13513" w:rsidP="002D1437">
      <w:pPr>
        <w:jc w:val="center"/>
        <w:rPr>
          <w:b/>
          <w:sz w:val="26"/>
          <w:szCs w:val="26"/>
        </w:rPr>
      </w:pPr>
    </w:p>
    <w:p w:rsidR="00D13513" w:rsidRDefault="00D13513"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D13513" w:rsidRPr="00C734BF" w:rsidRDefault="00D13513" w:rsidP="002D1437">
      <w:pPr>
        <w:jc w:val="center"/>
        <w:rPr>
          <w:color w:val="000000" w:themeColor="text1"/>
          <w:lang w:eastAsia="uk-UA"/>
        </w:rPr>
      </w:pPr>
      <w:r>
        <w:rPr>
          <w:b/>
          <w:color w:val="000000" w:themeColor="text1"/>
          <w:u w:val="single"/>
        </w:rPr>
        <w:t>Нетішинської міської ради</w:t>
      </w:r>
    </w:p>
    <w:p w:rsidR="00D13513" w:rsidRDefault="00D13513"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D13513" w:rsidRPr="00E36232" w:rsidRDefault="00D13513" w:rsidP="002D1437">
      <w:pPr>
        <w:jc w:val="center"/>
        <w:rPr>
          <w:sz w:val="20"/>
          <w:szCs w:val="20"/>
          <w:lang w:eastAsia="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2D32FC" w:rsidRPr="00996B7B" w:rsidTr="002D32FC">
        <w:tc>
          <w:tcPr>
            <w:tcW w:w="575" w:type="dxa"/>
            <w:shd w:val="clear" w:color="auto" w:fill="auto"/>
          </w:tcPr>
          <w:p w:rsidR="002D32FC" w:rsidRPr="00996B7B" w:rsidRDefault="002D32FC" w:rsidP="002D1437">
            <w:pPr>
              <w:rPr>
                <w:b/>
                <w:bCs/>
              </w:rPr>
            </w:pPr>
            <w:r w:rsidRPr="00996B7B">
              <w:rPr>
                <w:b/>
                <w:bCs/>
              </w:rPr>
              <w:t>№</w:t>
            </w:r>
          </w:p>
          <w:p w:rsidR="002D32FC" w:rsidRPr="00996B7B" w:rsidRDefault="002D32FC" w:rsidP="002D1437">
            <w:pPr>
              <w:rPr>
                <w:b/>
                <w:bCs/>
              </w:rPr>
            </w:pPr>
            <w:r w:rsidRPr="00996B7B">
              <w:rPr>
                <w:b/>
                <w:bCs/>
              </w:rPr>
              <w:t>з/п</w:t>
            </w:r>
          </w:p>
        </w:tc>
        <w:tc>
          <w:tcPr>
            <w:tcW w:w="3117" w:type="dxa"/>
            <w:shd w:val="clear" w:color="auto" w:fill="auto"/>
          </w:tcPr>
          <w:p w:rsidR="002D32FC" w:rsidRPr="00996B7B" w:rsidRDefault="002D32FC" w:rsidP="002D1437">
            <w:pPr>
              <w:jc w:val="center"/>
              <w:rPr>
                <w:b/>
                <w:bCs/>
              </w:rPr>
            </w:pPr>
          </w:p>
          <w:p w:rsidR="002D32FC" w:rsidRPr="00996B7B" w:rsidRDefault="002D32FC" w:rsidP="002D1437">
            <w:pPr>
              <w:jc w:val="center"/>
              <w:rPr>
                <w:b/>
                <w:bCs/>
              </w:rPr>
            </w:pPr>
            <w:r w:rsidRPr="00996B7B">
              <w:rPr>
                <w:b/>
                <w:bCs/>
              </w:rPr>
              <w:t>Етапи послуги</w:t>
            </w:r>
          </w:p>
        </w:tc>
        <w:tc>
          <w:tcPr>
            <w:tcW w:w="3119" w:type="dxa"/>
            <w:shd w:val="clear" w:color="auto" w:fill="auto"/>
          </w:tcPr>
          <w:p w:rsidR="002D32FC" w:rsidRPr="00996B7B" w:rsidRDefault="002D32FC"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2D32FC" w:rsidRPr="00996B7B" w:rsidRDefault="002D32FC" w:rsidP="002D1437">
            <w:pPr>
              <w:jc w:val="center"/>
              <w:rPr>
                <w:b/>
                <w:bCs/>
              </w:rPr>
            </w:pPr>
          </w:p>
          <w:p w:rsidR="002D32FC" w:rsidRPr="00996B7B" w:rsidRDefault="002D32FC" w:rsidP="002D1437">
            <w:pPr>
              <w:jc w:val="center"/>
              <w:rPr>
                <w:b/>
                <w:bCs/>
              </w:rPr>
            </w:pPr>
            <w:r w:rsidRPr="00996B7B">
              <w:rPr>
                <w:b/>
                <w:bCs/>
              </w:rPr>
              <w:t>Дія</w:t>
            </w:r>
          </w:p>
          <w:p w:rsidR="002D32FC" w:rsidRPr="00996B7B" w:rsidRDefault="002D32FC" w:rsidP="002D1437">
            <w:pPr>
              <w:jc w:val="center"/>
              <w:rPr>
                <w:b/>
                <w:bCs/>
              </w:rPr>
            </w:pPr>
            <w:r w:rsidRPr="00996B7B">
              <w:rPr>
                <w:b/>
                <w:bCs/>
              </w:rPr>
              <w:t>(В,У,П,З)</w:t>
            </w:r>
          </w:p>
        </w:tc>
        <w:tc>
          <w:tcPr>
            <w:tcW w:w="1728" w:type="dxa"/>
            <w:shd w:val="clear" w:color="auto" w:fill="auto"/>
          </w:tcPr>
          <w:p w:rsidR="002D32FC" w:rsidRPr="00996B7B" w:rsidRDefault="002D32FC" w:rsidP="002D1437">
            <w:pPr>
              <w:jc w:val="center"/>
              <w:rPr>
                <w:b/>
                <w:bCs/>
              </w:rPr>
            </w:pPr>
          </w:p>
          <w:p w:rsidR="002D32FC" w:rsidRPr="00996B7B" w:rsidRDefault="002D32FC" w:rsidP="002D1437">
            <w:pPr>
              <w:jc w:val="center"/>
              <w:rPr>
                <w:b/>
                <w:bCs/>
              </w:rPr>
            </w:pPr>
            <w:r w:rsidRPr="00996B7B">
              <w:rPr>
                <w:b/>
                <w:bCs/>
              </w:rPr>
              <w:t>Термін виконання</w:t>
            </w:r>
          </w:p>
          <w:p w:rsidR="002D32FC" w:rsidRPr="00996B7B" w:rsidRDefault="002D32FC" w:rsidP="002D1437">
            <w:pPr>
              <w:jc w:val="center"/>
              <w:rPr>
                <w:b/>
                <w:bCs/>
              </w:rPr>
            </w:pPr>
            <w:r w:rsidRPr="00996B7B">
              <w:rPr>
                <w:b/>
                <w:bCs/>
              </w:rPr>
              <w:t>(днів)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1</w:t>
            </w:r>
          </w:p>
        </w:tc>
        <w:tc>
          <w:tcPr>
            <w:tcW w:w="3117" w:type="dxa"/>
            <w:shd w:val="clear" w:color="auto" w:fill="auto"/>
          </w:tcPr>
          <w:p w:rsidR="002D32FC" w:rsidRPr="00996B7B" w:rsidRDefault="002D32FC"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2D32FC" w:rsidRPr="00996B7B" w:rsidRDefault="00126998"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1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2</w:t>
            </w:r>
          </w:p>
        </w:tc>
        <w:tc>
          <w:tcPr>
            <w:tcW w:w="3117" w:type="dxa"/>
            <w:shd w:val="clear" w:color="auto" w:fill="auto"/>
          </w:tcPr>
          <w:p w:rsidR="002D32FC" w:rsidRPr="00996B7B" w:rsidRDefault="002D32FC"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2D32FC" w:rsidRPr="00996B7B" w:rsidRDefault="00126998"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1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3</w:t>
            </w:r>
          </w:p>
        </w:tc>
        <w:tc>
          <w:tcPr>
            <w:tcW w:w="3117" w:type="dxa"/>
            <w:shd w:val="clear" w:color="auto" w:fill="auto"/>
          </w:tcPr>
          <w:p w:rsidR="002D32FC" w:rsidRPr="00996B7B" w:rsidRDefault="002D32FC"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2D32FC" w:rsidRPr="00996B7B" w:rsidRDefault="00126998" w:rsidP="002D1437">
            <w:pPr>
              <w:jc w:val="center"/>
              <w:rPr>
                <w:bCs/>
              </w:rPr>
            </w:pPr>
            <w:r>
              <w:rPr>
                <w:bCs/>
              </w:rPr>
              <w:t xml:space="preserve">Уповноважена особа виконавчого комітету міської ради </w:t>
            </w:r>
            <w:r w:rsidRPr="00A61CC5">
              <w:rPr>
                <w:lang w:eastAsia="uk-UA"/>
              </w:rPr>
              <w:t xml:space="preserve">з прийому заяв </w:t>
            </w:r>
            <w:r w:rsidRPr="00A61CC5">
              <w:rPr>
                <w:lang w:eastAsia="uk-UA"/>
              </w:rPr>
              <w:lastRenderedPageBreak/>
              <w:t>з необхідними документами для надання адміністративних послуг соціального характеру</w:t>
            </w:r>
          </w:p>
        </w:tc>
        <w:tc>
          <w:tcPr>
            <w:tcW w:w="1315" w:type="dxa"/>
            <w:shd w:val="clear" w:color="auto" w:fill="auto"/>
          </w:tcPr>
          <w:p w:rsidR="002D32FC" w:rsidRPr="00996B7B" w:rsidRDefault="002D32FC" w:rsidP="002D1437">
            <w:pPr>
              <w:jc w:val="center"/>
              <w:rPr>
                <w:bCs/>
              </w:rPr>
            </w:pPr>
            <w:r w:rsidRPr="00996B7B">
              <w:rPr>
                <w:bCs/>
              </w:rPr>
              <w:lastRenderedPageBreak/>
              <w:t>В</w:t>
            </w:r>
          </w:p>
        </w:tc>
        <w:tc>
          <w:tcPr>
            <w:tcW w:w="1728" w:type="dxa"/>
            <w:shd w:val="clear" w:color="auto" w:fill="auto"/>
          </w:tcPr>
          <w:p w:rsidR="002D32FC" w:rsidRPr="00996B7B" w:rsidRDefault="002D32FC" w:rsidP="002D1437">
            <w:pPr>
              <w:rPr>
                <w:bCs/>
              </w:rPr>
            </w:pPr>
            <w:r w:rsidRPr="00996B7B">
              <w:rPr>
                <w:bCs/>
              </w:rPr>
              <w:t>До 1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lastRenderedPageBreak/>
              <w:t>4</w:t>
            </w:r>
          </w:p>
        </w:tc>
        <w:tc>
          <w:tcPr>
            <w:tcW w:w="3117" w:type="dxa"/>
            <w:shd w:val="clear" w:color="auto" w:fill="auto"/>
          </w:tcPr>
          <w:p w:rsidR="002D32FC" w:rsidRPr="00996B7B" w:rsidRDefault="002D32FC" w:rsidP="002D1437">
            <w:pPr>
              <w:ind w:right="-51"/>
              <w:rPr>
                <w:bCs/>
              </w:rPr>
            </w:pPr>
            <w:r w:rsidRPr="00996B7B">
              <w:rPr>
                <w:bCs/>
              </w:rPr>
              <w:t xml:space="preserve">Формування особової справи </w:t>
            </w:r>
          </w:p>
        </w:tc>
        <w:tc>
          <w:tcPr>
            <w:tcW w:w="3119" w:type="dxa"/>
            <w:shd w:val="clear" w:color="auto" w:fill="auto"/>
          </w:tcPr>
          <w:p w:rsidR="002D32FC" w:rsidRPr="00996B7B" w:rsidRDefault="00126998"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1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5</w:t>
            </w:r>
          </w:p>
        </w:tc>
        <w:tc>
          <w:tcPr>
            <w:tcW w:w="3117" w:type="dxa"/>
            <w:shd w:val="clear" w:color="auto" w:fill="auto"/>
          </w:tcPr>
          <w:p w:rsidR="002D32FC" w:rsidRPr="00996B7B" w:rsidRDefault="002D32FC"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2D32FC" w:rsidRPr="00996B7B" w:rsidRDefault="00126998"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1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6</w:t>
            </w:r>
          </w:p>
        </w:tc>
        <w:tc>
          <w:tcPr>
            <w:tcW w:w="3117" w:type="dxa"/>
            <w:shd w:val="clear" w:color="auto" w:fill="auto"/>
          </w:tcPr>
          <w:p w:rsidR="002D32FC" w:rsidRPr="00996B7B" w:rsidRDefault="002D32FC"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2D32FC" w:rsidRPr="00996B7B" w:rsidRDefault="002D32FC"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 xml:space="preserve">До 10 днів </w:t>
            </w:r>
          </w:p>
        </w:tc>
      </w:tr>
      <w:tr w:rsidR="002D32FC" w:rsidRPr="00996B7B" w:rsidTr="002D32FC">
        <w:tc>
          <w:tcPr>
            <w:tcW w:w="575" w:type="dxa"/>
            <w:shd w:val="clear" w:color="auto" w:fill="auto"/>
          </w:tcPr>
          <w:p w:rsidR="002D32FC" w:rsidRPr="00996B7B" w:rsidRDefault="002D32FC" w:rsidP="002D1437">
            <w:pPr>
              <w:rPr>
                <w:bCs/>
              </w:rPr>
            </w:pPr>
            <w:r w:rsidRPr="00996B7B">
              <w:rPr>
                <w:bCs/>
              </w:rPr>
              <w:t>7</w:t>
            </w:r>
          </w:p>
        </w:tc>
        <w:tc>
          <w:tcPr>
            <w:tcW w:w="3117" w:type="dxa"/>
            <w:shd w:val="clear" w:color="auto" w:fill="auto"/>
          </w:tcPr>
          <w:p w:rsidR="002D32FC" w:rsidRPr="00996B7B" w:rsidRDefault="002D32FC"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2D32FC" w:rsidRPr="00996B7B" w:rsidRDefault="002D32FC"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10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8</w:t>
            </w:r>
          </w:p>
        </w:tc>
        <w:tc>
          <w:tcPr>
            <w:tcW w:w="3117" w:type="dxa"/>
            <w:shd w:val="clear" w:color="auto" w:fill="auto"/>
          </w:tcPr>
          <w:p w:rsidR="002D32FC" w:rsidRPr="00996B7B" w:rsidRDefault="002D32FC"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2D32FC" w:rsidRPr="00996B7B" w:rsidRDefault="002D32FC" w:rsidP="002D1437">
            <w:pPr>
              <w:jc w:val="center"/>
            </w:pPr>
            <w:r w:rsidRPr="00996B7B">
              <w:t>Начальник відділу соціальних допомог та компенсацій</w:t>
            </w:r>
          </w:p>
        </w:tc>
        <w:tc>
          <w:tcPr>
            <w:tcW w:w="1315" w:type="dxa"/>
            <w:shd w:val="clear" w:color="auto" w:fill="auto"/>
          </w:tcPr>
          <w:p w:rsidR="002D32FC" w:rsidRPr="00996B7B" w:rsidRDefault="002D32FC" w:rsidP="002D1437">
            <w:pPr>
              <w:jc w:val="center"/>
              <w:rPr>
                <w:bCs/>
              </w:rPr>
            </w:pPr>
            <w:r w:rsidRPr="00996B7B">
              <w:rPr>
                <w:bCs/>
              </w:rPr>
              <w:t>В</w:t>
            </w:r>
          </w:p>
          <w:p w:rsidR="002D32FC" w:rsidRPr="00996B7B" w:rsidRDefault="002D32FC" w:rsidP="002D1437">
            <w:pPr>
              <w:jc w:val="center"/>
              <w:rPr>
                <w:bCs/>
              </w:rPr>
            </w:pPr>
          </w:p>
          <w:p w:rsidR="002D32FC" w:rsidRPr="00996B7B" w:rsidRDefault="002D32FC" w:rsidP="002D1437">
            <w:pPr>
              <w:jc w:val="center"/>
              <w:rPr>
                <w:bCs/>
              </w:rPr>
            </w:pPr>
          </w:p>
          <w:p w:rsidR="002D32FC" w:rsidRPr="00996B7B" w:rsidRDefault="002D32FC" w:rsidP="002D1437">
            <w:pPr>
              <w:jc w:val="center"/>
              <w:rPr>
                <w:bCs/>
              </w:rPr>
            </w:pPr>
          </w:p>
        </w:tc>
        <w:tc>
          <w:tcPr>
            <w:tcW w:w="1728" w:type="dxa"/>
            <w:shd w:val="clear" w:color="auto" w:fill="auto"/>
          </w:tcPr>
          <w:p w:rsidR="002D32FC" w:rsidRPr="00996B7B" w:rsidRDefault="002D32FC" w:rsidP="002D1437">
            <w:pPr>
              <w:rPr>
                <w:bCs/>
              </w:rPr>
            </w:pPr>
            <w:r w:rsidRPr="00996B7B">
              <w:rPr>
                <w:bCs/>
              </w:rPr>
              <w:t>До 2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9</w:t>
            </w:r>
          </w:p>
        </w:tc>
        <w:tc>
          <w:tcPr>
            <w:tcW w:w="3117" w:type="dxa"/>
            <w:shd w:val="clear" w:color="auto" w:fill="auto"/>
          </w:tcPr>
          <w:p w:rsidR="002D32FC" w:rsidRPr="00996B7B" w:rsidRDefault="002D32FC"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2D32FC" w:rsidRPr="00996B7B" w:rsidRDefault="002D32FC"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1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10</w:t>
            </w:r>
          </w:p>
        </w:tc>
        <w:tc>
          <w:tcPr>
            <w:tcW w:w="3117" w:type="dxa"/>
            <w:shd w:val="clear" w:color="auto" w:fill="auto"/>
          </w:tcPr>
          <w:p w:rsidR="002D32FC" w:rsidRPr="00996B7B" w:rsidRDefault="002D32FC"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2D32FC" w:rsidRPr="00996B7B" w:rsidRDefault="002D32FC"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jc w:val="center"/>
              <w:rPr>
                <w:bCs/>
              </w:rPr>
            </w:pPr>
            <w:r w:rsidRPr="00996B7B">
              <w:rPr>
                <w:bCs/>
              </w:rPr>
              <w:t>До 1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11</w:t>
            </w:r>
          </w:p>
        </w:tc>
        <w:tc>
          <w:tcPr>
            <w:tcW w:w="3117" w:type="dxa"/>
            <w:shd w:val="clear" w:color="auto" w:fill="auto"/>
          </w:tcPr>
          <w:p w:rsidR="002D32FC" w:rsidRPr="00996B7B" w:rsidRDefault="002D32FC" w:rsidP="002D1437">
            <w:pPr>
              <w:rPr>
                <w:bCs/>
              </w:rPr>
            </w:pPr>
            <w:r w:rsidRPr="00996B7B">
              <w:rPr>
                <w:bCs/>
              </w:rPr>
              <w:t>Оформлення особового рахунку одержувача допомоги</w:t>
            </w:r>
          </w:p>
        </w:tc>
        <w:tc>
          <w:tcPr>
            <w:tcW w:w="3119" w:type="dxa"/>
            <w:shd w:val="clear" w:color="auto" w:fill="auto"/>
          </w:tcPr>
          <w:p w:rsidR="002D32FC" w:rsidRPr="00996B7B" w:rsidRDefault="002D32FC" w:rsidP="002D1437">
            <w:pPr>
              <w:jc w:val="center"/>
              <w:rPr>
                <w:bCs/>
              </w:rPr>
            </w:pPr>
            <w:r>
              <w:rPr>
                <w:bCs/>
              </w:rPr>
              <w:t>Головні спеціалісти в</w:t>
            </w:r>
            <w:r w:rsidRPr="00996B7B">
              <w:rPr>
                <w:bCs/>
              </w:rPr>
              <w:t>ідділу  виплати соціальних допомог та компенсацій</w:t>
            </w:r>
          </w:p>
          <w:p w:rsidR="002D32FC" w:rsidRPr="00996B7B" w:rsidRDefault="002D32FC" w:rsidP="002D1437">
            <w:pPr>
              <w:jc w:val="center"/>
              <w:rPr>
                <w:bCs/>
              </w:rPr>
            </w:pP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1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t>12</w:t>
            </w:r>
          </w:p>
        </w:tc>
        <w:tc>
          <w:tcPr>
            <w:tcW w:w="3117" w:type="dxa"/>
            <w:shd w:val="clear" w:color="auto" w:fill="auto"/>
          </w:tcPr>
          <w:p w:rsidR="002D32FC" w:rsidRPr="00996B7B" w:rsidRDefault="002D32FC"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2D32FC" w:rsidRPr="00996B7B" w:rsidRDefault="002D32FC" w:rsidP="002D1437">
            <w:pPr>
              <w:jc w:val="center"/>
              <w:rPr>
                <w:bCs/>
              </w:rPr>
            </w:pPr>
            <w:r w:rsidRPr="00996B7B">
              <w:rPr>
                <w:bCs/>
              </w:rPr>
              <w:t>Начальник управління/</w:t>
            </w:r>
          </w:p>
          <w:p w:rsidR="002D32FC" w:rsidRPr="00996B7B" w:rsidRDefault="002D32FC" w:rsidP="002D1437">
            <w:pPr>
              <w:jc w:val="center"/>
              <w:rPr>
                <w:bCs/>
              </w:rPr>
            </w:pPr>
            <w:r w:rsidRPr="00996B7B">
              <w:rPr>
                <w:bCs/>
              </w:rPr>
              <w:t>заступник начальника управління</w:t>
            </w:r>
          </w:p>
        </w:tc>
        <w:tc>
          <w:tcPr>
            <w:tcW w:w="1315" w:type="dxa"/>
            <w:shd w:val="clear" w:color="auto" w:fill="auto"/>
          </w:tcPr>
          <w:p w:rsidR="002D32FC" w:rsidRPr="00996B7B" w:rsidRDefault="002D32FC" w:rsidP="002D1437">
            <w:pPr>
              <w:jc w:val="center"/>
              <w:rPr>
                <w:bCs/>
              </w:rPr>
            </w:pPr>
            <w:r w:rsidRPr="00996B7B">
              <w:rPr>
                <w:bCs/>
              </w:rPr>
              <w:t>З</w:t>
            </w:r>
          </w:p>
        </w:tc>
        <w:tc>
          <w:tcPr>
            <w:tcW w:w="1728" w:type="dxa"/>
            <w:shd w:val="clear" w:color="auto" w:fill="auto"/>
          </w:tcPr>
          <w:p w:rsidR="002D32FC" w:rsidRPr="00996B7B" w:rsidRDefault="002D32FC" w:rsidP="002D1437">
            <w:pPr>
              <w:rPr>
                <w:bCs/>
              </w:rPr>
            </w:pPr>
            <w:r w:rsidRPr="00996B7B">
              <w:rPr>
                <w:bCs/>
              </w:rPr>
              <w:t>По мірі надходження справ</w:t>
            </w:r>
          </w:p>
        </w:tc>
      </w:tr>
      <w:tr w:rsidR="002D32FC" w:rsidRPr="00996B7B" w:rsidTr="002D32FC">
        <w:tc>
          <w:tcPr>
            <w:tcW w:w="575" w:type="dxa"/>
            <w:shd w:val="clear" w:color="auto" w:fill="auto"/>
          </w:tcPr>
          <w:p w:rsidR="002D32FC" w:rsidRPr="00996B7B" w:rsidRDefault="002D32FC" w:rsidP="002D1437">
            <w:pPr>
              <w:rPr>
                <w:bCs/>
              </w:rPr>
            </w:pPr>
            <w:r w:rsidRPr="00996B7B">
              <w:rPr>
                <w:bCs/>
              </w:rPr>
              <w:t>13</w:t>
            </w:r>
          </w:p>
        </w:tc>
        <w:tc>
          <w:tcPr>
            <w:tcW w:w="3117" w:type="dxa"/>
            <w:shd w:val="clear" w:color="auto" w:fill="auto"/>
          </w:tcPr>
          <w:p w:rsidR="002D32FC" w:rsidRPr="00C348B1" w:rsidRDefault="002D32FC" w:rsidP="002D1437">
            <w:pPr>
              <w:widowControl w:val="0"/>
              <w:tabs>
                <w:tab w:val="left" w:pos="900"/>
              </w:tabs>
            </w:pPr>
            <w:r w:rsidRPr="00A04452">
              <w:t xml:space="preserve">Інформування суб’єкта звернення про результат надання адміністративної </w:t>
            </w:r>
            <w:r w:rsidRPr="00A04452">
              <w:lastRenderedPageBreak/>
              <w:t xml:space="preserve">послуги та видача суб’єкту звернення результату послуги </w:t>
            </w:r>
          </w:p>
        </w:tc>
        <w:tc>
          <w:tcPr>
            <w:tcW w:w="3119" w:type="dxa"/>
            <w:shd w:val="clear" w:color="auto" w:fill="auto"/>
          </w:tcPr>
          <w:p w:rsidR="002D32FC" w:rsidRPr="00996B7B" w:rsidRDefault="002D32FC" w:rsidP="002D1437">
            <w:pPr>
              <w:jc w:val="center"/>
              <w:rPr>
                <w:bCs/>
              </w:rPr>
            </w:pPr>
            <w:r>
              <w:rPr>
                <w:bCs/>
              </w:rPr>
              <w:lastRenderedPageBreak/>
              <w:t>Адміністратор ЦНАП</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30 днів</w:t>
            </w:r>
          </w:p>
        </w:tc>
      </w:tr>
      <w:tr w:rsidR="002D32FC" w:rsidRPr="00996B7B" w:rsidTr="002D32FC">
        <w:tc>
          <w:tcPr>
            <w:tcW w:w="575" w:type="dxa"/>
            <w:shd w:val="clear" w:color="auto" w:fill="auto"/>
          </w:tcPr>
          <w:p w:rsidR="002D32FC" w:rsidRPr="00996B7B" w:rsidRDefault="002D32FC" w:rsidP="002D1437">
            <w:pPr>
              <w:rPr>
                <w:bCs/>
              </w:rPr>
            </w:pPr>
            <w:r w:rsidRPr="00996B7B">
              <w:rPr>
                <w:bCs/>
              </w:rPr>
              <w:lastRenderedPageBreak/>
              <w:t>14</w:t>
            </w:r>
          </w:p>
        </w:tc>
        <w:tc>
          <w:tcPr>
            <w:tcW w:w="3117" w:type="dxa"/>
            <w:shd w:val="clear" w:color="auto" w:fill="auto"/>
          </w:tcPr>
          <w:p w:rsidR="002D32FC" w:rsidRPr="00996B7B" w:rsidRDefault="002D32FC"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2D32FC" w:rsidRPr="00996B7B" w:rsidRDefault="002D32FC"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2 та 1</w:t>
            </w:r>
            <w:r>
              <w:rPr>
                <w:bCs/>
              </w:rPr>
              <w:t>5</w:t>
            </w:r>
            <w:r w:rsidRPr="00996B7B">
              <w:rPr>
                <w:bCs/>
              </w:rPr>
              <w:t xml:space="preserve"> числа кожного місяця</w:t>
            </w:r>
          </w:p>
        </w:tc>
      </w:tr>
      <w:tr w:rsidR="002D32FC" w:rsidRPr="00996B7B" w:rsidTr="002D32FC">
        <w:tc>
          <w:tcPr>
            <w:tcW w:w="575" w:type="dxa"/>
            <w:shd w:val="clear" w:color="auto" w:fill="auto"/>
          </w:tcPr>
          <w:p w:rsidR="002D32FC" w:rsidRPr="00996B7B" w:rsidRDefault="002D32FC" w:rsidP="002D1437">
            <w:pPr>
              <w:rPr>
                <w:bCs/>
              </w:rPr>
            </w:pPr>
            <w:r w:rsidRPr="00996B7B">
              <w:rPr>
                <w:bCs/>
              </w:rPr>
              <w:t>15</w:t>
            </w:r>
          </w:p>
        </w:tc>
        <w:tc>
          <w:tcPr>
            <w:tcW w:w="3117" w:type="dxa"/>
            <w:shd w:val="clear" w:color="auto" w:fill="auto"/>
          </w:tcPr>
          <w:p w:rsidR="002D32FC" w:rsidRPr="00996B7B" w:rsidRDefault="002D32FC"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2D32FC" w:rsidRPr="00996B7B" w:rsidRDefault="002D32FC"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До 2 та 1</w:t>
            </w:r>
            <w:r>
              <w:rPr>
                <w:bCs/>
              </w:rPr>
              <w:t>5</w:t>
            </w:r>
            <w:r w:rsidRPr="00996B7B">
              <w:rPr>
                <w:bCs/>
              </w:rPr>
              <w:t xml:space="preserve"> числа кожного місяця</w:t>
            </w:r>
          </w:p>
        </w:tc>
      </w:tr>
      <w:tr w:rsidR="002D32FC" w:rsidRPr="00996B7B" w:rsidTr="002D32FC">
        <w:tc>
          <w:tcPr>
            <w:tcW w:w="575" w:type="dxa"/>
            <w:shd w:val="clear" w:color="auto" w:fill="auto"/>
          </w:tcPr>
          <w:p w:rsidR="002D32FC" w:rsidRPr="00996B7B" w:rsidRDefault="002D32FC" w:rsidP="002D1437">
            <w:pPr>
              <w:rPr>
                <w:bCs/>
              </w:rPr>
            </w:pPr>
            <w:r w:rsidRPr="00996B7B">
              <w:rPr>
                <w:bCs/>
              </w:rPr>
              <w:t>16</w:t>
            </w:r>
          </w:p>
        </w:tc>
        <w:tc>
          <w:tcPr>
            <w:tcW w:w="3117" w:type="dxa"/>
            <w:shd w:val="clear" w:color="auto" w:fill="auto"/>
          </w:tcPr>
          <w:p w:rsidR="002D32FC" w:rsidRPr="00996B7B" w:rsidRDefault="002D32FC" w:rsidP="002D1437">
            <w:pPr>
              <w:ind w:firstLine="14"/>
              <w:jc w:val="both"/>
              <w:rPr>
                <w:bCs/>
              </w:rPr>
            </w:pPr>
            <w:r w:rsidRPr="00996B7B">
              <w:rPr>
                <w:bCs/>
              </w:rPr>
              <w:t>Замовлення фінансування</w:t>
            </w:r>
          </w:p>
        </w:tc>
        <w:tc>
          <w:tcPr>
            <w:tcW w:w="3119" w:type="dxa"/>
            <w:shd w:val="clear" w:color="auto" w:fill="auto"/>
          </w:tcPr>
          <w:p w:rsidR="002D32FC" w:rsidRPr="00996B7B" w:rsidRDefault="002D32FC"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2D32FC" w:rsidRPr="00996B7B" w:rsidTr="002D32FC">
        <w:tc>
          <w:tcPr>
            <w:tcW w:w="575" w:type="dxa"/>
            <w:shd w:val="clear" w:color="auto" w:fill="auto"/>
          </w:tcPr>
          <w:p w:rsidR="002D32FC" w:rsidRPr="00996B7B" w:rsidRDefault="002D32FC" w:rsidP="002D1437">
            <w:pPr>
              <w:rPr>
                <w:bCs/>
              </w:rPr>
            </w:pPr>
            <w:r w:rsidRPr="00996B7B">
              <w:rPr>
                <w:bCs/>
              </w:rPr>
              <w:t>17</w:t>
            </w:r>
          </w:p>
        </w:tc>
        <w:tc>
          <w:tcPr>
            <w:tcW w:w="3117" w:type="dxa"/>
            <w:shd w:val="clear" w:color="auto" w:fill="auto"/>
          </w:tcPr>
          <w:p w:rsidR="002D32FC" w:rsidRPr="00996B7B" w:rsidRDefault="002D32FC"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2D32FC" w:rsidRPr="00996B7B" w:rsidRDefault="002D32FC"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2D32FC" w:rsidRPr="00996B7B" w:rsidRDefault="002D32FC" w:rsidP="002D1437">
            <w:pPr>
              <w:jc w:val="center"/>
              <w:rPr>
                <w:bCs/>
              </w:rPr>
            </w:pPr>
            <w:r w:rsidRPr="00996B7B">
              <w:rPr>
                <w:bCs/>
              </w:rPr>
              <w:t>В</w:t>
            </w:r>
          </w:p>
        </w:tc>
        <w:tc>
          <w:tcPr>
            <w:tcW w:w="1728" w:type="dxa"/>
            <w:shd w:val="clear" w:color="auto" w:fill="auto"/>
          </w:tcPr>
          <w:p w:rsidR="002D32FC" w:rsidRPr="00996B7B" w:rsidRDefault="002D32FC"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2D32FC" w:rsidRPr="00996B7B" w:rsidTr="002D32FC">
        <w:tc>
          <w:tcPr>
            <w:tcW w:w="8126" w:type="dxa"/>
            <w:gridSpan w:val="4"/>
            <w:shd w:val="clear" w:color="auto" w:fill="auto"/>
          </w:tcPr>
          <w:p w:rsidR="002D32FC" w:rsidRPr="00996B7B" w:rsidRDefault="002D32FC" w:rsidP="002D1437">
            <w:pPr>
              <w:jc w:val="center"/>
              <w:rPr>
                <w:bCs/>
              </w:rPr>
            </w:pPr>
            <w:r w:rsidRPr="00996B7B">
              <w:rPr>
                <w:bCs/>
              </w:rPr>
              <w:t>Загальна кількість днів надання послуги</w:t>
            </w:r>
          </w:p>
        </w:tc>
        <w:tc>
          <w:tcPr>
            <w:tcW w:w="1728" w:type="dxa"/>
            <w:shd w:val="clear" w:color="auto" w:fill="auto"/>
          </w:tcPr>
          <w:p w:rsidR="002D32FC" w:rsidRPr="00996B7B" w:rsidRDefault="002D32FC" w:rsidP="002D1437">
            <w:pPr>
              <w:rPr>
                <w:bCs/>
              </w:rPr>
            </w:pPr>
            <w:r w:rsidRPr="00996B7B">
              <w:rPr>
                <w:bCs/>
              </w:rPr>
              <w:t xml:space="preserve">    До 30 днів</w:t>
            </w:r>
          </w:p>
        </w:tc>
      </w:tr>
      <w:tr w:rsidR="002D32FC" w:rsidRPr="00996B7B" w:rsidTr="002D32FC">
        <w:tc>
          <w:tcPr>
            <w:tcW w:w="8126" w:type="dxa"/>
            <w:gridSpan w:val="4"/>
            <w:shd w:val="clear" w:color="auto" w:fill="auto"/>
          </w:tcPr>
          <w:p w:rsidR="002D32FC" w:rsidRPr="00996B7B" w:rsidRDefault="002D32FC"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2D32FC" w:rsidRPr="00996B7B" w:rsidRDefault="002D32FC" w:rsidP="002D1437">
            <w:pPr>
              <w:rPr>
                <w:bCs/>
              </w:rPr>
            </w:pPr>
            <w:r w:rsidRPr="00996B7B">
              <w:rPr>
                <w:bCs/>
              </w:rPr>
              <w:t xml:space="preserve">    До 30  днів</w:t>
            </w:r>
          </w:p>
        </w:tc>
      </w:tr>
    </w:tbl>
    <w:p w:rsidR="002D32FC" w:rsidRDefault="002D32FC" w:rsidP="002D1437">
      <w:pPr>
        <w:rPr>
          <w:rFonts w:ascii="Verdana" w:hAnsi="Verdana" w:cs="Verdana"/>
          <w:b/>
          <w:bCs/>
          <w:sz w:val="20"/>
          <w:szCs w:val="20"/>
        </w:rPr>
      </w:pPr>
    </w:p>
    <w:p w:rsidR="002D32FC" w:rsidRPr="00757F91" w:rsidRDefault="002D32FC" w:rsidP="002D1437">
      <w:pPr>
        <w:rPr>
          <w:bCs/>
        </w:rPr>
      </w:pPr>
      <w:r w:rsidRPr="00757F91">
        <w:rPr>
          <w:bCs/>
        </w:rPr>
        <w:t>Умовні позначки:</w:t>
      </w:r>
    </w:p>
    <w:p w:rsidR="002D32FC" w:rsidRPr="00757F91" w:rsidRDefault="002D32FC" w:rsidP="002D1437">
      <w:pPr>
        <w:rPr>
          <w:bCs/>
        </w:rPr>
      </w:pPr>
      <w:r w:rsidRPr="00757F91">
        <w:rPr>
          <w:b/>
          <w:bCs/>
        </w:rPr>
        <w:t xml:space="preserve">В </w:t>
      </w:r>
      <w:r>
        <w:rPr>
          <w:b/>
          <w:bCs/>
        </w:rPr>
        <w:t>–</w:t>
      </w:r>
      <w:r w:rsidRPr="00757F91">
        <w:rPr>
          <w:b/>
          <w:bCs/>
        </w:rPr>
        <w:t xml:space="preserve"> </w:t>
      </w:r>
      <w:r>
        <w:rPr>
          <w:bCs/>
        </w:rPr>
        <w:t>виконує,</w:t>
      </w:r>
    </w:p>
    <w:p w:rsidR="002D32FC" w:rsidRPr="00757F91" w:rsidRDefault="002D32FC"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2D32FC" w:rsidRPr="00757F91" w:rsidRDefault="002D32FC" w:rsidP="002D1437">
      <w:pPr>
        <w:rPr>
          <w:bCs/>
        </w:rPr>
      </w:pPr>
      <w:r w:rsidRPr="00757F91">
        <w:rPr>
          <w:b/>
          <w:bCs/>
        </w:rPr>
        <w:t xml:space="preserve">П </w:t>
      </w:r>
      <w:r>
        <w:rPr>
          <w:b/>
          <w:bCs/>
        </w:rPr>
        <w:t>–</w:t>
      </w:r>
      <w:r w:rsidRPr="00757F91">
        <w:rPr>
          <w:b/>
          <w:bCs/>
        </w:rPr>
        <w:t xml:space="preserve"> </w:t>
      </w:r>
      <w:r>
        <w:rPr>
          <w:bCs/>
        </w:rPr>
        <w:t>погоджує,</w:t>
      </w:r>
    </w:p>
    <w:p w:rsidR="002D32FC" w:rsidRPr="00757F91" w:rsidRDefault="002D32FC" w:rsidP="002D1437">
      <w:pPr>
        <w:rPr>
          <w:bCs/>
        </w:rPr>
      </w:pPr>
      <w:r w:rsidRPr="00757F91">
        <w:rPr>
          <w:b/>
          <w:bCs/>
        </w:rPr>
        <w:t xml:space="preserve">З – </w:t>
      </w:r>
      <w:r w:rsidRPr="00757F91">
        <w:rPr>
          <w:bCs/>
        </w:rPr>
        <w:t>затверджує</w:t>
      </w:r>
    </w:p>
    <w:p w:rsidR="002D32FC" w:rsidRDefault="002D32FC" w:rsidP="002D1437">
      <w:pPr>
        <w:rPr>
          <w:b/>
          <w:bCs/>
          <w:sz w:val="20"/>
          <w:szCs w:val="20"/>
        </w:rPr>
      </w:pPr>
    </w:p>
    <w:p w:rsidR="002D32FC" w:rsidRPr="0035174D" w:rsidRDefault="002D32FC" w:rsidP="002D1437">
      <w:pPr>
        <w:rPr>
          <w:bCs/>
          <w:sz w:val="26"/>
          <w:szCs w:val="26"/>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126998" w:rsidRDefault="00126998" w:rsidP="002D1437">
      <w:pPr>
        <w:jc w:val="center"/>
        <w:rPr>
          <w:b/>
        </w:rPr>
      </w:pPr>
    </w:p>
    <w:p w:rsidR="002F7E60" w:rsidRPr="008F53AC" w:rsidRDefault="00126998" w:rsidP="002D1437">
      <w:pPr>
        <w:jc w:val="center"/>
        <w:rPr>
          <w:b/>
        </w:rPr>
      </w:pPr>
      <w:r>
        <w:rPr>
          <w:b/>
        </w:rPr>
        <w:t xml:space="preserve">5. </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184974" w:rsidRDefault="00184974" w:rsidP="002D1437">
      <w:pPr>
        <w:jc w:val="center"/>
        <w:rPr>
          <w:b/>
          <w:sz w:val="26"/>
          <w:szCs w:val="26"/>
        </w:rPr>
      </w:pPr>
      <w:r w:rsidRPr="00184974">
        <w:rPr>
          <w:b/>
          <w:sz w:val="26"/>
          <w:szCs w:val="26"/>
        </w:rPr>
        <w:t>«ПРИЗНАЧЕННЯ ОДНОРАЗОВОЇ ВИНАГОРОДИ ЖІНКАМ, ЯКИМ ПРИСВОЄНО ПОЧЕСНЕ ЗВАННЯ УКРАЇНИ «МАТИ-ГЕРОЇНЯ»</w:t>
      </w:r>
    </w:p>
    <w:p w:rsidR="00D13513" w:rsidRPr="00184974" w:rsidRDefault="00D13513" w:rsidP="002D1437">
      <w:pPr>
        <w:jc w:val="center"/>
        <w:rPr>
          <w:b/>
          <w:sz w:val="26"/>
          <w:szCs w:val="26"/>
        </w:rPr>
      </w:pPr>
    </w:p>
    <w:p w:rsidR="00D13513" w:rsidRDefault="00D13513"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D13513" w:rsidRPr="00C734BF" w:rsidRDefault="00D13513" w:rsidP="002D1437">
      <w:pPr>
        <w:jc w:val="center"/>
        <w:rPr>
          <w:color w:val="000000" w:themeColor="text1"/>
          <w:lang w:eastAsia="uk-UA"/>
        </w:rPr>
      </w:pPr>
      <w:r>
        <w:rPr>
          <w:b/>
          <w:color w:val="000000" w:themeColor="text1"/>
          <w:u w:val="single"/>
        </w:rPr>
        <w:t>Нетішинської міської ради</w:t>
      </w:r>
    </w:p>
    <w:p w:rsidR="00D13513" w:rsidRPr="00E36232" w:rsidRDefault="00D13513"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B47B04" w:rsidRPr="000A0187" w:rsidRDefault="00B47B04" w:rsidP="002D1437">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B47B04" w:rsidRPr="00996B7B" w:rsidTr="00184974">
        <w:tc>
          <w:tcPr>
            <w:tcW w:w="575" w:type="dxa"/>
            <w:shd w:val="clear" w:color="auto" w:fill="auto"/>
          </w:tcPr>
          <w:p w:rsidR="00B47B04" w:rsidRPr="00996B7B" w:rsidRDefault="00B47B04" w:rsidP="002D1437">
            <w:pPr>
              <w:rPr>
                <w:b/>
                <w:bCs/>
              </w:rPr>
            </w:pPr>
            <w:r w:rsidRPr="00996B7B">
              <w:rPr>
                <w:b/>
                <w:bCs/>
              </w:rPr>
              <w:t>№</w:t>
            </w:r>
          </w:p>
          <w:p w:rsidR="00B47B04" w:rsidRPr="00996B7B" w:rsidRDefault="00B47B04" w:rsidP="002D1437">
            <w:pPr>
              <w:rPr>
                <w:b/>
                <w:bCs/>
              </w:rPr>
            </w:pPr>
            <w:r w:rsidRPr="00996B7B">
              <w:rPr>
                <w:b/>
                <w:bCs/>
              </w:rPr>
              <w:t>з/п</w:t>
            </w:r>
          </w:p>
        </w:tc>
        <w:tc>
          <w:tcPr>
            <w:tcW w:w="3117" w:type="dxa"/>
            <w:shd w:val="clear" w:color="auto" w:fill="auto"/>
          </w:tcPr>
          <w:p w:rsidR="00B47B04" w:rsidRPr="00996B7B" w:rsidRDefault="00B47B04" w:rsidP="002D1437">
            <w:pPr>
              <w:jc w:val="center"/>
              <w:rPr>
                <w:b/>
                <w:bCs/>
              </w:rPr>
            </w:pPr>
          </w:p>
          <w:p w:rsidR="00B47B04" w:rsidRPr="00996B7B" w:rsidRDefault="00B47B04" w:rsidP="002D1437">
            <w:pPr>
              <w:jc w:val="center"/>
              <w:rPr>
                <w:b/>
                <w:bCs/>
              </w:rPr>
            </w:pPr>
            <w:r w:rsidRPr="00996B7B">
              <w:rPr>
                <w:b/>
                <w:bCs/>
              </w:rPr>
              <w:t>Етапи послуги</w:t>
            </w:r>
          </w:p>
        </w:tc>
        <w:tc>
          <w:tcPr>
            <w:tcW w:w="3119" w:type="dxa"/>
            <w:shd w:val="clear" w:color="auto" w:fill="auto"/>
          </w:tcPr>
          <w:p w:rsidR="00B47B04" w:rsidRPr="00996B7B" w:rsidRDefault="00B47B04"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B47B04" w:rsidRPr="00996B7B" w:rsidRDefault="00B47B04" w:rsidP="002D1437">
            <w:pPr>
              <w:jc w:val="center"/>
              <w:rPr>
                <w:b/>
                <w:bCs/>
              </w:rPr>
            </w:pPr>
          </w:p>
          <w:p w:rsidR="00B47B04" w:rsidRPr="00996B7B" w:rsidRDefault="00B47B04" w:rsidP="002D1437">
            <w:pPr>
              <w:jc w:val="center"/>
              <w:rPr>
                <w:b/>
                <w:bCs/>
              </w:rPr>
            </w:pPr>
            <w:r w:rsidRPr="00996B7B">
              <w:rPr>
                <w:b/>
                <w:bCs/>
              </w:rPr>
              <w:t>Дія</w:t>
            </w:r>
          </w:p>
          <w:p w:rsidR="00B47B04" w:rsidRPr="00996B7B" w:rsidRDefault="00B47B04" w:rsidP="002D1437">
            <w:pPr>
              <w:jc w:val="center"/>
              <w:rPr>
                <w:b/>
                <w:bCs/>
              </w:rPr>
            </w:pPr>
            <w:r w:rsidRPr="00996B7B">
              <w:rPr>
                <w:b/>
                <w:bCs/>
              </w:rPr>
              <w:t>(В,У,П,З)</w:t>
            </w:r>
          </w:p>
        </w:tc>
        <w:tc>
          <w:tcPr>
            <w:tcW w:w="1728" w:type="dxa"/>
            <w:shd w:val="clear" w:color="auto" w:fill="auto"/>
          </w:tcPr>
          <w:p w:rsidR="00B47B04" w:rsidRPr="00996B7B" w:rsidRDefault="00B47B04" w:rsidP="002D1437">
            <w:pPr>
              <w:jc w:val="center"/>
              <w:rPr>
                <w:b/>
                <w:bCs/>
              </w:rPr>
            </w:pPr>
          </w:p>
          <w:p w:rsidR="00B47B04" w:rsidRPr="00996B7B" w:rsidRDefault="00B47B04" w:rsidP="002D1437">
            <w:pPr>
              <w:jc w:val="center"/>
              <w:rPr>
                <w:b/>
                <w:bCs/>
              </w:rPr>
            </w:pPr>
            <w:r w:rsidRPr="00996B7B">
              <w:rPr>
                <w:b/>
                <w:bCs/>
              </w:rPr>
              <w:t>Термін виконання</w:t>
            </w:r>
          </w:p>
          <w:p w:rsidR="00B47B04" w:rsidRPr="00996B7B" w:rsidRDefault="00B47B04" w:rsidP="002D1437">
            <w:pPr>
              <w:jc w:val="center"/>
              <w:rPr>
                <w:b/>
                <w:bCs/>
              </w:rPr>
            </w:pPr>
            <w:r w:rsidRPr="00996B7B">
              <w:rPr>
                <w:b/>
                <w:bCs/>
              </w:rPr>
              <w:t>(днів)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w:t>
            </w:r>
          </w:p>
        </w:tc>
        <w:tc>
          <w:tcPr>
            <w:tcW w:w="3117" w:type="dxa"/>
            <w:shd w:val="clear" w:color="auto" w:fill="auto"/>
          </w:tcPr>
          <w:p w:rsidR="00B47B04" w:rsidRPr="00996B7B" w:rsidRDefault="00B47B04"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B47B04" w:rsidRPr="00996B7B" w:rsidRDefault="0028204A"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2</w:t>
            </w:r>
          </w:p>
        </w:tc>
        <w:tc>
          <w:tcPr>
            <w:tcW w:w="3117" w:type="dxa"/>
            <w:shd w:val="clear" w:color="auto" w:fill="auto"/>
          </w:tcPr>
          <w:p w:rsidR="00B47B04" w:rsidRPr="00996B7B" w:rsidRDefault="00B47B04"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B47B04" w:rsidRPr="00996B7B" w:rsidRDefault="0028204A"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3</w:t>
            </w:r>
          </w:p>
        </w:tc>
        <w:tc>
          <w:tcPr>
            <w:tcW w:w="3117" w:type="dxa"/>
            <w:shd w:val="clear" w:color="auto" w:fill="auto"/>
          </w:tcPr>
          <w:p w:rsidR="00B47B04" w:rsidRPr="00996B7B" w:rsidRDefault="00B47B04"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B47B04" w:rsidRPr="00996B7B" w:rsidRDefault="0028204A"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lastRenderedPageBreak/>
              <w:t>4</w:t>
            </w:r>
          </w:p>
        </w:tc>
        <w:tc>
          <w:tcPr>
            <w:tcW w:w="3117" w:type="dxa"/>
            <w:shd w:val="clear" w:color="auto" w:fill="auto"/>
          </w:tcPr>
          <w:p w:rsidR="00B47B04" w:rsidRPr="00996B7B" w:rsidRDefault="00B47B04" w:rsidP="002D1437">
            <w:pPr>
              <w:ind w:right="-51"/>
              <w:rPr>
                <w:bCs/>
              </w:rPr>
            </w:pPr>
            <w:r w:rsidRPr="00996B7B">
              <w:rPr>
                <w:bCs/>
              </w:rPr>
              <w:t xml:space="preserve">Формування особової справи </w:t>
            </w:r>
          </w:p>
        </w:tc>
        <w:tc>
          <w:tcPr>
            <w:tcW w:w="3119" w:type="dxa"/>
            <w:shd w:val="clear" w:color="auto" w:fill="auto"/>
          </w:tcPr>
          <w:p w:rsidR="00B47B04" w:rsidRPr="00D13513" w:rsidRDefault="0028204A" w:rsidP="002D1437">
            <w:pPr>
              <w:jc w:val="center"/>
              <w:rPr>
                <w:bCs/>
                <w:lang w:val="ru-RU"/>
              </w:rPr>
            </w:pPr>
            <w:r>
              <w:rPr>
                <w:bCs/>
              </w:rPr>
              <w:t>Уповноважена особа виконавчого комітету міської ради</w:t>
            </w:r>
            <w:r w:rsidR="009B6036">
              <w:rPr>
                <w:bCs/>
              </w:rPr>
              <w:t xml:space="preserve">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5</w:t>
            </w:r>
          </w:p>
        </w:tc>
        <w:tc>
          <w:tcPr>
            <w:tcW w:w="3117" w:type="dxa"/>
            <w:shd w:val="clear" w:color="auto" w:fill="auto"/>
          </w:tcPr>
          <w:p w:rsidR="00B47B04" w:rsidRPr="00996B7B" w:rsidRDefault="00B47B04"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B47B04" w:rsidRPr="00996B7B" w:rsidRDefault="00B47B04" w:rsidP="002D1437">
            <w:pPr>
              <w:jc w:val="center"/>
              <w:rPr>
                <w:bCs/>
              </w:rPr>
            </w:pPr>
            <w:r w:rsidRPr="00996B7B">
              <w:rPr>
                <w:bCs/>
              </w:rPr>
              <w:t>Головний спеціаліст, спеціаліст сектору</w:t>
            </w:r>
          </w:p>
          <w:p w:rsidR="00B47B04" w:rsidRPr="00996B7B" w:rsidRDefault="00B47B04" w:rsidP="002D1437">
            <w:pPr>
              <w:jc w:val="center"/>
              <w:rPr>
                <w:bCs/>
              </w:rPr>
            </w:pPr>
            <w:r w:rsidRPr="00996B7B">
              <w:rPr>
                <w:bCs/>
              </w:rPr>
              <w:t>прийому громадян</w:t>
            </w:r>
          </w:p>
          <w:p w:rsidR="00B47B04" w:rsidRPr="00996B7B" w:rsidRDefault="00B47B04" w:rsidP="002D1437">
            <w:pPr>
              <w:jc w:val="center"/>
              <w:rPr>
                <w:bCs/>
              </w:rPr>
            </w:pPr>
            <w:r w:rsidRPr="00996B7B">
              <w:rPr>
                <w:bCs/>
              </w:rPr>
              <w:t>відділу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6</w:t>
            </w:r>
          </w:p>
        </w:tc>
        <w:tc>
          <w:tcPr>
            <w:tcW w:w="3117" w:type="dxa"/>
            <w:shd w:val="clear" w:color="auto" w:fill="auto"/>
          </w:tcPr>
          <w:p w:rsidR="00B47B04" w:rsidRPr="00996B7B" w:rsidRDefault="00B47B04"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B47B04" w:rsidRPr="00996B7B" w:rsidRDefault="00B47B04"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 xml:space="preserve">До 10 днів </w:t>
            </w:r>
          </w:p>
        </w:tc>
      </w:tr>
      <w:tr w:rsidR="00B47B04" w:rsidRPr="00996B7B" w:rsidTr="00184974">
        <w:tc>
          <w:tcPr>
            <w:tcW w:w="575" w:type="dxa"/>
            <w:shd w:val="clear" w:color="auto" w:fill="auto"/>
          </w:tcPr>
          <w:p w:rsidR="00B47B04" w:rsidRPr="00996B7B" w:rsidRDefault="00B47B04" w:rsidP="002D1437">
            <w:pPr>
              <w:rPr>
                <w:bCs/>
              </w:rPr>
            </w:pPr>
            <w:r w:rsidRPr="00996B7B">
              <w:rPr>
                <w:bCs/>
              </w:rPr>
              <w:t>7</w:t>
            </w:r>
          </w:p>
        </w:tc>
        <w:tc>
          <w:tcPr>
            <w:tcW w:w="3117" w:type="dxa"/>
            <w:shd w:val="clear" w:color="auto" w:fill="auto"/>
          </w:tcPr>
          <w:p w:rsidR="00B47B04" w:rsidRPr="00996B7B" w:rsidRDefault="00B47B04"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B47B04" w:rsidRPr="00996B7B" w:rsidRDefault="00B47B04"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10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8</w:t>
            </w:r>
          </w:p>
        </w:tc>
        <w:tc>
          <w:tcPr>
            <w:tcW w:w="3117" w:type="dxa"/>
            <w:shd w:val="clear" w:color="auto" w:fill="auto"/>
          </w:tcPr>
          <w:p w:rsidR="00B47B04" w:rsidRPr="00996B7B" w:rsidRDefault="00B47B04"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B47B04" w:rsidRPr="00996B7B" w:rsidRDefault="00B47B04" w:rsidP="002D1437">
            <w:pPr>
              <w:jc w:val="center"/>
            </w:pPr>
            <w:r w:rsidRPr="00996B7B">
              <w:t>Начальник відділу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p w:rsidR="00B47B04" w:rsidRPr="00996B7B" w:rsidRDefault="00B47B04" w:rsidP="002D1437">
            <w:pPr>
              <w:jc w:val="center"/>
              <w:rPr>
                <w:bCs/>
              </w:rPr>
            </w:pPr>
          </w:p>
          <w:p w:rsidR="00B47B04" w:rsidRPr="00996B7B" w:rsidRDefault="00B47B04" w:rsidP="002D1437">
            <w:pPr>
              <w:jc w:val="center"/>
              <w:rPr>
                <w:bCs/>
              </w:rPr>
            </w:pPr>
          </w:p>
          <w:p w:rsidR="00B47B04" w:rsidRPr="00996B7B" w:rsidRDefault="00B47B04" w:rsidP="002D1437">
            <w:pPr>
              <w:jc w:val="center"/>
              <w:rPr>
                <w:bCs/>
              </w:rPr>
            </w:pPr>
          </w:p>
        </w:tc>
        <w:tc>
          <w:tcPr>
            <w:tcW w:w="1728" w:type="dxa"/>
            <w:shd w:val="clear" w:color="auto" w:fill="auto"/>
          </w:tcPr>
          <w:p w:rsidR="00B47B04" w:rsidRPr="00996B7B" w:rsidRDefault="00B47B04" w:rsidP="002D1437">
            <w:pPr>
              <w:rPr>
                <w:bCs/>
              </w:rPr>
            </w:pPr>
            <w:r w:rsidRPr="00996B7B">
              <w:rPr>
                <w:bCs/>
              </w:rPr>
              <w:t>До 2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9</w:t>
            </w:r>
          </w:p>
        </w:tc>
        <w:tc>
          <w:tcPr>
            <w:tcW w:w="3117" w:type="dxa"/>
            <w:shd w:val="clear" w:color="auto" w:fill="auto"/>
          </w:tcPr>
          <w:p w:rsidR="00B47B04" w:rsidRPr="00996B7B" w:rsidRDefault="00B47B04"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B47B04" w:rsidRPr="00996B7B" w:rsidRDefault="00B47B04"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10</w:t>
            </w:r>
          </w:p>
        </w:tc>
        <w:tc>
          <w:tcPr>
            <w:tcW w:w="3117" w:type="dxa"/>
            <w:shd w:val="clear" w:color="auto" w:fill="auto"/>
          </w:tcPr>
          <w:p w:rsidR="00B47B04" w:rsidRPr="00996B7B" w:rsidRDefault="00B47B04"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B47B04" w:rsidRPr="00996B7B" w:rsidRDefault="00B47B04"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jc w:val="cente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11</w:t>
            </w:r>
          </w:p>
        </w:tc>
        <w:tc>
          <w:tcPr>
            <w:tcW w:w="3117" w:type="dxa"/>
            <w:shd w:val="clear" w:color="auto" w:fill="auto"/>
          </w:tcPr>
          <w:p w:rsidR="00B47B04" w:rsidRPr="00996B7B" w:rsidRDefault="00B47B04" w:rsidP="002D1437">
            <w:pPr>
              <w:rPr>
                <w:bCs/>
              </w:rPr>
            </w:pPr>
            <w:r w:rsidRPr="00996B7B">
              <w:rPr>
                <w:bCs/>
              </w:rPr>
              <w:t>Оформлення особового рахунку одержувача допомоги</w:t>
            </w:r>
          </w:p>
        </w:tc>
        <w:tc>
          <w:tcPr>
            <w:tcW w:w="3119" w:type="dxa"/>
            <w:shd w:val="clear" w:color="auto" w:fill="auto"/>
          </w:tcPr>
          <w:p w:rsidR="00B47B04" w:rsidRPr="00996B7B" w:rsidRDefault="00B47B04" w:rsidP="002D1437">
            <w:pPr>
              <w:jc w:val="center"/>
              <w:rPr>
                <w:bCs/>
              </w:rPr>
            </w:pPr>
            <w:r>
              <w:rPr>
                <w:bCs/>
              </w:rPr>
              <w:t>Головні спеціалісти в</w:t>
            </w:r>
            <w:r w:rsidRPr="00996B7B">
              <w:rPr>
                <w:bCs/>
              </w:rPr>
              <w:t>ідділу  виплати соціальних допомог та компенсацій</w:t>
            </w:r>
          </w:p>
          <w:p w:rsidR="00B47B04" w:rsidRPr="00996B7B" w:rsidRDefault="00B47B04" w:rsidP="002D1437">
            <w:pPr>
              <w:jc w:val="center"/>
              <w:rPr>
                <w:bCs/>
              </w:rPr>
            </w:pP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12</w:t>
            </w:r>
          </w:p>
        </w:tc>
        <w:tc>
          <w:tcPr>
            <w:tcW w:w="3117" w:type="dxa"/>
            <w:shd w:val="clear" w:color="auto" w:fill="auto"/>
          </w:tcPr>
          <w:p w:rsidR="00B47B04" w:rsidRPr="00996B7B" w:rsidRDefault="00B47B04"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B47B04" w:rsidRPr="00996B7B" w:rsidRDefault="00B47B04" w:rsidP="002D1437">
            <w:pPr>
              <w:jc w:val="center"/>
              <w:rPr>
                <w:bCs/>
              </w:rPr>
            </w:pPr>
            <w:r w:rsidRPr="00996B7B">
              <w:rPr>
                <w:bCs/>
              </w:rPr>
              <w:t>Начальник управління/</w:t>
            </w:r>
          </w:p>
          <w:p w:rsidR="00B47B04" w:rsidRPr="00996B7B" w:rsidRDefault="00B47B04" w:rsidP="002D1437">
            <w:pPr>
              <w:jc w:val="center"/>
              <w:rPr>
                <w:bCs/>
              </w:rPr>
            </w:pPr>
            <w:r w:rsidRPr="00996B7B">
              <w:rPr>
                <w:bCs/>
              </w:rPr>
              <w:t>заступник начальника управління</w:t>
            </w:r>
          </w:p>
        </w:tc>
        <w:tc>
          <w:tcPr>
            <w:tcW w:w="1315" w:type="dxa"/>
            <w:shd w:val="clear" w:color="auto" w:fill="auto"/>
          </w:tcPr>
          <w:p w:rsidR="00B47B04" w:rsidRPr="00996B7B" w:rsidRDefault="00B47B04" w:rsidP="002D1437">
            <w:pPr>
              <w:jc w:val="center"/>
              <w:rPr>
                <w:bCs/>
              </w:rPr>
            </w:pPr>
            <w:r w:rsidRPr="00996B7B">
              <w:rPr>
                <w:bCs/>
              </w:rPr>
              <w:t>З</w:t>
            </w:r>
          </w:p>
        </w:tc>
        <w:tc>
          <w:tcPr>
            <w:tcW w:w="1728" w:type="dxa"/>
            <w:shd w:val="clear" w:color="auto" w:fill="auto"/>
          </w:tcPr>
          <w:p w:rsidR="00B47B04" w:rsidRPr="00996B7B" w:rsidRDefault="00B47B04" w:rsidP="002D1437">
            <w:pPr>
              <w:rPr>
                <w:bCs/>
              </w:rPr>
            </w:pPr>
            <w:r w:rsidRPr="00996B7B">
              <w:rPr>
                <w:bCs/>
              </w:rPr>
              <w:t>По мірі надходження справ</w:t>
            </w:r>
          </w:p>
        </w:tc>
      </w:tr>
      <w:tr w:rsidR="00B47B04" w:rsidRPr="00996B7B" w:rsidTr="00184974">
        <w:tc>
          <w:tcPr>
            <w:tcW w:w="575" w:type="dxa"/>
            <w:shd w:val="clear" w:color="auto" w:fill="auto"/>
          </w:tcPr>
          <w:p w:rsidR="00B47B04" w:rsidRPr="00996B7B" w:rsidRDefault="00B47B04" w:rsidP="002D1437">
            <w:pPr>
              <w:rPr>
                <w:bCs/>
              </w:rPr>
            </w:pPr>
            <w:r w:rsidRPr="00996B7B">
              <w:rPr>
                <w:bCs/>
              </w:rPr>
              <w:t>13</w:t>
            </w:r>
          </w:p>
        </w:tc>
        <w:tc>
          <w:tcPr>
            <w:tcW w:w="3117" w:type="dxa"/>
            <w:shd w:val="clear" w:color="auto" w:fill="auto"/>
          </w:tcPr>
          <w:p w:rsidR="00B47B04" w:rsidRPr="00C348B1" w:rsidRDefault="00B47B04"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B47B04" w:rsidRPr="00996B7B" w:rsidRDefault="00B47B04" w:rsidP="002D1437">
            <w:pPr>
              <w:rPr>
                <w:bCs/>
              </w:rPr>
            </w:pPr>
            <w:r>
              <w:rPr>
                <w:bCs/>
              </w:rPr>
              <w:t>Адміністратор ЦНАП</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30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14</w:t>
            </w:r>
          </w:p>
        </w:tc>
        <w:tc>
          <w:tcPr>
            <w:tcW w:w="3117" w:type="dxa"/>
            <w:shd w:val="clear" w:color="auto" w:fill="auto"/>
          </w:tcPr>
          <w:p w:rsidR="00B47B04" w:rsidRPr="00996B7B" w:rsidRDefault="00B47B04"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B47B04" w:rsidRPr="00996B7B" w:rsidRDefault="00B47B04"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2 та 1</w:t>
            </w:r>
            <w:r>
              <w:rPr>
                <w:bCs/>
              </w:rPr>
              <w:t>5</w:t>
            </w:r>
            <w:r w:rsidRPr="00996B7B">
              <w:rPr>
                <w:bCs/>
              </w:rPr>
              <w:t xml:space="preserve"> числа кожного місяця</w:t>
            </w:r>
          </w:p>
        </w:tc>
      </w:tr>
      <w:tr w:rsidR="00B47B04" w:rsidRPr="00996B7B" w:rsidTr="00184974">
        <w:tc>
          <w:tcPr>
            <w:tcW w:w="575" w:type="dxa"/>
            <w:shd w:val="clear" w:color="auto" w:fill="auto"/>
          </w:tcPr>
          <w:p w:rsidR="00B47B04" w:rsidRPr="00996B7B" w:rsidRDefault="00B47B04" w:rsidP="002D1437">
            <w:pPr>
              <w:rPr>
                <w:bCs/>
              </w:rPr>
            </w:pPr>
            <w:r w:rsidRPr="00996B7B">
              <w:rPr>
                <w:bCs/>
              </w:rPr>
              <w:lastRenderedPageBreak/>
              <w:t>15</w:t>
            </w:r>
          </w:p>
        </w:tc>
        <w:tc>
          <w:tcPr>
            <w:tcW w:w="3117" w:type="dxa"/>
            <w:shd w:val="clear" w:color="auto" w:fill="auto"/>
          </w:tcPr>
          <w:p w:rsidR="00B47B04" w:rsidRPr="00996B7B" w:rsidRDefault="00B47B04"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B47B04" w:rsidRPr="00996B7B" w:rsidRDefault="00B47B04"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2 та 1</w:t>
            </w:r>
            <w:r>
              <w:rPr>
                <w:bCs/>
              </w:rPr>
              <w:t>5</w:t>
            </w:r>
            <w:r w:rsidRPr="00996B7B">
              <w:rPr>
                <w:bCs/>
              </w:rPr>
              <w:t xml:space="preserve"> числа кожного місяця</w:t>
            </w:r>
          </w:p>
        </w:tc>
      </w:tr>
      <w:tr w:rsidR="00B47B04" w:rsidRPr="00996B7B" w:rsidTr="00184974">
        <w:tc>
          <w:tcPr>
            <w:tcW w:w="575" w:type="dxa"/>
            <w:shd w:val="clear" w:color="auto" w:fill="auto"/>
          </w:tcPr>
          <w:p w:rsidR="00B47B04" w:rsidRPr="00996B7B" w:rsidRDefault="00B47B04" w:rsidP="002D1437">
            <w:pPr>
              <w:rPr>
                <w:bCs/>
              </w:rPr>
            </w:pPr>
            <w:r w:rsidRPr="00996B7B">
              <w:rPr>
                <w:bCs/>
              </w:rPr>
              <w:t>16</w:t>
            </w:r>
          </w:p>
        </w:tc>
        <w:tc>
          <w:tcPr>
            <w:tcW w:w="3117" w:type="dxa"/>
            <w:shd w:val="clear" w:color="auto" w:fill="auto"/>
          </w:tcPr>
          <w:p w:rsidR="00B47B04" w:rsidRPr="00996B7B" w:rsidRDefault="00B47B04" w:rsidP="002D1437">
            <w:pPr>
              <w:ind w:firstLine="14"/>
              <w:jc w:val="both"/>
              <w:rPr>
                <w:bCs/>
              </w:rPr>
            </w:pPr>
            <w:r w:rsidRPr="00996B7B">
              <w:rPr>
                <w:bCs/>
              </w:rPr>
              <w:t>Замовлення фінансування</w:t>
            </w:r>
          </w:p>
        </w:tc>
        <w:tc>
          <w:tcPr>
            <w:tcW w:w="3119" w:type="dxa"/>
            <w:shd w:val="clear" w:color="auto" w:fill="auto"/>
          </w:tcPr>
          <w:p w:rsidR="00B47B04" w:rsidRPr="00996B7B" w:rsidRDefault="00B47B04"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B47B04" w:rsidRPr="00996B7B" w:rsidTr="00184974">
        <w:tc>
          <w:tcPr>
            <w:tcW w:w="575" w:type="dxa"/>
            <w:shd w:val="clear" w:color="auto" w:fill="auto"/>
          </w:tcPr>
          <w:p w:rsidR="00B47B04" w:rsidRPr="00996B7B" w:rsidRDefault="00B47B04" w:rsidP="002D1437">
            <w:pPr>
              <w:rPr>
                <w:bCs/>
              </w:rPr>
            </w:pPr>
            <w:r w:rsidRPr="00996B7B">
              <w:rPr>
                <w:bCs/>
              </w:rPr>
              <w:t>17</w:t>
            </w:r>
          </w:p>
        </w:tc>
        <w:tc>
          <w:tcPr>
            <w:tcW w:w="3117" w:type="dxa"/>
            <w:shd w:val="clear" w:color="auto" w:fill="auto"/>
          </w:tcPr>
          <w:p w:rsidR="00B47B04" w:rsidRPr="00996B7B" w:rsidRDefault="00B47B04"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B47B04" w:rsidRPr="00996B7B" w:rsidRDefault="00B47B04"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B47B04" w:rsidRPr="00996B7B" w:rsidTr="00184974">
        <w:tc>
          <w:tcPr>
            <w:tcW w:w="8126" w:type="dxa"/>
            <w:gridSpan w:val="4"/>
            <w:shd w:val="clear" w:color="auto" w:fill="auto"/>
          </w:tcPr>
          <w:p w:rsidR="00B47B04" w:rsidRPr="00996B7B" w:rsidRDefault="00B47B04" w:rsidP="002D1437">
            <w:pPr>
              <w:jc w:val="center"/>
              <w:rPr>
                <w:bCs/>
              </w:rPr>
            </w:pPr>
            <w:r w:rsidRPr="00996B7B">
              <w:rPr>
                <w:bCs/>
              </w:rPr>
              <w:t>Загальна кількість днів надання послуги</w:t>
            </w:r>
          </w:p>
        </w:tc>
        <w:tc>
          <w:tcPr>
            <w:tcW w:w="1728" w:type="dxa"/>
            <w:shd w:val="clear" w:color="auto" w:fill="auto"/>
          </w:tcPr>
          <w:p w:rsidR="00B47B04" w:rsidRPr="00996B7B" w:rsidRDefault="00B47B04" w:rsidP="002D1437">
            <w:pPr>
              <w:rPr>
                <w:bCs/>
              </w:rPr>
            </w:pPr>
            <w:r w:rsidRPr="00996B7B">
              <w:rPr>
                <w:bCs/>
              </w:rPr>
              <w:t xml:space="preserve">    До 30 днів</w:t>
            </w:r>
          </w:p>
        </w:tc>
      </w:tr>
      <w:tr w:rsidR="00B47B04" w:rsidRPr="00996B7B" w:rsidTr="00184974">
        <w:tc>
          <w:tcPr>
            <w:tcW w:w="8126" w:type="dxa"/>
            <w:gridSpan w:val="4"/>
            <w:shd w:val="clear" w:color="auto" w:fill="auto"/>
          </w:tcPr>
          <w:p w:rsidR="00B47B04" w:rsidRPr="00996B7B" w:rsidRDefault="00B47B04"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B47B04" w:rsidRPr="00996B7B" w:rsidRDefault="00B47B04" w:rsidP="002D1437">
            <w:pPr>
              <w:rPr>
                <w:bCs/>
              </w:rPr>
            </w:pPr>
            <w:r w:rsidRPr="00996B7B">
              <w:rPr>
                <w:bCs/>
              </w:rPr>
              <w:t xml:space="preserve">    До 30  днів</w:t>
            </w:r>
          </w:p>
        </w:tc>
      </w:tr>
    </w:tbl>
    <w:p w:rsidR="00B47B04" w:rsidRDefault="00B47B04" w:rsidP="002D1437">
      <w:pPr>
        <w:rPr>
          <w:rFonts w:ascii="Verdana" w:hAnsi="Verdana" w:cs="Verdana"/>
          <w:b/>
          <w:bCs/>
          <w:sz w:val="20"/>
          <w:szCs w:val="20"/>
        </w:rPr>
      </w:pPr>
    </w:p>
    <w:p w:rsidR="00B47B04" w:rsidRPr="00757F91" w:rsidRDefault="00B47B04" w:rsidP="002D1437">
      <w:pPr>
        <w:rPr>
          <w:bCs/>
        </w:rPr>
      </w:pPr>
      <w:r w:rsidRPr="00757F91">
        <w:rPr>
          <w:bCs/>
        </w:rPr>
        <w:t>Умовні позначки:</w:t>
      </w:r>
    </w:p>
    <w:p w:rsidR="00B47B04" w:rsidRPr="00757F91" w:rsidRDefault="00B47B04" w:rsidP="002D1437">
      <w:pPr>
        <w:rPr>
          <w:bCs/>
        </w:rPr>
      </w:pPr>
      <w:r w:rsidRPr="00757F91">
        <w:rPr>
          <w:b/>
          <w:bCs/>
        </w:rPr>
        <w:t xml:space="preserve">В </w:t>
      </w:r>
      <w:r>
        <w:rPr>
          <w:b/>
          <w:bCs/>
        </w:rPr>
        <w:t>–</w:t>
      </w:r>
      <w:r w:rsidRPr="00757F91">
        <w:rPr>
          <w:b/>
          <w:bCs/>
        </w:rPr>
        <w:t xml:space="preserve"> </w:t>
      </w:r>
      <w:r>
        <w:rPr>
          <w:bCs/>
        </w:rPr>
        <w:t>виконує,</w:t>
      </w:r>
    </w:p>
    <w:p w:rsidR="00B47B04" w:rsidRPr="00757F91" w:rsidRDefault="00B47B04"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B47B04" w:rsidRPr="00757F91" w:rsidRDefault="00B47B04" w:rsidP="002D1437">
      <w:pPr>
        <w:rPr>
          <w:bCs/>
        </w:rPr>
      </w:pPr>
      <w:r w:rsidRPr="00757F91">
        <w:rPr>
          <w:b/>
          <w:bCs/>
        </w:rPr>
        <w:t xml:space="preserve">П </w:t>
      </w:r>
      <w:r>
        <w:rPr>
          <w:b/>
          <w:bCs/>
        </w:rPr>
        <w:t>–</w:t>
      </w:r>
      <w:r w:rsidRPr="00757F91">
        <w:rPr>
          <w:b/>
          <w:bCs/>
        </w:rPr>
        <w:t xml:space="preserve"> </w:t>
      </w:r>
      <w:r>
        <w:rPr>
          <w:bCs/>
        </w:rPr>
        <w:t>погоджує,</w:t>
      </w:r>
    </w:p>
    <w:p w:rsidR="00B47B04" w:rsidRPr="00757F91" w:rsidRDefault="00B47B04" w:rsidP="002D1437">
      <w:pPr>
        <w:rPr>
          <w:bCs/>
        </w:rPr>
      </w:pPr>
      <w:r w:rsidRPr="00757F91">
        <w:rPr>
          <w:b/>
          <w:bCs/>
        </w:rPr>
        <w:t xml:space="preserve">З – </w:t>
      </w:r>
      <w:r w:rsidRPr="00757F91">
        <w:rPr>
          <w:bCs/>
        </w:rPr>
        <w:t>затверджує</w:t>
      </w:r>
    </w:p>
    <w:p w:rsidR="00B47B04" w:rsidRDefault="00B47B04" w:rsidP="002D1437">
      <w:pPr>
        <w:rPr>
          <w:b/>
          <w:bCs/>
          <w:sz w:val="20"/>
          <w:szCs w:val="20"/>
        </w:rPr>
      </w:pPr>
    </w:p>
    <w:p w:rsidR="00F703EB" w:rsidRDefault="00F703EB"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9B6036" w:rsidRDefault="009B6036" w:rsidP="002D1437">
      <w:pPr>
        <w:rPr>
          <w:b/>
          <w:bCs/>
          <w:sz w:val="20"/>
          <w:szCs w:val="20"/>
        </w:rPr>
      </w:pPr>
    </w:p>
    <w:p w:rsidR="009B6036" w:rsidRDefault="009B6036" w:rsidP="002D1437">
      <w:pPr>
        <w:rPr>
          <w:b/>
          <w:bCs/>
          <w:sz w:val="20"/>
          <w:szCs w:val="20"/>
        </w:rPr>
      </w:pPr>
    </w:p>
    <w:p w:rsidR="009B6036" w:rsidRDefault="009B6036" w:rsidP="002D1437">
      <w:pPr>
        <w:rPr>
          <w:b/>
          <w:bCs/>
          <w:sz w:val="20"/>
          <w:szCs w:val="20"/>
        </w:rPr>
      </w:pPr>
    </w:p>
    <w:p w:rsidR="009B6036" w:rsidRDefault="009B6036" w:rsidP="002D1437">
      <w:pPr>
        <w:rPr>
          <w:b/>
          <w:bCs/>
          <w:sz w:val="20"/>
          <w:szCs w:val="20"/>
        </w:rPr>
      </w:pPr>
    </w:p>
    <w:p w:rsidR="009B6036" w:rsidRDefault="009B6036" w:rsidP="002D1437">
      <w:pPr>
        <w:rPr>
          <w:b/>
          <w:bCs/>
          <w:sz w:val="20"/>
          <w:szCs w:val="20"/>
        </w:rPr>
      </w:pPr>
    </w:p>
    <w:p w:rsidR="009B6036" w:rsidRDefault="009B6036" w:rsidP="002D1437">
      <w:pPr>
        <w:rPr>
          <w:b/>
          <w:bCs/>
          <w:sz w:val="20"/>
          <w:szCs w:val="20"/>
        </w:rPr>
      </w:pPr>
    </w:p>
    <w:p w:rsidR="009B6036" w:rsidRDefault="009B6036" w:rsidP="002D1437">
      <w:pPr>
        <w:rPr>
          <w:b/>
          <w:bCs/>
          <w:sz w:val="20"/>
          <w:szCs w:val="20"/>
        </w:rPr>
      </w:pPr>
    </w:p>
    <w:p w:rsidR="009B6036" w:rsidRDefault="009B6036" w:rsidP="002D1437">
      <w:pPr>
        <w:rPr>
          <w:b/>
          <w:bCs/>
          <w:sz w:val="20"/>
          <w:szCs w:val="20"/>
        </w:rPr>
      </w:pPr>
    </w:p>
    <w:p w:rsidR="009B6036" w:rsidRDefault="009B6036"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Pr="008F53AC" w:rsidRDefault="00D13513" w:rsidP="002D1437">
      <w:pPr>
        <w:jc w:val="center"/>
        <w:rPr>
          <w:b/>
        </w:rPr>
      </w:pPr>
      <w:r>
        <w:rPr>
          <w:b/>
          <w:lang w:val="ru-RU"/>
        </w:rPr>
        <w:t>6</w:t>
      </w:r>
      <w:r>
        <w:rPr>
          <w:b/>
        </w:rPr>
        <w:t xml:space="preserve">. </w:t>
      </w:r>
      <w:r w:rsidRPr="008F53AC">
        <w:rPr>
          <w:b/>
        </w:rPr>
        <w:t xml:space="preserve">ТЕХНОЛОГІЧНА КАРТКА АДМІНІСТРАТИВНОЇ ПОСЛУГИ </w:t>
      </w:r>
    </w:p>
    <w:p w:rsidR="00D13513" w:rsidRDefault="00D13513" w:rsidP="002D1437">
      <w:pPr>
        <w:jc w:val="center"/>
        <w:rPr>
          <w:b/>
          <w:bCs/>
          <w:color w:val="000000" w:themeColor="text1"/>
        </w:rPr>
      </w:pPr>
    </w:p>
    <w:p w:rsidR="00D13513" w:rsidRDefault="00D13513" w:rsidP="002D1437">
      <w:pPr>
        <w:jc w:val="center"/>
        <w:rPr>
          <w:b/>
          <w:sz w:val="26"/>
          <w:szCs w:val="26"/>
          <w:lang w:val="ru-RU"/>
        </w:rPr>
      </w:pPr>
      <w:r w:rsidRPr="00184974">
        <w:rPr>
          <w:b/>
          <w:sz w:val="26"/>
          <w:szCs w:val="26"/>
        </w:rPr>
        <w:t>«</w:t>
      </w:r>
      <w:r>
        <w:rPr>
          <w:b/>
          <w:sz w:val="26"/>
          <w:szCs w:val="26"/>
          <w:lang w:val="ru-RU"/>
        </w:rPr>
        <w:t>ПРИЙНЯТТЯ РІШЕННЯ ЩОДО НАДАННЯ СОЦІАЛЬНИХ ПОСЛУГ»</w:t>
      </w:r>
    </w:p>
    <w:p w:rsidR="00D13513" w:rsidRDefault="00D13513" w:rsidP="002D1437">
      <w:pPr>
        <w:jc w:val="center"/>
        <w:rPr>
          <w:b/>
          <w:sz w:val="26"/>
          <w:szCs w:val="26"/>
          <w:lang w:val="ru-RU"/>
        </w:rPr>
      </w:pPr>
    </w:p>
    <w:p w:rsidR="00D13513" w:rsidRDefault="00D13513"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D13513" w:rsidRPr="00C734BF" w:rsidRDefault="00D13513" w:rsidP="002D1437">
      <w:pPr>
        <w:jc w:val="center"/>
        <w:rPr>
          <w:color w:val="000000" w:themeColor="text1"/>
          <w:lang w:eastAsia="uk-UA"/>
        </w:rPr>
      </w:pPr>
      <w:r>
        <w:rPr>
          <w:b/>
          <w:color w:val="000000" w:themeColor="text1"/>
          <w:u w:val="single"/>
        </w:rPr>
        <w:t>Нетішинської міської ради</w:t>
      </w:r>
    </w:p>
    <w:p w:rsidR="00D13513" w:rsidRPr="00E36232" w:rsidRDefault="00D13513"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D13513" w:rsidRPr="000A0187" w:rsidRDefault="00D13513" w:rsidP="002D1437">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D13513" w:rsidRPr="00996B7B" w:rsidTr="00D13513">
        <w:tc>
          <w:tcPr>
            <w:tcW w:w="575" w:type="dxa"/>
            <w:shd w:val="clear" w:color="auto" w:fill="auto"/>
          </w:tcPr>
          <w:p w:rsidR="00D13513" w:rsidRPr="00996B7B" w:rsidRDefault="00D13513" w:rsidP="002D1437">
            <w:pPr>
              <w:rPr>
                <w:b/>
                <w:bCs/>
              </w:rPr>
            </w:pPr>
            <w:r w:rsidRPr="00996B7B">
              <w:rPr>
                <w:b/>
                <w:bCs/>
              </w:rPr>
              <w:t>№</w:t>
            </w:r>
          </w:p>
          <w:p w:rsidR="00D13513" w:rsidRPr="00996B7B" w:rsidRDefault="00D13513" w:rsidP="002D1437">
            <w:pPr>
              <w:rPr>
                <w:b/>
                <w:bCs/>
              </w:rPr>
            </w:pPr>
            <w:r w:rsidRPr="00996B7B">
              <w:rPr>
                <w:b/>
                <w:bCs/>
              </w:rPr>
              <w:t>з/п</w:t>
            </w:r>
          </w:p>
        </w:tc>
        <w:tc>
          <w:tcPr>
            <w:tcW w:w="3117" w:type="dxa"/>
            <w:shd w:val="clear" w:color="auto" w:fill="auto"/>
          </w:tcPr>
          <w:p w:rsidR="00D13513" w:rsidRPr="00996B7B" w:rsidRDefault="00D13513" w:rsidP="002D1437">
            <w:pPr>
              <w:jc w:val="center"/>
              <w:rPr>
                <w:b/>
                <w:bCs/>
              </w:rPr>
            </w:pPr>
          </w:p>
          <w:p w:rsidR="00D13513" w:rsidRPr="00996B7B" w:rsidRDefault="00D13513" w:rsidP="002D1437">
            <w:pPr>
              <w:jc w:val="center"/>
              <w:rPr>
                <w:b/>
                <w:bCs/>
              </w:rPr>
            </w:pPr>
            <w:r w:rsidRPr="00996B7B">
              <w:rPr>
                <w:b/>
                <w:bCs/>
              </w:rPr>
              <w:t>Етапи послуги</w:t>
            </w:r>
          </w:p>
        </w:tc>
        <w:tc>
          <w:tcPr>
            <w:tcW w:w="3119" w:type="dxa"/>
            <w:shd w:val="clear" w:color="auto" w:fill="auto"/>
          </w:tcPr>
          <w:p w:rsidR="00D13513" w:rsidRPr="00996B7B" w:rsidRDefault="00D1351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D13513" w:rsidRPr="00996B7B" w:rsidRDefault="00D13513" w:rsidP="002D1437">
            <w:pPr>
              <w:jc w:val="center"/>
              <w:rPr>
                <w:b/>
                <w:bCs/>
              </w:rPr>
            </w:pPr>
          </w:p>
          <w:p w:rsidR="00D13513" w:rsidRPr="00996B7B" w:rsidRDefault="00D13513" w:rsidP="002D1437">
            <w:pPr>
              <w:jc w:val="center"/>
              <w:rPr>
                <w:b/>
                <w:bCs/>
              </w:rPr>
            </w:pPr>
            <w:r w:rsidRPr="00996B7B">
              <w:rPr>
                <w:b/>
                <w:bCs/>
              </w:rPr>
              <w:t>Дія</w:t>
            </w:r>
          </w:p>
          <w:p w:rsidR="00D13513" w:rsidRPr="00996B7B" w:rsidRDefault="00D13513" w:rsidP="002D1437">
            <w:pPr>
              <w:jc w:val="center"/>
              <w:rPr>
                <w:b/>
                <w:bCs/>
              </w:rPr>
            </w:pPr>
            <w:r w:rsidRPr="00996B7B">
              <w:rPr>
                <w:b/>
                <w:bCs/>
              </w:rPr>
              <w:t>(В,У,П,З)</w:t>
            </w:r>
          </w:p>
        </w:tc>
        <w:tc>
          <w:tcPr>
            <w:tcW w:w="1728" w:type="dxa"/>
            <w:shd w:val="clear" w:color="auto" w:fill="auto"/>
          </w:tcPr>
          <w:p w:rsidR="00D13513" w:rsidRPr="00996B7B" w:rsidRDefault="00D13513" w:rsidP="002D1437">
            <w:pPr>
              <w:jc w:val="center"/>
              <w:rPr>
                <w:b/>
                <w:bCs/>
              </w:rPr>
            </w:pPr>
          </w:p>
          <w:p w:rsidR="00D13513" w:rsidRPr="00996B7B" w:rsidRDefault="00D13513" w:rsidP="002D1437">
            <w:pPr>
              <w:jc w:val="center"/>
              <w:rPr>
                <w:b/>
                <w:bCs/>
              </w:rPr>
            </w:pPr>
            <w:r w:rsidRPr="00996B7B">
              <w:rPr>
                <w:b/>
                <w:bCs/>
              </w:rPr>
              <w:t>Термін виконання</w:t>
            </w:r>
          </w:p>
          <w:p w:rsidR="00D13513" w:rsidRPr="00996B7B" w:rsidRDefault="00D13513" w:rsidP="002D1437">
            <w:pPr>
              <w:jc w:val="center"/>
              <w:rPr>
                <w:b/>
                <w:bCs/>
              </w:rPr>
            </w:pPr>
            <w:r w:rsidRPr="00996B7B">
              <w:rPr>
                <w:b/>
                <w:bCs/>
              </w:rPr>
              <w:t>(днів)</w:t>
            </w:r>
          </w:p>
        </w:tc>
      </w:tr>
      <w:tr w:rsidR="00D13513" w:rsidRPr="00996B7B" w:rsidTr="00D13513">
        <w:tc>
          <w:tcPr>
            <w:tcW w:w="575" w:type="dxa"/>
            <w:shd w:val="clear" w:color="auto" w:fill="auto"/>
          </w:tcPr>
          <w:p w:rsidR="00D13513" w:rsidRPr="00996B7B" w:rsidRDefault="00D13513" w:rsidP="002D1437">
            <w:pPr>
              <w:rPr>
                <w:bCs/>
              </w:rPr>
            </w:pPr>
            <w:r w:rsidRPr="00996B7B">
              <w:rPr>
                <w:bCs/>
              </w:rPr>
              <w:t>1</w:t>
            </w:r>
          </w:p>
        </w:tc>
        <w:tc>
          <w:tcPr>
            <w:tcW w:w="3117" w:type="dxa"/>
            <w:shd w:val="clear" w:color="auto" w:fill="auto"/>
          </w:tcPr>
          <w:p w:rsidR="00D13513" w:rsidRPr="00996B7B" w:rsidRDefault="00D13513" w:rsidP="002D1437">
            <w:pPr>
              <w:ind w:right="-51"/>
              <w:rPr>
                <w:bCs/>
              </w:rPr>
            </w:pPr>
            <w:r w:rsidRPr="00996B7B">
              <w:rPr>
                <w:bCs/>
              </w:rPr>
              <w:t xml:space="preserve">Прийом заяви та  визначеного пакету документів </w:t>
            </w:r>
          </w:p>
        </w:tc>
        <w:tc>
          <w:tcPr>
            <w:tcW w:w="3119" w:type="dxa"/>
            <w:shd w:val="clear" w:color="auto" w:fill="auto"/>
          </w:tcPr>
          <w:p w:rsidR="00D13513" w:rsidRPr="00996B7B" w:rsidRDefault="00D13513" w:rsidP="002D1437">
            <w:pPr>
              <w:jc w:val="center"/>
              <w:rPr>
                <w:bCs/>
              </w:rPr>
            </w:pPr>
            <w:r>
              <w:rPr>
                <w:bCs/>
              </w:rPr>
              <w:t xml:space="preserve">Уповноважена особа управління соціального захисту населення виконавчого комітету міської ради </w:t>
            </w:r>
          </w:p>
        </w:tc>
        <w:tc>
          <w:tcPr>
            <w:tcW w:w="1315" w:type="dxa"/>
            <w:shd w:val="clear" w:color="auto" w:fill="auto"/>
          </w:tcPr>
          <w:p w:rsidR="00D13513" w:rsidRPr="00996B7B" w:rsidRDefault="00D13513" w:rsidP="002D1437">
            <w:pPr>
              <w:jc w:val="center"/>
              <w:rPr>
                <w:bCs/>
              </w:rPr>
            </w:pPr>
            <w:r w:rsidRPr="00996B7B">
              <w:rPr>
                <w:bCs/>
              </w:rPr>
              <w:t>В</w:t>
            </w:r>
          </w:p>
        </w:tc>
        <w:tc>
          <w:tcPr>
            <w:tcW w:w="1728" w:type="dxa"/>
            <w:shd w:val="clear" w:color="auto" w:fill="auto"/>
          </w:tcPr>
          <w:p w:rsidR="00D13513" w:rsidRPr="00996B7B" w:rsidRDefault="00D13513" w:rsidP="002D1437">
            <w:pPr>
              <w:rPr>
                <w:bCs/>
              </w:rPr>
            </w:pPr>
            <w:r w:rsidRPr="00996B7B">
              <w:rPr>
                <w:bCs/>
              </w:rPr>
              <w:t>До 1 днів</w:t>
            </w:r>
          </w:p>
        </w:tc>
      </w:tr>
      <w:tr w:rsidR="00D13513" w:rsidRPr="00996B7B" w:rsidTr="00D13513">
        <w:tc>
          <w:tcPr>
            <w:tcW w:w="575" w:type="dxa"/>
            <w:shd w:val="clear" w:color="auto" w:fill="auto"/>
          </w:tcPr>
          <w:p w:rsidR="00D13513" w:rsidRPr="00996B7B" w:rsidRDefault="00D13513" w:rsidP="002D1437">
            <w:pPr>
              <w:rPr>
                <w:bCs/>
              </w:rPr>
            </w:pPr>
            <w:r w:rsidRPr="00996B7B">
              <w:rPr>
                <w:bCs/>
              </w:rPr>
              <w:t>2</w:t>
            </w:r>
          </w:p>
        </w:tc>
        <w:tc>
          <w:tcPr>
            <w:tcW w:w="3117" w:type="dxa"/>
            <w:shd w:val="clear" w:color="auto" w:fill="auto"/>
          </w:tcPr>
          <w:p w:rsidR="00D13513" w:rsidRPr="00996B7B" w:rsidRDefault="00D1351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D13513" w:rsidRPr="00996B7B" w:rsidRDefault="009B6036" w:rsidP="002D1437">
            <w:pPr>
              <w:jc w:val="center"/>
              <w:rPr>
                <w:bCs/>
              </w:rPr>
            </w:pPr>
            <w:r>
              <w:rPr>
                <w:bCs/>
              </w:rPr>
              <w:t>Уповноважена особа управління соціального захисту населення виконавчого комітету міської ради</w:t>
            </w:r>
          </w:p>
        </w:tc>
        <w:tc>
          <w:tcPr>
            <w:tcW w:w="1315" w:type="dxa"/>
            <w:shd w:val="clear" w:color="auto" w:fill="auto"/>
          </w:tcPr>
          <w:p w:rsidR="00D13513" w:rsidRPr="00996B7B" w:rsidRDefault="00D13513" w:rsidP="002D1437">
            <w:pPr>
              <w:jc w:val="center"/>
              <w:rPr>
                <w:bCs/>
              </w:rPr>
            </w:pPr>
            <w:r w:rsidRPr="00996B7B">
              <w:rPr>
                <w:bCs/>
              </w:rPr>
              <w:t>В</w:t>
            </w:r>
          </w:p>
        </w:tc>
        <w:tc>
          <w:tcPr>
            <w:tcW w:w="1728" w:type="dxa"/>
            <w:shd w:val="clear" w:color="auto" w:fill="auto"/>
          </w:tcPr>
          <w:p w:rsidR="00D13513" w:rsidRPr="00996B7B" w:rsidRDefault="00D13513" w:rsidP="002D1437">
            <w:pPr>
              <w:rPr>
                <w:bCs/>
              </w:rPr>
            </w:pPr>
            <w:r w:rsidRPr="00996B7B">
              <w:rPr>
                <w:bCs/>
              </w:rPr>
              <w:t>До 1 днів</w:t>
            </w:r>
          </w:p>
        </w:tc>
      </w:tr>
      <w:tr w:rsidR="00D13513" w:rsidRPr="00996B7B" w:rsidTr="00D13513">
        <w:tc>
          <w:tcPr>
            <w:tcW w:w="575" w:type="dxa"/>
            <w:shd w:val="clear" w:color="auto" w:fill="auto"/>
          </w:tcPr>
          <w:p w:rsidR="00D13513" w:rsidRPr="00996B7B" w:rsidRDefault="00D13513" w:rsidP="002D1437">
            <w:pPr>
              <w:rPr>
                <w:bCs/>
              </w:rPr>
            </w:pPr>
            <w:r w:rsidRPr="00996B7B">
              <w:rPr>
                <w:bCs/>
              </w:rPr>
              <w:t>3</w:t>
            </w:r>
          </w:p>
        </w:tc>
        <w:tc>
          <w:tcPr>
            <w:tcW w:w="3117" w:type="dxa"/>
            <w:shd w:val="clear" w:color="auto" w:fill="auto"/>
          </w:tcPr>
          <w:p w:rsidR="00D13513" w:rsidRPr="00996B7B" w:rsidRDefault="00D1351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D13513" w:rsidRPr="00996B7B" w:rsidRDefault="009B6036" w:rsidP="002D1437">
            <w:pPr>
              <w:jc w:val="center"/>
              <w:rPr>
                <w:bCs/>
              </w:rPr>
            </w:pPr>
            <w:r>
              <w:rPr>
                <w:bCs/>
              </w:rPr>
              <w:t>Уповноважена особа управління соціального захисту населення виконавчого комітету міської ради</w:t>
            </w:r>
          </w:p>
        </w:tc>
        <w:tc>
          <w:tcPr>
            <w:tcW w:w="1315" w:type="dxa"/>
            <w:shd w:val="clear" w:color="auto" w:fill="auto"/>
          </w:tcPr>
          <w:p w:rsidR="00D13513" w:rsidRPr="00996B7B" w:rsidRDefault="00D13513" w:rsidP="002D1437">
            <w:pPr>
              <w:jc w:val="center"/>
              <w:rPr>
                <w:bCs/>
              </w:rPr>
            </w:pPr>
            <w:r w:rsidRPr="00996B7B">
              <w:rPr>
                <w:bCs/>
              </w:rPr>
              <w:t>В</w:t>
            </w:r>
          </w:p>
        </w:tc>
        <w:tc>
          <w:tcPr>
            <w:tcW w:w="1728" w:type="dxa"/>
            <w:shd w:val="clear" w:color="auto" w:fill="auto"/>
          </w:tcPr>
          <w:p w:rsidR="00D13513" w:rsidRPr="00996B7B" w:rsidRDefault="00D13513" w:rsidP="002D1437">
            <w:pPr>
              <w:rPr>
                <w:bCs/>
              </w:rPr>
            </w:pPr>
            <w:r w:rsidRPr="00996B7B">
              <w:rPr>
                <w:bCs/>
              </w:rPr>
              <w:t>До 1 днів</w:t>
            </w:r>
          </w:p>
        </w:tc>
      </w:tr>
      <w:tr w:rsidR="00D13513" w:rsidRPr="00996B7B" w:rsidTr="00D13513">
        <w:tc>
          <w:tcPr>
            <w:tcW w:w="575" w:type="dxa"/>
            <w:shd w:val="clear" w:color="auto" w:fill="auto"/>
          </w:tcPr>
          <w:p w:rsidR="00D13513" w:rsidRPr="00996B7B" w:rsidRDefault="00D13513" w:rsidP="002D1437">
            <w:pPr>
              <w:rPr>
                <w:bCs/>
              </w:rPr>
            </w:pPr>
            <w:r w:rsidRPr="00996B7B">
              <w:rPr>
                <w:bCs/>
              </w:rPr>
              <w:t>4</w:t>
            </w:r>
          </w:p>
        </w:tc>
        <w:tc>
          <w:tcPr>
            <w:tcW w:w="3117" w:type="dxa"/>
            <w:shd w:val="clear" w:color="auto" w:fill="auto"/>
          </w:tcPr>
          <w:p w:rsidR="00D13513" w:rsidRPr="00996B7B" w:rsidRDefault="00D13513" w:rsidP="002D1437">
            <w:pPr>
              <w:ind w:right="-51"/>
              <w:rPr>
                <w:bCs/>
              </w:rPr>
            </w:pPr>
            <w:r w:rsidRPr="00996B7B">
              <w:rPr>
                <w:bCs/>
              </w:rPr>
              <w:t xml:space="preserve">Формування особової справи </w:t>
            </w:r>
          </w:p>
        </w:tc>
        <w:tc>
          <w:tcPr>
            <w:tcW w:w="3119" w:type="dxa"/>
            <w:shd w:val="clear" w:color="auto" w:fill="auto"/>
          </w:tcPr>
          <w:p w:rsidR="00D13513" w:rsidRPr="00D13513" w:rsidRDefault="009B6036" w:rsidP="002D1437">
            <w:pPr>
              <w:jc w:val="center"/>
              <w:rPr>
                <w:bCs/>
                <w:lang w:val="ru-RU"/>
              </w:rPr>
            </w:pPr>
            <w:r>
              <w:rPr>
                <w:bCs/>
              </w:rPr>
              <w:t>Уповноважена особа управління соціального захисту населення виконавчого комітету міської ради</w:t>
            </w:r>
          </w:p>
        </w:tc>
        <w:tc>
          <w:tcPr>
            <w:tcW w:w="1315" w:type="dxa"/>
            <w:shd w:val="clear" w:color="auto" w:fill="auto"/>
          </w:tcPr>
          <w:p w:rsidR="00D13513" w:rsidRPr="00996B7B" w:rsidRDefault="00D13513" w:rsidP="002D1437">
            <w:pPr>
              <w:jc w:val="center"/>
              <w:rPr>
                <w:bCs/>
              </w:rPr>
            </w:pPr>
            <w:r w:rsidRPr="00996B7B">
              <w:rPr>
                <w:bCs/>
              </w:rPr>
              <w:t>В</w:t>
            </w:r>
          </w:p>
        </w:tc>
        <w:tc>
          <w:tcPr>
            <w:tcW w:w="1728" w:type="dxa"/>
            <w:shd w:val="clear" w:color="auto" w:fill="auto"/>
          </w:tcPr>
          <w:p w:rsidR="00D13513" w:rsidRPr="00996B7B" w:rsidRDefault="00D13513" w:rsidP="002D1437">
            <w:pPr>
              <w:rPr>
                <w:bCs/>
              </w:rPr>
            </w:pPr>
            <w:r w:rsidRPr="00996B7B">
              <w:rPr>
                <w:bCs/>
              </w:rPr>
              <w:t>До 1 днів</w:t>
            </w:r>
          </w:p>
        </w:tc>
      </w:tr>
      <w:tr w:rsidR="009B6036" w:rsidRPr="00996B7B" w:rsidTr="00D13513">
        <w:tc>
          <w:tcPr>
            <w:tcW w:w="575" w:type="dxa"/>
            <w:shd w:val="clear" w:color="auto" w:fill="auto"/>
          </w:tcPr>
          <w:p w:rsidR="009B6036" w:rsidRPr="00996B7B" w:rsidRDefault="009B6036" w:rsidP="002D1437">
            <w:pPr>
              <w:rPr>
                <w:bCs/>
              </w:rPr>
            </w:pPr>
            <w:r>
              <w:rPr>
                <w:bCs/>
              </w:rPr>
              <w:t>5.</w:t>
            </w:r>
          </w:p>
        </w:tc>
        <w:tc>
          <w:tcPr>
            <w:tcW w:w="3117" w:type="dxa"/>
            <w:shd w:val="clear" w:color="auto" w:fill="auto"/>
          </w:tcPr>
          <w:p w:rsidR="009B6036" w:rsidRPr="00996B7B" w:rsidRDefault="009B6036" w:rsidP="002D1437">
            <w:pPr>
              <w:ind w:right="-51"/>
              <w:rPr>
                <w:bCs/>
              </w:rPr>
            </w:pPr>
            <w:r>
              <w:rPr>
                <w:bCs/>
              </w:rPr>
              <w:t>Підготовка відповідних запитів, клопотань (у разі потреби)</w:t>
            </w:r>
          </w:p>
        </w:tc>
        <w:tc>
          <w:tcPr>
            <w:tcW w:w="3119" w:type="dxa"/>
            <w:shd w:val="clear" w:color="auto" w:fill="auto"/>
          </w:tcPr>
          <w:p w:rsidR="009B6036" w:rsidRDefault="009B6036" w:rsidP="002D1437">
            <w:pPr>
              <w:jc w:val="center"/>
              <w:rPr>
                <w:bCs/>
              </w:rPr>
            </w:pPr>
            <w:r>
              <w:rPr>
                <w:bCs/>
              </w:rPr>
              <w:t xml:space="preserve">Уповноважена особа управління соціального захисту населення </w:t>
            </w:r>
            <w:r>
              <w:rPr>
                <w:bCs/>
              </w:rPr>
              <w:lastRenderedPageBreak/>
              <w:t>виконавчого комітету міської ради</w:t>
            </w:r>
          </w:p>
        </w:tc>
        <w:tc>
          <w:tcPr>
            <w:tcW w:w="1315" w:type="dxa"/>
            <w:shd w:val="clear" w:color="auto" w:fill="auto"/>
          </w:tcPr>
          <w:p w:rsidR="009B6036" w:rsidRPr="00996B7B" w:rsidRDefault="009B6036" w:rsidP="002D1437">
            <w:pPr>
              <w:jc w:val="center"/>
              <w:rPr>
                <w:bCs/>
              </w:rPr>
            </w:pPr>
            <w:r>
              <w:rPr>
                <w:bCs/>
              </w:rPr>
              <w:lastRenderedPageBreak/>
              <w:t>В</w:t>
            </w:r>
          </w:p>
        </w:tc>
        <w:tc>
          <w:tcPr>
            <w:tcW w:w="1728" w:type="dxa"/>
            <w:shd w:val="clear" w:color="auto" w:fill="auto"/>
          </w:tcPr>
          <w:p w:rsidR="009B6036" w:rsidRPr="00996B7B" w:rsidRDefault="001F103F" w:rsidP="002D1437">
            <w:pPr>
              <w:rPr>
                <w:bCs/>
              </w:rPr>
            </w:pPr>
            <w:r>
              <w:rPr>
                <w:bCs/>
              </w:rPr>
              <w:t xml:space="preserve">Протягом 3 днів після </w:t>
            </w:r>
            <w:r>
              <w:rPr>
                <w:bCs/>
              </w:rPr>
              <w:lastRenderedPageBreak/>
              <w:t>надходження заяви</w:t>
            </w:r>
          </w:p>
        </w:tc>
      </w:tr>
      <w:tr w:rsidR="00D13513" w:rsidRPr="00996B7B" w:rsidTr="00D13513">
        <w:tc>
          <w:tcPr>
            <w:tcW w:w="575" w:type="dxa"/>
            <w:shd w:val="clear" w:color="auto" w:fill="auto"/>
          </w:tcPr>
          <w:p w:rsidR="00D13513" w:rsidRPr="00996B7B" w:rsidRDefault="009B6036" w:rsidP="002D1437">
            <w:pPr>
              <w:rPr>
                <w:bCs/>
              </w:rPr>
            </w:pPr>
            <w:r>
              <w:rPr>
                <w:bCs/>
              </w:rPr>
              <w:lastRenderedPageBreak/>
              <w:t>6</w:t>
            </w:r>
          </w:p>
        </w:tc>
        <w:tc>
          <w:tcPr>
            <w:tcW w:w="3117" w:type="dxa"/>
            <w:shd w:val="clear" w:color="auto" w:fill="auto"/>
          </w:tcPr>
          <w:p w:rsidR="00D13513" w:rsidRPr="00996B7B" w:rsidRDefault="004758A6" w:rsidP="002D1437">
            <w:pPr>
              <w:ind w:right="-51"/>
              <w:rPr>
                <w:bCs/>
              </w:rPr>
            </w:pPr>
            <w:r>
              <w:rPr>
                <w:bCs/>
              </w:rPr>
              <w:t>Визначення надавача соціальних послуг та залучення фахівця із соціальної роботи для оцінювання потреб особи/сім</w:t>
            </w:r>
            <w:r w:rsidRPr="004758A6">
              <w:rPr>
                <w:bCs/>
                <w:lang w:val="ru-RU"/>
              </w:rPr>
              <w:t>’</w:t>
            </w:r>
            <w:r>
              <w:rPr>
                <w:bCs/>
              </w:rPr>
              <w:t xml:space="preserve">ї у соціальних послугах </w:t>
            </w:r>
          </w:p>
        </w:tc>
        <w:tc>
          <w:tcPr>
            <w:tcW w:w="3119" w:type="dxa"/>
            <w:shd w:val="clear" w:color="auto" w:fill="auto"/>
          </w:tcPr>
          <w:p w:rsidR="00D13513" w:rsidRPr="00996B7B" w:rsidRDefault="009B6036" w:rsidP="002D1437">
            <w:pPr>
              <w:jc w:val="center"/>
              <w:rPr>
                <w:bCs/>
              </w:rPr>
            </w:pPr>
            <w:r>
              <w:rPr>
                <w:bCs/>
              </w:rPr>
              <w:t>Уповноважена особа управління соціального захисту населення виконавчого комітету міської ради</w:t>
            </w:r>
          </w:p>
        </w:tc>
        <w:tc>
          <w:tcPr>
            <w:tcW w:w="1315" w:type="dxa"/>
            <w:shd w:val="clear" w:color="auto" w:fill="auto"/>
          </w:tcPr>
          <w:p w:rsidR="00D13513" w:rsidRPr="00996B7B" w:rsidRDefault="00D13513" w:rsidP="002D1437">
            <w:pPr>
              <w:jc w:val="center"/>
              <w:rPr>
                <w:bCs/>
              </w:rPr>
            </w:pPr>
            <w:r w:rsidRPr="00996B7B">
              <w:rPr>
                <w:bCs/>
              </w:rPr>
              <w:t>В</w:t>
            </w:r>
          </w:p>
        </w:tc>
        <w:tc>
          <w:tcPr>
            <w:tcW w:w="1728" w:type="dxa"/>
            <w:shd w:val="clear" w:color="auto" w:fill="auto"/>
          </w:tcPr>
          <w:p w:rsidR="00D13513" w:rsidRPr="00996B7B" w:rsidRDefault="001F103F" w:rsidP="002D1437">
            <w:pPr>
              <w:rPr>
                <w:bCs/>
              </w:rPr>
            </w:pPr>
            <w:r>
              <w:rPr>
                <w:bCs/>
              </w:rPr>
              <w:t>Не пізніше наступного дня</w:t>
            </w:r>
          </w:p>
        </w:tc>
      </w:tr>
      <w:tr w:rsidR="00D13513" w:rsidRPr="00996B7B" w:rsidTr="00D13513">
        <w:tc>
          <w:tcPr>
            <w:tcW w:w="575" w:type="dxa"/>
            <w:shd w:val="clear" w:color="auto" w:fill="auto"/>
          </w:tcPr>
          <w:p w:rsidR="00D13513" w:rsidRPr="00996B7B" w:rsidRDefault="009B6036" w:rsidP="002D1437">
            <w:pPr>
              <w:rPr>
                <w:bCs/>
              </w:rPr>
            </w:pPr>
            <w:r>
              <w:rPr>
                <w:bCs/>
              </w:rPr>
              <w:t>7</w:t>
            </w:r>
          </w:p>
        </w:tc>
        <w:tc>
          <w:tcPr>
            <w:tcW w:w="3117" w:type="dxa"/>
            <w:shd w:val="clear" w:color="auto" w:fill="auto"/>
          </w:tcPr>
          <w:p w:rsidR="00D13513" w:rsidRPr="00996B7B" w:rsidRDefault="00D13513" w:rsidP="002D1437">
            <w:pPr>
              <w:ind w:right="-51"/>
              <w:rPr>
                <w:bCs/>
              </w:rPr>
            </w:pPr>
            <w:r w:rsidRPr="00996B7B">
              <w:rPr>
                <w:bCs/>
              </w:rPr>
              <w:t>Обробка документів особової справи</w:t>
            </w:r>
            <w:r w:rsidR="001F103F">
              <w:rPr>
                <w:bCs/>
              </w:rPr>
              <w:t xml:space="preserve"> та прийняття рішення про надання чи відмову в наданні соціальних послуг</w:t>
            </w:r>
          </w:p>
        </w:tc>
        <w:tc>
          <w:tcPr>
            <w:tcW w:w="3119" w:type="dxa"/>
            <w:shd w:val="clear" w:color="auto" w:fill="auto"/>
          </w:tcPr>
          <w:p w:rsidR="00D13513" w:rsidRPr="00996B7B" w:rsidRDefault="001F103F" w:rsidP="002D1437">
            <w:pPr>
              <w:jc w:val="center"/>
              <w:rPr>
                <w:bCs/>
              </w:rPr>
            </w:pPr>
            <w:r>
              <w:rPr>
                <w:bCs/>
              </w:rPr>
              <w:t>Уповноважені особи управління соціального захисту населення виконавчого комітету міської ради</w:t>
            </w:r>
          </w:p>
        </w:tc>
        <w:tc>
          <w:tcPr>
            <w:tcW w:w="1315" w:type="dxa"/>
            <w:shd w:val="clear" w:color="auto" w:fill="auto"/>
          </w:tcPr>
          <w:p w:rsidR="00D13513" w:rsidRPr="00996B7B" w:rsidRDefault="00D13513" w:rsidP="002D1437">
            <w:pPr>
              <w:jc w:val="center"/>
              <w:rPr>
                <w:bCs/>
              </w:rPr>
            </w:pPr>
            <w:r w:rsidRPr="00996B7B">
              <w:rPr>
                <w:bCs/>
              </w:rPr>
              <w:t>В</w:t>
            </w:r>
          </w:p>
        </w:tc>
        <w:tc>
          <w:tcPr>
            <w:tcW w:w="1728" w:type="dxa"/>
            <w:shd w:val="clear" w:color="auto" w:fill="auto"/>
          </w:tcPr>
          <w:p w:rsidR="00D13513" w:rsidRPr="00996B7B" w:rsidRDefault="00D13513" w:rsidP="002D1437">
            <w:pPr>
              <w:rPr>
                <w:bCs/>
              </w:rPr>
            </w:pPr>
            <w:r w:rsidRPr="00996B7B">
              <w:rPr>
                <w:bCs/>
              </w:rPr>
              <w:t xml:space="preserve">До 10 днів </w:t>
            </w:r>
          </w:p>
        </w:tc>
      </w:tr>
      <w:tr w:rsidR="00D13513" w:rsidRPr="00996B7B" w:rsidTr="00D13513">
        <w:tc>
          <w:tcPr>
            <w:tcW w:w="575" w:type="dxa"/>
            <w:shd w:val="clear" w:color="auto" w:fill="auto"/>
          </w:tcPr>
          <w:p w:rsidR="00D13513" w:rsidRPr="00996B7B" w:rsidRDefault="001F103F" w:rsidP="002D1437">
            <w:pPr>
              <w:rPr>
                <w:bCs/>
              </w:rPr>
            </w:pPr>
            <w:r>
              <w:rPr>
                <w:bCs/>
              </w:rPr>
              <w:t>8</w:t>
            </w:r>
          </w:p>
        </w:tc>
        <w:tc>
          <w:tcPr>
            <w:tcW w:w="3117" w:type="dxa"/>
            <w:shd w:val="clear" w:color="auto" w:fill="auto"/>
          </w:tcPr>
          <w:p w:rsidR="00D13513" w:rsidRPr="00C348B1" w:rsidRDefault="00D1351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D13513" w:rsidRPr="00996B7B" w:rsidRDefault="001F103F" w:rsidP="002D1437">
            <w:pPr>
              <w:rPr>
                <w:bCs/>
              </w:rPr>
            </w:pPr>
            <w:r>
              <w:rPr>
                <w:bCs/>
              </w:rPr>
              <w:t>Уповноважена особа управління соціального захисту населення виконавчого комітету міської ради</w:t>
            </w:r>
          </w:p>
        </w:tc>
        <w:tc>
          <w:tcPr>
            <w:tcW w:w="1315" w:type="dxa"/>
            <w:shd w:val="clear" w:color="auto" w:fill="auto"/>
          </w:tcPr>
          <w:p w:rsidR="00D13513" w:rsidRPr="00996B7B" w:rsidRDefault="001F103F" w:rsidP="002D1437">
            <w:pPr>
              <w:jc w:val="center"/>
              <w:rPr>
                <w:bCs/>
              </w:rPr>
            </w:pPr>
            <w:r>
              <w:rPr>
                <w:bCs/>
              </w:rPr>
              <w:t>В</w:t>
            </w:r>
          </w:p>
        </w:tc>
        <w:tc>
          <w:tcPr>
            <w:tcW w:w="1728" w:type="dxa"/>
            <w:shd w:val="clear" w:color="auto" w:fill="auto"/>
          </w:tcPr>
          <w:p w:rsidR="00D13513" w:rsidRPr="00996B7B" w:rsidRDefault="001F103F" w:rsidP="002D1437">
            <w:pPr>
              <w:rPr>
                <w:bCs/>
              </w:rPr>
            </w:pPr>
            <w:r>
              <w:rPr>
                <w:bCs/>
              </w:rPr>
              <w:t>До 3 днів</w:t>
            </w:r>
          </w:p>
        </w:tc>
      </w:tr>
      <w:tr w:rsidR="00D13513" w:rsidRPr="00996B7B" w:rsidTr="00D13513">
        <w:tc>
          <w:tcPr>
            <w:tcW w:w="575" w:type="dxa"/>
            <w:shd w:val="clear" w:color="auto" w:fill="auto"/>
          </w:tcPr>
          <w:p w:rsidR="00D13513" w:rsidRPr="00996B7B" w:rsidRDefault="001F103F" w:rsidP="002D1437">
            <w:pPr>
              <w:rPr>
                <w:bCs/>
              </w:rPr>
            </w:pPr>
            <w:r>
              <w:rPr>
                <w:bCs/>
              </w:rPr>
              <w:t>9</w:t>
            </w:r>
          </w:p>
        </w:tc>
        <w:tc>
          <w:tcPr>
            <w:tcW w:w="3117" w:type="dxa"/>
            <w:shd w:val="clear" w:color="auto" w:fill="auto"/>
          </w:tcPr>
          <w:p w:rsidR="00D13513" w:rsidRPr="00996B7B" w:rsidRDefault="001F103F" w:rsidP="002D1437">
            <w:pPr>
              <w:shd w:val="clear" w:color="auto" w:fill="FFFFFF"/>
              <w:ind w:right="76"/>
              <w:rPr>
                <w:bCs/>
              </w:rPr>
            </w:pPr>
            <w:r>
              <w:rPr>
                <w:bCs/>
              </w:rPr>
              <w:t>Внесення інформації про прийняте рішення щодо надання соціальних послуг в Реєстр надавачів та отримувачів соціальних послуг</w:t>
            </w:r>
          </w:p>
        </w:tc>
        <w:tc>
          <w:tcPr>
            <w:tcW w:w="3119" w:type="dxa"/>
            <w:shd w:val="clear" w:color="auto" w:fill="auto"/>
          </w:tcPr>
          <w:p w:rsidR="00D13513" w:rsidRPr="00996B7B" w:rsidRDefault="001F103F" w:rsidP="002D1437">
            <w:pPr>
              <w:jc w:val="center"/>
              <w:rPr>
                <w:bCs/>
              </w:rPr>
            </w:pPr>
            <w:r>
              <w:rPr>
                <w:bCs/>
              </w:rPr>
              <w:t>Уповноважена особа управління соціального захисту населення виконавчого комітету міської ради</w:t>
            </w:r>
          </w:p>
        </w:tc>
        <w:tc>
          <w:tcPr>
            <w:tcW w:w="1315" w:type="dxa"/>
            <w:shd w:val="clear" w:color="auto" w:fill="auto"/>
          </w:tcPr>
          <w:p w:rsidR="00D13513" w:rsidRPr="00996B7B" w:rsidRDefault="001F103F" w:rsidP="002D1437">
            <w:pPr>
              <w:jc w:val="center"/>
              <w:rPr>
                <w:bCs/>
              </w:rPr>
            </w:pPr>
            <w:r>
              <w:rPr>
                <w:bCs/>
              </w:rPr>
              <w:t>В</w:t>
            </w:r>
          </w:p>
        </w:tc>
        <w:tc>
          <w:tcPr>
            <w:tcW w:w="1728" w:type="dxa"/>
            <w:shd w:val="clear" w:color="auto" w:fill="auto"/>
          </w:tcPr>
          <w:p w:rsidR="00D13513" w:rsidRPr="00996B7B" w:rsidRDefault="000D6691" w:rsidP="002D1437">
            <w:pPr>
              <w:rPr>
                <w:bCs/>
              </w:rPr>
            </w:pPr>
            <w:r>
              <w:rPr>
                <w:bCs/>
              </w:rPr>
              <w:t>До 1 днів</w:t>
            </w:r>
          </w:p>
        </w:tc>
      </w:tr>
      <w:tr w:rsidR="00D13513" w:rsidRPr="00996B7B" w:rsidTr="00D13513">
        <w:tc>
          <w:tcPr>
            <w:tcW w:w="8126" w:type="dxa"/>
            <w:gridSpan w:val="4"/>
            <w:shd w:val="clear" w:color="auto" w:fill="auto"/>
          </w:tcPr>
          <w:p w:rsidR="00D13513" w:rsidRPr="00996B7B" w:rsidRDefault="00D13513" w:rsidP="002D1437">
            <w:pPr>
              <w:jc w:val="center"/>
              <w:rPr>
                <w:bCs/>
              </w:rPr>
            </w:pPr>
            <w:r w:rsidRPr="00996B7B">
              <w:rPr>
                <w:bCs/>
              </w:rPr>
              <w:t>Загальна кількість днів надання послуги</w:t>
            </w:r>
          </w:p>
        </w:tc>
        <w:tc>
          <w:tcPr>
            <w:tcW w:w="1728" w:type="dxa"/>
            <w:shd w:val="clear" w:color="auto" w:fill="auto"/>
          </w:tcPr>
          <w:p w:rsidR="00D13513" w:rsidRPr="00996B7B" w:rsidRDefault="00D13513" w:rsidP="002D1437">
            <w:pPr>
              <w:rPr>
                <w:bCs/>
              </w:rPr>
            </w:pPr>
            <w:r w:rsidRPr="00996B7B">
              <w:rPr>
                <w:bCs/>
              </w:rPr>
              <w:t xml:space="preserve">    До 30 днів</w:t>
            </w:r>
          </w:p>
        </w:tc>
      </w:tr>
      <w:tr w:rsidR="00D13513" w:rsidRPr="00996B7B" w:rsidTr="00D13513">
        <w:tc>
          <w:tcPr>
            <w:tcW w:w="8126" w:type="dxa"/>
            <w:gridSpan w:val="4"/>
            <w:shd w:val="clear" w:color="auto" w:fill="auto"/>
          </w:tcPr>
          <w:p w:rsidR="00D13513" w:rsidRPr="00996B7B" w:rsidRDefault="00D1351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D13513" w:rsidRPr="00996B7B" w:rsidRDefault="00D13513" w:rsidP="002D1437">
            <w:pPr>
              <w:rPr>
                <w:bCs/>
              </w:rPr>
            </w:pPr>
            <w:r w:rsidRPr="00996B7B">
              <w:rPr>
                <w:bCs/>
              </w:rPr>
              <w:t xml:space="preserve">    До 30  днів</w:t>
            </w:r>
          </w:p>
        </w:tc>
      </w:tr>
    </w:tbl>
    <w:p w:rsidR="00D13513" w:rsidRDefault="00D13513" w:rsidP="002D1437">
      <w:pPr>
        <w:rPr>
          <w:rFonts w:ascii="Verdana" w:hAnsi="Verdana" w:cs="Verdana"/>
          <w:b/>
          <w:bCs/>
          <w:sz w:val="20"/>
          <w:szCs w:val="20"/>
        </w:rPr>
      </w:pPr>
    </w:p>
    <w:p w:rsidR="00D13513" w:rsidRPr="00757F91" w:rsidRDefault="00D13513" w:rsidP="002D1437">
      <w:pPr>
        <w:rPr>
          <w:bCs/>
        </w:rPr>
      </w:pPr>
      <w:r w:rsidRPr="00757F91">
        <w:rPr>
          <w:bCs/>
        </w:rPr>
        <w:t>Умовні позначки:</w:t>
      </w:r>
    </w:p>
    <w:p w:rsidR="00D13513" w:rsidRPr="00757F91" w:rsidRDefault="00D13513" w:rsidP="002D1437">
      <w:pPr>
        <w:rPr>
          <w:bCs/>
        </w:rPr>
      </w:pPr>
      <w:r w:rsidRPr="00757F91">
        <w:rPr>
          <w:b/>
          <w:bCs/>
        </w:rPr>
        <w:t xml:space="preserve">В </w:t>
      </w:r>
      <w:r>
        <w:rPr>
          <w:b/>
          <w:bCs/>
        </w:rPr>
        <w:t>–</w:t>
      </w:r>
      <w:r w:rsidRPr="00757F91">
        <w:rPr>
          <w:b/>
          <w:bCs/>
        </w:rPr>
        <w:t xml:space="preserve"> </w:t>
      </w:r>
      <w:r>
        <w:rPr>
          <w:bCs/>
        </w:rPr>
        <w:t>виконує,</w:t>
      </w:r>
    </w:p>
    <w:p w:rsidR="00D13513" w:rsidRPr="00757F91" w:rsidRDefault="00D1351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D13513" w:rsidRPr="00757F91" w:rsidRDefault="00D13513" w:rsidP="002D1437">
      <w:pPr>
        <w:rPr>
          <w:bCs/>
        </w:rPr>
      </w:pPr>
      <w:r w:rsidRPr="00757F91">
        <w:rPr>
          <w:b/>
          <w:bCs/>
        </w:rPr>
        <w:t xml:space="preserve">П </w:t>
      </w:r>
      <w:r>
        <w:rPr>
          <w:b/>
          <w:bCs/>
        </w:rPr>
        <w:t>–</w:t>
      </w:r>
      <w:r w:rsidRPr="00757F91">
        <w:rPr>
          <w:b/>
          <w:bCs/>
        </w:rPr>
        <w:t xml:space="preserve"> </w:t>
      </w:r>
      <w:r>
        <w:rPr>
          <w:bCs/>
        </w:rPr>
        <w:t>погоджує,</w:t>
      </w:r>
    </w:p>
    <w:p w:rsidR="00D13513" w:rsidRPr="00757F91" w:rsidRDefault="00D13513" w:rsidP="002D1437">
      <w:pPr>
        <w:rPr>
          <w:bCs/>
        </w:rPr>
      </w:pPr>
      <w:r w:rsidRPr="00757F91">
        <w:rPr>
          <w:b/>
          <w:bCs/>
        </w:rPr>
        <w:t xml:space="preserve">З – </w:t>
      </w:r>
      <w:r w:rsidRPr="00757F91">
        <w:rPr>
          <w:bCs/>
        </w:rPr>
        <w:t>затверджує</w:t>
      </w: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D13513" w:rsidRDefault="00D13513"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jc w:val="center"/>
        <w:rPr>
          <w:b/>
          <w:bCs/>
          <w:i/>
          <w:sz w:val="26"/>
          <w:szCs w:val="26"/>
          <w:u w:val="single"/>
        </w:rPr>
      </w:pPr>
    </w:p>
    <w:p w:rsidR="000D6691" w:rsidRPr="008F53AC" w:rsidRDefault="000D6691" w:rsidP="002D1437">
      <w:pPr>
        <w:jc w:val="center"/>
        <w:rPr>
          <w:b/>
        </w:rPr>
      </w:pPr>
      <w:r>
        <w:rPr>
          <w:b/>
        </w:rPr>
        <w:t xml:space="preserve">7. </w:t>
      </w:r>
      <w:r w:rsidRPr="008F53AC">
        <w:rPr>
          <w:b/>
        </w:rPr>
        <w:t xml:space="preserve">ТЕХНОЛОГІЧНА КАРТКА АДМІНІСТРАТИВНОЇ ПОСЛУГИ </w:t>
      </w:r>
    </w:p>
    <w:p w:rsidR="000D6691" w:rsidRDefault="000D6691" w:rsidP="002D1437">
      <w:pPr>
        <w:jc w:val="center"/>
        <w:rPr>
          <w:b/>
          <w:bCs/>
          <w:color w:val="000000" w:themeColor="text1"/>
        </w:rPr>
      </w:pPr>
    </w:p>
    <w:p w:rsidR="000D6691" w:rsidRDefault="000D6691" w:rsidP="002D1437">
      <w:pPr>
        <w:jc w:val="center"/>
        <w:rPr>
          <w:b/>
          <w:sz w:val="26"/>
          <w:szCs w:val="26"/>
        </w:rPr>
      </w:pPr>
      <w:r w:rsidRPr="00184974">
        <w:rPr>
          <w:b/>
          <w:sz w:val="26"/>
          <w:szCs w:val="26"/>
        </w:rPr>
        <w:t>«</w:t>
      </w:r>
      <w:r>
        <w:rPr>
          <w:b/>
          <w:sz w:val="26"/>
          <w:szCs w:val="26"/>
        </w:rPr>
        <w:t>ВИДАЧА ДОВІДКИ ДЛЯ ОТРИМАННЯ ПІЛЬГ ОСОБАМ З ІНВАЛІДНІСТЮ, ЯКІ НЕ МАЮТЬ ПРАВА НА ПЕНСІЮ ЧИ СОЦІАЛЬНУ ДОПОМОГУ»</w:t>
      </w:r>
    </w:p>
    <w:p w:rsidR="000D6691" w:rsidRPr="000D6691" w:rsidRDefault="000D6691" w:rsidP="002D1437">
      <w:pPr>
        <w:jc w:val="center"/>
        <w:rPr>
          <w:b/>
          <w:sz w:val="26"/>
          <w:szCs w:val="26"/>
        </w:rPr>
      </w:pPr>
    </w:p>
    <w:p w:rsidR="000D6691" w:rsidRDefault="000D669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0D6691" w:rsidRPr="00C734BF" w:rsidRDefault="000D6691" w:rsidP="002D1437">
      <w:pPr>
        <w:jc w:val="center"/>
        <w:rPr>
          <w:color w:val="000000" w:themeColor="text1"/>
          <w:lang w:eastAsia="uk-UA"/>
        </w:rPr>
      </w:pPr>
      <w:r>
        <w:rPr>
          <w:b/>
          <w:color w:val="000000" w:themeColor="text1"/>
          <w:u w:val="single"/>
        </w:rPr>
        <w:t>Нетішинської міської ради</w:t>
      </w:r>
    </w:p>
    <w:p w:rsidR="000D6691" w:rsidRDefault="000D6691" w:rsidP="002D1437">
      <w:pPr>
        <w:jc w:val="center"/>
        <w:rPr>
          <w:b/>
          <w:bCs/>
          <w:i/>
          <w:sz w:val="26"/>
          <w:szCs w:val="26"/>
          <w:u w:val="single"/>
        </w:rPr>
      </w:pPr>
      <w:r w:rsidRPr="00E36232">
        <w:rPr>
          <w:sz w:val="20"/>
          <w:szCs w:val="20"/>
          <w:lang w:eastAsia="uk-UA"/>
        </w:rPr>
        <w:t>(найменування суб’єкта надання адміністративної послуги</w:t>
      </w:r>
      <w:r>
        <w:rPr>
          <w:sz w:val="20"/>
          <w:szCs w:val="20"/>
          <w:lang w:eastAsia="uk-UA"/>
        </w:rPr>
        <w:t>)</w:t>
      </w:r>
    </w:p>
    <w:p w:rsidR="000D6691" w:rsidRPr="000A0187" w:rsidRDefault="000D6691" w:rsidP="002D1437">
      <w:pPr>
        <w:jc w:val="center"/>
        <w:rPr>
          <w:b/>
          <w:bCs/>
          <w:sz w:val="28"/>
          <w:szCs w:val="28"/>
        </w:rPr>
      </w:pPr>
    </w:p>
    <w:tbl>
      <w:tblPr>
        <w:tblStyle w:val="a9"/>
        <w:tblW w:w="0" w:type="auto"/>
        <w:tblLook w:val="01E0" w:firstRow="1" w:lastRow="1" w:firstColumn="1" w:lastColumn="1" w:noHBand="0" w:noVBand="0"/>
      </w:tblPr>
      <w:tblGrid>
        <w:gridCol w:w="572"/>
        <w:gridCol w:w="3294"/>
        <w:gridCol w:w="2437"/>
        <w:gridCol w:w="1214"/>
        <w:gridCol w:w="2111"/>
      </w:tblGrid>
      <w:tr w:rsidR="000D6691" w:rsidTr="00E10BC2">
        <w:tc>
          <w:tcPr>
            <w:tcW w:w="578" w:type="dxa"/>
          </w:tcPr>
          <w:p w:rsidR="000D6691" w:rsidRPr="000A0187" w:rsidRDefault="000D6691" w:rsidP="002D1437">
            <w:pPr>
              <w:rPr>
                <w:b/>
                <w:bCs/>
              </w:rPr>
            </w:pPr>
            <w:r w:rsidRPr="000A0187">
              <w:rPr>
                <w:b/>
                <w:bCs/>
              </w:rPr>
              <w:t>№</w:t>
            </w:r>
          </w:p>
          <w:p w:rsidR="000D6691" w:rsidRPr="000A0187" w:rsidRDefault="000D6691" w:rsidP="002D1437">
            <w:pPr>
              <w:rPr>
                <w:b/>
                <w:bCs/>
              </w:rPr>
            </w:pPr>
            <w:r w:rsidRPr="000A0187">
              <w:rPr>
                <w:b/>
                <w:bCs/>
              </w:rPr>
              <w:t>з/п</w:t>
            </w:r>
          </w:p>
        </w:tc>
        <w:tc>
          <w:tcPr>
            <w:tcW w:w="3370" w:type="dxa"/>
          </w:tcPr>
          <w:p w:rsidR="000D6691" w:rsidRDefault="000D6691" w:rsidP="002D1437">
            <w:pPr>
              <w:jc w:val="center"/>
              <w:rPr>
                <w:b/>
                <w:bCs/>
              </w:rPr>
            </w:pPr>
          </w:p>
          <w:p w:rsidR="000D6691" w:rsidRPr="000A0187" w:rsidRDefault="000D6691" w:rsidP="002D1437">
            <w:pPr>
              <w:jc w:val="center"/>
              <w:rPr>
                <w:b/>
                <w:bCs/>
              </w:rPr>
            </w:pPr>
            <w:r w:rsidRPr="000A0187">
              <w:rPr>
                <w:b/>
                <w:bCs/>
              </w:rPr>
              <w:t>Етапи послуги</w:t>
            </w:r>
          </w:p>
        </w:tc>
        <w:tc>
          <w:tcPr>
            <w:tcW w:w="2507" w:type="dxa"/>
          </w:tcPr>
          <w:p w:rsidR="000D6691" w:rsidRPr="000A0187" w:rsidRDefault="000D6691" w:rsidP="002D1437">
            <w:pPr>
              <w:jc w:val="center"/>
              <w:rPr>
                <w:b/>
                <w:bCs/>
              </w:rPr>
            </w:pPr>
            <w:r>
              <w:rPr>
                <w:b/>
                <w:bCs/>
              </w:rPr>
              <w:t xml:space="preserve">Відповідальна посадова особа </w:t>
            </w:r>
            <w:r w:rsidRPr="000A0187">
              <w:rPr>
                <w:b/>
                <w:bCs/>
              </w:rPr>
              <w:t>структурний підрозділ</w:t>
            </w:r>
          </w:p>
        </w:tc>
        <w:tc>
          <w:tcPr>
            <w:tcW w:w="1215" w:type="dxa"/>
          </w:tcPr>
          <w:p w:rsidR="000D6691" w:rsidRDefault="000D6691" w:rsidP="002D1437">
            <w:pPr>
              <w:jc w:val="center"/>
              <w:rPr>
                <w:b/>
                <w:bCs/>
              </w:rPr>
            </w:pPr>
          </w:p>
          <w:p w:rsidR="000D6691" w:rsidRDefault="000D6691" w:rsidP="002D1437">
            <w:pPr>
              <w:jc w:val="center"/>
              <w:rPr>
                <w:b/>
                <w:bCs/>
              </w:rPr>
            </w:pPr>
            <w:r>
              <w:rPr>
                <w:b/>
                <w:bCs/>
              </w:rPr>
              <w:t>Дія</w:t>
            </w:r>
          </w:p>
          <w:p w:rsidR="000D6691" w:rsidRPr="000A0187" w:rsidRDefault="000D6691" w:rsidP="002D1437">
            <w:pPr>
              <w:jc w:val="center"/>
              <w:rPr>
                <w:b/>
                <w:bCs/>
              </w:rPr>
            </w:pPr>
            <w:r>
              <w:rPr>
                <w:b/>
                <w:bCs/>
              </w:rPr>
              <w:t>(В,У,П,З)</w:t>
            </w:r>
          </w:p>
        </w:tc>
        <w:tc>
          <w:tcPr>
            <w:tcW w:w="2184" w:type="dxa"/>
          </w:tcPr>
          <w:p w:rsidR="000D6691" w:rsidRDefault="000D6691" w:rsidP="002D1437">
            <w:pPr>
              <w:jc w:val="center"/>
              <w:rPr>
                <w:b/>
                <w:bCs/>
              </w:rPr>
            </w:pPr>
          </w:p>
          <w:p w:rsidR="000D6691" w:rsidRDefault="000D6691" w:rsidP="002D1437">
            <w:pPr>
              <w:jc w:val="center"/>
              <w:rPr>
                <w:b/>
                <w:bCs/>
              </w:rPr>
            </w:pPr>
            <w:r>
              <w:rPr>
                <w:b/>
                <w:bCs/>
              </w:rPr>
              <w:t>Термін виконання</w:t>
            </w:r>
          </w:p>
          <w:p w:rsidR="000D6691" w:rsidRPr="000A0187" w:rsidRDefault="000D6691" w:rsidP="002D1437">
            <w:pPr>
              <w:jc w:val="center"/>
              <w:rPr>
                <w:b/>
                <w:bCs/>
              </w:rPr>
            </w:pPr>
            <w:r>
              <w:rPr>
                <w:b/>
                <w:bCs/>
              </w:rPr>
              <w:t>(днів)</w:t>
            </w:r>
          </w:p>
        </w:tc>
      </w:tr>
      <w:tr w:rsidR="000D6691" w:rsidTr="00E10BC2">
        <w:tc>
          <w:tcPr>
            <w:tcW w:w="578" w:type="dxa"/>
          </w:tcPr>
          <w:p w:rsidR="000D6691" w:rsidRPr="001E20C6" w:rsidRDefault="000D6691" w:rsidP="002D1437">
            <w:pPr>
              <w:rPr>
                <w:bCs/>
              </w:rPr>
            </w:pPr>
            <w:r w:rsidRPr="001E20C6">
              <w:rPr>
                <w:bCs/>
              </w:rPr>
              <w:t>1</w:t>
            </w:r>
          </w:p>
        </w:tc>
        <w:tc>
          <w:tcPr>
            <w:tcW w:w="3370" w:type="dxa"/>
          </w:tcPr>
          <w:p w:rsidR="000D6691" w:rsidRPr="00F202F1" w:rsidRDefault="000D6691" w:rsidP="002D1437">
            <w:pPr>
              <w:rPr>
                <w:bCs/>
              </w:rPr>
            </w:pPr>
            <w:r w:rsidRPr="001E20C6">
              <w:rPr>
                <w:bCs/>
              </w:rPr>
              <w:t>П</w:t>
            </w:r>
            <w:r>
              <w:rPr>
                <w:bCs/>
              </w:rPr>
              <w:t>рийом заяви</w:t>
            </w:r>
            <w:r w:rsidRPr="00F202F1">
              <w:rPr>
                <w:bCs/>
              </w:rPr>
              <w:t xml:space="preserve"> </w:t>
            </w:r>
            <w:r>
              <w:rPr>
                <w:bCs/>
              </w:rPr>
              <w:t>та визначеного пакету документів для отримання посвідчення</w:t>
            </w:r>
          </w:p>
        </w:tc>
        <w:tc>
          <w:tcPr>
            <w:tcW w:w="2507" w:type="dxa"/>
          </w:tcPr>
          <w:p w:rsidR="000D6691" w:rsidRPr="001E20C6" w:rsidRDefault="000D6691" w:rsidP="002D1437">
            <w:pPr>
              <w:rPr>
                <w:bCs/>
              </w:rPr>
            </w:pPr>
            <w:r>
              <w:rPr>
                <w:bCs/>
              </w:rPr>
              <w:t>Спеціаліст відділу виплати соціальних допомог та компенсацій</w:t>
            </w:r>
          </w:p>
        </w:tc>
        <w:tc>
          <w:tcPr>
            <w:tcW w:w="1215" w:type="dxa"/>
          </w:tcPr>
          <w:p w:rsidR="000D6691" w:rsidRPr="001E20C6" w:rsidRDefault="000D6691" w:rsidP="002D1437">
            <w:pPr>
              <w:jc w:val="center"/>
              <w:rPr>
                <w:bCs/>
              </w:rPr>
            </w:pPr>
            <w:r>
              <w:rPr>
                <w:bCs/>
              </w:rPr>
              <w:t>В</w:t>
            </w:r>
          </w:p>
        </w:tc>
        <w:tc>
          <w:tcPr>
            <w:tcW w:w="2184" w:type="dxa"/>
          </w:tcPr>
          <w:p w:rsidR="000D6691" w:rsidRPr="001E20C6" w:rsidRDefault="000D6691" w:rsidP="002D1437">
            <w:pPr>
              <w:rPr>
                <w:bCs/>
              </w:rPr>
            </w:pPr>
            <w:r>
              <w:rPr>
                <w:bCs/>
              </w:rPr>
              <w:t>У день подання заяви.</w:t>
            </w:r>
          </w:p>
        </w:tc>
      </w:tr>
      <w:tr w:rsidR="000D6691" w:rsidTr="00E10BC2">
        <w:tc>
          <w:tcPr>
            <w:tcW w:w="578" w:type="dxa"/>
          </w:tcPr>
          <w:p w:rsidR="000D6691" w:rsidRPr="001E20C6" w:rsidRDefault="000D6691" w:rsidP="002D1437">
            <w:pPr>
              <w:rPr>
                <w:bCs/>
              </w:rPr>
            </w:pPr>
            <w:r w:rsidRPr="001E20C6">
              <w:rPr>
                <w:bCs/>
              </w:rPr>
              <w:t>2</w:t>
            </w:r>
          </w:p>
        </w:tc>
        <w:tc>
          <w:tcPr>
            <w:tcW w:w="3370" w:type="dxa"/>
          </w:tcPr>
          <w:p w:rsidR="000D6691" w:rsidRPr="00C3142C" w:rsidRDefault="000D6691" w:rsidP="002D1437">
            <w:pPr>
              <w:rPr>
                <w:bCs/>
              </w:rPr>
            </w:pPr>
            <w:r>
              <w:rPr>
                <w:bCs/>
              </w:rPr>
              <w:t xml:space="preserve">Перевірка повноти пакету поданих документів   </w:t>
            </w:r>
            <w:r w:rsidRPr="00C3142C">
              <w:rPr>
                <w:bCs/>
              </w:rPr>
              <w:t xml:space="preserve"> </w:t>
            </w:r>
          </w:p>
        </w:tc>
        <w:tc>
          <w:tcPr>
            <w:tcW w:w="2507" w:type="dxa"/>
          </w:tcPr>
          <w:p w:rsidR="000D6691" w:rsidRPr="00D115CD" w:rsidRDefault="000D6691" w:rsidP="002D1437">
            <w:pPr>
              <w:jc w:val="both"/>
            </w:pPr>
            <w:r>
              <w:rPr>
                <w:bCs/>
              </w:rPr>
              <w:t>Спеціаліст відділу виплати соціальних допомог та компенсацій</w:t>
            </w:r>
          </w:p>
        </w:tc>
        <w:tc>
          <w:tcPr>
            <w:tcW w:w="1215" w:type="dxa"/>
          </w:tcPr>
          <w:p w:rsidR="000D6691" w:rsidRPr="001E20C6" w:rsidRDefault="000D6691" w:rsidP="002D1437">
            <w:pPr>
              <w:jc w:val="center"/>
              <w:rPr>
                <w:bCs/>
              </w:rPr>
            </w:pPr>
            <w:r>
              <w:rPr>
                <w:bCs/>
              </w:rPr>
              <w:t>В</w:t>
            </w:r>
          </w:p>
        </w:tc>
        <w:tc>
          <w:tcPr>
            <w:tcW w:w="2184" w:type="dxa"/>
          </w:tcPr>
          <w:p w:rsidR="000D6691" w:rsidRPr="001E20C6" w:rsidRDefault="000D6691" w:rsidP="002D1437">
            <w:pPr>
              <w:rPr>
                <w:bCs/>
              </w:rPr>
            </w:pPr>
            <w:r>
              <w:rPr>
                <w:bCs/>
              </w:rPr>
              <w:t>У день подання документів.</w:t>
            </w:r>
          </w:p>
        </w:tc>
      </w:tr>
      <w:tr w:rsidR="000D6691" w:rsidTr="00E10BC2">
        <w:tc>
          <w:tcPr>
            <w:tcW w:w="578" w:type="dxa"/>
          </w:tcPr>
          <w:p w:rsidR="000D6691" w:rsidRPr="001E20C6" w:rsidRDefault="000D6691" w:rsidP="002D1437">
            <w:pPr>
              <w:rPr>
                <w:bCs/>
              </w:rPr>
            </w:pPr>
            <w:r w:rsidRPr="001E20C6">
              <w:rPr>
                <w:bCs/>
              </w:rPr>
              <w:t>3</w:t>
            </w:r>
          </w:p>
        </w:tc>
        <w:tc>
          <w:tcPr>
            <w:tcW w:w="3370" w:type="dxa"/>
          </w:tcPr>
          <w:p w:rsidR="000D6691" w:rsidRPr="001E20C6" w:rsidRDefault="000D6691" w:rsidP="002D1437">
            <w:pPr>
              <w:rPr>
                <w:bCs/>
              </w:rPr>
            </w:pPr>
            <w:r>
              <w:rPr>
                <w:bCs/>
              </w:rPr>
              <w:t xml:space="preserve">Оформлення посвідчення та передача документів начальнику управління/заступнику начальника управління </w:t>
            </w:r>
          </w:p>
        </w:tc>
        <w:tc>
          <w:tcPr>
            <w:tcW w:w="2507" w:type="dxa"/>
          </w:tcPr>
          <w:p w:rsidR="000D6691" w:rsidRDefault="000D6691" w:rsidP="002D1437">
            <w:pPr>
              <w:rPr>
                <w:bCs/>
              </w:rPr>
            </w:pPr>
            <w:r>
              <w:rPr>
                <w:bCs/>
              </w:rPr>
              <w:t>Спеціаліст відділу виплати соціальних допомог та компенсацій</w:t>
            </w:r>
          </w:p>
          <w:p w:rsidR="000D6691" w:rsidRPr="00D115CD" w:rsidRDefault="000D6691" w:rsidP="002D1437">
            <w:r>
              <w:rPr>
                <w:bCs/>
              </w:rPr>
              <w:t>Начальник управління/ заступник начальника управління</w:t>
            </w:r>
          </w:p>
        </w:tc>
        <w:tc>
          <w:tcPr>
            <w:tcW w:w="1215" w:type="dxa"/>
          </w:tcPr>
          <w:p w:rsidR="000D6691" w:rsidRDefault="000D6691" w:rsidP="002D1437">
            <w:pPr>
              <w:jc w:val="center"/>
              <w:rPr>
                <w:bCs/>
              </w:rPr>
            </w:pPr>
            <w:r>
              <w:rPr>
                <w:bCs/>
              </w:rPr>
              <w:t>В</w:t>
            </w:r>
          </w:p>
          <w:p w:rsidR="000D6691" w:rsidRDefault="000D6691" w:rsidP="002D1437">
            <w:pPr>
              <w:jc w:val="center"/>
              <w:rPr>
                <w:bCs/>
              </w:rPr>
            </w:pPr>
          </w:p>
          <w:p w:rsidR="000D6691" w:rsidRDefault="000D6691" w:rsidP="002D1437">
            <w:pPr>
              <w:jc w:val="center"/>
              <w:rPr>
                <w:bCs/>
              </w:rPr>
            </w:pPr>
          </w:p>
          <w:p w:rsidR="000D6691" w:rsidRDefault="000D6691" w:rsidP="002D1437">
            <w:pPr>
              <w:jc w:val="center"/>
              <w:rPr>
                <w:bCs/>
              </w:rPr>
            </w:pPr>
          </w:p>
          <w:p w:rsidR="000D6691" w:rsidRPr="002C0A30" w:rsidRDefault="000D6691" w:rsidP="002D1437">
            <w:pPr>
              <w:jc w:val="center"/>
              <w:rPr>
                <w:bCs/>
              </w:rPr>
            </w:pPr>
            <w:r>
              <w:rPr>
                <w:bCs/>
              </w:rPr>
              <w:t>З</w:t>
            </w:r>
          </w:p>
        </w:tc>
        <w:tc>
          <w:tcPr>
            <w:tcW w:w="2184" w:type="dxa"/>
          </w:tcPr>
          <w:p w:rsidR="000D6691" w:rsidRPr="001E20C6" w:rsidRDefault="000D6691" w:rsidP="002D1437">
            <w:pPr>
              <w:rPr>
                <w:bCs/>
              </w:rPr>
            </w:pPr>
            <w:r>
              <w:rPr>
                <w:bCs/>
              </w:rPr>
              <w:t>У день звернення особи за умови подання пакету необхідних документів</w:t>
            </w:r>
          </w:p>
        </w:tc>
      </w:tr>
      <w:tr w:rsidR="000D6691" w:rsidTr="00E10BC2">
        <w:tc>
          <w:tcPr>
            <w:tcW w:w="578" w:type="dxa"/>
          </w:tcPr>
          <w:p w:rsidR="000D6691" w:rsidRPr="001E20C6" w:rsidRDefault="000D6691" w:rsidP="002D1437">
            <w:pPr>
              <w:rPr>
                <w:bCs/>
              </w:rPr>
            </w:pPr>
            <w:r>
              <w:rPr>
                <w:bCs/>
              </w:rPr>
              <w:t>4</w:t>
            </w:r>
          </w:p>
        </w:tc>
        <w:tc>
          <w:tcPr>
            <w:tcW w:w="3370" w:type="dxa"/>
          </w:tcPr>
          <w:p w:rsidR="000D6691" w:rsidRDefault="000D6691" w:rsidP="002D1437">
            <w:pPr>
              <w:rPr>
                <w:bCs/>
              </w:rPr>
            </w:pPr>
            <w:r>
              <w:rPr>
                <w:bCs/>
              </w:rPr>
              <w:t>Внесення даних у особовий рахунок одержувача державної соціальної допомоги про видачу посвідчення</w:t>
            </w:r>
          </w:p>
        </w:tc>
        <w:tc>
          <w:tcPr>
            <w:tcW w:w="2507" w:type="dxa"/>
          </w:tcPr>
          <w:p w:rsidR="000D6691" w:rsidRDefault="000D6691" w:rsidP="002D1437">
            <w:pPr>
              <w:rPr>
                <w:bCs/>
              </w:rPr>
            </w:pPr>
            <w:r>
              <w:rPr>
                <w:bCs/>
              </w:rPr>
              <w:t>Спеціаліст відділу виплати соціальних допомог та компенсацій</w:t>
            </w:r>
          </w:p>
        </w:tc>
        <w:tc>
          <w:tcPr>
            <w:tcW w:w="1215" w:type="dxa"/>
          </w:tcPr>
          <w:p w:rsidR="000D6691" w:rsidRDefault="000D6691" w:rsidP="002D1437">
            <w:pPr>
              <w:jc w:val="center"/>
              <w:rPr>
                <w:bCs/>
              </w:rPr>
            </w:pPr>
            <w:r>
              <w:rPr>
                <w:bCs/>
              </w:rPr>
              <w:t>В</w:t>
            </w:r>
          </w:p>
        </w:tc>
        <w:tc>
          <w:tcPr>
            <w:tcW w:w="2184" w:type="dxa"/>
          </w:tcPr>
          <w:p w:rsidR="000D6691" w:rsidRDefault="000D6691" w:rsidP="002D1437">
            <w:pPr>
              <w:rPr>
                <w:bCs/>
              </w:rPr>
            </w:pPr>
            <w:r>
              <w:rPr>
                <w:bCs/>
              </w:rPr>
              <w:t>У день звернення особи за умови подання пакету необхідних документів</w:t>
            </w:r>
          </w:p>
        </w:tc>
      </w:tr>
      <w:tr w:rsidR="000D6691" w:rsidTr="00E10BC2">
        <w:tc>
          <w:tcPr>
            <w:tcW w:w="578" w:type="dxa"/>
          </w:tcPr>
          <w:p w:rsidR="000D6691" w:rsidRDefault="000D6691" w:rsidP="002D1437">
            <w:pPr>
              <w:rPr>
                <w:bCs/>
              </w:rPr>
            </w:pPr>
            <w:r>
              <w:rPr>
                <w:bCs/>
              </w:rPr>
              <w:lastRenderedPageBreak/>
              <w:t>5</w:t>
            </w:r>
          </w:p>
        </w:tc>
        <w:tc>
          <w:tcPr>
            <w:tcW w:w="3370" w:type="dxa"/>
          </w:tcPr>
          <w:p w:rsidR="000D6691" w:rsidRDefault="000D6691" w:rsidP="002D1437">
            <w:pPr>
              <w:rPr>
                <w:bCs/>
              </w:rPr>
            </w:pPr>
            <w:r>
              <w:rPr>
                <w:bCs/>
              </w:rPr>
              <w:t>Видача посвідчення особі, яка звернулась</w:t>
            </w:r>
          </w:p>
        </w:tc>
        <w:tc>
          <w:tcPr>
            <w:tcW w:w="2507" w:type="dxa"/>
          </w:tcPr>
          <w:p w:rsidR="000D6691" w:rsidRDefault="000D6691" w:rsidP="002D1437">
            <w:pPr>
              <w:rPr>
                <w:bCs/>
              </w:rPr>
            </w:pPr>
            <w:r>
              <w:rPr>
                <w:bCs/>
              </w:rPr>
              <w:t>Спеціаліст відділу виплати соціальних допомог та компенсацій</w:t>
            </w:r>
          </w:p>
        </w:tc>
        <w:tc>
          <w:tcPr>
            <w:tcW w:w="1215" w:type="dxa"/>
          </w:tcPr>
          <w:p w:rsidR="000D6691" w:rsidRDefault="000D6691" w:rsidP="002D1437">
            <w:pPr>
              <w:jc w:val="center"/>
              <w:rPr>
                <w:bCs/>
              </w:rPr>
            </w:pPr>
            <w:r>
              <w:rPr>
                <w:bCs/>
              </w:rPr>
              <w:t>В</w:t>
            </w:r>
          </w:p>
        </w:tc>
        <w:tc>
          <w:tcPr>
            <w:tcW w:w="2184" w:type="dxa"/>
          </w:tcPr>
          <w:p w:rsidR="000D6691" w:rsidRDefault="000D6691" w:rsidP="002D1437">
            <w:pPr>
              <w:rPr>
                <w:bCs/>
              </w:rPr>
            </w:pPr>
            <w:r>
              <w:rPr>
                <w:bCs/>
              </w:rPr>
              <w:t>У день звернення особи, за умови подання пакету необхідних документів</w:t>
            </w:r>
          </w:p>
        </w:tc>
      </w:tr>
      <w:tr w:rsidR="000D6691" w:rsidTr="00E10BC2">
        <w:tc>
          <w:tcPr>
            <w:tcW w:w="7670" w:type="dxa"/>
            <w:gridSpan w:val="4"/>
          </w:tcPr>
          <w:p w:rsidR="000D6691" w:rsidRDefault="000D6691" w:rsidP="002D1437">
            <w:pPr>
              <w:jc w:val="center"/>
              <w:rPr>
                <w:bCs/>
              </w:rPr>
            </w:pPr>
            <w:r>
              <w:rPr>
                <w:bCs/>
              </w:rPr>
              <w:t>Загальна кількість днів надання послуги</w:t>
            </w:r>
          </w:p>
        </w:tc>
        <w:tc>
          <w:tcPr>
            <w:tcW w:w="2184" w:type="dxa"/>
          </w:tcPr>
          <w:p w:rsidR="000D6691" w:rsidRDefault="000D6691" w:rsidP="002D1437">
            <w:pPr>
              <w:rPr>
                <w:bCs/>
              </w:rPr>
            </w:pPr>
            <w:r>
              <w:rPr>
                <w:bCs/>
              </w:rPr>
              <w:t>до 1 днів</w:t>
            </w:r>
          </w:p>
        </w:tc>
      </w:tr>
      <w:tr w:rsidR="000D6691" w:rsidTr="00E10BC2">
        <w:tc>
          <w:tcPr>
            <w:tcW w:w="7670" w:type="dxa"/>
            <w:gridSpan w:val="4"/>
          </w:tcPr>
          <w:p w:rsidR="000D6691" w:rsidRDefault="000D6691" w:rsidP="002D1437">
            <w:pPr>
              <w:jc w:val="center"/>
              <w:rPr>
                <w:bCs/>
              </w:rPr>
            </w:pPr>
            <w:r>
              <w:rPr>
                <w:bCs/>
              </w:rPr>
              <w:t>Загальна кількість днів (передбачена законодавством )</w:t>
            </w:r>
          </w:p>
        </w:tc>
        <w:tc>
          <w:tcPr>
            <w:tcW w:w="2184" w:type="dxa"/>
          </w:tcPr>
          <w:p w:rsidR="000D6691" w:rsidRDefault="000D6691" w:rsidP="002D1437">
            <w:pPr>
              <w:rPr>
                <w:bCs/>
              </w:rPr>
            </w:pPr>
            <w:r>
              <w:rPr>
                <w:bCs/>
              </w:rPr>
              <w:t>до 1 днів</w:t>
            </w:r>
          </w:p>
        </w:tc>
      </w:tr>
    </w:tbl>
    <w:p w:rsidR="000D6691" w:rsidRDefault="000D6691" w:rsidP="002D1437">
      <w:pPr>
        <w:rPr>
          <w:rFonts w:ascii="Verdana" w:hAnsi="Verdana" w:cs="Verdana"/>
          <w:b/>
          <w:bCs/>
          <w:sz w:val="20"/>
          <w:szCs w:val="20"/>
        </w:rPr>
      </w:pPr>
    </w:p>
    <w:p w:rsidR="000D6691" w:rsidRPr="00757F91" w:rsidRDefault="000D6691" w:rsidP="002D1437">
      <w:pPr>
        <w:rPr>
          <w:bCs/>
        </w:rPr>
      </w:pPr>
      <w:r w:rsidRPr="00757F91">
        <w:rPr>
          <w:bCs/>
        </w:rPr>
        <w:t>Умовні позначки:</w:t>
      </w:r>
    </w:p>
    <w:p w:rsidR="000D6691" w:rsidRPr="00757F91" w:rsidRDefault="000D6691" w:rsidP="002D1437">
      <w:pPr>
        <w:rPr>
          <w:bCs/>
        </w:rPr>
      </w:pPr>
      <w:r w:rsidRPr="00757F91">
        <w:rPr>
          <w:b/>
          <w:bCs/>
        </w:rPr>
        <w:t xml:space="preserve">В </w:t>
      </w:r>
      <w:r>
        <w:rPr>
          <w:b/>
          <w:bCs/>
        </w:rPr>
        <w:t>–</w:t>
      </w:r>
      <w:r w:rsidRPr="00757F91">
        <w:rPr>
          <w:b/>
          <w:bCs/>
        </w:rPr>
        <w:t xml:space="preserve"> </w:t>
      </w:r>
      <w:r>
        <w:rPr>
          <w:bCs/>
        </w:rPr>
        <w:t>виконує,</w:t>
      </w:r>
    </w:p>
    <w:p w:rsidR="000D6691" w:rsidRPr="00757F91" w:rsidRDefault="000D6691"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0D6691" w:rsidRPr="00757F91" w:rsidRDefault="000D6691" w:rsidP="002D1437">
      <w:pPr>
        <w:rPr>
          <w:bCs/>
        </w:rPr>
      </w:pPr>
      <w:r w:rsidRPr="00757F91">
        <w:rPr>
          <w:b/>
          <w:bCs/>
        </w:rPr>
        <w:t xml:space="preserve">П </w:t>
      </w:r>
      <w:r>
        <w:rPr>
          <w:b/>
          <w:bCs/>
        </w:rPr>
        <w:t>–</w:t>
      </w:r>
      <w:r w:rsidRPr="00757F91">
        <w:rPr>
          <w:b/>
          <w:bCs/>
        </w:rPr>
        <w:t xml:space="preserve"> </w:t>
      </w:r>
      <w:r>
        <w:rPr>
          <w:bCs/>
        </w:rPr>
        <w:t>погоджує,</w:t>
      </w:r>
    </w:p>
    <w:p w:rsidR="000D6691" w:rsidRPr="00757F91" w:rsidRDefault="000D6691" w:rsidP="002D1437">
      <w:pPr>
        <w:rPr>
          <w:bCs/>
        </w:rPr>
      </w:pPr>
      <w:r w:rsidRPr="00757F91">
        <w:rPr>
          <w:b/>
          <w:bCs/>
        </w:rPr>
        <w:t xml:space="preserve">З – </w:t>
      </w:r>
      <w:r w:rsidRPr="00757F91">
        <w:rPr>
          <w:bCs/>
        </w:rPr>
        <w:t>затверджує</w:t>
      </w:r>
    </w:p>
    <w:p w:rsidR="000D6691" w:rsidRPr="00757F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F703EB" w:rsidRPr="008F53AC" w:rsidRDefault="00CB45E8" w:rsidP="002D1437">
      <w:pPr>
        <w:jc w:val="center"/>
        <w:rPr>
          <w:b/>
        </w:rPr>
      </w:pPr>
      <w:r>
        <w:rPr>
          <w:b/>
        </w:rPr>
        <w:t>8.</w:t>
      </w:r>
      <w:r w:rsidR="00F703EB" w:rsidRPr="008F53AC">
        <w:rPr>
          <w:b/>
        </w:rPr>
        <w:t xml:space="preserve">ТЕХНОЛОГІЧНА КАРТКА АДМІНІСТРАТИВНОЇ ПОСЛУГИ </w:t>
      </w:r>
    </w:p>
    <w:p w:rsidR="00F703EB" w:rsidRDefault="00F703EB" w:rsidP="002D1437">
      <w:pPr>
        <w:jc w:val="center"/>
        <w:rPr>
          <w:b/>
          <w:bCs/>
          <w:color w:val="000000" w:themeColor="text1"/>
        </w:rPr>
      </w:pPr>
    </w:p>
    <w:p w:rsidR="00F703EB" w:rsidRDefault="00F703EB" w:rsidP="002D1437">
      <w:pPr>
        <w:jc w:val="center"/>
        <w:rPr>
          <w:b/>
          <w:bCs/>
          <w:color w:val="000000" w:themeColor="text1"/>
        </w:rPr>
      </w:pPr>
      <w:r w:rsidRPr="00C734BF">
        <w:rPr>
          <w:b/>
          <w:bCs/>
          <w:color w:val="000000" w:themeColor="text1"/>
        </w:rPr>
        <w:t>„</w:t>
      </w:r>
      <w:r>
        <w:rPr>
          <w:b/>
          <w:bCs/>
          <w:color w:val="000000" w:themeColor="text1"/>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Default="00212392" w:rsidP="002D1437">
      <w:pPr>
        <w:jc w:val="center"/>
        <w:rPr>
          <w:b/>
          <w:bCs/>
          <w:color w:val="000000" w:themeColor="text1"/>
        </w:rPr>
      </w:pPr>
    </w:p>
    <w:p w:rsidR="00F703EB" w:rsidRDefault="00F703EB"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F703EB" w:rsidTr="00184974">
        <w:tc>
          <w:tcPr>
            <w:tcW w:w="575" w:type="dxa"/>
            <w:tcBorders>
              <w:top w:val="single" w:sz="4" w:space="0" w:color="auto"/>
              <w:left w:val="single" w:sz="4" w:space="0" w:color="auto"/>
              <w:bottom w:val="single" w:sz="4" w:space="0" w:color="auto"/>
              <w:right w:val="single" w:sz="4" w:space="0" w:color="auto"/>
            </w:tcBorders>
            <w:hideMark/>
          </w:tcPr>
          <w:p w:rsidR="00F703EB" w:rsidRDefault="00F703EB" w:rsidP="002D1437">
            <w:pPr>
              <w:rPr>
                <w:b/>
                <w:bCs/>
              </w:rPr>
            </w:pPr>
            <w:r>
              <w:rPr>
                <w:b/>
                <w:bCs/>
                <w:color w:val="000000" w:themeColor="text1"/>
              </w:rPr>
              <w:t xml:space="preserve">  </w:t>
            </w:r>
            <w:r>
              <w:rPr>
                <w:b/>
                <w:bCs/>
              </w:rPr>
              <w:t>№</w:t>
            </w:r>
          </w:p>
          <w:p w:rsidR="00F703EB" w:rsidRDefault="00F703EB"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F703EB" w:rsidRDefault="00F703EB" w:rsidP="002D1437">
            <w:pPr>
              <w:jc w:val="center"/>
              <w:rPr>
                <w:b/>
                <w:bCs/>
              </w:rPr>
            </w:pPr>
          </w:p>
          <w:p w:rsidR="00F703EB" w:rsidRDefault="00F703EB"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F703EB" w:rsidRDefault="00F703EB"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F703EB" w:rsidRDefault="00F703EB" w:rsidP="002D1437">
            <w:pPr>
              <w:jc w:val="center"/>
              <w:rPr>
                <w:b/>
                <w:bCs/>
              </w:rPr>
            </w:pPr>
          </w:p>
          <w:p w:rsidR="00F703EB" w:rsidRDefault="00F703EB" w:rsidP="002D1437">
            <w:pPr>
              <w:jc w:val="center"/>
              <w:rPr>
                <w:b/>
                <w:bCs/>
              </w:rPr>
            </w:pPr>
            <w:r>
              <w:rPr>
                <w:b/>
                <w:bCs/>
              </w:rPr>
              <w:t>Дія</w:t>
            </w:r>
          </w:p>
          <w:p w:rsidR="00F703EB" w:rsidRDefault="00F703EB"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F703EB" w:rsidRDefault="00F703EB" w:rsidP="002D1437">
            <w:pPr>
              <w:jc w:val="center"/>
              <w:rPr>
                <w:b/>
                <w:bCs/>
              </w:rPr>
            </w:pPr>
          </w:p>
          <w:p w:rsidR="00F703EB" w:rsidRDefault="00F703EB" w:rsidP="002D1437">
            <w:pPr>
              <w:jc w:val="center"/>
              <w:rPr>
                <w:b/>
                <w:bCs/>
              </w:rPr>
            </w:pPr>
            <w:r>
              <w:rPr>
                <w:b/>
                <w:bCs/>
              </w:rPr>
              <w:t>Термін виконання</w:t>
            </w:r>
          </w:p>
          <w:p w:rsidR="00F703EB" w:rsidRDefault="00F703EB" w:rsidP="002D1437">
            <w:pPr>
              <w:jc w:val="center"/>
              <w:rPr>
                <w:b/>
                <w:bCs/>
              </w:rPr>
            </w:pPr>
            <w:r>
              <w:rPr>
                <w:b/>
                <w:bCs/>
              </w:rPr>
              <w:t>(днів)</w:t>
            </w:r>
          </w:p>
        </w:tc>
      </w:tr>
      <w:tr w:rsidR="00F703EB" w:rsidTr="00184974">
        <w:tc>
          <w:tcPr>
            <w:tcW w:w="575" w:type="dxa"/>
            <w:tcBorders>
              <w:top w:val="single" w:sz="4" w:space="0" w:color="auto"/>
              <w:left w:val="single" w:sz="4" w:space="0" w:color="auto"/>
              <w:bottom w:val="single" w:sz="4" w:space="0" w:color="auto"/>
              <w:right w:val="single" w:sz="4" w:space="0" w:color="auto"/>
            </w:tcBorders>
            <w:hideMark/>
          </w:tcPr>
          <w:p w:rsidR="00F703EB" w:rsidRDefault="00F703EB"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F703EB" w:rsidRPr="00172273" w:rsidRDefault="00F703EB"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F703EB" w:rsidRDefault="00CB45E8" w:rsidP="002D1437">
            <w:pPr>
              <w:jc w:val="center"/>
              <w:rPr>
                <w:bCs/>
              </w:rPr>
            </w:pPr>
            <w:r>
              <w:rPr>
                <w:bCs/>
              </w:rPr>
              <w:t xml:space="preserve">Уповноважена особа управління соціального захисту населення виконачого комітету міської ради </w:t>
            </w:r>
            <w:r w:rsidR="006E53C0">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F703EB" w:rsidRDefault="00F703EB"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F703EB" w:rsidRDefault="00F703EB" w:rsidP="002D1437">
            <w:pPr>
              <w:rPr>
                <w:bCs/>
              </w:rPr>
            </w:pPr>
            <w:r>
              <w:rPr>
                <w:bCs/>
              </w:rPr>
              <w:t>До 1 днів</w:t>
            </w:r>
          </w:p>
        </w:tc>
      </w:tr>
      <w:tr w:rsidR="006E53C0" w:rsidTr="00184974">
        <w:tc>
          <w:tcPr>
            <w:tcW w:w="575" w:type="dxa"/>
            <w:tcBorders>
              <w:top w:val="single" w:sz="4" w:space="0" w:color="auto"/>
              <w:left w:val="single" w:sz="4" w:space="0" w:color="auto"/>
              <w:bottom w:val="single" w:sz="4" w:space="0" w:color="auto"/>
              <w:right w:val="single" w:sz="4" w:space="0" w:color="auto"/>
            </w:tcBorders>
          </w:tcPr>
          <w:p w:rsidR="006E53C0" w:rsidRDefault="006E53C0"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6E53C0" w:rsidRPr="00172273" w:rsidRDefault="006E53C0"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6E53C0" w:rsidRDefault="006E53C0"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6E53C0" w:rsidRDefault="006E53C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6E53C0" w:rsidRDefault="006E53C0" w:rsidP="002D1437">
            <w:pPr>
              <w:rPr>
                <w:bCs/>
              </w:rPr>
            </w:pPr>
            <w:r>
              <w:rPr>
                <w:bCs/>
              </w:rPr>
              <w:t>До 1 днів</w:t>
            </w:r>
          </w:p>
        </w:tc>
      </w:tr>
      <w:tr w:rsidR="00F703EB" w:rsidTr="00184974">
        <w:tc>
          <w:tcPr>
            <w:tcW w:w="575" w:type="dxa"/>
            <w:tcBorders>
              <w:top w:val="single" w:sz="4" w:space="0" w:color="auto"/>
              <w:left w:val="single" w:sz="4" w:space="0" w:color="auto"/>
              <w:bottom w:val="single" w:sz="4" w:space="0" w:color="auto"/>
              <w:right w:val="single" w:sz="4" w:space="0" w:color="auto"/>
            </w:tcBorders>
            <w:hideMark/>
          </w:tcPr>
          <w:p w:rsidR="00F703EB" w:rsidRDefault="006E53C0"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F703EB" w:rsidRPr="00172273" w:rsidRDefault="00F703EB" w:rsidP="002D1437">
            <w:pPr>
              <w:ind w:right="-51"/>
              <w:rPr>
                <w:bCs/>
              </w:rPr>
            </w:pPr>
            <w:r w:rsidRPr="00172273">
              <w:rPr>
                <w:bCs/>
              </w:rPr>
              <w:t>Реєстрація заяви.</w:t>
            </w:r>
          </w:p>
          <w:p w:rsidR="00F703EB" w:rsidRPr="00172273" w:rsidRDefault="00F703EB"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F703EB" w:rsidRDefault="006E53C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F703EB" w:rsidRDefault="00F703EB"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F703EB" w:rsidRDefault="00F703EB" w:rsidP="002D1437">
            <w:pPr>
              <w:rPr>
                <w:bCs/>
              </w:rPr>
            </w:pPr>
            <w:r>
              <w:rPr>
                <w:bCs/>
              </w:rPr>
              <w:t>До 1 днів</w:t>
            </w:r>
          </w:p>
        </w:tc>
      </w:tr>
      <w:tr w:rsidR="00F703EB" w:rsidTr="00184974">
        <w:tc>
          <w:tcPr>
            <w:tcW w:w="575" w:type="dxa"/>
            <w:tcBorders>
              <w:top w:val="single" w:sz="4" w:space="0" w:color="auto"/>
              <w:left w:val="single" w:sz="4" w:space="0" w:color="auto"/>
              <w:bottom w:val="single" w:sz="4" w:space="0" w:color="auto"/>
              <w:right w:val="single" w:sz="4" w:space="0" w:color="auto"/>
            </w:tcBorders>
            <w:hideMark/>
          </w:tcPr>
          <w:p w:rsidR="00F703EB" w:rsidRDefault="006E53C0"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F703EB" w:rsidRPr="00172273" w:rsidRDefault="00F703EB"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F703EB" w:rsidRDefault="006E53C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F703EB" w:rsidRDefault="00F703EB"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F703EB" w:rsidRDefault="00F703EB" w:rsidP="002D1437">
            <w:pPr>
              <w:rPr>
                <w:bCs/>
              </w:rPr>
            </w:pPr>
            <w:r>
              <w:rPr>
                <w:bCs/>
              </w:rPr>
              <w:t>До 1 днів</w:t>
            </w:r>
          </w:p>
        </w:tc>
      </w:tr>
      <w:tr w:rsidR="00F703EB" w:rsidTr="00184974">
        <w:tc>
          <w:tcPr>
            <w:tcW w:w="575" w:type="dxa"/>
            <w:tcBorders>
              <w:top w:val="single" w:sz="4" w:space="0" w:color="auto"/>
              <w:left w:val="single" w:sz="4" w:space="0" w:color="auto"/>
              <w:bottom w:val="single" w:sz="4" w:space="0" w:color="auto"/>
              <w:right w:val="single" w:sz="4" w:space="0" w:color="auto"/>
            </w:tcBorders>
            <w:hideMark/>
          </w:tcPr>
          <w:p w:rsidR="00F703EB" w:rsidRDefault="006E53C0"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F703EB" w:rsidRPr="00172273" w:rsidRDefault="00F703EB"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F703EB" w:rsidRDefault="006E53C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F703EB" w:rsidRDefault="00F703EB"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F703EB" w:rsidRDefault="006E53C0" w:rsidP="002D1437">
            <w:pPr>
              <w:rPr>
                <w:bCs/>
              </w:rPr>
            </w:pPr>
            <w:r>
              <w:rPr>
                <w:bCs/>
              </w:rPr>
              <w:t>Протягом 10</w:t>
            </w:r>
            <w:r w:rsidR="00F703EB">
              <w:rPr>
                <w:bCs/>
              </w:rPr>
              <w:t xml:space="preserve"> днів</w:t>
            </w:r>
          </w:p>
        </w:tc>
      </w:tr>
      <w:tr w:rsidR="00F703EB" w:rsidTr="00184974">
        <w:tc>
          <w:tcPr>
            <w:tcW w:w="575" w:type="dxa"/>
            <w:tcBorders>
              <w:top w:val="single" w:sz="4" w:space="0" w:color="auto"/>
              <w:left w:val="single" w:sz="4" w:space="0" w:color="auto"/>
              <w:bottom w:val="single" w:sz="4" w:space="0" w:color="auto"/>
              <w:right w:val="single" w:sz="4" w:space="0" w:color="auto"/>
            </w:tcBorders>
            <w:hideMark/>
          </w:tcPr>
          <w:p w:rsidR="00F703EB" w:rsidRDefault="006E53C0"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F703EB" w:rsidRPr="00172273" w:rsidRDefault="00F703EB" w:rsidP="002D1437">
            <w:pPr>
              <w:ind w:right="-51"/>
              <w:rPr>
                <w:bCs/>
              </w:rPr>
            </w:pPr>
            <w:r w:rsidRPr="00172273">
              <w:rPr>
                <w:bCs/>
              </w:rPr>
              <w:t xml:space="preserve">Розгляд заяви та доданих </w:t>
            </w:r>
            <w:r w:rsidR="00132000">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F703EB" w:rsidRDefault="0013200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F703EB" w:rsidRDefault="00132000"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F703EB" w:rsidRDefault="00F703EB" w:rsidP="002D1437">
            <w:pPr>
              <w:rPr>
                <w:bCs/>
              </w:rPr>
            </w:pPr>
            <w:r>
              <w:rPr>
                <w:bCs/>
              </w:rPr>
              <w:t>До 1 днів</w:t>
            </w:r>
          </w:p>
        </w:tc>
      </w:tr>
      <w:tr w:rsidR="006E53C0" w:rsidTr="00184974">
        <w:tc>
          <w:tcPr>
            <w:tcW w:w="575" w:type="dxa"/>
            <w:tcBorders>
              <w:top w:val="single" w:sz="4" w:space="0" w:color="auto"/>
              <w:left w:val="single" w:sz="4" w:space="0" w:color="auto"/>
              <w:bottom w:val="single" w:sz="4" w:space="0" w:color="auto"/>
              <w:right w:val="single" w:sz="4" w:space="0" w:color="auto"/>
            </w:tcBorders>
            <w:hideMark/>
          </w:tcPr>
          <w:p w:rsidR="006E53C0" w:rsidRDefault="006E53C0"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6E53C0" w:rsidRPr="00172273" w:rsidRDefault="006E53C0" w:rsidP="002D1437">
            <w:pPr>
              <w:ind w:right="-51"/>
              <w:rPr>
                <w:bCs/>
              </w:rPr>
            </w:pPr>
            <w:r w:rsidRPr="00172273">
              <w:rPr>
                <w:bCs/>
              </w:rPr>
              <w:t xml:space="preserve">Підготовка відповідного подання. </w:t>
            </w:r>
          </w:p>
        </w:tc>
        <w:tc>
          <w:tcPr>
            <w:tcW w:w="3119" w:type="dxa"/>
            <w:tcBorders>
              <w:top w:val="single" w:sz="4" w:space="0" w:color="auto"/>
              <w:left w:val="single" w:sz="4" w:space="0" w:color="auto"/>
              <w:bottom w:val="single" w:sz="4" w:space="0" w:color="auto"/>
              <w:right w:val="single" w:sz="4" w:space="0" w:color="auto"/>
            </w:tcBorders>
          </w:tcPr>
          <w:p w:rsidR="006E53C0" w:rsidRDefault="006E53C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6E53C0" w:rsidRDefault="006E53C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6E53C0" w:rsidRDefault="006E53C0" w:rsidP="002D1437">
            <w:pPr>
              <w:rPr>
                <w:bCs/>
              </w:rPr>
            </w:pPr>
            <w:r>
              <w:rPr>
                <w:bCs/>
              </w:rPr>
              <w:t>Протягом 10 днів</w:t>
            </w:r>
          </w:p>
        </w:tc>
      </w:tr>
      <w:tr w:rsidR="006E53C0" w:rsidTr="00184974">
        <w:tc>
          <w:tcPr>
            <w:tcW w:w="575" w:type="dxa"/>
            <w:tcBorders>
              <w:top w:val="single" w:sz="4" w:space="0" w:color="auto"/>
              <w:left w:val="single" w:sz="4" w:space="0" w:color="auto"/>
              <w:bottom w:val="single" w:sz="4" w:space="0" w:color="auto"/>
              <w:right w:val="single" w:sz="4" w:space="0" w:color="auto"/>
            </w:tcBorders>
            <w:hideMark/>
          </w:tcPr>
          <w:p w:rsidR="006E53C0" w:rsidRDefault="006E53C0"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6E53C0" w:rsidRPr="00172273" w:rsidRDefault="006E53C0"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6E53C0" w:rsidRDefault="0013200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6E53C0" w:rsidRDefault="006E53C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6E53C0" w:rsidRDefault="00132000" w:rsidP="002D1437">
            <w:pPr>
              <w:rPr>
                <w:bCs/>
              </w:rPr>
            </w:pPr>
            <w:r>
              <w:rPr>
                <w:bCs/>
              </w:rPr>
              <w:t>Протягом 10 днів</w:t>
            </w:r>
          </w:p>
        </w:tc>
      </w:tr>
      <w:tr w:rsidR="006E53C0" w:rsidTr="00184974">
        <w:tc>
          <w:tcPr>
            <w:tcW w:w="8126" w:type="dxa"/>
            <w:gridSpan w:val="4"/>
            <w:tcBorders>
              <w:top w:val="single" w:sz="4" w:space="0" w:color="auto"/>
              <w:left w:val="single" w:sz="4" w:space="0" w:color="auto"/>
              <w:bottom w:val="single" w:sz="4" w:space="0" w:color="auto"/>
              <w:right w:val="single" w:sz="4" w:space="0" w:color="auto"/>
            </w:tcBorders>
            <w:hideMark/>
          </w:tcPr>
          <w:p w:rsidR="006E53C0" w:rsidRDefault="006E53C0"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6E53C0" w:rsidRDefault="006E53C0" w:rsidP="002D1437">
            <w:pPr>
              <w:rPr>
                <w:bCs/>
              </w:rPr>
            </w:pPr>
            <w:r>
              <w:rPr>
                <w:bCs/>
              </w:rPr>
              <w:t xml:space="preserve">    До 30 днів</w:t>
            </w:r>
          </w:p>
        </w:tc>
      </w:tr>
      <w:tr w:rsidR="006E53C0" w:rsidTr="00184974">
        <w:tc>
          <w:tcPr>
            <w:tcW w:w="8126" w:type="dxa"/>
            <w:gridSpan w:val="4"/>
            <w:tcBorders>
              <w:top w:val="single" w:sz="4" w:space="0" w:color="auto"/>
              <w:left w:val="single" w:sz="4" w:space="0" w:color="auto"/>
              <w:bottom w:val="single" w:sz="4" w:space="0" w:color="auto"/>
              <w:right w:val="single" w:sz="4" w:space="0" w:color="auto"/>
            </w:tcBorders>
            <w:hideMark/>
          </w:tcPr>
          <w:p w:rsidR="006E53C0" w:rsidRDefault="006E53C0"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6E53C0" w:rsidRDefault="006E53C0" w:rsidP="002D1437">
            <w:pPr>
              <w:rPr>
                <w:bCs/>
              </w:rPr>
            </w:pPr>
            <w:r>
              <w:rPr>
                <w:bCs/>
              </w:rPr>
              <w:t xml:space="preserve">    До 30  днів</w:t>
            </w:r>
          </w:p>
        </w:tc>
      </w:tr>
    </w:tbl>
    <w:p w:rsidR="00F703EB" w:rsidRDefault="00F703EB" w:rsidP="002D1437">
      <w:pPr>
        <w:rPr>
          <w:rFonts w:ascii="Verdana" w:hAnsi="Verdana" w:cs="Verdana"/>
          <w:b/>
          <w:bCs/>
          <w:sz w:val="20"/>
          <w:szCs w:val="20"/>
        </w:rPr>
      </w:pPr>
    </w:p>
    <w:p w:rsidR="00F703EB" w:rsidRDefault="00F703EB" w:rsidP="002D1437">
      <w:pPr>
        <w:rPr>
          <w:bCs/>
        </w:rPr>
      </w:pPr>
      <w:r>
        <w:rPr>
          <w:bCs/>
        </w:rPr>
        <w:t>Умовні позначки:</w:t>
      </w:r>
    </w:p>
    <w:p w:rsidR="00F703EB" w:rsidRDefault="00F703EB" w:rsidP="002D1437">
      <w:pPr>
        <w:rPr>
          <w:bCs/>
        </w:rPr>
      </w:pPr>
      <w:r>
        <w:rPr>
          <w:b/>
          <w:bCs/>
        </w:rPr>
        <w:t xml:space="preserve">В – </w:t>
      </w:r>
      <w:r>
        <w:rPr>
          <w:bCs/>
        </w:rPr>
        <w:t>виконує,</w:t>
      </w:r>
    </w:p>
    <w:p w:rsidR="00F703EB" w:rsidRDefault="00F703EB" w:rsidP="002D1437">
      <w:pPr>
        <w:rPr>
          <w:b/>
          <w:bCs/>
        </w:rPr>
      </w:pPr>
      <w:r>
        <w:rPr>
          <w:b/>
          <w:bCs/>
        </w:rPr>
        <w:t xml:space="preserve">У – </w:t>
      </w:r>
      <w:r>
        <w:rPr>
          <w:bCs/>
        </w:rPr>
        <w:t>бере участь,</w:t>
      </w:r>
    </w:p>
    <w:p w:rsidR="00F703EB" w:rsidRDefault="00F703EB" w:rsidP="002D1437">
      <w:pPr>
        <w:rPr>
          <w:bCs/>
        </w:rPr>
      </w:pPr>
      <w:r>
        <w:rPr>
          <w:b/>
          <w:bCs/>
        </w:rPr>
        <w:t xml:space="preserve">П – </w:t>
      </w:r>
      <w:r>
        <w:rPr>
          <w:bCs/>
        </w:rPr>
        <w:t>погоджує,</w:t>
      </w:r>
    </w:p>
    <w:p w:rsidR="00F703EB" w:rsidRDefault="00F703EB" w:rsidP="002D1437">
      <w:pPr>
        <w:rPr>
          <w:bCs/>
        </w:rPr>
      </w:pPr>
      <w:r>
        <w:rPr>
          <w:b/>
          <w:bCs/>
        </w:rPr>
        <w:t xml:space="preserve">З – </w:t>
      </w:r>
      <w:r>
        <w:rPr>
          <w:bCs/>
        </w:rPr>
        <w:t>затверджує</w:t>
      </w:r>
    </w:p>
    <w:p w:rsidR="00F703EB" w:rsidRDefault="00F703EB" w:rsidP="002D1437">
      <w:pPr>
        <w:jc w:val="center"/>
        <w:rPr>
          <w:b/>
          <w:sz w:val="22"/>
          <w:szCs w:val="22"/>
        </w:rPr>
      </w:pPr>
    </w:p>
    <w:p w:rsidR="00F703EB" w:rsidRDefault="00F703EB" w:rsidP="002D1437">
      <w:pPr>
        <w:jc w:val="center"/>
        <w:rPr>
          <w:b/>
          <w:sz w:val="22"/>
          <w:szCs w:val="22"/>
        </w:rPr>
      </w:pPr>
    </w:p>
    <w:p w:rsidR="00F703EB" w:rsidRDefault="00F703EB" w:rsidP="002D1437">
      <w:pPr>
        <w:rPr>
          <w:b/>
          <w:bCs/>
          <w:sz w:val="20"/>
          <w:szCs w:val="20"/>
        </w:rPr>
      </w:pPr>
    </w:p>
    <w:p w:rsidR="00132000" w:rsidRDefault="00132000" w:rsidP="002D1437">
      <w:pPr>
        <w:rPr>
          <w:b/>
          <w:bCs/>
          <w:sz w:val="20"/>
          <w:szCs w:val="20"/>
        </w:rPr>
      </w:pPr>
    </w:p>
    <w:p w:rsidR="00132000" w:rsidRDefault="00132000"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0D6691" w:rsidRDefault="000D6691" w:rsidP="002D1437">
      <w:pPr>
        <w:rPr>
          <w:b/>
          <w:bCs/>
          <w:sz w:val="20"/>
          <w:szCs w:val="20"/>
        </w:rPr>
      </w:pPr>
    </w:p>
    <w:p w:rsidR="00132000" w:rsidRPr="008F53AC" w:rsidRDefault="00132000" w:rsidP="002D1437">
      <w:pPr>
        <w:jc w:val="center"/>
        <w:rPr>
          <w:b/>
        </w:rPr>
      </w:pPr>
      <w:r>
        <w:rPr>
          <w:b/>
        </w:rPr>
        <w:t>9.</w:t>
      </w:r>
      <w:r w:rsidRPr="008F53AC">
        <w:rPr>
          <w:b/>
        </w:rPr>
        <w:t xml:space="preserve">ТЕХНОЛОГІЧНА КАРТКА АДМІНІСТРАТИВНОЇ ПОСЛУГИ </w:t>
      </w:r>
    </w:p>
    <w:p w:rsidR="00132000" w:rsidRDefault="00132000" w:rsidP="002D1437">
      <w:pPr>
        <w:jc w:val="center"/>
        <w:rPr>
          <w:b/>
          <w:bCs/>
          <w:color w:val="000000" w:themeColor="text1"/>
        </w:rPr>
      </w:pPr>
    </w:p>
    <w:p w:rsidR="00132000" w:rsidRDefault="00132000" w:rsidP="002D1437">
      <w:pPr>
        <w:jc w:val="center"/>
        <w:rPr>
          <w:b/>
          <w:bCs/>
          <w:color w:val="000000" w:themeColor="text1"/>
        </w:rPr>
      </w:pPr>
      <w:r w:rsidRPr="00C734BF">
        <w:rPr>
          <w:b/>
          <w:bCs/>
          <w:color w:val="000000" w:themeColor="text1"/>
        </w:rPr>
        <w:t>„</w:t>
      </w:r>
      <w:r>
        <w:rPr>
          <w:b/>
          <w:bCs/>
          <w:color w:val="000000" w:themeColor="text1"/>
        </w:rPr>
        <w:t>ВИДАЧА ДОЗВОЛУ ОПІКУНУ НА ВЧИНЕННЯ ПРАВОЧИНІВ ЩОДО ВІДМОВИ ВІД МАЙНОВИХ ПРАВ ПІДОПІЧНОГО»</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132000" w:rsidRDefault="00132000" w:rsidP="002D1437">
      <w:pPr>
        <w:jc w:val="center"/>
        <w:rPr>
          <w:b/>
          <w:bCs/>
          <w:color w:val="000000" w:themeColor="text1"/>
        </w:rPr>
      </w:pPr>
    </w:p>
    <w:p w:rsidR="00132000" w:rsidRDefault="00132000"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132000" w:rsidTr="0028422E">
        <w:tc>
          <w:tcPr>
            <w:tcW w:w="575"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
                <w:bCs/>
              </w:rPr>
            </w:pPr>
            <w:r>
              <w:rPr>
                <w:b/>
                <w:bCs/>
                <w:color w:val="000000" w:themeColor="text1"/>
              </w:rPr>
              <w:t xml:space="preserve">  </w:t>
            </w:r>
            <w:r>
              <w:rPr>
                <w:b/>
                <w:bCs/>
              </w:rPr>
              <w:t>№</w:t>
            </w:r>
          </w:p>
          <w:p w:rsidR="00132000" w:rsidRDefault="00132000"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
                <w:bCs/>
              </w:rPr>
            </w:pPr>
          </w:p>
          <w:p w:rsidR="00132000" w:rsidRDefault="00132000"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
                <w:bCs/>
              </w:rPr>
            </w:pPr>
          </w:p>
          <w:p w:rsidR="00132000" w:rsidRDefault="00132000" w:rsidP="002D1437">
            <w:pPr>
              <w:jc w:val="center"/>
              <w:rPr>
                <w:b/>
                <w:bCs/>
              </w:rPr>
            </w:pPr>
            <w:r>
              <w:rPr>
                <w:b/>
                <w:bCs/>
              </w:rPr>
              <w:t>Дія</w:t>
            </w:r>
          </w:p>
          <w:p w:rsidR="00132000" w:rsidRDefault="00132000"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
                <w:bCs/>
              </w:rPr>
            </w:pPr>
          </w:p>
          <w:p w:rsidR="00132000" w:rsidRDefault="00132000" w:rsidP="002D1437">
            <w:pPr>
              <w:jc w:val="center"/>
              <w:rPr>
                <w:b/>
                <w:bCs/>
              </w:rPr>
            </w:pPr>
            <w:r>
              <w:rPr>
                <w:b/>
                <w:bCs/>
              </w:rPr>
              <w:t>Термін виконання</w:t>
            </w:r>
          </w:p>
          <w:p w:rsidR="00132000" w:rsidRDefault="00132000" w:rsidP="002D1437">
            <w:pPr>
              <w:jc w:val="center"/>
              <w:rPr>
                <w:b/>
                <w:bCs/>
              </w:rPr>
            </w:pPr>
            <w:r>
              <w:rPr>
                <w:b/>
                <w:bCs/>
              </w:rPr>
              <w:t>(днів)</w:t>
            </w:r>
          </w:p>
        </w:tc>
      </w:tr>
      <w:tr w:rsidR="00132000" w:rsidTr="0028422E">
        <w:tc>
          <w:tcPr>
            <w:tcW w:w="575"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132000" w:rsidRPr="00172273" w:rsidRDefault="00132000"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До 1 днів</w:t>
            </w:r>
          </w:p>
        </w:tc>
      </w:tr>
      <w:tr w:rsidR="00132000" w:rsidTr="0028422E">
        <w:tc>
          <w:tcPr>
            <w:tcW w:w="575" w:type="dxa"/>
            <w:tcBorders>
              <w:top w:val="single" w:sz="4" w:space="0" w:color="auto"/>
              <w:left w:val="single" w:sz="4" w:space="0" w:color="auto"/>
              <w:bottom w:val="single" w:sz="4" w:space="0" w:color="auto"/>
              <w:right w:val="single" w:sz="4" w:space="0" w:color="auto"/>
            </w:tcBorders>
          </w:tcPr>
          <w:p w:rsidR="00132000" w:rsidRDefault="00132000"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132000" w:rsidRPr="00172273" w:rsidRDefault="00132000"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132000" w:rsidRDefault="00132000" w:rsidP="002D1437">
            <w:pPr>
              <w:rPr>
                <w:bCs/>
              </w:rPr>
            </w:pPr>
            <w:r>
              <w:rPr>
                <w:bCs/>
              </w:rPr>
              <w:t>До 1 днів</w:t>
            </w:r>
          </w:p>
        </w:tc>
      </w:tr>
      <w:tr w:rsidR="00132000" w:rsidTr="0028422E">
        <w:tc>
          <w:tcPr>
            <w:tcW w:w="575"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132000" w:rsidRPr="00172273" w:rsidRDefault="00132000" w:rsidP="002D1437">
            <w:pPr>
              <w:ind w:right="-51"/>
              <w:rPr>
                <w:bCs/>
              </w:rPr>
            </w:pPr>
            <w:r w:rsidRPr="00172273">
              <w:rPr>
                <w:bCs/>
              </w:rPr>
              <w:t>Реєстрація заяви.</w:t>
            </w:r>
          </w:p>
          <w:p w:rsidR="00132000" w:rsidRPr="00172273" w:rsidRDefault="00132000"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До 1 днів</w:t>
            </w:r>
          </w:p>
        </w:tc>
      </w:tr>
      <w:tr w:rsidR="00132000" w:rsidTr="0028422E">
        <w:tc>
          <w:tcPr>
            <w:tcW w:w="575"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132000" w:rsidRPr="00172273" w:rsidRDefault="00132000"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До 1 днів</w:t>
            </w:r>
          </w:p>
        </w:tc>
      </w:tr>
      <w:tr w:rsidR="00132000" w:rsidTr="0028422E">
        <w:tc>
          <w:tcPr>
            <w:tcW w:w="575"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132000" w:rsidRPr="00172273" w:rsidRDefault="00132000"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Протягом 10 днів</w:t>
            </w:r>
          </w:p>
        </w:tc>
      </w:tr>
      <w:tr w:rsidR="00132000" w:rsidTr="0028422E">
        <w:tc>
          <w:tcPr>
            <w:tcW w:w="575"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132000" w:rsidRPr="00172273" w:rsidRDefault="00132000"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До 1 днів</w:t>
            </w:r>
          </w:p>
        </w:tc>
      </w:tr>
      <w:tr w:rsidR="00132000" w:rsidTr="0028422E">
        <w:tc>
          <w:tcPr>
            <w:tcW w:w="575"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132000" w:rsidRPr="00172273" w:rsidRDefault="00132000"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Протягом 10 днів</w:t>
            </w:r>
          </w:p>
        </w:tc>
      </w:tr>
      <w:tr w:rsidR="00132000" w:rsidTr="0028422E">
        <w:tc>
          <w:tcPr>
            <w:tcW w:w="575" w:type="dxa"/>
            <w:tcBorders>
              <w:top w:val="single" w:sz="4" w:space="0" w:color="auto"/>
              <w:left w:val="single" w:sz="4" w:space="0" w:color="auto"/>
              <w:bottom w:val="single" w:sz="4" w:space="0" w:color="auto"/>
              <w:right w:val="single" w:sz="4" w:space="0" w:color="auto"/>
            </w:tcBorders>
          </w:tcPr>
          <w:p w:rsidR="00132000" w:rsidRDefault="00132000"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132000" w:rsidRPr="00172273" w:rsidRDefault="00132000"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132000" w:rsidRDefault="0028422E" w:rsidP="002D1437">
            <w:pPr>
              <w:rPr>
                <w:bCs/>
              </w:rPr>
            </w:pPr>
            <w:r>
              <w:rPr>
                <w:bCs/>
              </w:rPr>
              <w:t>Протягом 10 днів</w:t>
            </w:r>
          </w:p>
        </w:tc>
      </w:tr>
      <w:tr w:rsidR="00132000" w:rsidTr="0028422E">
        <w:tc>
          <w:tcPr>
            <w:tcW w:w="575" w:type="dxa"/>
            <w:tcBorders>
              <w:top w:val="single" w:sz="4" w:space="0" w:color="auto"/>
              <w:left w:val="single" w:sz="4" w:space="0" w:color="auto"/>
              <w:bottom w:val="single" w:sz="4" w:space="0" w:color="auto"/>
              <w:right w:val="single" w:sz="4" w:space="0" w:color="auto"/>
            </w:tcBorders>
          </w:tcPr>
          <w:p w:rsidR="00132000" w:rsidRDefault="00132000"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132000" w:rsidRDefault="0028422E"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132000"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132000"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132000" w:rsidRDefault="0028422E" w:rsidP="002D1437">
            <w:pPr>
              <w:rPr>
                <w:bCs/>
              </w:rPr>
            </w:pPr>
            <w:r>
              <w:rPr>
                <w:bCs/>
              </w:rPr>
              <w:t>Протягом 3 днів</w:t>
            </w:r>
          </w:p>
        </w:tc>
      </w:tr>
      <w:tr w:rsidR="00132000" w:rsidTr="0028422E">
        <w:tc>
          <w:tcPr>
            <w:tcW w:w="575" w:type="dxa"/>
            <w:tcBorders>
              <w:top w:val="single" w:sz="4" w:space="0" w:color="auto"/>
              <w:left w:val="single" w:sz="4" w:space="0" w:color="auto"/>
              <w:bottom w:val="single" w:sz="4" w:space="0" w:color="auto"/>
              <w:right w:val="single" w:sz="4" w:space="0" w:color="auto"/>
            </w:tcBorders>
            <w:hideMark/>
          </w:tcPr>
          <w:p w:rsidR="00132000" w:rsidRDefault="0028422E" w:rsidP="002D1437">
            <w:pPr>
              <w:rPr>
                <w:bCs/>
              </w:rPr>
            </w:pPr>
            <w:r>
              <w:rPr>
                <w:bCs/>
              </w:rPr>
              <w:t>10</w:t>
            </w:r>
            <w:r w:rsidR="00132000">
              <w:rPr>
                <w:bCs/>
              </w:rPr>
              <w:t>.</w:t>
            </w:r>
          </w:p>
        </w:tc>
        <w:tc>
          <w:tcPr>
            <w:tcW w:w="3117" w:type="dxa"/>
            <w:tcBorders>
              <w:top w:val="single" w:sz="4" w:space="0" w:color="auto"/>
              <w:left w:val="single" w:sz="4" w:space="0" w:color="auto"/>
              <w:bottom w:val="single" w:sz="4" w:space="0" w:color="auto"/>
              <w:right w:val="single" w:sz="4" w:space="0" w:color="auto"/>
            </w:tcBorders>
          </w:tcPr>
          <w:p w:rsidR="00132000" w:rsidRPr="00172273" w:rsidRDefault="00132000"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132000" w:rsidRDefault="00132000"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Протягом 10 днів</w:t>
            </w:r>
          </w:p>
        </w:tc>
      </w:tr>
      <w:tr w:rsidR="00132000" w:rsidTr="0028422E">
        <w:tc>
          <w:tcPr>
            <w:tcW w:w="8126" w:type="dxa"/>
            <w:gridSpan w:val="4"/>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 xml:space="preserve">    До 30 днів</w:t>
            </w:r>
          </w:p>
        </w:tc>
      </w:tr>
      <w:tr w:rsidR="00132000" w:rsidTr="0028422E">
        <w:tc>
          <w:tcPr>
            <w:tcW w:w="8126" w:type="dxa"/>
            <w:gridSpan w:val="4"/>
            <w:tcBorders>
              <w:top w:val="single" w:sz="4" w:space="0" w:color="auto"/>
              <w:left w:val="single" w:sz="4" w:space="0" w:color="auto"/>
              <w:bottom w:val="single" w:sz="4" w:space="0" w:color="auto"/>
              <w:right w:val="single" w:sz="4" w:space="0" w:color="auto"/>
            </w:tcBorders>
            <w:hideMark/>
          </w:tcPr>
          <w:p w:rsidR="00132000" w:rsidRDefault="00132000"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132000" w:rsidRDefault="00132000" w:rsidP="002D1437">
            <w:pPr>
              <w:rPr>
                <w:bCs/>
              </w:rPr>
            </w:pPr>
            <w:r>
              <w:rPr>
                <w:bCs/>
              </w:rPr>
              <w:t xml:space="preserve">    До 30  днів</w:t>
            </w:r>
          </w:p>
        </w:tc>
      </w:tr>
    </w:tbl>
    <w:p w:rsidR="00132000" w:rsidRDefault="00132000" w:rsidP="002D1437">
      <w:pPr>
        <w:rPr>
          <w:rFonts w:ascii="Verdana" w:hAnsi="Verdana" w:cs="Verdana"/>
          <w:b/>
          <w:bCs/>
          <w:sz w:val="20"/>
          <w:szCs w:val="20"/>
        </w:rPr>
      </w:pPr>
    </w:p>
    <w:p w:rsidR="00132000" w:rsidRDefault="00132000" w:rsidP="002D1437">
      <w:pPr>
        <w:rPr>
          <w:bCs/>
        </w:rPr>
      </w:pPr>
      <w:r>
        <w:rPr>
          <w:bCs/>
        </w:rPr>
        <w:t>Умовні позначки:</w:t>
      </w:r>
    </w:p>
    <w:p w:rsidR="00132000" w:rsidRDefault="00132000" w:rsidP="002D1437">
      <w:pPr>
        <w:rPr>
          <w:bCs/>
        </w:rPr>
      </w:pPr>
      <w:r>
        <w:rPr>
          <w:b/>
          <w:bCs/>
        </w:rPr>
        <w:t xml:space="preserve">В – </w:t>
      </w:r>
      <w:r>
        <w:rPr>
          <w:bCs/>
        </w:rPr>
        <w:t>виконує,</w:t>
      </w:r>
    </w:p>
    <w:p w:rsidR="00132000" w:rsidRDefault="00132000" w:rsidP="002D1437">
      <w:pPr>
        <w:rPr>
          <w:b/>
          <w:bCs/>
        </w:rPr>
      </w:pPr>
      <w:r>
        <w:rPr>
          <w:b/>
          <w:bCs/>
        </w:rPr>
        <w:t xml:space="preserve">У – </w:t>
      </w:r>
      <w:r>
        <w:rPr>
          <w:bCs/>
        </w:rPr>
        <w:t>бере участь,</w:t>
      </w:r>
    </w:p>
    <w:p w:rsidR="00132000" w:rsidRDefault="00132000" w:rsidP="002D1437">
      <w:pPr>
        <w:rPr>
          <w:bCs/>
        </w:rPr>
      </w:pPr>
      <w:r>
        <w:rPr>
          <w:b/>
          <w:bCs/>
        </w:rPr>
        <w:t xml:space="preserve">П – </w:t>
      </w:r>
      <w:r>
        <w:rPr>
          <w:bCs/>
        </w:rPr>
        <w:t>погоджує,</w:t>
      </w:r>
    </w:p>
    <w:p w:rsidR="00132000" w:rsidRDefault="00132000" w:rsidP="002D1437">
      <w:pPr>
        <w:rPr>
          <w:bCs/>
        </w:rPr>
      </w:pPr>
      <w:r>
        <w:rPr>
          <w:b/>
          <w:bCs/>
        </w:rPr>
        <w:t xml:space="preserve">З – </w:t>
      </w:r>
      <w:r>
        <w:rPr>
          <w:bCs/>
        </w:rPr>
        <w:t>затверджує</w:t>
      </w:r>
    </w:p>
    <w:p w:rsidR="00B47B04" w:rsidRPr="0035174D" w:rsidRDefault="00B47B04" w:rsidP="002D1437">
      <w:pPr>
        <w:rPr>
          <w:bCs/>
          <w:sz w:val="26"/>
          <w:szCs w:val="26"/>
        </w:rPr>
      </w:pPr>
    </w:p>
    <w:p w:rsidR="0028422E" w:rsidRDefault="0028422E"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28422E" w:rsidRPr="008F53AC" w:rsidRDefault="0028422E" w:rsidP="002D1437">
      <w:pPr>
        <w:jc w:val="center"/>
        <w:rPr>
          <w:b/>
        </w:rPr>
      </w:pPr>
      <w:r>
        <w:rPr>
          <w:b/>
        </w:rPr>
        <w:t>10.</w:t>
      </w:r>
      <w:r w:rsidRPr="008F53AC">
        <w:rPr>
          <w:b/>
        </w:rPr>
        <w:t xml:space="preserve">ТЕХНОЛОГІЧНА КАРТКА АДМІНІСТРАТИВНОЇ ПОСЛУГИ </w:t>
      </w:r>
    </w:p>
    <w:p w:rsidR="0028422E" w:rsidRDefault="0028422E" w:rsidP="002D1437">
      <w:pPr>
        <w:jc w:val="center"/>
        <w:rPr>
          <w:b/>
          <w:bCs/>
          <w:color w:val="000000" w:themeColor="text1"/>
        </w:rPr>
      </w:pPr>
    </w:p>
    <w:p w:rsidR="0028422E" w:rsidRDefault="0028422E" w:rsidP="002D1437">
      <w:pPr>
        <w:jc w:val="center"/>
        <w:rPr>
          <w:b/>
          <w:bCs/>
          <w:color w:val="000000" w:themeColor="text1"/>
        </w:rPr>
      </w:pPr>
      <w:r w:rsidRPr="00C734BF">
        <w:rPr>
          <w:b/>
          <w:bCs/>
          <w:color w:val="000000" w:themeColor="text1"/>
        </w:rPr>
        <w:t>„</w:t>
      </w:r>
      <w:r>
        <w:rPr>
          <w:b/>
          <w:bCs/>
          <w:color w:val="000000" w:themeColor="text1"/>
        </w:rPr>
        <w:t>ВИДАЧА ДОЗВОЛУ ОПІКУНУ НА ВЧИНЕННЯ ПРАВОЧИНІВ ЩОДО ВИДАННЯ ПИСЬМОВИХ ЗОБОВ</w:t>
      </w:r>
      <w:r w:rsidRPr="0028422E">
        <w:rPr>
          <w:b/>
          <w:bCs/>
          <w:color w:val="000000" w:themeColor="text1"/>
          <w:lang w:val="ru-RU"/>
        </w:rPr>
        <w:t>’</w:t>
      </w:r>
      <w:r>
        <w:rPr>
          <w:b/>
          <w:bCs/>
          <w:color w:val="000000" w:themeColor="text1"/>
        </w:rPr>
        <w:t>ЯЗАНЬ ВІД ІМЕНІ ПІДОПІЧНОГО»</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Default="00212392" w:rsidP="002D1437">
      <w:pPr>
        <w:jc w:val="center"/>
        <w:rPr>
          <w:b/>
          <w:bCs/>
          <w:color w:val="000000" w:themeColor="text1"/>
        </w:rPr>
      </w:pPr>
    </w:p>
    <w:p w:rsidR="0028422E" w:rsidRDefault="0028422E"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
                <w:bCs/>
              </w:rPr>
            </w:pPr>
            <w:r>
              <w:rPr>
                <w:b/>
                <w:bCs/>
                <w:color w:val="000000" w:themeColor="text1"/>
              </w:rPr>
              <w:t xml:space="preserve">  </w:t>
            </w:r>
            <w:r>
              <w:rPr>
                <w:b/>
                <w:bCs/>
              </w:rPr>
              <w:t>№</w:t>
            </w:r>
          </w:p>
          <w:p w:rsidR="0028422E" w:rsidRDefault="0028422E"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
                <w:bCs/>
              </w:rPr>
            </w:pPr>
          </w:p>
          <w:p w:rsidR="0028422E" w:rsidRDefault="0028422E"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
                <w:bCs/>
              </w:rPr>
            </w:pPr>
          </w:p>
          <w:p w:rsidR="0028422E" w:rsidRDefault="0028422E" w:rsidP="002D1437">
            <w:pPr>
              <w:jc w:val="center"/>
              <w:rPr>
                <w:b/>
                <w:bCs/>
              </w:rPr>
            </w:pPr>
            <w:r>
              <w:rPr>
                <w:b/>
                <w:bCs/>
              </w:rPr>
              <w:t>Дія</w:t>
            </w:r>
          </w:p>
          <w:p w:rsidR="0028422E" w:rsidRDefault="0028422E"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
                <w:bCs/>
              </w:rPr>
            </w:pPr>
          </w:p>
          <w:p w:rsidR="0028422E" w:rsidRDefault="0028422E" w:rsidP="002D1437">
            <w:pPr>
              <w:jc w:val="center"/>
              <w:rPr>
                <w:b/>
                <w:bCs/>
              </w:rPr>
            </w:pPr>
            <w:r>
              <w:rPr>
                <w:b/>
                <w:bCs/>
              </w:rPr>
              <w:t>Термін виконання</w:t>
            </w:r>
          </w:p>
          <w:p w:rsidR="0028422E" w:rsidRDefault="0028422E" w:rsidP="002D1437">
            <w:pPr>
              <w:jc w:val="center"/>
              <w:rPr>
                <w:b/>
                <w:bCs/>
              </w:rPr>
            </w:pPr>
            <w:r>
              <w:rPr>
                <w:b/>
                <w:bCs/>
              </w:rPr>
              <w:t>(днів)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28422E" w:rsidRPr="00172273" w:rsidRDefault="0028422E"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172273">
              <w:rPr>
                <w:bCs/>
              </w:rPr>
              <w:t>Реєстрація заяви.</w:t>
            </w:r>
          </w:p>
          <w:p w:rsidR="0028422E" w:rsidRPr="00172273" w:rsidRDefault="0028422E"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Протягом 10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Протягом 10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Протягом 10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28422E" w:rsidRDefault="0028422E"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Протягом 3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Протягом 10 днів</w:t>
            </w:r>
          </w:p>
        </w:tc>
      </w:tr>
      <w:tr w:rsidR="0028422E" w:rsidTr="0028422E">
        <w:tc>
          <w:tcPr>
            <w:tcW w:w="8126" w:type="dxa"/>
            <w:gridSpan w:val="4"/>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 xml:space="preserve">    До 30 днів</w:t>
            </w:r>
          </w:p>
        </w:tc>
      </w:tr>
      <w:tr w:rsidR="0028422E" w:rsidTr="0028422E">
        <w:tc>
          <w:tcPr>
            <w:tcW w:w="8126" w:type="dxa"/>
            <w:gridSpan w:val="4"/>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 xml:space="preserve">    До 30  днів</w:t>
            </w:r>
          </w:p>
        </w:tc>
      </w:tr>
    </w:tbl>
    <w:p w:rsidR="0028422E" w:rsidRDefault="0028422E" w:rsidP="002D1437">
      <w:pPr>
        <w:rPr>
          <w:rFonts w:ascii="Verdana" w:hAnsi="Verdana" w:cs="Verdana"/>
          <w:b/>
          <w:bCs/>
          <w:sz w:val="20"/>
          <w:szCs w:val="20"/>
        </w:rPr>
      </w:pPr>
    </w:p>
    <w:p w:rsidR="0028422E" w:rsidRDefault="0028422E" w:rsidP="002D1437">
      <w:pPr>
        <w:rPr>
          <w:bCs/>
        </w:rPr>
      </w:pPr>
      <w:r>
        <w:rPr>
          <w:bCs/>
        </w:rPr>
        <w:t>Умовні позначки:</w:t>
      </w:r>
    </w:p>
    <w:p w:rsidR="0028422E" w:rsidRDefault="0028422E" w:rsidP="002D1437">
      <w:pPr>
        <w:rPr>
          <w:bCs/>
        </w:rPr>
      </w:pPr>
      <w:r>
        <w:rPr>
          <w:b/>
          <w:bCs/>
        </w:rPr>
        <w:t xml:space="preserve">В – </w:t>
      </w:r>
      <w:r>
        <w:rPr>
          <w:bCs/>
        </w:rPr>
        <w:t>виконує,</w:t>
      </w:r>
    </w:p>
    <w:p w:rsidR="0028422E" w:rsidRDefault="0028422E" w:rsidP="002D1437">
      <w:pPr>
        <w:rPr>
          <w:b/>
          <w:bCs/>
        </w:rPr>
      </w:pPr>
      <w:r>
        <w:rPr>
          <w:b/>
          <w:bCs/>
        </w:rPr>
        <w:t xml:space="preserve">У – </w:t>
      </w:r>
      <w:r>
        <w:rPr>
          <w:bCs/>
        </w:rPr>
        <w:t>бере участь,</w:t>
      </w:r>
    </w:p>
    <w:p w:rsidR="0028422E" w:rsidRDefault="0028422E" w:rsidP="002D1437">
      <w:pPr>
        <w:rPr>
          <w:bCs/>
        </w:rPr>
      </w:pPr>
      <w:r>
        <w:rPr>
          <w:b/>
          <w:bCs/>
        </w:rPr>
        <w:t xml:space="preserve">П – </w:t>
      </w:r>
      <w:r>
        <w:rPr>
          <w:bCs/>
        </w:rPr>
        <w:t>погоджує,</w:t>
      </w:r>
    </w:p>
    <w:p w:rsidR="0028422E" w:rsidRDefault="0028422E" w:rsidP="002D1437">
      <w:pPr>
        <w:rPr>
          <w:bCs/>
        </w:rPr>
      </w:pPr>
      <w:r>
        <w:rPr>
          <w:b/>
          <w:bCs/>
        </w:rPr>
        <w:t xml:space="preserve">З – </w:t>
      </w:r>
      <w:r>
        <w:rPr>
          <w:bCs/>
        </w:rPr>
        <w:t>затверджує</w:t>
      </w:r>
    </w:p>
    <w:p w:rsidR="0028422E" w:rsidRPr="0035174D" w:rsidRDefault="0028422E" w:rsidP="002D1437">
      <w:pPr>
        <w:rPr>
          <w:bCs/>
          <w:sz w:val="26"/>
          <w:szCs w:val="26"/>
        </w:rPr>
      </w:pPr>
    </w:p>
    <w:p w:rsidR="0028422E" w:rsidRDefault="0028422E"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28422E" w:rsidRPr="008F53AC" w:rsidRDefault="0028422E" w:rsidP="002D1437">
      <w:pPr>
        <w:jc w:val="center"/>
        <w:rPr>
          <w:b/>
        </w:rPr>
      </w:pPr>
      <w:r>
        <w:rPr>
          <w:b/>
        </w:rPr>
        <w:t>11.</w:t>
      </w:r>
      <w:r w:rsidRPr="008F53AC">
        <w:rPr>
          <w:b/>
        </w:rPr>
        <w:t xml:space="preserve">ТЕХНОЛОГІЧНА КАРТКА АДМІНІСТРАТИВНОЇ ПОСЛУГИ </w:t>
      </w:r>
    </w:p>
    <w:p w:rsidR="0028422E" w:rsidRDefault="0028422E" w:rsidP="002D1437">
      <w:pPr>
        <w:jc w:val="center"/>
        <w:rPr>
          <w:b/>
          <w:bCs/>
          <w:color w:val="000000" w:themeColor="text1"/>
        </w:rPr>
      </w:pPr>
    </w:p>
    <w:p w:rsidR="00E52682" w:rsidRDefault="0028422E" w:rsidP="002D1437">
      <w:pPr>
        <w:jc w:val="center"/>
        <w:rPr>
          <w:b/>
          <w:bCs/>
          <w:color w:val="000000" w:themeColor="text1"/>
        </w:rPr>
      </w:pPr>
      <w:r w:rsidRPr="00C734BF">
        <w:rPr>
          <w:b/>
          <w:bCs/>
          <w:color w:val="000000" w:themeColor="text1"/>
        </w:rPr>
        <w:t>„</w:t>
      </w:r>
      <w:r>
        <w:rPr>
          <w:b/>
          <w:bCs/>
          <w:color w:val="000000" w:themeColor="text1"/>
        </w:rPr>
        <w:t xml:space="preserve">ВИДАЧА ДОЗВОЛУ ОПІКУНУ НА ВЧИНЕННЯ ПРАВОЧИНІВ ЩОДО </w:t>
      </w:r>
      <w:r w:rsidR="00CC633E">
        <w:rPr>
          <w:b/>
          <w:bCs/>
          <w:color w:val="000000" w:themeColor="text1"/>
        </w:rPr>
        <w:t xml:space="preserve">УКЛАДЕННЯ ДОГОВОРІВ, ЯКІ ПІДЛЯГАЮТЬ НОТАРІАЛЬНОМУ ПОСВІДЧЕННЮ ТА (АБО) ДЕРЖАВНІЙ РЕЄСТРАЦІЇ , В ТОМУ ЧИСЛІ ДОГОВОРІВ ЩОДО ПОДІЛУ </w:t>
      </w:r>
      <w:r w:rsidR="00E52682">
        <w:rPr>
          <w:b/>
          <w:bCs/>
          <w:color w:val="000000" w:themeColor="text1"/>
        </w:rPr>
        <w:t>АБО ОБМІНУ ЖИТЛОВОГО БУДИНКУ, КВАРТИРИ»</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E52682" w:rsidRDefault="00E52682"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
                <w:bCs/>
              </w:rPr>
            </w:pPr>
            <w:r>
              <w:rPr>
                <w:b/>
                <w:bCs/>
                <w:color w:val="000000" w:themeColor="text1"/>
              </w:rPr>
              <w:t xml:space="preserve">  </w:t>
            </w:r>
            <w:r>
              <w:rPr>
                <w:b/>
                <w:bCs/>
              </w:rPr>
              <w:t>№</w:t>
            </w:r>
          </w:p>
          <w:p w:rsidR="0028422E" w:rsidRDefault="0028422E"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
                <w:bCs/>
              </w:rPr>
            </w:pPr>
          </w:p>
          <w:p w:rsidR="0028422E" w:rsidRDefault="0028422E"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
                <w:bCs/>
              </w:rPr>
            </w:pPr>
          </w:p>
          <w:p w:rsidR="0028422E" w:rsidRDefault="0028422E" w:rsidP="002D1437">
            <w:pPr>
              <w:jc w:val="center"/>
              <w:rPr>
                <w:b/>
                <w:bCs/>
              </w:rPr>
            </w:pPr>
            <w:r>
              <w:rPr>
                <w:b/>
                <w:bCs/>
              </w:rPr>
              <w:t>Дія</w:t>
            </w:r>
          </w:p>
          <w:p w:rsidR="0028422E" w:rsidRDefault="0028422E"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
                <w:bCs/>
              </w:rPr>
            </w:pPr>
          </w:p>
          <w:p w:rsidR="0028422E" w:rsidRDefault="0028422E" w:rsidP="002D1437">
            <w:pPr>
              <w:jc w:val="center"/>
              <w:rPr>
                <w:b/>
                <w:bCs/>
              </w:rPr>
            </w:pPr>
            <w:r>
              <w:rPr>
                <w:b/>
                <w:bCs/>
              </w:rPr>
              <w:t>Термін виконання</w:t>
            </w:r>
          </w:p>
          <w:p w:rsidR="0028422E" w:rsidRDefault="0028422E" w:rsidP="002D1437">
            <w:pPr>
              <w:jc w:val="center"/>
              <w:rPr>
                <w:b/>
                <w:bCs/>
              </w:rPr>
            </w:pPr>
            <w:r>
              <w:rPr>
                <w:b/>
                <w:bCs/>
              </w:rPr>
              <w:t>(днів)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28422E" w:rsidRPr="00172273" w:rsidRDefault="0028422E"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172273">
              <w:rPr>
                <w:bCs/>
              </w:rPr>
              <w:t>Реєстрація заяви.</w:t>
            </w:r>
          </w:p>
          <w:p w:rsidR="0028422E" w:rsidRPr="00172273" w:rsidRDefault="0028422E"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Протягом 10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До 1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Протягом 10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Протягом 10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28422E" w:rsidRDefault="0028422E"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28422E" w:rsidRDefault="0028422E" w:rsidP="002D1437">
            <w:pPr>
              <w:rPr>
                <w:bCs/>
              </w:rPr>
            </w:pPr>
            <w:r>
              <w:rPr>
                <w:bCs/>
              </w:rPr>
              <w:t>Протягом 3 днів</w:t>
            </w:r>
          </w:p>
        </w:tc>
      </w:tr>
      <w:tr w:rsidR="0028422E" w:rsidTr="0028422E">
        <w:tc>
          <w:tcPr>
            <w:tcW w:w="575"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tcPr>
          <w:p w:rsidR="0028422E" w:rsidRPr="00172273" w:rsidRDefault="0028422E"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28422E" w:rsidRDefault="0028422E"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 xml:space="preserve">Протягом </w:t>
            </w:r>
            <w:r w:rsidR="00E52682">
              <w:rPr>
                <w:bCs/>
              </w:rPr>
              <w:t>5</w:t>
            </w:r>
            <w:r>
              <w:rPr>
                <w:bCs/>
              </w:rPr>
              <w:t xml:space="preserve"> днів</w:t>
            </w:r>
          </w:p>
        </w:tc>
      </w:tr>
      <w:tr w:rsidR="0028422E" w:rsidTr="0028422E">
        <w:tc>
          <w:tcPr>
            <w:tcW w:w="8126" w:type="dxa"/>
            <w:gridSpan w:val="4"/>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 xml:space="preserve">    До 30 днів</w:t>
            </w:r>
          </w:p>
        </w:tc>
      </w:tr>
      <w:tr w:rsidR="0028422E" w:rsidTr="0028422E">
        <w:tc>
          <w:tcPr>
            <w:tcW w:w="8126" w:type="dxa"/>
            <w:gridSpan w:val="4"/>
            <w:tcBorders>
              <w:top w:val="single" w:sz="4" w:space="0" w:color="auto"/>
              <w:left w:val="single" w:sz="4" w:space="0" w:color="auto"/>
              <w:bottom w:val="single" w:sz="4" w:space="0" w:color="auto"/>
              <w:right w:val="single" w:sz="4" w:space="0" w:color="auto"/>
            </w:tcBorders>
            <w:hideMark/>
          </w:tcPr>
          <w:p w:rsidR="0028422E" w:rsidRDefault="0028422E"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28422E" w:rsidRDefault="0028422E" w:rsidP="002D1437">
            <w:pPr>
              <w:rPr>
                <w:bCs/>
              </w:rPr>
            </w:pPr>
            <w:r>
              <w:rPr>
                <w:bCs/>
              </w:rPr>
              <w:t xml:space="preserve">    До 30  днів</w:t>
            </w:r>
          </w:p>
        </w:tc>
      </w:tr>
    </w:tbl>
    <w:p w:rsidR="0028422E" w:rsidRDefault="0028422E" w:rsidP="002D1437">
      <w:pPr>
        <w:rPr>
          <w:rFonts w:ascii="Verdana" w:hAnsi="Verdana" w:cs="Verdana"/>
          <w:b/>
          <w:bCs/>
          <w:sz w:val="20"/>
          <w:szCs w:val="20"/>
        </w:rPr>
      </w:pPr>
    </w:p>
    <w:p w:rsidR="0028422E" w:rsidRDefault="0028422E" w:rsidP="002D1437">
      <w:pPr>
        <w:rPr>
          <w:bCs/>
        </w:rPr>
      </w:pPr>
      <w:r>
        <w:rPr>
          <w:bCs/>
        </w:rPr>
        <w:t>Умовні позначки:</w:t>
      </w:r>
    </w:p>
    <w:p w:rsidR="0028422E" w:rsidRDefault="0028422E" w:rsidP="002D1437">
      <w:pPr>
        <w:rPr>
          <w:bCs/>
        </w:rPr>
      </w:pPr>
      <w:r>
        <w:rPr>
          <w:b/>
          <w:bCs/>
        </w:rPr>
        <w:t xml:space="preserve">В – </w:t>
      </w:r>
      <w:r>
        <w:rPr>
          <w:bCs/>
        </w:rPr>
        <w:t>виконує,</w:t>
      </w:r>
    </w:p>
    <w:p w:rsidR="0028422E" w:rsidRDefault="0028422E" w:rsidP="002D1437">
      <w:pPr>
        <w:rPr>
          <w:b/>
          <w:bCs/>
        </w:rPr>
      </w:pPr>
      <w:r>
        <w:rPr>
          <w:b/>
          <w:bCs/>
        </w:rPr>
        <w:t xml:space="preserve">У – </w:t>
      </w:r>
      <w:r>
        <w:rPr>
          <w:bCs/>
        </w:rPr>
        <w:t>бере участь,</w:t>
      </w:r>
    </w:p>
    <w:p w:rsidR="0028422E" w:rsidRDefault="0028422E" w:rsidP="002D1437">
      <w:pPr>
        <w:rPr>
          <w:bCs/>
        </w:rPr>
      </w:pPr>
      <w:r>
        <w:rPr>
          <w:b/>
          <w:bCs/>
        </w:rPr>
        <w:t xml:space="preserve">П – </w:t>
      </w:r>
      <w:r>
        <w:rPr>
          <w:bCs/>
        </w:rPr>
        <w:t>погоджує,</w:t>
      </w:r>
    </w:p>
    <w:p w:rsidR="0028422E" w:rsidRDefault="0028422E" w:rsidP="002D1437">
      <w:pPr>
        <w:rPr>
          <w:bCs/>
        </w:rPr>
      </w:pPr>
      <w:r>
        <w:rPr>
          <w:b/>
          <w:bCs/>
        </w:rPr>
        <w:t xml:space="preserve">З – </w:t>
      </w:r>
      <w:r>
        <w:rPr>
          <w:bCs/>
        </w:rPr>
        <w:t>затверджує</w:t>
      </w:r>
    </w:p>
    <w:p w:rsidR="0028422E" w:rsidRDefault="0028422E"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E52682" w:rsidRPr="008F53AC" w:rsidRDefault="00E52682" w:rsidP="002D1437">
      <w:pPr>
        <w:jc w:val="center"/>
        <w:rPr>
          <w:b/>
        </w:rPr>
      </w:pPr>
      <w:r>
        <w:rPr>
          <w:b/>
        </w:rPr>
        <w:t>12.</w:t>
      </w:r>
      <w:r w:rsidRPr="008F53AC">
        <w:rPr>
          <w:b/>
        </w:rPr>
        <w:t xml:space="preserve">ТЕХНОЛОГІЧНА КАРТКА АДМІНІСТРАТИВНОЇ ПОСЛУГИ </w:t>
      </w:r>
    </w:p>
    <w:p w:rsidR="00E52682" w:rsidRDefault="00E52682" w:rsidP="002D1437">
      <w:pPr>
        <w:jc w:val="center"/>
        <w:rPr>
          <w:b/>
          <w:bCs/>
          <w:color w:val="000000" w:themeColor="text1"/>
        </w:rPr>
      </w:pPr>
    </w:p>
    <w:p w:rsidR="00E52682" w:rsidRDefault="00E52682" w:rsidP="002D1437">
      <w:pPr>
        <w:jc w:val="center"/>
        <w:rPr>
          <w:b/>
          <w:bCs/>
          <w:color w:val="000000" w:themeColor="text1"/>
        </w:rPr>
      </w:pPr>
      <w:r w:rsidRPr="00C734BF">
        <w:rPr>
          <w:b/>
          <w:bCs/>
          <w:color w:val="000000" w:themeColor="text1"/>
        </w:rPr>
        <w:t>„</w:t>
      </w:r>
      <w:r>
        <w:rPr>
          <w:b/>
          <w:bCs/>
          <w:color w:val="000000" w:themeColor="text1"/>
        </w:rPr>
        <w:t>ВИДАЧА ДОЗВОЛУ ОПІКУНУ НА ВЧИНЕННЯ ПРАВОЧИНІВ ЩОДО УКЛАДЕННЯ ДОГОВОРІВ ЩОДО ІНШОГО ЦІННОГО МАЙНА»</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Default="00212392"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
                <w:bCs/>
              </w:rPr>
            </w:pPr>
            <w:r>
              <w:rPr>
                <w:b/>
                <w:bCs/>
                <w:color w:val="000000" w:themeColor="text1"/>
              </w:rPr>
              <w:t xml:space="preserve"> </w:t>
            </w:r>
            <w:r>
              <w:rPr>
                <w:b/>
                <w:bCs/>
              </w:rPr>
              <w:t>№</w:t>
            </w:r>
          </w:p>
          <w:p w:rsidR="00E52682" w:rsidRDefault="00E52682"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
                <w:bCs/>
              </w:rPr>
            </w:pPr>
          </w:p>
          <w:p w:rsidR="00E52682" w:rsidRDefault="00E52682"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
                <w:bCs/>
              </w:rPr>
            </w:pPr>
          </w:p>
          <w:p w:rsidR="00E52682" w:rsidRDefault="00E52682" w:rsidP="002D1437">
            <w:pPr>
              <w:jc w:val="center"/>
              <w:rPr>
                <w:b/>
                <w:bCs/>
              </w:rPr>
            </w:pPr>
            <w:r>
              <w:rPr>
                <w:b/>
                <w:bCs/>
              </w:rPr>
              <w:t>Дія</w:t>
            </w:r>
          </w:p>
          <w:p w:rsidR="00E52682" w:rsidRDefault="00E52682"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
                <w:bCs/>
              </w:rPr>
            </w:pPr>
          </w:p>
          <w:p w:rsidR="00E52682" w:rsidRDefault="00E52682" w:rsidP="002D1437">
            <w:pPr>
              <w:jc w:val="center"/>
              <w:rPr>
                <w:b/>
                <w:bCs/>
              </w:rPr>
            </w:pPr>
            <w:r>
              <w:rPr>
                <w:b/>
                <w:bCs/>
              </w:rPr>
              <w:t>Термін виконання</w:t>
            </w:r>
          </w:p>
          <w:p w:rsidR="00E52682" w:rsidRDefault="00E52682" w:rsidP="002D1437">
            <w:pPr>
              <w:jc w:val="center"/>
              <w:rPr>
                <w:b/>
                <w:bCs/>
              </w:rPr>
            </w:pPr>
            <w:r>
              <w:rPr>
                <w:b/>
                <w:bCs/>
              </w:rPr>
              <w:t>(днів)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E52682" w:rsidRPr="00172273" w:rsidRDefault="00E52682"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Реєстрація заяви.</w:t>
            </w:r>
          </w:p>
          <w:p w:rsidR="00E52682" w:rsidRPr="00172273" w:rsidRDefault="00E52682"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4.</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 xml:space="preserve">Уповноважена особа управління соціального </w:t>
            </w:r>
            <w:r>
              <w:rPr>
                <w:bCs/>
              </w:rPr>
              <w:lastRenderedPageBreak/>
              <w:t>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lastRenderedPageBreak/>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lastRenderedPageBreak/>
              <w:t>5.</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Протягом 10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Протягом 10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Протягом 10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E52682" w:rsidRDefault="00E52682"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Протягом 3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Протягом 5 днів</w:t>
            </w:r>
          </w:p>
        </w:tc>
      </w:tr>
      <w:tr w:rsidR="00E52682" w:rsidTr="005C1006">
        <w:tc>
          <w:tcPr>
            <w:tcW w:w="8126" w:type="dxa"/>
            <w:gridSpan w:val="4"/>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 xml:space="preserve">    До 30 днів</w:t>
            </w:r>
          </w:p>
        </w:tc>
      </w:tr>
      <w:tr w:rsidR="00E52682" w:rsidTr="005C1006">
        <w:tc>
          <w:tcPr>
            <w:tcW w:w="8126" w:type="dxa"/>
            <w:gridSpan w:val="4"/>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 xml:space="preserve">    До 30  днів</w:t>
            </w:r>
          </w:p>
        </w:tc>
      </w:tr>
    </w:tbl>
    <w:p w:rsidR="00E52682" w:rsidRDefault="00E52682" w:rsidP="002D1437">
      <w:pPr>
        <w:rPr>
          <w:rFonts w:ascii="Verdana" w:hAnsi="Verdana" w:cs="Verdana"/>
          <w:b/>
          <w:bCs/>
          <w:sz w:val="20"/>
          <w:szCs w:val="20"/>
        </w:rPr>
      </w:pPr>
    </w:p>
    <w:p w:rsidR="00E52682" w:rsidRDefault="00E52682" w:rsidP="002D1437">
      <w:pPr>
        <w:rPr>
          <w:bCs/>
        </w:rPr>
      </w:pPr>
      <w:r>
        <w:rPr>
          <w:bCs/>
        </w:rPr>
        <w:t>Умовні позначки:</w:t>
      </w:r>
    </w:p>
    <w:p w:rsidR="00E52682" w:rsidRDefault="00E52682" w:rsidP="002D1437">
      <w:pPr>
        <w:rPr>
          <w:bCs/>
        </w:rPr>
      </w:pPr>
      <w:r>
        <w:rPr>
          <w:b/>
          <w:bCs/>
        </w:rPr>
        <w:t xml:space="preserve">В – </w:t>
      </w:r>
      <w:r>
        <w:rPr>
          <w:bCs/>
        </w:rPr>
        <w:t>виконує,</w:t>
      </w:r>
    </w:p>
    <w:p w:rsidR="00E52682" w:rsidRDefault="00E52682" w:rsidP="002D1437">
      <w:pPr>
        <w:rPr>
          <w:b/>
          <w:bCs/>
        </w:rPr>
      </w:pPr>
      <w:r>
        <w:rPr>
          <w:b/>
          <w:bCs/>
        </w:rPr>
        <w:t xml:space="preserve">У – </w:t>
      </w:r>
      <w:r>
        <w:rPr>
          <w:bCs/>
        </w:rPr>
        <w:t>бере участь,</w:t>
      </w:r>
    </w:p>
    <w:p w:rsidR="00E52682" w:rsidRDefault="00E52682" w:rsidP="002D1437">
      <w:pPr>
        <w:rPr>
          <w:bCs/>
        </w:rPr>
      </w:pPr>
      <w:r>
        <w:rPr>
          <w:b/>
          <w:bCs/>
        </w:rPr>
        <w:t xml:space="preserve">П – </w:t>
      </w:r>
      <w:r>
        <w:rPr>
          <w:bCs/>
        </w:rPr>
        <w:t>погоджує,</w:t>
      </w:r>
    </w:p>
    <w:p w:rsidR="00E52682" w:rsidRDefault="00E52682" w:rsidP="002D1437">
      <w:pPr>
        <w:rPr>
          <w:bCs/>
        </w:rPr>
      </w:pPr>
      <w:r>
        <w:rPr>
          <w:b/>
          <w:bCs/>
        </w:rPr>
        <w:t xml:space="preserve">З – </w:t>
      </w:r>
      <w:r>
        <w:rPr>
          <w:bCs/>
        </w:rPr>
        <w:t>затверджує</w:t>
      </w: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E52682" w:rsidRPr="008F53AC" w:rsidRDefault="00E52682" w:rsidP="002D1437">
      <w:pPr>
        <w:jc w:val="center"/>
        <w:rPr>
          <w:b/>
        </w:rPr>
      </w:pPr>
      <w:r>
        <w:rPr>
          <w:b/>
        </w:rPr>
        <w:t>13.</w:t>
      </w:r>
      <w:r w:rsidRPr="008F53AC">
        <w:rPr>
          <w:b/>
        </w:rPr>
        <w:t xml:space="preserve">ТЕХНОЛОГІЧНА КАРТКА АДМІНІСТРАТИВНОЇ ПОСЛУГИ </w:t>
      </w:r>
    </w:p>
    <w:p w:rsidR="00E52682" w:rsidRDefault="00E52682" w:rsidP="002D1437">
      <w:pPr>
        <w:jc w:val="center"/>
        <w:rPr>
          <w:b/>
          <w:bCs/>
          <w:color w:val="000000" w:themeColor="text1"/>
        </w:rPr>
      </w:pPr>
    </w:p>
    <w:p w:rsidR="00E52682" w:rsidRDefault="00E52682" w:rsidP="002D1437">
      <w:pPr>
        <w:jc w:val="center"/>
        <w:rPr>
          <w:b/>
          <w:bCs/>
          <w:color w:val="000000" w:themeColor="text1"/>
        </w:rPr>
      </w:pPr>
      <w:r w:rsidRPr="00C734BF">
        <w:rPr>
          <w:b/>
          <w:bCs/>
          <w:color w:val="000000" w:themeColor="text1"/>
        </w:rPr>
        <w:t>„</w:t>
      </w:r>
      <w:r>
        <w:rPr>
          <w:b/>
          <w:bCs/>
          <w:color w:val="000000" w:themeColor="text1"/>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Default="00212392" w:rsidP="002D1437">
      <w:pPr>
        <w:jc w:val="center"/>
        <w:rPr>
          <w:b/>
          <w:bCs/>
          <w:color w:val="000000" w:themeColor="text1"/>
        </w:rPr>
      </w:pPr>
    </w:p>
    <w:p w:rsidR="00E52682" w:rsidRDefault="00E52682"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
                <w:bCs/>
              </w:rPr>
            </w:pPr>
            <w:r>
              <w:rPr>
                <w:b/>
                <w:bCs/>
                <w:color w:val="000000" w:themeColor="text1"/>
              </w:rPr>
              <w:t xml:space="preserve">  </w:t>
            </w:r>
            <w:r>
              <w:rPr>
                <w:b/>
                <w:bCs/>
              </w:rPr>
              <w:t>№</w:t>
            </w:r>
          </w:p>
          <w:p w:rsidR="00E52682" w:rsidRDefault="00E52682"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
                <w:bCs/>
              </w:rPr>
            </w:pPr>
          </w:p>
          <w:p w:rsidR="00E52682" w:rsidRDefault="00E52682"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
                <w:bCs/>
              </w:rPr>
            </w:pPr>
          </w:p>
          <w:p w:rsidR="00E52682" w:rsidRDefault="00E52682" w:rsidP="002D1437">
            <w:pPr>
              <w:jc w:val="center"/>
              <w:rPr>
                <w:b/>
                <w:bCs/>
              </w:rPr>
            </w:pPr>
            <w:r>
              <w:rPr>
                <w:b/>
                <w:bCs/>
              </w:rPr>
              <w:t>Дія</w:t>
            </w:r>
          </w:p>
          <w:p w:rsidR="00E52682" w:rsidRDefault="00E52682"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
                <w:bCs/>
              </w:rPr>
            </w:pPr>
          </w:p>
          <w:p w:rsidR="00E52682" w:rsidRDefault="00E52682" w:rsidP="002D1437">
            <w:pPr>
              <w:jc w:val="center"/>
              <w:rPr>
                <w:b/>
                <w:bCs/>
              </w:rPr>
            </w:pPr>
            <w:r>
              <w:rPr>
                <w:b/>
                <w:bCs/>
              </w:rPr>
              <w:t>Термін виконання</w:t>
            </w:r>
          </w:p>
          <w:p w:rsidR="00E52682" w:rsidRDefault="00E52682" w:rsidP="002D1437">
            <w:pPr>
              <w:jc w:val="center"/>
              <w:rPr>
                <w:b/>
                <w:bCs/>
              </w:rPr>
            </w:pPr>
            <w:r>
              <w:rPr>
                <w:b/>
                <w:bCs/>
              </w:rPr>
              <w:t>(днів)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E52682" w:rsidRPr="00172273" w:rsidRDefault="00E52682"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Реєстрація заяви.</w:t>
            </w:r>
          </w:p>
          <w:p w:rsidR="00E52682" w:rsidRPr="00172273" w:rsidRDefault="00E52682"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 xml:space="preserve">Уповноважена особа управління соціального захисту населення виконачого комітету </w:t>
            </w:r>
            <w:r>
              <w:rPr>
                <w:bCs/>
              </w:rPr>
              <w:lastRenderedPageBreak/>
              <w:t>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lastRenderedPageBreak/>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Протягом 10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Протягом 10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Протягом 10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E52682" w:rsidRDefault="00E52682"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Протягом 3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Протягом 5 днів</w:t>
            </w:r>
          </w:p>
        </w:tc>
      </w:tr>
      <w:tr w:rsidR="00E52682" w:rsidTr="005C1006">
        <w:tc>
          <w:tcPr>
            <w:tcW w:w="8126" w:type="dxa"/>
            <w:gridSpan w:val="4"/>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 xml:space="preserve">    До 30 днів</w:t>
            </w:r>
          </w:p>
        </w:tc>
      </w:tr>
      <w:tr w:rsidR="00E52682" w:rsidTr="005C1006">
        <w:tc>
          <w:tcPr>
            <w:tcW w:w="8126" w:type="dxa"/>
            <w:gridSpan w:val="4"/>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 xml:space="preserve">    До 30  днів</w:t>
            </w:r>
          </w:p>
        </w:tc>
      </w:tr>
    </w:tbl>
    <w:p w:rsidR="00E52682" w:rsidRDefault="00E52682" w:rsidP="002D1437">
      <w:pPr>
        <w:rPr>
          <w:rFonts w:ascii="Verdana" w:hAnsi="Verdana" w:cs="Verdana"/>
          <w:b/>
          <w:bCs/>
          <w:sz w:val="20"/>
          <w:szCs w:val="20"/>
        </w:rPr>
      </w:pPr>
    </w:p>
    <w:p w:rsidR="00E52682" w:rsidRDefault="00E52682" w:rsidP="002D1437">
      <w:pPr>
        <w:rPr>
          <w:bCs/>
        </w:rPr>
      </w:pPr>
      <w:r>
        <w:rPr>
          <w:bCs/>
        </w:rPr>
        <w:t>Умовні позначки:</w:t>
      </w:r>
    </w:p>
    <w:p w:rsidR="00E52682" w:rsidRDefault="00E52682" w:rsidP="002D1437">
      <w:pPr>
        <w:rPr>
          <w:bCs/>
        </w:rPr>
      </w:pPr>
      <w:r>
        <w:rPr>
          <w:b/>
          <w:bCs/>
        </w:rPr>
        <w:t xml:space="preserve">В – </w:t>
      </w:r>
      <w:r>
        <w:rPr>
          <w:bCs/>
        </w:rPr>
        <w:t>виконує,</w:t>
      </w:r>
    </w:p>
    <w:p w:rsidR="00E52682" w:rsidRDefault="00E52682" w:rsidP="002D1437">
      <w:pPr>
        <w:rPr>
          <w:b/>
          <w:bCs/>
        </w:rPr>
      </w:pPr>
      <w:r>
        <w:rPr>
          <w:b/>
          <w:bCs/>
        </w:rPr>
        <w:t xml:space="preserve">У – </w:t>
      </w:r>
      <w:r>
        <w:rPr>
          <w:bCs/>
        </w:rPr>
        <w:t>бере участь,</w:t>
      </w:r>
    </w:p>
    <w:p w:rsidR="00E52682" w:rsidRDefault="00E52682" w:rsidP="002D1437">
      <w:pPr>
        <w:rPr>
          <w:bCs/>
        </w:rPr>
      </w:pPr>
      <w:r>
        <w:rPr>
          <w:b/>
          <w:bCs/>
        </w:rPr>
        <w:t xml:space="preserve">П – </w:t>
      </w:r>
      <w:r>
        <w:rPr>
          <w:bCs/>
        </w:rPr>
        <w:t>погоджує,</w:t>
      </w:r>
    </w:p>
    <w:p w:rsidR="00E52682" w:rsidRDefault="00E52682" w:rsidP="002D1437">
      <w:pPr>
        <w:rPr>
          <w:bCs/>
        </w:rPr>
      </w:pPr>
      <w:r>
        <w:rPr>
          <w:b/>
          <w:bCs/>
        </w:rPr>
        <w:t xml:space="preserve">З – </w:t>
      </w:r>
      <w:r>
        <w:rPr>
          <w:bCs/>
        </w:rPr>
        <w:t>затверджує</w:t>
      </w: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E52682" w:rsidRPr="008F53AC" w:rsidRDefault="00E52682" w:rsidP="002D1437">
      <w:pPr>
        <w:jc w:val="center"/>
        <w:rPr>
          <w:b/>
        </w:rPr>
      </w:pPr>
      <w:r>
        <w:rPr>
          <w:b/>
        </w:rPr>
        <w:t>14.</w:t>
      </w:r>
      <w:r w:rsidRPr="008F53AC">
        <w:rPr>
          <w:b/>
        </w:rPr>
        <w:t xml:space="preserve">ТЕХНОЛОГІЧНА КАРТКА АДМІНІСТРАТИВНОЇ ПОСЛУГИ </w:t>
      </w:r>
    </w:p>
    <w:p w:rsidR="00E52682" w:rsidRDefault="00E52682" w:rsidP="002D1437">
      <w:pPr>
        <w:jc w:val="center"/>
        <w:rPr>
          <w:b/>
          <w:bCs/>
          <w:color w:val="000000" w:themeColor="text1"/>
        </w:rPr>
      </w:pPr>
    </w:p>
    <w:p w:rsidR="00E52682" w:rsidRDefault="00E52682" w:rsidP="002D1437">
      <w:pPr>
        <w:jc w:val="center"/>
        <w:rPr>
          <w:b/>
          <w:bCs/>
          <w:color w:val="000000" w:themeColor="text1"/>
        </w:rPr>
      </w:pPr>
      <w:r w:rsidRPr="00C734BF">
        <w:rPr>
          <w:b/>
          <w:bCs/>
          <w:color w:val="000000" w:themeColor="text1"/>
        </w:rPr>
        <w:t>„</w:t>
      </w:r>
      <w:r>
        <w:rPr>
          <w:b/>
          <w:bCs/>
          <w:color w:val="000000" w:themeColor="text1"/>
        </w:rPr>
        <w:t xml:space="preserve">ВИДАЧА ДОЗВОЛУ ОПІКУНУ НА ВЧИНЕННЯ ПРАВОЧИНІВ ЩОДО ПЕРЕДАННЯ НЕРУХОМОГО МАЙНА АБО МАЙНА, ЯКЕ ПОТРЕБУЄ </w:t>
      </w:r>
      <w:r w:rsidR="00A9251F">
        <w:rPr>
          <w:b/>
          <w:bCs/>
          <w:color w:val="000000" w:themeColor="text1"/>
        </w:rPr>
        <w:t xml:space="preserve">ПОСТІЙНОГО УПРАВЛІННЯ, ВЛАСНИКОМ ЯКОГО Є ПІДОПІЧНА НЕДІЄЗДАТНА ОСОБА, В УПРАВЛІННЯ ІНШІЙ ОСОБІ ЗА ДОГОВОРОМ»  </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Default="00212392" w:rsidP="002D1437">
      <w:pPr>
        <w:jc w:val="center"/>
        <w:rPr>
          <w:b/>
          <w:bCs/>
          <w:color w:val="000000" w:themeColor="text1"/>
        </w:rPr>
      </w:pPr>
    </w:p>
    <w:p w:rsidR="00A9251F" w:rsidRDefault="00A9251F"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
                <w:bCs/>
              </w:rPr>
            </w:pPr>
            <w:r>
              <w:rPr>
                <w:b/>
                <w:bCs/>
                <w:color w:val="000000" w:themeColor="text1"/>
              </w:rPr>
              <w:t xml:space="preserve">  </w:t>
            </w:r>
            <w:r>
              <w:rPr>
                <w:b/>
                <w:bCs/>
              </w:rPr>
              <w:t>№</w:t>
            </w:r>
          </w:p>
          <w:p w:rsidR="00E52682" w:rsidRDefault="00E52682"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
                <w:bCs/>
              </w:rPr>
            </w:pPr>
          </w:p>
          <w:p w:rsidR="00E52682" w:rsidRDefault="00E52682"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
                <w:bCs/>
              </w:rPr>
            </w:pPr>
          </w:p>
          <w:p w:rsidR="00E52682" w:rsidRDefault="00E52682" w:rsidP="002D1437">
            <w:pPr>
              <w:jc w:val="center"/>
              <w:rPr>
                <w:b/>
                <w:bCs/>
              </w:rPr>
            </w:pPr>
            <w:r>
              <w:rPr>
                <w:b/>
                <w:bCs/>
              </w:rPr>
              <w:t>Дія</w:t>
            </w:r>
          </w:p>
          <w:p w:rsidR="00E52682" w:rsidRDefault="00E52682"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
                <w:bCs/>
              </w:rPr>
            </w:pPr>
          </w:p>
          <w:p w:rsidR="00E52682" w:rsidRDefault="00E52682" w:rsidP="002D1437">
            <w:pPr>
              <w:jc w:val="center"/>
              <w:rPr>
                <w:b/>
                <w:bCs/>
              </w:rPr>
            </w:pPr>
            <w:r>
              <w:rPr>
                <w:b/>
                <w:bCs/>
              </w:rPr>
              <w:t>Термін виконання</w:t>
            </w:r>
          </w:p>
          <w:p w:rsidR="00E52682" w:rsidRDefault="00E52682" w:rsidP="002D1437">
            <w:pPr>
              <w:jc w:val="center"/>
              <w:rPr>
                <w:b/>
                <w:bCs/>
              </w:rPr>
            </w:pPr>
            <w:r>
              <w:rPr>
                <w:b/>
                <w:bCs/>
              </w:rPr>
              <w:t>(днів)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E52682" w:rsidRPr="00172273" w:rsidRDefault="00E52682"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Реєстрація заяви.</w:t>
            </w:r>
          </w:p>
          <w:p w:rsidR="00E52682" w:rsidRPr="00172273" w:rsidRDefault="00E52682"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 xml:space="preserve">Уповноважена особа управління соціального захисту населення виконачого комітету </w:t>
            </w:r>
            <w:r>
              <w:rPr>
                <w:bCs/>
              </w:rPr>
              <w:lastRenderedPageBreak/>
              <w:t>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lastRenderedPageBreak/>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Протягом 10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До 1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Протягом 10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Протягом 10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E52682" w:rsidRDefault="00E52682"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E52682" w:rsidRDefault="00E52682" w:rsidP="002D1437">
            <w:pPr>
              <w:rPr>
                <w:bCs/>
              </w:rPr>
            </w:pPr>
            <w:r>
              <w:rPr>
                <w:bCs/>
              </w:rPr>
              <w:t>Протягом 3 днів</w:t>
            </w:r>
          </w:p>
        </w:tc>
      </w:tr>
      <w:tr w:rsidR="00E52682" w:rsidTr="005C1006">
        <w:tc>
          <w:tcPr>
            <w:tcW w:w="575"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tcPr>
          <w:p w:rsidR="00E52682" w:rsidRPr="00172273" w:rsidRDefault="00E52682"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E52682" w:rsidRDefault="00E52682"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Протягом 5 днів</w:t>
            </w:r>
          </w:p>
        </w:tc>
      </w:tr>
      <w:tr w:rsidR="00E52682" w:rsidTr="005C1006">
        <w:tc>
          <w:tcPr>
            <w:tcW w:w="8126" w:type="dxa"/>
            <w:gridSpan w:val="4"/>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 xml:space="preserve">    До 30 днів</w:t>
            </w:r>
          </w:p>
        </w:tc>
      </w:tr>
      <w:tr w:rsidR="00E52682" w:rsidTr="005C1006">
        <w:tc>
          <w:tcPr>
            <w:tcW w:w="8126" w:type="dxa"/>
            <w:gridSpan w:val="4"/>
            <w:tcBorders>
              <w:top w:val="single" w:sz="4" w:space="0" w:color="auto"/>
              <w:left w:val="single" w:sz="4" w:space="0" w:color="auto"/>
              <w:bottom w:val="single" w:sz="4" w:space="0" w:color="auto"/>
              <w:right w:val="single" w:sz="4" w:space="0" w:color="auto"/>
            </w:tcBorders>
            <w:hideMark/>
          </w:tcPr>
          <w:p w:rsidR="00E52682" w:rsidRDefault="00E52682"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E52682" w:rsidRDefault="00E52682" w:rsidP="002D1437">
            <w:pPr>
              <w:rPr>
                <w:bCs/>
              </w:rPr>
            </w:pPr>
            <w:r>
              <w:rPr>
                <w:bCs/>
              </w:rPr>
              <w:t xml:space="preserve">    До 30  днів</w:t>
            </w:r>
          </w:p>
        </w:tc>
      </w:tr>
    </w:tbl>
    <w:p w:rsidR="00E52682" w:rsidRDefault="00E52682" w:rsidP="002D1437">
      <w:pPr>
        <w:rPr>
          <w:rFonts w:ascii="Verdana" w:hAnsi="Verdana" w:cs="Verdana"/>
          <w:b/>
          <w:bCs/>
          <w:sz w:val="20"/>
          <w:szCs w:val="20"/>
        </w:rPr>
      </w:pPr>
    </w:p>
    <w:p w:rsidR="00E52682" w:rsidRDefault="00E52682" w:rsidP="002D1437">
      <w:pPr>
        <w:rPr>
          <w:bCs/>
        </w:rPr>
      </w:pPr>
      <w:r>
        <w:rPr>
          <w:bCs/>
        </w:rPr>
        <w:t>Умовні позначки:</w:t>
      </w:r>
    </w:p>
    <w:p w:rsidR="00E52682" w:rsidRDefault="00E52682" w:rsidP="002D1437">
      <w:pPr>
        <w:rPr>
          <w:bCs/>
        </w:rPr>
      </w:pPr>
      <w:r>
        <w:rPr>
          <w:b/>
          <w:bCs/>
        </w:rPr>
        <w:t xml:space="preserve">В – </w:t>
      </w:r>
      <w:r>
        <w:rPr>
          <w:bCs/>
        </w:rPr>
        <w:t>виконує,</w:t>
      </w:r>
    </w:p>
    <w:p w:rsidR="00E52682" w:rsidRDefault="00E52682" w:rsidP="002D1437">
      <w:pPr>
        <w:rPr>
          <w:b/>
          <w:bCs/>
        </w:rPr>
      </w:pPr>
      <w:r>
        <w:rPr>
          <w:b/>
          <w:bCs/>
        </w:rPr>
        <w:t xml:space="preserve">У – </w:t>
      </w:r>
      <w:r>
        <w:rPr>
          <w:bCs/>
        </w:rPr>
        <w:t>бере участь,</w:t>
      </w:r>
    </w:p>
    <w:p w:rsidR="00E52682" w:rsidRDefault="00E52682" w:rsidP="002D1437">
      <w:pPr>
        <w:rPr>
          <w:bCs/>
        </w:rPr>
      </w:pPr>
      <w:r>
        <w:rPr>
          <w:b/>
          <w:bCs/>
        </w:rPr>
        <w:t xml:space="preserve">П – </w:t>
      </w:r>
      <w:r>
        <w:rPr>
          <w:bCs/>
        </w:rPr>
        <w:t>погоджує,</w:t>
      </w:r>
    </w:p>
    <w:p w:rsidR="00E52682" w:rsidRDefault="00E52682" w:rsidP="002D1437">
      <w:pPr>
        <w:rPr>
          <w:bCs/>
        </w:rPr>
      </w:pPr>
      <w:r>
        <w:rPr>
          <w:b/>
          <w:bCs/>
        </w:rPr>
        <w:t xml:space="preserve">З – </w:t>
      </w:r>
      <w:r>
        <w:rPr>
          <w:bCs/>
        </w:rPr>
        <w:t>затверджує</w:t>
      </w:r>
    </w:p>
    <w:p w:rsidR="00E52682" w:rsidRDefault="00E52682"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E52682" w:rsidRDefault="00E52682" w:rsidP="002D1437">
      <w:pPr>
        <w:jc w:val="center"/>
        <w:rPr>
          <w:b/>
        </w:rPr>
      </w:pPr>
    </w:p>
    <w:p w:rsidR="00A9251F" w:rsidRPr="008F53AC" w:rsidRDefault="00A9251F" w:rsidP="002D1437">
      <w:pPr>
        <w:jc w:val="center"/>
        <w:rPr>
          <w:b/>
        </w:rPr>
      </w:pPr>
      <w:r>
        <w:rPr>
          <w:b/>
        </w:rPr>
        <w:t>15.</w:t>
      </w:r>
      <w:r w:rsidRPr="008F53AC">
        <w:rPr>
          <w:b/>
        </w:rPr>
        <w:t xml:space="preserve">ТЕХНОЛОГІЧНА КАРТКА АДМІНІСТРАТИВНОЇ ПОСЛУГИ </w:t>
      </w:r>
    </w:p>
    <w:p w:rsidR="00A9251F" w:rsidRDefault="00A9251F" w:rsidP="002D1437">
      <w:pPr>
        <w:jc w:val="center"/>
        <w:rPr>
          <w:b/>
          <w:bCs/>
          <w:color w:val="000000" w:themeColor="text1"/>
        </w:rPr>
      </w:pPr>
    </w:p>
    <w:p w:rsidR="00A9251F" w:rsidRDefault="00A9251F" w:rsidP="002D1437">
      <w:pPr>
        <w:jc w:val="center"/>
        <w:rPr>
          <w:b/>
          <w:bCs/>
          <w:color w:val="000000" w:themeColor="text1"/>
        </w:rPr>
      </w:pPr>
      <w:r w:rsidRPr="00C734BF">
        <w:rPr>
          <w:b/>
          <w:bCs/>
          <w:color w:val="000000" w:themeColor="text1"/>
        </w:rPr>
        <w:t>„</w:t>
      </w:r>
      <w:r>
        <w:rPr>
          <w:b/>
          <w:bCs/>
          <w:color w:val="000000" w:themeColor="text1"/>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Default="00212392" w:rsidP="002D1437">
      <w:pPr>
        <w:jc w:val="center"/>
        <w:rPr>
          <w:b/>
          <w:bCs/>
          <w:color w:val="000000" w:themeColor="text1"/>
        </w:rPr>
      </w:pPr>
    </w:p>
    <w:p w:rsidR="00A9251F" w:rsidRDefault="00A9251F"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
                <w:bCs/>
              </w:rPr>
            </w:pPr>
            <w:r>
              <w:rPr>
                <w:b/>
                <w:bCs/>
                <w:color w:val="000000" w:themeColor="text1"/>
              </w:rPr>
              <w:t xml:space="preserve">  </w:t>
            </w:r>
            <w:r>
              <w:rPr>
                <w:b/>
                <w:bCs/>
              </w:rPr>
              <w:t>№</w:t>
            </w:r>
          </w:p>
          <w:p w:rsidR="00A9251F" w:rsidRDefault="00A9251F"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
                <w:bCs/>
              </w:rPr>
            </w:pPr>
          </w:p>
          <w:p w:rsidR="00A9251F" w:rsidRDefault="00A9251F"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
                <w:bCs/>
              </w:rPr>
            </w:pPr>
          </w:p>
          <w:p w:rsidR="00A9251F" w:rsidRDefault="00A9251F" w:rsidP="002D1437">
            <w:pPr>
              <w:jc w:val="center"/>
              <w:rPr>
                <w:b/>
                <w:bCs/>
              </w:rPr>
            </w:pPr>
            <w:r>
              <w:rPr>
                <w:b/>
                <w:bCs/>
              </w:rPr>
              <w:t>Дія</w:t>
            </w:r>
          </w:p>
          <w:p w:rsidR="00A9251F" w:rsidRDefault="00A9251F"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
                <w:bCs/>
              </w:rPr>
            </w:pPr>
          </w:p>
          <w:p w:rsidR="00A9251F" w:rsidRDefault="00A9251F" w:rsidP="002D1437">
            <w:pPr>
              <w:jc w:val="center"/>
              <w:rPr>
                <w:b/>
                <w:bCs/>
              </w:rPr>
            </w:pPr>
            <w:r>
              <w:rPr>
                <w:b/>
                <w:bCs/>
              </w:rPr>
              <w:t>Термін виконання</w:t>
            </w:r>
          </w:p>
          <w:p w:rsidR="00A9251F" w:rsidRDefault="00A9251F" w:rsidP="002D1437">
            <w:pPr>
              <w:jc w:val="center"/>
              <w:rPr>
                <w:b/>
                <w:bCs/>
              </w:rPr>
            </w:pPr>
            <w:r>
              <w:rPr>
                <w:b/>
                <w:bCs/>
              </w:rPr>
              <w:t>(днів)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A9251F" w:rsidRPr="00172273" w:rsidRDefault="00A9251F"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Реєстрація заяви.</w:t>
            </w:r>
          </w:p>
          <w:p w:rsidR="00A9251F" w:rsidRPr="00172273" w:rsidRDefault="00A9251F"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 xml:space="preserve">Уповноважена особа управління соціального захисту населення виконачого комітету </w:t>
            </w:r>
            <w:r>
              <w:rPr>
                <w:bCs/>
              </w:rPr>
              <w:lastRenderedPageBreak/>
              <w:t>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lastRenderedPageBreak/>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Протягом 10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Протягом 10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Протягом 10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A9251F" w:rsidRDefault="00A9251F"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Протягом 3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Протягом 5 днів</w:t>
            </w:r>
          </w:p>
        </w:tc>
      </w:tr>
      <w:tr w:rsidR="00A9251F" w:rsidTr="005C1006">
        <w:tc>
          <w:tcPr>
            <w:tcW w:w="8126" w:type="dxa"/>
            <w:gridSpan w:val="4"/>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 xml:space="preserve">    До 30 днів</w:t>
            </w:r>
          </w:p>
        </w:tc>
      </w:tr>
      <w:tr w:rsidR="00A9251F" w:rsidTr="005C1006">
        <w:tc>
          <w:tcPr>
            <w:tcW w:w="8126" w:type="dxa"/>
            <w:gridSpan w:val="4"/>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 xml:space="preserve">    До 30  днів</w:t>
            </w:r>
          </w:p>
        </w:tc>
      </w:tr>
    </w:tbl>
    <w:p w:rsidR="00A9251F" w:rsidRDefault="00A9251F" w:rsidP="002D1437">
      <w:pPr>
        <w:rPr>
          <w:rFonts w:ascii="Verdana" w:hAnsi="Verdana" w:cs="Verdana"/>
          <w:b/>
          <w:bCs/>
          <w:sz w:val="20"/>
          <w:szCs w:val="20"/>
        </w:rPr>
      </w:pPr>
    </w:p>
    <w:p w:rsidR="00A9251F" w:rsidRDefault="00A9251F" w:rsidP="002D1437">
      <w:pPr>
        <w:rPr>
          <w:bCs/>
        </w:rPr>
      </w:pPr>
      <w:r>
        <w:rPr>
          <w:bCs/>
        </w:rPr>
        <w:t>Умовні позначки:</w:t>
      </w:r>
    </w:p>
    <w:p w:rsidR="00A9251F" w:rsidRDefault="00A9251F" w:rsidP="002D1437">
      <w:pPr>
        <w:rPr>
          <w:bCs/>
        </w:rPr>
      </w:pPr>
      <w:r>
        <w:rPr>
          <w:b/>
          <w:bCs/>
        </w:rPr>
        <w:t xml:space="preserve">В – </w:t>
      </w:r>
      <w:r>
        <w:rPr>
          <w:bCs/>
        </w:rPr>
        <w:t>виконує,</w:t>
      </w:r>
    </w:p>
    <w:p w:rsidR="00A9251F" w:rsidRDefault="00A9251F" w:rsidP="002D1437">
      <w:pPr>
        <w:rPr>
          <w:b/>
          <w:bCs/>
        </w:rPr>
      </w:pPr>
      <w:r>
        <w:rPr>
          <w:b/>
          <w:bCs/>
        </w:rPr>
        <w:t xml:space="preserve">У – </w:t>
      </w:r>
      <w:r>
        <w:rPr>
          <w:bCs/>
        </w:rPr>
        <w:t>бере участь,</w:t>
      </w:r>
    </w:p>
    <w:p w:rsidR="00A9251F" w:rsidRDefault="00A9251F" w:rsidP="002D1437">
      <w:pPr>
        <w:rPr>
          <w:bCs/>
        </w:rPr>
      </w:pPr>
      <w:r>
        <w:rPr>
          <w:b/>
          <w:bCs/>
        </w:rPr>
        <w:t xml:space="preserve">П – </w:t>
      </w:r>
      <w:r>
        <w:rPr>
          <w:bCs/>
        </w:rPr>
        <w:t>погоджує,</w:t>
      </w:r>
    </w:p>
    <w:p w:rsidR="00A9251F" w:rsidRDefault="00A9251F" w:rsidP="002D1437">
      <w:pPr>
        <w:rPr>
          <w:bCs/>
        </w:rPr>
      </w:pPr>
      <w:r>
        <w:rPr>
          <w:b/>
          <w:bCs/>
        </w:rPr>
        <w:t xml:space="preserve">З – </w:t>
      </w:r>
      <w:r>
        <w:rPr>
          <w:bCs/>
        </w:rPr>
        <w:t>затверджує</w:t>
      </w:r>
    </w:p>
    <w:p w:rsidR="00A9251F" w:rsidRDefault="00A9251F" w:rsidP="002D1437">
      <w:pPr>
        <w:jc w:val="center"/>
        <w:rPr>
          <w:b/>
        </w:rPr>
      </w:pPr>
    </w:p>
    <w:p w:rsidR="00A9251F" w:rsidRDefault="00A9251F" w:rsidP="002D1437">
      <w:pPr>
        <w:jc w:val="center"/>
        <w:rPr>
          <w:b/>
        </w:rPr>
      </w:pPr>
    </w:p>
    <w:p w:rsidR="00A9251F" w:rsidRDefault="00A9251F"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A9251F" w:rsidRPr="008F53AC" w:rsidRDefault="00A9251F" w:rsidP="002D1437">
      <w:pPr>
        <w:jc w:val="center"/>
        <w:rPr>
          <w:b/>
        </w:rPr>
      </w:pPr>
      <w:r>
        <w:rPr>
          <w:b/>
        </w:rPr>
        <w:t>16.</w:t>
      </w:r>
      <w:r w:rsidRPr="008F53AC">
        <w:rPr>
          <w:b/>
        </w:rPr>
        <w:t xml:space="preserve">ТЕХНОЛОГІЧНА КАРТКА АДМІНІСТРАТИВНОЇ ПОСЛУГИ </w:t>
      </w:r>
    </w:p>
    <w:p w:rsidR="00A9251F" w:rsidRDefault="00A9251F" w:rsidP="002D1437">
      <w:pPr>
        <w:jc w:val="center"/>
        <w:rPr>
          <w:b/>
          <w:bCs/>
          <w:color w:val="000000" w:themeColor="text1"/>
        </w:rPr>
      </w:pPr>
    </w:p>
    <w:p w:rsidR="00A9251F" w:rsidRDefault="00A9251F" w:rsidP="002D1437">
      <w:pPr>
        <w:jc w:val="center"/>
        <w:rPr>
          <w:b/>
          <w:bCs/>
          <w:color w:val="000000" w:themeColor="text1"/>
        </w:rPr>
      </w:pPr>
      <w:r w:rsidRPr="00C734BF">
        <w:rPr>
          <w:b/>
          <w:bCs/>
          <w:color w:val="000000" w:themeColor="text1"/>
        </w:rPr>
        <w:t>„</w:t>
      </w:r>
      <w:r>
        <w:rPr>
          <w:b/>
          <w:bCs/>
          <w:color w:val="000000" w:themeColor="text1"/>
        </w:rPr>
        <w:t>ВИДАЧА ПІКЛУВАЛЬНИКУ ДОЗВОЛУ НА НАДАННЯ ЗГОДИ ОСОБІ, ДІЄЗДАТНІСТЬ ЯКОЇ ОБМЕЖЕНА, НА ВЧИНЕННЯ ПРАВОЧИНІВ ЩОДО ВИДАННЯ ПИСЬМОВИХ ЗОБОВ</w:t>
      </w:r>
      <w:r w:rsidRPr="00A9251F">
        <w:rPr>
          <w:b/>
          <w:bCs/>
          <w:color w:val="000000" w:themeColor="text1"/>
        </w:rPr>
        <w:t>’</w:t>
      </w:r>
      <w:r>
        <w:rPr>
          <w:b/>
          <w:bCs/>
          <w:color w:val="000000" w:themeColor="text1"/>
        </w:rPr>
        <w:t>ЯЗАНЬ ВІД ІМЕНІ ПІДОПІЧНОГО»</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Default="00212392" w:rsidP="002D1437">
      <w:pPr>
        <w:jc w:val="center"/>
        <w:rPr>
          <w:b/>
          <w:bCs/>
          <w:color w:val="000000" w:themeColor="text1"/>
        </w:rPr>
      </w:pPr>
    </w:p>
    <w:p w:rsidR="00A9251F" w:rsidRDefault="00A9251F"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
                <w:bCs/>
              </w:rPr>
            </w:pPr>
            <w:r>
              <w:rPr>
                <w:b/>
                <w:bCs/>
                <w:color w:val="000000" w:themeColor="text1"/>
              </w:rPr>
              <w:t xml:space="preserve">  </w:t>
            </w:r>
            <w:r>
              <w:rPr>
                <w:b/>
                <w:bCs/>
              </w:rPr>
              <w:t>№</w:t>
            </w:r>
          </w:p>
          <w:p w:rsidR="00A9251F" w:rsidRDefault="00A9251F"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
                <w:bCs/>
              </w:rPr>
            </w:pPr>
          </w:p>
          <w:p w:rsidR="00A9251F" w:rsidRDefault="00A9251F"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
                <w:bCs/>
              </w:rPr>
            </w:pPr>
          </w:p>
          <w:p w:rsidR="00A9251F" w:rsidRDefault="00A9251F" w:rsidP="002D1437">
            <w:pPr>
              <w:jc w:val="center"/>
              <w:rPr>
                <w:b/>
                <w:bCs/>
              </w:rPr>
            </w:pPr>
            <w:r>
              <w:rPr>
                <w:b/>
                <w:bCs/>
              </w:rPr>
              <w:t>Дія</w:t>
            </w:r>
          </w:p>
          <w:p w:rsidR="00A9251F" w:rsidRDefault="00A9251F"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
                <w:bCs/>
              </w:rPr>
            </w:pPr>
          </w:p>
          <w:p w:rsidR="00A9251F" w:rsidRDefault="00A9251F" w:rsidP="002D1437">
            <w:pPr>
              <w:jc w:val="center"/>
              <w:rPr>
                <w:b/>
                <w:bCs/>
              </w:rPr>
            </w:pPr>
            <w:r>
              <w:rPr>
                <w:b/>
                <w:bCs/>
              </w:rPr>
              <w:t>Термін виконання</w:t>
            </w:r>
          </w:p>
          <w:p w:rsidR="00A9251F" w:rsidRDefault="00A9251F" w:rsidP="002D1437">
            <w:pPr>
              <w:jc w:val="center"/>
              <w:rPr>
                <w:b/>
                <w:bCs/>
              </w:rPr>
            </w:pPr>
            <w:r>
              <w:rPr>
                <w:b/>
                <w:bCs/>
              </w:rPr>
              <w:t>(днів)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A9251F" w:rsidRPr="00172273" w:rsidRDefault="00A9251F"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Реєстрація заяви.</w:t>
            </w:r>
          </w:p>
          <w:p w:rsidR="00A9251F" w:rsidRPr="00172273" w:rsidRDefault="00A9251F"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 xml:space="preserve">Уповноважена особа управління соціального захисту населення виконачого комітету </w:t>
            </w:r>
            <w:r>
              <w:rPr>
                <w:bCs/>
              </w:rPr>
              <w:lastRenderedPageBreak/>
              <w:t>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lastRenderedPageBreak/>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Протягом 10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Протягом 10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Протягом 10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A9251F" w:rsidRDefault="00A9251F"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Протягом 3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Протягом 5 днів</w:t>
            </w:r>
          </w:p>
        </w:tc>
      </w:tr>
      <w:tr w:rsidR="00A9251F" w:rsidTr="005C1006">
        <w:tc>
          <w:tcPr>
            <w:tcW w:w="8126" w:type="dxa"/>
            <w:gridSpan w:val="4"/>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 xml:space="preserve">    До 30 днів</w:t>
            </w:r>
          </w:p>
        </w:tc>
      </w:tr>
      <w:tr w:rsidR="00A9251F" w:rsidTr="005C1006">
        <w:tc>
          <w:tcPr>
            <w:tcW w:w="8126" w:type="dxa"/>
            <w:gridSpan w:val="4"/>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 xml:space="preserve">    До 30  днів</w:t>
            </w:r>
          </w:p>
        </w:tc>
      </w:tr>
    </w:tbl>
    <w:p w:rsidR="00A9251F" w:rsidRDefault="00A9251F" w:rsidP="002D1437">
      <w:pPr>
        <w:rPr>
          <w:rFonts w:ascii="Verdana" w:hAnsi="Verdana" w:cs="Verdana"/>
          <w:b/>
          <w:bCs/>
          <w:sz w:val="20"/>
          <w:szCs w:val="20"/>
        </w:rPr>
      </w:pPr>
    </w:p>
    <w:p w:rsidR="00A9251F" w:rsidRDefault="00A9251F" w:rsidP="002D1437">
      <w:pPr>
        <w:rPr>
          <w:bCs/>
        </w:rPr>
      </w:pPr>
      <w:r>
        <w:rPr>
          <w:bCs/>
        </w:rPr>
        <w:t>Умовні позначки:</w:t>
      </w:r>
    </w:p>
    <w:p w:rsidR="00A9251F" w:rsidRDefault="00A9251F" w:rsidP="002D1437">
      <w:pPr>
        <w:rPr>
          <w:bCs/>
        </w:rPr>
      </w:pPr>
      <w:r>
        <w:rPr>
          <w:b/>
          <w:bCs/>
        </w:rPr>
        <w:t xml:space="preserve">В – </w:t>
      </w:r>
      <w:r>
        <w:rPr>
          <w:bCs/>
        </w:rPr>
        <w:t>виконує,</w:t>
      </w:r>
    </w:p>
    <w:p w:rsidR="00A9251F" w:rsidRDefault="00A9251F" w:rsidP="002D1437">
      <w:pPr>
        <w:rPr>
          <w:b/>
          <w:bCs/>
        </w:rPr>
      </w:pPr>
      <w:r>
        <w:rPr>
          <w:b/>
          <w:bCs/>
        </w:rPr>
        <w:t xml:space="preserve">У – </w:t>
      </w:r>
      <w:r>
        <w:rPr>
          <w:bCs/>
        </w:rPr>
        <w:t>бере участь,</w:t>
      </w:r>
    </w:p>
    <w:p w:rsidR="00A9251F" w:rsidRDefault="00A9251F" w:rsidP="002D1437">
      <w:pPr>
        <w:rPr>
          <w:bCs/>
        </w:rPr>
      </w:pPr>
      <w:r>
        <w:rPr>
          <w:b/>
          <w:bCs/>
        </w:rPr>
        <w:t xml:space="preserve">П – </w:t>
      </w:r>
      <w:r>
        <w:rPr>
          <w:bCs/>
        </w:rPr>
        <w:t>погоджує,</w:t>
      </w:r>
    </w:p>
    <w:p w:rsidR="00A9251F" w:rsidRDefault="00A9251F" w:rsidP="002D1437">
      <w:pPr>
        <w:rPr>
          <w:bCs/>
        </w:rPr>
      </w:pPr>
      <w:r>
        <w:rPr>
          <w:b/>
          <w:bCs/>
        </w:rPr>
        <w:t xml:space="preserve">З – </w:t>
      </w:r>
      <w:r>
        <w:rPr>
          <w:bCs/>
        </w:rPr>
        <w:t>затверджує</w:t>
      </w:r>
    </w:p>
    <w:p w:rsidR="00A9251F" w:rsidRDefault="00A9251F" w:rsidP="002D1437">
      <w:pPr>
        <w:jc w:val="center"/>
        <w:rPr>
          <w:b/>
        </w:rPr>
      </w:pPr>
    </w:p>
    <w:p w:rsidR="00A9251F" w:rsidRDefault="00A9251F"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A9251F" w:rsidRPr="008F53AC" w:rsidRDefault="00A9251F" w:rsidP="002D1437">
      <w:pPr>
        <w:jc w:val="center"/>
        <w:rPr>
          <w:b/>
        </w:rPr>
      </w:pPr>
      <w:r>
        <w:rPr>
          <w:b/>
        </w:rPr>
        <w:t>17.</w:t>
      </w:r>
      <w:r w:rsidRPr="008F53AC">
        <w:rPr>
          <w:b/>
        </w:rPr>
        <w:t xml:space="preserve">ТЕХНОЛОГІЧНА КАРТКА АДМІНІСТРАТИВНОЇ ПОСЛУГИ </w:t>
      </w:r>
    </w:p>
    <w:p w:rsidR="00A9251F" w:rsidRDefault="00A9251F" w:rsidP="002D1437">
      <w:pPr>
        <w:jc w:val="center"/>
        <w:rPr>
          <w:b/>
          <w:bCs/>
          <w:color w:val="000000" w:themeColor="text1"/>
        </w:rPr>
      </w:pPr>
    </w:p>
    <w:p w:rsidR="00BC5431" w:rsidRDefault="00A9251F" w:rsidP="002D1437">
      <w:pPr>
        <w:jc w:val="center"/>
        <w:rPr>
          <w:b/>
          <w:bCs/>
          <w:color w:val="000000" w:themeColor="text1"/>
        </w:rPr>
      </w:pPr>
      <w:r w:rsidRPr="00C734BF">
        <w:rPr>
          <w:b/>
          <w:bCs/>
          <w:color w:val="000000" w:themeColor="text1"/>
        </w:rPr>
        <w:t>„</w:t>
      </w:r>
      <w:r>
        <w:rPr>
          <w:b/>
          <w:bCs/>
          <w:color w:val="000000" w:themeColor="text1"/>
        </w:rPr>
        <w:t xml:space="preserve">ВИДАЧА ПІКЛУВАЛЬНИКУ ДОЗВОЛУ </w:t>
      </w:r>
      <w:r w:rsidR="00BC5431">
        <w:rPr>
          <w:b/>
          <w:bCs/>
          <w:color w:val="000000" w:themeColor="text1"/>
        </w:rPr>
        <w:t xml:space="preserve">НА НАДАННЯ ЗГОДИ ОСОБІ, ДІЄЗДАТНІСТЬ ЯКОЇ ОБМЕЖЕНА, НА </w:t>
      </w:r>
      <w:r>
        <w:rPr>
          <w:b/>
          <w:bCs/>
          <w:color w:val="000000" w:themeColor="text1"/>
        </w:rPr>
        <w:t>ВЧИНЕННЯ ПРАВОЧИНІВ ЩОДО УКЛАДЕННЯ ДОГОВОРІВ</w:t>
      </w:r>
      <w:r w:rsidR="00BC5431">
        <w:rPr>
          <w:b/>
          <w:bCs/>
          <w:color w:val="000000" w:themeColor="text1"/>
        </w:rPr>
        <w:t>, ЯКІ ПІДЛЯГАЮТЬ НОТАРІАЛЬНОМУ ПОСВІДЧЕННЮ ТА (АБО) ДЕРЖАВНІЙ РЕЄСТРАЦІЇ , В ТОМУ ЧИСЛІ ЩОДО ПОДІЛУ АБО ОБМІНУ ЖИТЛОВОГО БУДИНКУ, КВАРТИРИ»</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Default="00212392" w:rsidP="002D1437">
      <w:pPr>
        <w:jc w:val="center"/>
        <w:rPr>
          <w:b/>
          <w:bCs/>
          <w:color w:val="000000" w:themeColor="text1"/>
        </w:rPr>
      </w:pPr>
    </w:p>
    <w:p w:rsidR="00BC5431" w:rsidRDefault="00BC5431"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
                <w:bCs/>
              </w:rPr>
            </w:pPr>
            <w:r>
              <w:rPr>
                <w:b/>
                <w:bCs/>
                <w:color w:val="000000" w:themeColor="text1"/>
              </w:rPr>
              <w:t xml:space="preserve">  </w:t>
            </w:r>
            <w:r>
              <w:rPr>
                <w:b/>
                <w:bCs/>
              </w:rPr>
              <w:t>№</w:t>
            </w:r>
          </w:p>
          <w:p w:rsidR="00A9251F" w:rsidRDefault="00A9251F"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
                <w:bCs/>
              </w:rPr>
            </w:pPr>
          </w:p>
          <w:p w:rsidR="00A9251F" w:rsidRDefault="00A9251F"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
                <w:bCs/>
              </w:rPr>
            </w:pPr>
          </w:p>
          <w:p w:rsidR="00A9251F" w:rsidRDefault="00A9251F" w:rsidP="002D1437">
            <w:pPr>
              <w:jc w:val="center"/>
              <w:rPr>
                <w:b/>
                <w:bCs/>
              </w:rPr>
            </w:pPr>
            <w:r>
              <w:rPr>
                <w:b/>
                <w:bCs/>
              </w:rPr>
              <w:t>Дія</w:t>
            </w:r>
          </w:p>
          <w:p w:rsidR="00A9251F" w:rsidRDefault="00A9251F"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
                <w:bCs/>
              </w:rPr>
            </w:pPr>
          </w:p>
          <w:p w:rsidR="00A9251F" w:rsidRDefault="00A9251F" w:rsidP="002D1437">
            <w:pPr>
              <w:jc w:val="center"/>
              <w:rPr>
                <w:b/>
                <w:bCs/>
              </w:rPr>
            </w:pPr>
            <w:r>
              <w:rPr>
                <w:b/>
                <w:bCs/>
              </w:rPr>
              <w:t>Термін виконання</w:t>
            </w:r>
          </w:p>
          <w:p w:rsidR="00A9251F" w:rsidRDefault="00A9251F" w:rsidP="002D1437">
            <w:pPr>
              <w:jc w:val="center"/>
              <w:rPr>
                <w:b/>
                <w:bCs/>
              </w:rPr>
            </w:pPr>
            <w:r>
              <w:rPr>
                <w:b/>
                <w:bCs/>
              </w:rPr>
              <w:t>(днів)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A9251F" w:rsidRPr="00172273" w:rsidRDefault="00A9251F"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Реєстрація заяви.</w:t>
            </w:r>
          </w:p>
          <w:p w:rsidR="00A9251F" w:rsidRPr="00172273" w:rsidRDefault="00A9251F"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 xml:space="preserve">Уповноважена особа управління соціального </w:t>
            </w:r>
            <w:r>
              <w:rPr>
                <w:bCs/>
              </w:rPr>
              <w:lastRenderedPageBreak/>
              <w:t>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lastRenderedPageBreak/>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Протягом 10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До 1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Протягом 10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Протягом 10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A9251F" w:rsidRDefault="00A9251F"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A9251F" w:rsidRDefault="00A9251F" w:rsidP="002D1437">
            <w:pPr>
              <w:rPr>
                <w:bCs/>
              </w:rPr>
            </w:pPr>
            <w:r>
              <w:rPr>
                <w:bCs/>
              </w:rPr>
              <w:t>Протягом 3 днів</w:t>
            </w:r>
          </w:p>
        </w:tc>
      </w:tr>
      <w:tr w:rsidR="00A9251F" w:rsidTr="005C1006">
        <w:tc>
          <w:tcPr>
            <w:tcW w:w="575"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tcPr>
          <w:p w:rsidR="00A9251F" w:rsidRPr="00172273" w:rsidRDefault="00A9251F"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A9251F" w:rsidRDefault="00A9251F"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Протягом 5 днів</w:t>
            </w:r>
          </w:p>
        </w:tc>
      </w:tr>
      <w:tr w:rsidR="00A9251F" w:rsidTr="005C1006">
        <w:tc>
          <w:tcPr>
            <w:tcW w:w="8126" w:type="dxa"/>
            <w:gridSpan w:val="4"/>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 xml:space="preserve">    До 30 днів</w:t>
            </w:r>
          </w:p>
        </w:tc>
      </w:tr>
      <w:tr w:rsidR="00A9251F" w:rsidTr="005C1006">
        <w:tc>
          <w:tcPr>
            <w:tcW w:w="8126" w:type="dxa"/>
            <w:gridSpan w:val="4"/>
            <w:tcBorders>
              <w:top w:val="single" w:sz="4" w:space="0" w:color="auto"/>
              <w:left w:val="single" w:sz="4" w:space="0" w:color="auto"/>
              <w:bottom w:val="single" w:sz="4" w:space="0" w:color="auto"/>
              <w:right w:val="single" w:sz="4" w:space="0" w:color="auto"/>
            </w:tcBorders>
            <w:hideMark/>
          </w:tcPr>
          <w:p w:rsidR="00A9251F" w:rsidRDefault="00A9251F"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A9251F" w:rsidRDefault="00A9251F" w:rsidP="002D1437">
            <w:pPr>
              <w:rPr>
                <w:bCs/>
              </w:rPr>
            </w:pPr>
            <w:r>
              <w:rPr>
                <w:bCs/>
              </w:rPr>
              <w:t xml:space="preserve">    До 30  днів</w:t>
            </w:r>
          </w:p>
        </w:tc>
      </w:tr>
    </w:tbl>
    <w:p w:rsidR="00A9251F" w:rsidRDefault="00A9251F" w:rsidP="002D1437">
      <w:pPr>
        <w:rPr>
          <w:rFonts w:ascii="Verdana" w:hAnsi="Verdana" w:cs="Verdana"/>
          <w:b/>
          <w:bCs/>
          <w:sz w:val="20"/>
          <w:szCs w:val="20"/>
        </w:rPr>
      </w:pPr>
    </w:p>
    <w:p w:rsidR="00A9251F" w:rsidRDefault="00A9251F" w:rsidP="002D1437">
      <w:pPr>
        <w:rPr>
          <w:bCs/>
        </w:rPr>
      </w:pPr>
      <w:r>
        <w:rPr>
          <w:bCs/>
        </w:rPr>
        <w:t>Умовні позначки:</w:t>
      </w:r>
    </w:p>
    <w:p w:rsidR="00A9251F" w:rsidRDefault="00A9251F" w:rsidP="002D1437">
      <w:pPr>
        <w:rPr>
          <w:bCs/>
        </w:rPr>
      </w:pPr>
      <w:r>
        <w:rPr>
          <w:b/>
          <w:bCs/>
        </w:rPr>
        <w:t xml:space="preserve">В – </w:t>
      </w:r>
      <w:r>
        <w:rPr>
          <w:bCs/>
        </w:rPr>
        <w:t>виконує,</w:t>
      </w:r>
    </w:p>
    <w:p w:rsidR="00A9251F" w:rsidRDefault="00A9251F" w:rsidP="002D1437">
      <w:pPr>
        <w:rPr>
          <w:b/>
          <w:bCs/>
        </w:rPr>
      </w:pPr>
      <w:r>
        <w:rPr>
          <w:b/>
          <w:bCs/>
        </w:rPr>
        <w:t xml:space="preserve">У – </w:t>
      </w:r>
      <w:r>
        <w:rPr>
          <w:bCs/>
        </w:rPr>
        <w:t>бере участь,</w:t>
      </w:r>
    </w:p>
    <w:p w:rsidR="00A9251F" w:rsidRDefault="00A9251F" w:rsidP="002D1437">
      <w:pPr>
        <w:rPr>
          <w:bCs/>
        </w:rPr>
      </w:pPr>
      <w:r>
        <w:rPr>
          <w:b/>
          <w:bCs/>
        </w:rPr>
        <w:lastRenderedPageBreak/>
        <w:t xml:space="preserve">П – </w:t>
      </w:r>
      <w:r>
        <w:rPr>
          <w:bCs/>
        </w:rPr>
        <w:t>погоджує,</w:t>
      </w:r>
    </w:p>
    <w:p w:rsidR="00A9251F" w:rsidRDefault="00A9251F" w:rsidP="002D1437">
      <w:pPr>
        <w:rPr>
          <w:bCs/>
        </w:rPr>
      </w:pPr>
      <w:r>
        <w:rPr>
          <w:b/>
          <w:bCs/>
        </w:rPr>
        <w:t xml:space="preserve">З – </w:t>
      </w:r>
      <w:r>
        <w:rPr>
          <w:bCs/>
        </w:rPr>
        <w:t>затверджує</w:t>
      </w:r>
    </w:p>
    <w:p w:rsidR="00BC5431" w:rsidRDefault="00BC5431" w:rsidP="002D1437">
      <w:pPr>
        <w:rPr>
          <w:bCs/>
        </w:rPr>
      </w:pPr>
    </w:p>
    <w:p w:rsidR="00BC5431" w:rsidRDefault="00BC543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0D6691" w:rsidRDefault="000D6691" w:rsidP="002D1437">
      <w:pPr>
        <w:rPr>
          <w:bCs/>
        </w:rPr>
      </w:pPr>
    </w:p>
    <w:p w:rsidR="00BC5431" w:rsidRPr="008F53AC" w:rsidRDefault="00BC5431" w:rsidP="002D1437">
      <w:pPr>
        <w:jc w:val="center"/>
        <w:rPr>
          <w:b/>
        </w:rPr>
      </w:pPr>
      <w:r>
        <w:rPr>
          <w:b/>
        </w:rPr>
        <w:t>18.</w:t>
      </w:r>
      <w:r w:rsidRPr="008F53AC">
        <w:rPr>
          <w:b/>
        </w:rPr>
        <w:t xml:space="preserve">ТЕХНОЛОГІЧНА КАРТКА АДМІНІСТРАТИВНОЇ ПОСЛУГИ </w:t>
      </w:r>
    </w:p>
    <w:p w:rsidR="00BC5431" w:rsidRDefault="00BC5431" w:rsidP="002D1437">
      <w:pPr>
        <w:jc w:val="center"/>
        <w:rPr>
          <w:b/>
          <w:bCs/>
          <w:color w:val="000000" w:themeColor="text1"/>
        </w:rPr>
      </w:pPr>
    </w:p>
    <w:p w:rsidR="00212392" w:rsidRDefault="00BC5431" w:rsidP="002D1437">
      <w:pPr>
        <w:jc w:val="center"/>
        <w:rPr>
          <w:b/>
          <w:bCs/>
          <w:color w:val="000000" w:themeColor="text1"/>
        </w:rPr>
      </w:pPr>
      <w:r w:rsidRPr="00C734BF">
        <w:rPr>
          <w:b/>
          <w:bCs/>
          <w:color w:val="000000" w:themeColor="text1"/>
        </w:rPr>
        <w:t>„</w:t>
      </w:r>
      <w:r>
        <w:rPr>
          <w:b/>
          <w:bCs/>
          <w:color w:val="000000" w:themeColor="text1"/>
        </w:rPr>
        <w:t>ВИДАЧА ПІКЛУВАЛЬНИКУ ДОЗВОЛУ НА НАДАННЯ ЗГОДИ ОСОБІ, ДІЄЗДАТНІСТЬ ЯКОЇ ОБМЕЖЕНА, НА ВЧИНЕННЯ ПРАВОЧИНІВ ЩОДО УКЛАДЕННЯ ДОГОВОРІВ</w:t>
      </w:r>
      <w:r w:rsidR="00212392">
        <w:rPr>
          <w:b/>
          <w:bCs/>
          <w:color w:val="000000" w:themeColor="text1"/>
        </w:rPr>
        <w:t xml:space="preserve"> ЩОДО ІНШОГО ЦІННОГО МАЙНА»</w:t>
      </w:r>
    </w:p>
    <w:p w:rsidR="00212392" w:rsidRDefault="00212392" w:rsidP="002D1437">
      <w:pPr>
        <w:jc w:val="center"/>
        <w:rPr>
          <w:b/>
          <w:bCs/>
          <w:color w:val="000000" w:themeColor="text1"/>
        </w:rPr>
      </w:pPr>
    </w:p>
    <w:p w:rsidR="00212392" w:rsidRDefault="0021239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12392" w:rsidRPr="00C734BF" w:rsidRDefault="00212392" w:rsidP="002D1437">
      <w:pPr>
        <w:jc w:val="center"/>
        <w:rPr>
          <w:color w:val="000000" w:themeColor="text1"/>
          <w:lang w:eastAsia="uk-UA"/>
        </w:rPr>
      </w:pPr>
      <w:r>
        <w:rPr>
          <w:b/>
          <w:color w:val="000000" w:themeColor="text1"/>
          <w:u w:val="single"/>
        </w:rPr>
        <w:t>Нетішинської міської ради</w:t>
      </w:r>
    </w:p>
    <w:p w:rsidR="00212392" w:rsidRPr="00E36232" w:rsidRDefault="0021239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212392" w:rsidRDefault="00212392" w:rsidP="002D1437">
      <w:pPr>
        <w:jc w:val="center"/>
        <w:rPr>
          <w:b/>
          <w:bCs/>
          <w:color w:val="000000" w:themeColor="text1"/>
        </w:rPr>
      </w:pPr>
    </w:p>
    <w:p w:rsidR="00BC5431" w:rsidRDefault="00BC5431" w:rsidP="002D1437">
      <w:pPr>
        <w:jc w:val="center"/>
        <w:rPr>
          <w:b/>
          <w:bCs/>
          <w:color w:val="000000" w:themeColor="text1"/>
        </w:rPr>
      </w:pPr>
    </w:p>
    <w:tbl>
      <w:tblPr>
        <w:tblStyle w:val="a9"/>
        <w:tblW w:w="9854" w:type="dxa"/>
        <w:tblLook w:val="01E0" w:firstRow="1" w:lastRow="1" w:firstColumn="1" w:lastColumn="1" w:noHBand="0" w:noVBand="0"/>
      </w:tblPr>
      <w:tblGrid>
        <w:gridCol w:w="575"/>
        <w:gridCol w:w="3117"/>
        <w:gridCol w:w="3119"/>
        <w:gridCol w:w="1315"/>
        <w:gridCol w:w="1728"/>
      </w:tblGrid>
      <w:tr w:rsidR="00BC5431" w:rsidTr="005C1006">
        <w:tc>
          <w:tcPr>
            <w:tcW w:w="575"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
                <w:bCs/>
              </w:rPr>
            </w:pPr>
            <w:r>
              <w:rPr>
                <w:b/>
                <w:bCs/>
                <w:color w:val="000000" w:themeColor="text1"/>
              </w:rPr>
              <w:t xml:space="preserve">  </w:t>
            </w:r>
            <w:r>
              <w:rPr>
                <w:b/>
                <w:bCs/>
              </w:rPr>
              <w:t>№</w:t>
            </w:r>
          </w:p>
          <w:p w:rsidR="00BC5431" w:rsidRDefault="00BC5431" w:rsidP="002D1437">
            <w:pPr>
              <w:rPr>
                <w:b/>
                <w:bCs/>
              </w:rPr>
            </w:pPr>
            <w:r>
              <w:rPr>
                <w:b/>
                <w:bCs/>
              </w:rPr>
              <w:t>з/п</w:t>
            </w:r>
          </w:p>
        </w:tc>
        <w:tc>
          <w:tcPr>
            <w:tcW w:w="3117"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
                <w:bCs/>
              </w:rPr>
            </w:pPr>
          </w:p>
          <w:p w:rsidR="00BC5431" w:rsidRDefault="00BC5431" w:rsidP="002D1437">
            <w:pPr>
              <w:jc w:val="center"/>
              <w:rPr>
                <w:b/>
                <w:bCs/>
              </w:rPr>
            </w:pPr>
            <w:r>
              <w:rPr>
                <w:b/>
                <w:bCs/>
              </w:rPr>
              <w:t>Етапи послуги</w:t>
            </w:r>
          </w:p>
        </w:tc>
        <w:tc>
          <w:tcPr>
            <w:tcW w:w="3119" w:type="dxa"/>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
                <w:bCs/>
              </w:rPr>
            </w:pPr>
            <w:r>
              <w:rPr>
                <w:b/>
                <w:bCs/>
              </w:rPr>
              <w:t>Відповідальна посадова особа, структурний підрозділ</w:t>
            </w:r>
          </w:p>
        </w:tc>
        <w:tc>
          <w:tcPr>
            <w:tcW w:w="1315"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
                <w:bCs/>
              </w:rPr>
            </w:pPr>
          </w:p>
          <w:p w:rsidR="00BC5431" w:rsidRDefault="00BC5431" w:rsidP="002D1437">
            <w:pPr>
              <w:jc w:val="center"/>
              <w:rPr>
                <w:b/>
                <w:bCs/>
              </w:rPr>
            </w:pPr>
            <w:r>
              <w:rPr>
                <w:b/>
                <w:bCs/>
              </w:rPr>
              <w:t>Дія</w:t>
            </w:r>
          </w:p>
          <w:p w:rsidR="00BC5431" w:rsidRDefault="00BC5431" w:rsidP="002D1437">
            <w:pPr>
              <w:jc w:val="center"/>
              <w:rPr>
                <w:b/>
                <w:bCs/>
              </w:rPr>
            </w:pPr>
            <w:r>
              <w:rPr>
                <w:b/>
                <w:bCs/>
              </w:rPr>
              <w:t>(В,У,П,З)</w:t>
            </w:r>
          </w:p>
        </w:tc>
        <w:tc>
          <w:tcPr>
            <w:tcW w:w="1728"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
                <w:bCs/>
              </w:rPr>
            </w:pPr>
          </w:p>
          <w:p w:rsidR="00BC5431" w:rsidRDefault="00BC5431" w:rsidP="002D1437">
            <w:pPr>
              <w:jc w:val="center"/>
              <w:rPr>
                <w:b/>
                <w:bCs/>
              </w:rPr>
            </w:pPr>
            <w:r>
              <w:rPr>
                <w:b/>
                <w:bCs/>
              </w:rPr>
              <w:t>Термін виконання</w:t>
            </w:r>
          </w:p>
          <w:p w:rsidR="00BC5431" w:rsidRDefault="00BC5431" w:rsidP="002D1437">
            <w:pPr>
              <w:jc w:val="center"/>
              <w:rPr>
                <w:b/>
                <w:bCs/>
              </w:rPr>
            </w:pPr>
            <w:r>
              <w:rPr>
                <w:b/>
                <w:bCs/>
              </w:rPr>
              <w:t>(днів)</w:t>
            </w:r>
          </w:p>
        </w:tc>
      </w:tr>
      <w:tr w:rsidR="00BC5431" w:rsidTr="005C1006">
        <w:tc>
          <w:tcPr>
            <w:tcW w:w="575"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1</w:t>
            </w:r>
          </w:p>
        </w:tc>
        <w:tc>
          <w:tcPr>
            <w:tcW w:w="3117" w:type="dxa"/>
            <w:tcBorders>
              <w:top w:val="single" w:sz="4" w:space="0" w:color="auto"/>
              <w:left w:val="single" w:sz="4" w:space="0" w:color="auto"/>
              <w:bottom w:val="single" w:sz="4" w:space="0" w:color="auto"/>
              <w:right w:val="single" w:sz="4" w:space="0" w:color="auto"/>
            </w:tcBorders>
            <w:hideMark/>
          </w:tcPr>
          <w:p w:rsidR="00BC5431" w:rsidRPr="00172273" w:rsidRDefault="00BC5431" w:rsidP="002D1437">
            <w:pPr>
              <w:ind w:right="-51"/>
              <w:rPr>
                <w:bCs/>
              </w:rPr>
            </w:pPr>
            <w:r w:rsidRPr="00172273">
              <w:t>Прийняття документів від суб’єкта звернення.</w:t>
            </w:r>
          </w:p>
        </w:tc>
        <w:tc>
          <w:tcPr>
            <w:tcW w:w="3119" w:type="dxa"/>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До 1 днів</w:t>
            </w:r>
          </w:p>
        </w:tc>
      </w:tr>
      <w:tr w:rsidR="00BC5431" w:rsidTr="005C1006">
        <w:tc>
          <w:tcPr>
            <w:tcW w:w="575" w:type="dxa"/>
            <w:tcBorders>
              <w:top w:val="single" w:sz="4" w:space="0" w:color="auto"/>
              <w:left w:val="single" w:sz="4" w:space="0" w:color="auto"/>
              <w:bottom w:val="single" w:sz="4" w:space="0" w:color="auto"/>
              <w:right w:val="single" w:sz="4" w:space="0" w:color="auto"/>
            </w:tcBorders>
          </w:tcPr>
          <w:p w:rsidR="00BC5431" w:rsidRDefault="00BC5431" w:rsidP="002D1437">
            <w:pPr>
              <w:rPr>
                <w:bCs/>
              </w:rPr>
            </w:pPr>
            <w:r>
              <w:rPr>
                <w:bCs/>
              </w:rPr>
              <w:t>2.</w:t>
            </w:r>
          </w:p>
        </w:tc>
        <w:tc>
          <w:tcPr>
            <w:tcW w:w="3117" w:type="dxa"/>
            <w:tcBorders>
              <w:top w:val="single" w:sz="4" w:space="0" w:color="auto"/>
              <w:left w:val="single" w:sz="4" w:space="0" w:color="auto"/>
              <w:bottom w:val="single" w:sz="4" w:space="0" w:color="auto"/>
              <w:right w:val="single" w:sz="4" w:space="0" w:color="auto"/>
            </w:tcBorders>
          </w:tcPr>
          <w:p w:rsidR="00BC5431" w:rsidRPr="00172273" w:rsidRDefault="00BC5431" w:rsidP="002D1437">
            <w:pPr>
              <w:ind w:right="-51"/>
            </w:pPr>
            <w:r>
              <w:t>Передача вхідного пакету документів заявника у</w:t>
            </w:r>
            <w:r>
              <w:rPr>
                <w:bCs/>
              </w:rPr>
              <w:t>повноваженій особі управління соціального захисту населення виконачого комітету міської ради (секретарю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 xml:space="preserve">Уповноважена особа управління соціального захисту населення виконачого комітету міської ради </w:t>
            </w:r>
            <w:r>
              <w:t>або посадова особа центру надання адміністративних послуг</w:t>
            </w:r>
          </w:p>
        </w:tc>
        <w:tc>
          <w:tcPr>
            <w:tcW w:w="1315"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BC5431" w:rsidRDefault="00BC5431" w:rsidP="002D1437">
            <w:pPr>
              <w:rPr>
                <w:bCs/>
              </w:rPr>
            </w:pPr>
            <w:r>
              <w:rPr>
                <w:bCs/>
              </w:rPr>
              <w:t>До 1 днів</w:t>
            </w:r>
          </w:p>
        </w:tc>
      </w:tr>
      <w:tr w:rsidR="00BC5431" w:rsidTr="005C1006">
        <w:tc>
          <w:tcPr>
            <w:tcW w:w="575"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3.</w:t>
            </w:r>
          </w:p>
        </w:tc>
        <w:tc>
          <w:tcPr>
            <w:tcW w:w="3117" w:type="dxa"/>
            <w:tcBorders>
              <w:top w:val="single" w:sz="4" w:space="0" w:color="auto"/>
              <w:left w:val="single" w:sz="4" w:space="0" w:color="auto"/>
              <w:bottom w:val="single" w:sz="4" w:space="0" w:color="auto"/>
              <w:right w:val="single" w:sz="4" w:space="0" w:color="auto"/>
            </w:tcBorders>
          </w:tcPr>
          <w:p w:rsidR="00BC5431" w:rsidRPr="00172273" w:rsidRDefault="00BC5431" w:rsidP="002D1437">
            <w:pPr>
              <w:ind w:right="-51"/>
              <w:rPr>
                <w:bCs/>
              </w:rPr>
            </w:pPr>
            <w:r w:rsidRPr="00172273">
              <w:rPr>
                <w:bCs/>
              </w:rPr>
              <w:t>Реєстрація заяви.</w:t>
            </w:r>
          </w:p>
          <w:p w:rsidR="00BC5431" w:rsidRPr="00172273" w:rsidRDefault="00BC5431" w:rsidP="002D1437">
            <w:pPr>
              <w:ind w:right="-51"/>
              <w:rPr>
                <w:bCs/>
              </w:rPr>
            </w:pPr>
            <w:r w:rsidRPr="00172273">
              <w:rPr>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До 1 днів</w:t>
            </w:r>
          </w:p>
        </w:tc>
      </w:tr>
      <w:tr w:rsidR="00BC5431" w:rsidTr="005C1006">
        <w:tc>
          <w:tcPr>
            <w:tcW w:w="575"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BC5431" w:rsidRPr="00172273" w:rsidRDefault="00BC5431" w:rsidP="002D1437">
            <w:pPr>
              <w:ind w:right="-51"/>
              <w:rPr>
                <w:bCs/>
                <w:lang w:val="ru-RU"/>
              </w:rPr>
            </w:pPr>
            <w:r w:rsidRPr="00172273">
              <w:rPr>
                <w:bCs/>
              </w:rPr>
              <w:t xml:space="preserve">Попередній розгляд </w:t>
            </w:r>
            <w:r w:rsidRPr="00172273">
              <w:rPr>
                <w:bCs/>
                <w:lang w:val="ru-RU"/>
              </w:rPr>
              <w:t>заяви та доданих до неї документів</w:t>
            </w:r>
          </w:p>
        </w:tc>
        <w:tc>
          <w:tcPr>
            <w:tcW w:w="3119"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До 1 днів</w:t>
            </w:r>
          </w:p>
        </w:tc>
      </w:tr>
      <w:tr w:rsidR="00BC5431" w:rsidTr="005C1006">
        <w:tc>
          <w:tcPr>
            <w:tcW w:w="575"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5.</w:t>
            </w:r>
          </w:p>
        </w:tc>
        <w:tc>
          <w:tcPr>
            <w:tcW w:w="3117" w:type="dxa"/>
            <w:tcBorders>
              <w:top w:val="single" w:sz="4" w:space="0" w:color="auto"/>
              <w:left w:val="single" w:sz="4" w:space="0" w:color="auto"/>
              <w:bottom w:val="single" w:sz="4" w:space="0" w:color="auto"/>
              <w:right w:val="single" w:sz="4" w:space="0" w:color="auto"/>
            </w:tcBorders>
          </w:tcPr>
          <w:p w:rsidR="00BC5431" w:rsidRPr="00172273" w:rsidRDefault="00BC5431" w:rsidP="002D1437">
            <w:pPr>
              <w:ind w:right="-51"/>
              <w:rPr>
                <w:bCs/>
              </w:rPr>
            </w:pPr>
            <w:r w:rsidRPr="00172273">
              <w:rPr>
                <w:bCs/>
              </w:rPr>
              <w:t xml:space="preserve">Винесення заяви та доданих </w:t>
            </w:r>
            <w:r>
              <w:rPr>
                <w:bCs/>
              </w:rPr>
              <w:t xml:space="preserve">до неї </w:t>
            </w:r>
            <w:r w:rsidRPr="00172273">
              <w:rPr>
                <w:bCs/>
              </w:rPr>
              <w:t xml:space="preserve">документів </w:t>
            </w:r>
            <w:r>
              <w:rPr>
                <w:bCs/>
              </w:rPr>
              <w:t>для</w:t>
            </w:r>
            <w:r w:rsidRPr="00172273">
              <w:rPr>
                <w:bCs/>
              </w:rPr>
              <w:t xml:space="preserve"> розгляд</w:t>
            </w:r>
            <w:r>
              <w:rPr>
                <w:bCs/>
              </w:rPr>
              <w:t>у</w:t>
            </w:r>
            <w:r w:rsidRPr="00172273">
              <w:rPr>
                <w:bCs/>
              </w:rPr>
              <w:t xml:space="preserve"> </w:t>
            </w:r>
            <w:r>
              <w:rPr>
                <w:bCs/>
              </w:rPr>
              <w:t xml:space="preserve">на засіданні </w:t>
            </w:r>
            <w:r w:rsidRPr="00172273">
              <w:rPr>
                <w:bCs/>
              </w:rPr>
              <w:t>опікунської ради для прийняття рішення</w:t>
            </w:r>
          </w:p>
        </w:tc>
        <w:tc>
          <w:tcPr>
            <w:tcW w:w="3119"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Протягом 10 днів</w:t>
            </w:r>
          </w:p>
        </w:tc>
      </w:tr>
      <w:tr w:rsidR="00BC5431" w:rsidTr="005C1006">
        <w:tc>
          <w:tcPr>
            <w:tcW w:w="575"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6.</w:t>
            </w:r>
          </w:p>
        </w:tc>
        <w:tc>
          <w:tcPr>
            <w:tcW w:w="3117" w:type="dxa"/>
            <w:tcBorders>
              <w:top w:val="single" w:sz="4" w:space="0" w:color="auto"/>
              <w:left w:val="single" w:sz="4" w:space="0" w:color="auto"/>
              <w:bottom w:val="single" w:sz="4" w:space="0" w:color="auto"/>
              <w:right w:val="single" w:sz="4" w:space="0" w:color="auto"/>
            </w:tcBorders>
          </w:tcPr>
          <w:p w:rsidR="00BC5431" w:rsidRPr="00172273" w:rsidRDefault="00BC5431" w:rsidP="002D1437">
            <w:pPr>
              <w:ind w:right="-51"/>
              <w:rPr>
                <w:bCs/>
              </w:rPr>
            </w:pPr>
            <w:r w:rsidRPr="00172273">
              <w:rPr>
                <w:bCs/>
              </w:rPr>
              <w:t xml:space="preserve">Розгляд заяви та доданих </w:t>
            </w:r>
            <w:r>
              <w:rPr>
                <w:bCs/>
              </w:rPr>
              <w:t xml:space="preserve">до неї </w:t>
            </w:r>
            <w:r w:rsidRPr="00172273">
              <w:rPr>
                <w:bCs/>
              </w:rPr>
              <w:t>документів на засіданні опікунської ради</w:t>
            </w:r>
          </w:p>
        </w:tc>
        <w:tc>
          <w:tcPr>
            <w:tcW w:w="3119"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У</w:t>
            </w:r>
          </w:p>
        </w:tc>
        <w:tc>
          <w:tcPr>
            <w:tcW w:w="1728"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До 1 днів</w:t>
            </w:r>
          </w:p>
        </w:tc>
      </w:tr>
      <w:tr w:rsidR="00BC5431" w:rsidTr="005C1006">
        <w:tc>
          <w:tcPr>
            <w:tcW w:w="575"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7.</w:t>
            </w:r>
          </w:p>
        </w:tc>
        <w:tc>
          <w:tcPr>
            <w:tcW w:w="3117" w:type="dxa"/>
            <w:tcBorders>
              <w:top w:val="single" w:sz="4" w:space="0" w:color="auto"/>
              <w:left w:val="single" w:sz="4" w:space="0" w:color="auto"/>
              <w:bottom w:val="single" w:sz="4" w:space="0" w:color="auto"/>
              <w:right w:val="single" w:sz="4" w:space="0" w:color="auto"/>
            </w:tcBorders>
          </w:tcPr>
          <w:p w:rsidR="00BC5431" w:rsidRPr="00172273" w:rsidRDefault="00BC5431" w:rsidP="002D1437">
            <w:pPr>
              <w:ind w:right="-51"/>
              <w:rPr>
                <w:bCs/>
              </w:rPr>
            </w:pPr>
            <w:r w:rsidRPr="00172273">
              <w:rPr>
                <w:bCs/>
              </w:rPr>
              <w:t xml:space="preserve">Підготовка відповідного </w:t>
            </w:r>
            <w:r>
              <w:rPr>
                <w:bCs/>
              </w:rPr>
              <w:t>проєкту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Протягом 10 днів</w:t>
            </w:r>
          </w:p>
        </w:tc>
      </w:tr>
      <w:tr w:rsidR="00BC5431" w:rsidTr="005C1006">
        <w:tc>
          <w:tcPr>
            <w:tcW w:w="575" w:type="dxa"/>
            <w:tcBorders>
              <w:top w:val="single" w:sz="4" w:space="0" w:color="auto"/>
              <w:left w:val="single" w:sz="4" w:space="0" w:color="auto"/>
              <w:bottom w:val="single" w:sz="4" w:space="0" w:color="auto"/>
              <w:right w:val="single" w:sz="4" w:space="0" w:color="auto"/>
            </w:tcBorders>
          </w:tcPr>
          <w:p w:rsidR="00BC5431" w:rsidRDefault="00BC5431" w:rsidP="002D1437">
            <w:pPr>
              <w:rPr>
                <w:bCs/>
              </w:rPr>
            </w:pPr>
            <w:r>
              <w:rPr>
                <w:bCs/>
              </w:rPr>
              <w:t>8.</w:t>
            </w:r>
          </w:p>
        </w:tc>
        <w:tc>
          <w:tcPr>
            <w:tcW w:w="3117" w:type="dxa"/>
            <w:tcBorders>
              <w:top w:val="single" w:sz="4" w:space="0" w:color="auto"/>
              <w:left w:val="single" w:sz="4" w:space="0" w:color="auto"/>
              <w:bottom w:val="single" w:sz="4" w:space="0" w:color="auto"/>
              <w:right w:val="single" w:sz="4" w:space="0" w:color="auto"/>
            </w:tcBorders>
          </w:tcPr>
          <w:p w:rsidR="00BC5431" w:rsidRPr="00172273" w:rsidRDefault="00BC5431" w:rsidP="002D1437">
            <w:pPr>
              <w:ind w:right="-51"/>
              <w:rPr>
                <w:bCs/>
              </w:rPr>
            </w:pPr>
            <w:r>
              <w:rPr>
                <w:bCs/>
              </w:rPr>
              <w:t xml:space="preserve">Передача проєкту рішення для розгляду на засіданні виконавчого комітету міської ради </w:t>
            </w:r>
          </w:p>
        </w:tc>
        <w:tc>
          <w:tcPr>
            <w:tcW w:w="3119"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BC5431" w:rsidRDefault="00BC5431" w:rsidP="002D1437">
            <w:pPr>
              <w:rPr>
                <w:bCs/>
              </w:rPr>
            </w:pPr>
            <w:r>
              <w:rPr>
                <w:bCs/>
              </w:rPr>
              <w:t>Протягом 10 днів</w:t>
            </w:r>
          </w:p>
        </w:tc>
      </w:tr>
      <w:tr w:rsidR="00BC5431" w:rsidTr="005C1006">
        <w:tc>
          <w:tcPr>
            <w:tcW w:w="575" w:type="dxa"/>
            <w:tcBorders>
              <w:top w:val="single" w:sz="4" w:space="0" w:color="auto"/>
              <w:left w:val="single" w:sz="4" w:space="0" w:color="auto"/>
              <w:bottom w:val="single" w:sz="4" w:space="0" w:color="auto"/>
              <w:right w:val="single" w:sz="4" w:space="0" w:color="auto"/>
            </w:tcBorders>
          </w:tcPr>
          <w:p w:rsidR="00BC5431" w:rsidRDefault="00BC5431" w:rsidP="002D1437">
            <w:pPr>
              <w:rPr>
                <w:bCs/>
              </w:rPr>
            </w:pPr>
            <w:r>
              <w:rPr>
                <w:bCs/>
              </w:rPr>
              <w:t>9.</w:t>
            </w:r>
          </w:p>
        </w:tc>
        <w:tc>
          <w:tcPr>
            <w:tcW w:w="3117" w:type="dxa"/>
            <w:tcBorders>
              <w:top w:val="single" w:sz="4" w:space="0" w:color="auto"/>
              <w:left w:val="single" w:sz="4" w:space="0" w:color="auto"/>
              <w:bottom w:val="single" w:sz="4" w:space="0" w:color="auto"/>
              <w:right w:val="single" w:sz="4" w:space="0" w:color="auto"/>
            </w:tcBorders>
          </w:tcPr>
          <w:p w:rsidR="00BC5431" w:rsidRDefault="00BC5431" w:rsidP="002D1437">
            <w:pPr>
              <w:ind w:right="-51"/>
              <w:rPr>
                <w:bCs/>
              </w:rPr>
            </w:pPr>
            <w:r>
              <w:rPr>
                <w:bCs/>
              </w:rPr>
              <w:t>Отримання копії рішення виконавчого комітету міської ради</w:t>
            </w:r>
          </w:p>
        </w:tc>
        <w:tc>
          <w:tcPr>
            <w:tcW w:w="3119"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tcPr>
          <w:p w:rsidR="00BC5431" w:rsidRDefault="00BC5431" w:rsidP="002D1437">
            <w:pPr>
              <w:rPr>
                <w:bCs/>
              </w:rPr>
            </w:pPr>
            <w:r>
              <w:rPr>
                <w:bCs/>
              </w:rPr>
              <w:t>Протягом 3 днів</w:t>
            </w:r>
          </w:p>
        </w:tc>
      </w:tr>
      <w:tr w:rsidR="00BC5431" w:rsidTr="005C1006">
        <w:tc>
          <w:tcPr>
            <w:tcW w:w="575"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10.</w:t>
            </w:r>
          </w:p>
        </w:tc>
        <w:tc>
          <w:tcPr>
            <w:tcW w:w="3117" w:type="dxa"/>
            <w:tcBorders>
              <w:top w:val="single" w:sz="4" w:space="0" w:color="auto"/>
              <w:left w:val="single" w:sz="4" w:space="0" w:color="auto"/>
              <w:bottom w:val="single" w:sz="4" w:space="0" w:color="auto"/>
              <w:right w:val="single" w:sz="4" w:space="0" w:color="auto"/>
            </w:tcBorders>
          </w:tcPr>
          <w:p w:rsidR="00BC5431" w:rsidRPr="00172273" w:rsidRDefault="00BC5431" w:rsidP="002D1437">
            <w:pPr>
              <w:ind w:right="-51"/>
              <w:rPr>
                <w:bCs/>
              </w:rPr>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tcBorders>
              <w:top w:val="single" w:sz="4" w:space="0" w:color="auto"/>
              <w:left w:val="single" w:sz="4" w:space="0" w:color="auto"/>
              <w:bottom w:val="single" w:sz="4" w:space="0" w:color="auto"/>
              <w:right w:val="single" w:sz="4" w:space="0" w:color="auto"/>
            </w:tcBorders>
          </w:tcPr>
          <w:p w:rsidR="00BC5431" w:rsidRDefault="00BC5431" w:rsidP="002D1437">
            <w:pPr>
              <w:jc w:val="center"/>
              <w:rPr>
                <w:bCs/>
              </w:rPr>
            </w:pPr>
            <w:r>
              <w:rPr>
                <w:bCs/>
              </w:rPr>
              <w:t>Уповноважена особа управління соціального захисту населення виконачого комітету міської ради (секретар опікунської ради)</w:t>
            </w:r>
          </w:p>
        </w:tc>
        <w:tc>
          <w:tcPr>
            <w:tcW w:w="1315" w:type="dxa"/>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В</w:t>
            </w:r>
          </w:p>
        </w:tc>
        <w:tc>
          <w:tcPr>
            <w:tcW w:w="1728"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Протягом 5 днів</w:t>
            </w:r>
          </w:p>
        </w:tc>
      </w:tr>
      <w:tr w:rsidR="00BC5431" w:rsidTr="005C1006">
        <w:tc>
          <w:tcPr>
            <w:tcW w:w="8126" w:type="dxa"/>
            <w:gridSpan w:val="4"/>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Загальна кількість днів надання послуги</w:t>
            </w:r>
          </w:p>
        </w:tc>
        <w:tc>
          <w:tcPr>
            <w:tcW w:w="1728"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 xml:space="preserve">    До 30 днів</w:t>
            </w:r>
          </w:p>
        </w:tc>
      </w:tr>
      <w:tr w:rsidR="00BC5431" w:rsidTr="005C1006">
        <w:tc>
          <w:tcPr>
            <w:tcW w:w="8126" w:type="dxa"/>
            <w:gridSpan w:val="4"/>
            <w:tcBorders>
              <w:top w:val="single" w:sz="4" w:space="0" w:color="auto"/>
              <w:left w:val="single" w:sz="4" w:space="0" w:color="auto"/>
              <w:bottom w:val="single" w:sz="4" w:space="0" w:color="auto"/>
              <w:right w:val="single" w:sz="4" w:space="0" w:color="auto"/>
            </w:tcBorders>
            <w:hideMark/>
          </w:tcPr>
          <w:p w:rsidR="00BC5431" w:rsidRDefault="00BC5431" w:rsidP="002D1437">
            <w:pPr>
              <w:jc w:val="center"/>
              <w:rPr>
                <w:bCs/>
              </w:rPr>
            </w:pPr>
            <w:r>
              <w:rPr>
                <w:bCs/>
              </w:rPr>
              <w:t>Загальна кількість днів (передбачена законодавством )</w:t>
            </w:r>
          </w:p>
        </w:tc>
        <w:tc>
          <w:tcPr>
            <w:tcW w:w="1728" w:type="dxa"/>
            <w:tcBorders>
              <w:top w:val="single" w:sz="4" w:space="0" w:color="auto"/>
              <w:left w:val="single" w:sz="4" w:space="0" w:color="auto"/>
              <w:bottom w:val="single" w:sz="4" w:space="0" w:color="auto"/>
              <w:right w:val="single" w:sz="4" w:space="0" w:color="auto"/>
            </w:tcBorders>
            <w:hideMark/>
          </w:tcPr>
          <w:p w:rsidR="00BC5431" w:rsidRDefault="00BC5431" w:rsidP="002D1437">
            <w:pPr>
              <w:rPr>
                <w:bCs/>
              </w:rPr>
            </w:pPr>
            <w:r>
              <w:rPr>
                <w:bCs/>
              </w:rPr>
              <w:t xml:space="preserve">    До 30  днів</w:t>
            </w:r>
          </w:p>
        </w:tc>
      </w:tr>
    </w:tbl>
    <w:p w:rsidR="00BC5431" w:rsidRDefault="00BC5431" w:rsidP="002D1437">
      <w:pPr>
        <w:rPr>
          <w:rFonts w:ascii="Verdana" w:hAnsi="Verdana" w:cs="Verdana"/>
          <w:b/>
          <w:bCs/>
          <w:sz w:val="20"/>
          <w:szCs w:val="20"/>
        </w:rPr>
      </w:pPr>
    </w:p>
    <w:p w:rsidR="00BC5431" w:rsidRDefault="00BC5431" w:rsidP="002D1437">
      <w:pPr>
        <w:rPr>
          <w:bCs/>
        </w:rPr>
      </w:pPr>
      <w:r>
        <w:rPr>
          <w:bCs/>
        </w:rPr>
        <w:t>Умовні позначки:</w:t>
      </w:r>
    </w:p>
    <w:p w:rsidR="00BC5431" w:rsidRDefault="00BC5431" w:rsidP="002D1437">
      <w:pPr>
        <w:rPr>
          <w:bCs/>
        </w:rPr>
      </w:pPr>
      <w:r>
        <w:rPr>
          <w:b/>
          <w:bCs/>
        </w:rPr>
        <w:t xml:space="preserve">В – </w:t>
      </w:r>
      <w:r>
        <w:rPr>
          <w:bCs/>
        </w:rPr>
        <w:t>виконує,</w:t>
      </w:r>
    </w:p>
    <w:p w:rsidR="00BC5431" w:rsidRDefault="00BC5431" w:rsidP="002D1437">
      <w:pPr>
        <w:rPr>
          <w:b/>
          <w:bCs/>
        </w:rPr>
      </w:pPr>
      <w:r>
        <w:rPr>
          <w:b/>
          <w:bCs/>
        </w:rPr>
        <w:t xml:space="preserve">У – </w:t>
      </w:r>
      <w:r>
        <w:rPr>
          <w:bCs/>
        </w:rPr>
        <w:t>бере участь,</w:t>
      </w:r>
    </w:p>
    <w:p w:rsidR="00BC5431" w:rsidRDefault="00BC5431" w:rsidP="002D1437">
      <w:pPr>
        <w:rPr>
          <w:bCs/>
        </w:rPr>
      </w:pPr>
      <w:r>
        <w:rPr>
          <w:b/>
          <w:bCs/>
        </w:rPr>
        <w:t xml:space="preserve">П – </w:t>
      </w:r>
      <w:r>
        <w:rPr>
          <w:bCs/>
        </w:rPr>
        <w:t>погоджує,</w:t>
      </w:r>
    </w:p>
    <w:p w:rsidR="00BC5431" w:rsidRDefault="00BC5431" w:rsidP="002D1437">
      <w:pPr>
        <w:rPr>
          <w:bCs/>
        </w:rPr>
      </w:pPr>
      <w:r>
        <w:rPr>
          <w:b/>
          <w:bCs/>
        </w:rPr>
        <w:t xml:space="preserve">З – </w:t>
      </w:r>
      <w:r>
        <w:rPr>
          <w:bCs/>
        </w:rPr>
        <w:t>затверджує</w:t>
      </w:r>
    </w:p>
    <w:p w:rsidR="00A9251F" w:rsidRDefault="00A9251F"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2F7E60" w:rsidRPr="008F53AC" w:rsidRDefault="00212392" w:rsidP="002D1437">
      <w:pPr>
        <w:jc w:val="center"/>
        <w:rPr>
          <w:b/>
        </w:rPr>
      </w:pPr>
      <w:r>
        <w:rPr>
          <w:b/>
        </w:rPr>
        <w:t>19.</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B47B04" w:rsidRDefault="00184974" w:rsidP="002D1437">
      <w:pPr>
        <w:jc w:val="center"/>
        <w:rPr>
          <w:b/>
          <w:sz w:val="26"/>
          <w:szCs w:val="26"/>
        </w:rPr>
      </w:pPr>
      <w:r w:rsidRPr="00184974">
        <w:rPr>
          <w:b/>
          <w:sz w:val="26"/>
          <w:szCs w:val="26"/>
        </w:rPr>
        <w:t>«ПРИЗНАЧЕННЯ ДЕРЖАВНОЇ СОЦІАЛЬНОЇ ДОПОМОГИ МАЛОЗАБЕЗПЕЧЕНИМ СІМ</w:t>
      </w:r>
      <w:r w:rsidRPr="00184974">
        <w:rPr>
          <w:b/>
          <w:sz w:val="26"/>
          <w:szCs w:val="26"/>
          <w:lang w:val="ru-RU"/>
        </w:rPr>
        <w:t>’</w:t>
      </w:r>
      <w:r w:rsidRPr="00184974">
        <w:rPr>
          <w:b/>
          <w:sz w:val="26"/>
          <w:szCs w:val="26"/>
        </w:rPr>
        <w:t>ЯМ»</w:t>
      </w:r>
    </w:p>
    <w:p w:rsidR="00A61CC5" w:rsidRDefault="00A61CC5" w:rsidP="002D1437">
      <w:pPr>
        <w:jc w:val="center"/>
        <w:rPr>
          <w:b/>
          <w:sz w:val="26"/>
          <w:szCs w:val="26"/>
        </w:rPr>
      </w:pPr>
    </w:p>
    <w:p w:rsidR="00A61CC5" w:rsidRDefault="00A61CC5"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A61CC5" w:rsidRPr="00C734BF" w:rsidRDefault="00A61CC5" w:rsidP="002D1437">
      <w:pPr>
        <w:jc w:val="center"/>
        <w:rPr>
          <w:color w:val="000000" w:themeColor="text1"/>
          <w:lang w:eastAsia="uk-UA"/>
        </w:rPr>
      </w:pPr>
      <w:r>
        <w:rPr>
          <w:b/>
          <w:color w:val="000000" w:themeColor="text1"/>
          <w:u w:val="single"/>
        </w:rPr>
        <w:t>Нетішинської міської ради</w:t>
      </w:r>
    </w:p>
    <w:p w:rsidR="00A61CC5" w:rsidRPr="00E36232" w:rsidRDefault="00A61CC5"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B47B04" w:rsidRPr="000A0187" w:rsidRDefault="00B47B04" w:rsidP="002D1437">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B47B04" w:rsidRPr="00996B7B" w:rsidTr="00184974">
        <w:tc>
          <w:tcPr>
            <w:tcW w:w="575" w:type="dxa"/>
            <w:shd w:val="clear" w:color="auto" w:fill="auto"/>
          </w:tcPr>
          <w:p w:rsidR="00B47B04" w:rsidRPr="00996B7B" w:rsidRDefault="00B47B04" w:rsidP="002D1437">
            <w:pPr>
              <w:rPr>
                <w:b/>
                <w:bCs/>
              </w:rPr>
            </w:pPr>
            <w:r w:rsidRPr="00996B7B">
              <w:rPr>
                <w:b/>
                <w:bCs/>
              </w:rPr>
              <w:t>№</w:t>
            </w:r>
          </w:p>
          <w:p w:rsidR="00B47B04" w:rsidRPr="00996B7B" w:rsidRDefault="00B47B04" w:rsidP="002D1437">
            <w:pPr>
              <w:rPr>
                <w:b/>
                <w:bCs/>
              </w:rPr>
            </w:pPr>
            <w:r w:rsidRPr="00996B7B">
              <w:rPr>
                <w:b/>
                <w:bCs/>
              </w:rPr>
              <w:t>з/п</w:t>
            </w:r>
          </w:p>
        </w:tc>
        <w:tc>
          <w:tcPr>
            <w:tcW w:w="3117" w:type="dxa"/>
            <w:shd w:val="clear" w:color="auto" w:fill="auto"/>
          </w:tcPr>
          <w:p w:rsidR="00B47B04" w:rsidRPr="00996B7B" w:rsidRDefault="00B47B04" w:rsidP="002D1437">
            <w:pPr>
              <w:jc w:val="center"/>
              <w:rPr>
                <w:b/>
                <w:bCs/>
              </w:rPr>
            </w:pPr>
          </w:p>
          <w:p w:rsidR="00B47B04" w:rsidRPr="00996B7B" w:rsidRDefault="00B47B04" w:rsidP="002D1437">
            <w:pPr>
              <w:jc w:val="center"/>
              <w:rPr>
                <w:b/>
                <w:bCs/>
              </w:rPr>
            </w:pPr>
            <w:r w:rsidRPr="00996B7B">
              <w:rPr>
                <w:b/>
                <w:bCs/>
              </w:rPr>
              <w:t>Етапи послуги</w:t>
            </w:r>
          </w:p>
        </w:tc>
        <w:tc>
          <w:tcPr>
            <w:tcW w:w="3119" w:type="dxa"/>
            <w:shd w:val="clear" w:color="auto" w:fill="auto"/>
          </w:tcPr>
          <w:p w:rsidR="00B47B04" w:rsidRPr="00996B7B" w:rsidRDefault="00B47B04"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B47B04" w:rsidRPr="00996B7B" w:rsidRDefault="00B47B04" w:rsidP="002D1437">
            <w:pPr>
              <w:jc w:val="center"/>
              <w:rPr>
                <w:b/>
                <w:bCs/>
              </w:rPr>
            </w:pPr>
          </w:p>
          <w:p w:rsidR="00B47B04" w:rsidRPr="00996B7B" w:rsidRDefault="00B47B04" w:rsidP="002D1437">
            <w:pPr>
              <w:jc w:val="center"/>
              <w:rPr>
                <w:b/>
                <w:bCs/>
              </w:rPr>
            </w:pPr>
            <w:r w:rsidRPr="00996B7B">
              <w:rPr>
                <w:b/>
                <w:bCs/>
              </w:rPr>
              <w:t>Дія</w:t>
            </w:r>
          </w:p>
          <w:p w:rsidR="00B47B04" w:rsidRPr="00996B7B" w:rsidRDefault="00B47B04" w:rsidP="002D1437">
            <w:pPr>
              <w:jc w:val="center"/>
              <w:rPr>
                <w:b/>
                <w:bCs/>
              </w:rPr>
            </w:pPr>
            <w:r w:rsidRPr="00996B7B">
              <w:rPr>
                <w:b/>
                <w:bCs/>
              </w:rPr>
              <w:t>(В,У,П,З)</w:t>
            </w:r>
          </w:p>
        </w:tc>
        <w:tc>
          <w:tcPr>
            <w:tcW w:w="1728" w:type="dxa"/>
            <w:shd w:val="clear" w:color="auto" w:fill="auto"/>
          </w:tcPr>
          <w:p w:rsidR="00B47B04" w:rsidRPr="00996B7B" w:rsidRDefault="00B47B04" w:rsidP="002D1437">
            <w:pPr>
              <w:jc w:val="center"/>
              <w:rPr>
                <w:b/>
                <w:bCs/>
              </w:rPr>
            </w:pPr>
          </w:p>
          <w:p w:rsidR="00B47B04" w:rsidRPr="00996B7B" w:rsidRDefault="00B47B04" w:rsidP="002D1437">
            <w:pPr>
              <w:jc w:val="center"/>
              <w:rPr>
                <w:b/>
                <w:bCs/>
              </w:rPr>
            </w:pPr>
            <w:r w:rsidRPr="00996B7B">
              <w:rPr>
                <w:b/>
                <w:bCs/>
              </w:rPr>
              <w:t>Термін виконання</w:t>
            </w:r>
          </w:p>
          <w:p w:rsidR="00B47B04" w:rsidRPr="00996B7B" w:rsidRDefault="00B47B04" w:rsidP="002D1437">
            <w:pPr>
              <w:jc w:val="center"/>
              <w:rPr>
                <w:b/>
                <w:bCs/>
              </w:rPr>
            </w:pPr>
            <w:r w:rsidRPr="00996B7B">
              <w:rPr>
                <w:b/>
                <w:bCs/>
              </w:rPr>
              <w:t>(днів)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w:t>
            </w:r>
          </w:p>
        </w:tc>
        <w:tc>
          <w:tcPr>
            <w:tcW w:w="3117" w:type="dxa"/>
            <w:shd w:val="clear" w:color="auto" w:fill="auto"/>
          </w:tcPr>
          <w:p w:rsidR="00B47B04" w:rsidRPr="00996B7B" w:rsidRDefault="00B47B04"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B47B04" w:rsidRPr="00996B7B" w:rsidRDefault="00A61CC5" w:rsidP="002D1437">
            <w:pPr>
              <w:jc w:val="center"/>
              <w:rPr>
                <w:bCs/>
              </w:rPr>
            </w:pPr>
            <w:r>
              <w:rPr>
                <w:bCs/>
              </w:rPr>
              <w:t xml:space="preserve">Уповноважена особа виконавчого комітету міської ради </w:t>
            </w:r>
            <w:r w:rsidRPr="00A61CC5">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2</w:t>
            </w:r>
          </w:p>
        </w:tc>
        <w:tc>
          <w:tcPr>
            <w:tcW w:w="3117" w:type="dxa"/>
            <w:shd w:val="clear" w:color="auto" w:fill="auto"/>
          </w:tcPr>
          <w:p w:rsidR="00A61CC5" w:rsidRPr="00996B7B" w:rsidRDefault="00A61CC5"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A61CC5" w:rsidRPr="00996B7B" w:rsidRDefault="00A61CC5" w:rsidP="002D1437">
            <w:pPr>
              <w:jc w:val="center"/>
              <w:rPr>
                <w:bCs/>
              </w:rPr>
            </w:pPr>
            <w:r>
              <w:rPr>
                <w:bCs/>
              </w:rPr>
              <w:t xml:space="preserve">Уповноважена особа виконавчого комітету міської ради </w:t>
            </w:r>
            <w:r w:rsidRPr="00A61CC5">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До 1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3</w:t>
            </w:r>
          </w:p>
        </w:tc>
        <w:tc>
          <w:tcPr>
            <w:tcW w:w="3117" w:type="dxa"/>
            <w:shd w:val="clear" w:color="auto" w:fill="auto"/>
          </w:tcPr>
          <w:p w:rsidR="00A61CC5" w:rsidRPr="00996B7B" w:rsidRDefault="00A61CC5"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A61CC5" w:rsidRPr="00996B7B" w:rsidRDefault="00A61CC5" w:rsidP="002D1437">
            <w:pPr>
              <w:jc w:val="center"/>
              <w:rPr>
                <w:bCs/>
              </w:rPr>
            </w:pPr>
            <w:r>
              <w:rPr>
                <w:bCs/>
              </w:rPr>
              <w:t xml:space="preserve">Уповноважена особа виконавчого комітету міської ради </w:t>
            </w:r>
            <w:r w:rsidRPr="00A61CC5">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До 1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4</w:t>
            </w:r>
          </w:p>
        </w:tc>
        <w:tc>
          <w:tcPr>
            <w:tcW w:w="3117" w:type="dxa"/>
            <w:shd w:val="clear" w:color="auto" w:fill="auto"/>
          </w:tcPr>
          <w:p w:rsidR="00A61CC5" w:rsidRPr="00996B7B" w:rsidRDefault="00A61CC5" w:rsidP="002D1437">
            <w:pPr>
              <w:ind w:right="-51"/>
              <w:rPr>
                <w:bCs/>
              </w:rPr>
            </w:pPr>
            <w:r w:rsidRPr="00996B7B">
              <w:rPr>
                <w:bCs/>
              </w:rPr>
              <w:t xml:space="preserve">Формування особової справи </w:t>
            </w:r>
          </w:p>
        </w:tc>
        <w:tc>
          <w:tcPr>
            <w:tcW w:w="3119" w:type="dxa"/>
            <w:shd w:val="clear" w:color="auto" w:fill="auto"/>
          </w:tcPr>
          <w:p w:rsidR="00A61CC5" w:rsidRPr="00996B7B" w:rsidRDefault="00A61CC5" w:rsidP="002D1437">
            <w:pPr>
              <w:jc w:val="center"/>
              <w:rPr>
                <w:bCs/>
              </w:rPr>
            </w:pPr>
            <w:r>
              <w:rPr>
                <w:bCs/>
              </w:rPr>
              <w:t xml:space="preserve">Уповноважена особа виконавчого комітету </w:t>
            </w:r>
            <w:r>
              <w:rPr>
                <w:bCs/>
              </w:rPr>
              <w:lastRenderedPageBreak/>
              <w:t>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A61CC5" w:rsidRPr="00996B7B" w:rsidRDefault="00A61CC5" w:rsidP="002D1437">
            <w:pPr>
              <w:jc w:val="center"/>
              <w:rPr>
                <w:bCs/>
              </w:rPr>
            </w:pPr>
            <w:r w:rsidRPr="00996B7B">
              <w:rPr>
                <w:bCs/>
              </w:rPr>
              <w:lastRenderedPageBreak/>
              <w:t>В</w:t>
            </w:r>
          </w:p>
        </w:tc>
        <w:tc>
          <w:tcPr>
            <w:tcW w:w="1728" w:type="dxa"/>
            <w:shd w:val="clear" w:color="auto" w:fill="auto"/>
          </w:tcPr>
          <w:p w:rsidR="00A61CC5" w:rsidRPr="00996B7B" w:rsidRDefault="00A61CC5" w:rsidP="002D1437">
            <w:pPr>
              <w:rPr>
                <w:bCs/>
              </w:rPr>
            </w:pPr>
            <w:r w:rsidRPr="00996B7B">
              <w:rPr>
                <w:bCs/>
              </w:rPr>
              <w:t>До 1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lastRenderedPageBreak/>
              <w:t>5</w:t>
            </w:r>
          </w:p>
        </w:tc>
        <w:tc>
          <w:tcPr>
            <w:tcW w:w="3117" w:type="dxa"/>
            <w:shd w:val="clear" w:color="auto" w:fill="auto"/>
          </w:tcPr>
          <w:p w:rsidR="00A61CC5" w:rsidRPr="00996B7B" w:rsidRDefault="00A61CC5"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A61CC5"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До 1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6</w:t>
            </w:r>
          </w:p>
        </w:tc>
        <w:tc>
          <w:tcPr>
            <w:tcW w:w="3117" w:type="dxa"/>
            <w:shd w:val="clear" w:color="auto" w:fill="auto"/>
          </w:tcPr>
          <w:p w:rsidR="00A61CC5" w:rsidRPr="00996B7B" w:rsidRDefault="00A61CC5"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A61CC5" w:rsidRPr="00996B7B" w:rsidRDefault="00A61CC5"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 xml:space="preserve">До 10 днів </w:t>
            </w:r>
          </w:p>
        </w:tc>
      </w:tr>
      <w:tr w:rsidR="00A61CC5" w:rsidRPr="00996B7B" w:rsidTr="00184974">
        <w:tc>
          <w:tcPr>
            <w:tcW w:w="575" w:type="dxa"/>
            <w:shd w:val="clear" w:color="auto" w:fill="auto"/>
          </w:tcPr>
          <w:p w:rsidR="00A61CC5" w:rsidRPr="00996B7B" w:rsidRDefault="00A61CC5" w:rsidP="002D1437">
            <w:pPr>
              <w:rPr>
                <w:bCs/>
              </w:rPr>
            </w:pPr>
            <w:r w:rsidRPr="00996B7B">
              <w:rPr>
                <w:bCs/>
              </w:rPr>
              <w:t>7</w:t>
            </w:r>
          </w:p>
        </w:tc>
        <w:tc>
          <w:tcPr>
            <w:tcW w:w="3117" w:type="dxa"/>
            <w:shd w:val="clear" w:color="auto" w:fill="auto"/>
          </w:tcPr>
          <w:p w:rsidR="00A61CC5" w:rsidRPr="00996B7B" w:rsidRDefault="00A61CC5"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A61CC5" w:rsidRPr="00996B7B" w:rsidRDefault="00A61CC5"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До 10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8</w:t>
            </w:r>
          </w:p>
        </w:tc>
        <w:tc>
          <w:tcPr>
            <w:tcW w:w="3117" w:type="dxa"/>
            <w:shd w:val="clear" w:color="auto" w:fill="auto"/>
          </w:tcPr>
          <w:p w:rsidR="00A61CC5" w:rsidRPr="00996B7B" w:rsidRDefault="00A61CC5"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A61CC5" w:rsidRPr="00996B7B" w:rsidRDefault="00A61CC5" w:rsidP="002D1437">
            <w:pPr>
              <w:jc w:val="center"/>
            </w:pPr>
            <w:r w:rsidRPr="00996B7B">
              <w:t>Начальник відділу соціальних допомог та компенсацій</w:t>
            </w:r>
          </w:p>
        </w:tc>
        <w:tc>
          <w:tcPr>
            <w:tcW w:w="1315" w:type="dxa"/>
            <w:shd w:val="clear" w:color="auto" w:fill="auto"/>
          </w:tcPr>
          <w:p w:rsidR="00A61CC5" w:rsidRPr="00996B7B" w:rsidRDefault="00A61CC5" w:rsidP="002D1437">
            <w:pPr>
              <w:jc w:val="center"/>
              <w:rPr>
                <w:bCs/>
              </w:rPr>
            </w:pPr>
            <w:r w:rsidRPr="00996B7B">
              <w:rPr>
                <w:bCs/>
              </w:rPr>
              <w:t>В</w:t>
            </w:r>
          </w:p>
          <w:p w:rsidR="00A61CC5" w:rsidRPr="00996B7B" w:rsidRDefault="00A61CC5" w:rsidP="002D1437">
            <w:pPr>
              <w:jc w:val="center"/>
              <w:rPr>
                <w:bCs/>
              </w:rPr>
            </w:pPr>
          </w:p>
          <w:p w:rsidR="00A61CC5" w:rsidRPr="00996B7B" w:rsidRDefault="00A61CC5" w:rsidP="002D1437">
            <w:pPr>
              <w:jc w:val="center"/>
              <w:rPr>
                <w:bCs/>
              </w:rPr>
            </w:pPr>
          </w:p>
          <w:p w:rsidR="00A61CC5" w:rsidRPr="00996B7B" w:rsidRDefault="00A61CC5" w:rsidP="002D1437">
            <w:pPr>
              <w:jc w:val="center"/>
              <w:rPr>
                <w:bCs/>
              </w:rPr>
            </w:pPr>
          </w:p>
        </w:tc>
        <w:tc>
          <w:tcPr>
            <w:tcW w:w="1728" w:type="dxa"/>
            <w:shd w:val="clear" w:color="auto" w:fill="auto"/>
          </w:tcPr>
          <w:p w:rsidR="00A61CC5" w:rsidRPr="00996B7B" w:rsidRDefault="00A61CC5" w:rsidP="002D1437">
            <w:pPr>
              <w:rPr>
                <w:bCs/>
              </w:rPr>
            </w:pPr>
            <w:r w:rsidRPr="00996B7B">
              <w:rPr>
                <w:bCs/>
              </w:rPr>
              <w:t>До 2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9</w:t>
            </w:r>
          </w:p>
        </w:tc>
        <w:tc>
          <w:tcPr>
            <w:tcW w:w="3117" w:type="dxa"/>
            <w:shd w:val="clear" w:color="auto" w:fill="auto"/>
          </w:tcPr>
          <w:p w:rsidR="00A61CC5" w:rsidRPr="00996B7B" w:rsidRDefault="00A61CC5"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A61CC5" w:rsidRPr="00996B7B" w:rsidRDefault="00A61CC5"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До 1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10</w:t>
            </w:r>
          </w:p>
        </w:tc>
        <w:tc>
          <w:tcPr>
            <w:tcW w:w="3117" w:type="dxa"/>
            <w:shd w:val="clear" w:color="auto" w:fill="auto"/>
          </w:tcPr>
          <w:p w:rsidR="00A61CC5" w:rsidRPr="00996B7B" w:rsidRDefault="00A61CC5"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A61CC5" w:rsidRPr="00996B7B" w:rsidRDefault="00A61CC5"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jc w:val="center"/>
              <w:rPr>
                <w:bCs/>
              </w:rPr>
            </w:pPr>
            <w:r w:rsidRPr="00996B7B">
              <w:rPr>
                <w:bCs/>
              </w:rPr>
              <w:t>До 1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11</w:t>
            </w:r>
          </w:p>
        </w:tc>
        <w:tc>
          <w:tcPr>
            <w:tcW w:w="3117" w:type="dxa"/>
            <w:shd w:val="clear" w:color="auto" w:fill="auto"/>
          </w:tcPr>
          <w:p w:rsidR="00A61CC5" w:rsidRPr="00996B7B" w:rsidRDefault="00A61CC5" w:rsidP="002D1437">
            <w:pPr>
              <w:rPr>
                <w:bCs/>
              </w:rPr>
            </w:pPr>
            <w:r w:rsidRPr="00996B7B">
              <w:rPr>
                <w:bCs/>
              </w:rPr>
              <w:t>Оформлення особового рахунку одержувача допомоги</w:t>
            </w:r>
          </w:p>
        </w:tc>
        <w:tc>
          <w:tcPr>
            <w:tcW w:w="3119" w:type="dxa"/>
            <w:shd w:val="clear" w:color="auto" w:fill="auto"/>
          </w:tcPr>
          <w:p w:rsidR="00A61CC5" w:rsidRPr="00996B7B" w:rsidRDefault="00A61CC5" w:rsidP="002D1437">
            <w:pPr>
              <w:jc w:val="center"/>
              <w:rPr>
                <w:bCs/>
              </w:rPr>
            </w:pPr>
            <w:r>
              <w:rPr>
                <w:bCs/>
              </w:rPr>
              <w:t>Головні спеціалісти в</w:t>
            </w:r>
            <w:r w:rsidRPr="00996B7B">
              <w:rPr>
                <w:bCs/>
              </w:rPr>
              <w:t>ідділу  виплати соціальних допомог та компенсацій</w:t>
            </w:r>
          </w:p>
          <w:p w:rsidR="00A61CC5" w:rsidRPr="00996B7B" w:rsidRDefault="00A61CC5" w:rsidP="002D1437">
            <w:pPr>
              <w:jc w:val="center"/>
              <w:rPr>
                <w:bCs/>
              </w:rPr>
            </w:pP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До 1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12</w:t>
            </w:r>
          </w:p>
        </w:tc>
        <w:tc>
          <w:tcPr>
            <w:tcW w:w="3117" w:type="dxa"/>
            <w:shd w:val="clear" w:color="auto" w:fill="auto"/>
          </w:tcPr>
          <w:p w:rsidR="00A61CC5" w:rsidRPr="00996B7B" w:rsidRDefault="00A61CC5"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A61CC5" w:rsidRPr="00996B7B" w:rsidRDefault="00A61CC5" w:rsidP="002D1437">
            <w:pPr>
              <w:jc w:val="center"/>
              <w:rPr>
                <w:bCs/>
              </w:rPr>
            </w:pPr>
            <w:r w:rsidRPr="00996B7B">
              <w:rPr>
                <w:bCs/>
              </w:rPr>
              <w:t>Начальник управління/</w:t>
            </w:r>
          </w:p>
          <w:p w:rsidR="00A61CC5" w:rsidRPr="00996B7B" w:rsidRDefault="00A61CC5" w:rsidP="002D1437">
            <w:pPr>
              <w:jc w:val="center"/>
              <w:rPr>
                <w:bCs/>
              </w:rPr>
            </w:pPr>
            <w:r w:rsidRPr="00996B7B">
              <w:rPr>
                <w:bCs/>
              </w:rPr>
              <w:t>заступник начальника управління</w:t>
            </w:r>
          </w:p>
        </w:tc>
        <w:tc>
          <w:tcPr>
            <w:tcW w:w="1315" w:type="dxa"/>
            <w:shd w:val="clear" w:color="auto" w:fill="auto"/>
          </w:tcPr>
          <w:p w:rsidR="00A61CC5" w:rsidRPr="00996B7B" w:rsidRDefault="00A61CC5" w:rsidP="002D1437">
            <w:pPr>
              <w:jc w:val="center"/>
              <w:rPr>
                <w:bCs/>
              </w:rPr>
            </w:pPr>
            <w:r w:rsidRPr="00996B7B">
              <w:rPr>
                <w:bCs/>
              </w:rPr>
              <w:t>З</w:t>
            </w:r>
          </w:p>
        </w:tc>
        <w:tc>
          <w:tcPr>
            <w:tcW w:w="1728" w:type="dxa"/>
            <w:shd w:val="clear" w:color="auto" w:fill="auto"/>
          </w:tcPr>
          <w:p w:rsidR="00A61CC5" w:rsidRPr="00996B7B" w:rsidRDefault="00A61CC5" w:rsidP="002D1437">
            <w:pPr>
              <w:rPr>
                <w:bCs/>
              </w:rPr>
            </w:pPr>
            <w:r w:rsidRPr="00996B7B">
              <w:rPr>
                <w:bCs/>
              </w:rPr>
              <w:t>По мірі надходження справ</w:t>
            </w:r>
          </w:p>
        </w:tc>
      </w:tr>
      <w:tr w:rsidR="00A61CC5" w:rsidRPr="00996B7B" w:rsidTr="00184974">
        <w:tc>
          <w:tcPr>
            <w:tcW w:w="575" w:type="dxa"/>
            <w:shd w:val="clear" w:color="auto" w:fill="auto"/>
          </w:tcPr>
          <w:p w:rsidR="00A61CC5" w:rsidRPr="00996B7B" w:rsidRDefault="00A61CC5" w:rsidP="002D1437">
            <w:pPr>
              <w:rPr>
                <w:bCs/>
              </w:rPr>
            </w:pPr>
            <w:r w:rsidRPr="00996B7B">
              <w:rPr>
                <w:bCs/>
              </w:rPr>
              <w:t>13</w:t>
            </w:r>
          </w:p>
        </w:tc>
        <w:tc>
          <w:tcPr>
            <w:tcW w:w="3117" w:type="dxa"/>
            <w:shd w:val="clear" w:color="auto" w:fill="auto"/>
          </w:tcPr>
          <w:p w:rsidR="00A61CC5" w:rsidRPr="00C348B1" w:rsidRDefault="00A61CC5"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A61CC5" w:rsidRPr="00996B7B" w:rsidRDefault="00A61CC5" w:rsidP="002D1437">
            <w:pPr>
              <w:jc w:val="center"/>
              <w:rPr>
                <w:bCs/>
              </w:rPr>
            </w:pPr>
            <w:r>
              <w:rPr>
                <w:bCs/>
              </w:rPr>
              <w:t>Адміністратор ЦНАП</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До 30 днів</w:t>
            </w:r>
          </w:p>
        </w:tc>
      </w:tr>
      <w:tr w:rsidR="00A61CC5" w:rsidRPr="00996B7B" w:rsidTr="00184974">
        <w:tc>
          <w:tcPr>
            <w:tcW w:w="575" w:type="dxa"/>
            <w:shd w:val="clear" w:color="auto" w:fill="auto"/>
          </w:tcPr>
          <w:p w:rsidR="00A61CC5" w:rsidRPr="00996B7B" w:rsidRDefault="00A61CC5" w:rsidP="002D1437">
            <w:pPr>
              <w:rPr>
                <w:bCs/>
              </w:rPr>
            </w:pPr>
            <w:r w:rsidRPr="00996B7B">
              <w:rPr>
                <w:bCs/>
              </w:rPr>
              <w:t>14</w:t>
            </w:r>
          </w:p>
        </w:tc>
        <w:tc>
          <w:tcPr>
            <w:tcW w:w="3117" w:type="dxa"/>
            <w:shd w:val="clear" w:color="auto" w:fill="auto"/>
          </w:tcPr>
          <w:p w:rsidR="00A61CC5" w:rsidRPr="00996B7B" w:rsidRDefault="00A61CC5"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A61CC5" w:rsidRPr="00996B7B" w:rsidRDefault="00A61CC5"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До 2 та 1</w:t>
            </w:r>
            <w:r>
              <w:rPr>
                <w:bCs/>
              </w:rPr>
              <w:t>5</w:t>
            </w:r>
            <w:r w:rsidRPr="00996B7B">
              <w:rPr>
                <w:bCs/>
              </w:rPr>
              <w:t xml:space="preserve"> числа кожного місяця</w:t>
            </w:r>
          </w:p>
        </w:tc>
      </w:tr>
      <w:tr w:rsidR="00A61CC5" w:rsidRPr="00996B7B" w:rsidTr="00184974">
        <w:tc>
          <w:tcPr>
            <w:tcW w:w="575" w:type="dxa"/>
            <w:shd w:val="clear" w:color="auto" w:fill="auto"/>
          </w:tcPr>
          <w:p w:rsidR="00A61CC5" w:rsidRPr="00996B7B" w:rsidRDefault="00A61CC5" w:rsidP="002D1437">
            <w:pPr>
              <w:rPr>
                <w:bCs/>
              </w:rPr>
            </w:pPr>
            <w:r w:rsidRPr="00996B7B">
              <w:rPr>
                <w:bCs/>
              </w:rPr>
              <w:lastRenderedPageBreak/>
              <w:t>15</w:t>
            </w:r>
          </w:p>
        </w:tc>
        <w:tc>
          <w:tcPr>
            <w:tcW w:w="3117" w:type="dxa"/>
            <w:shd w:val="clear" w:color="auto" w:fill="auto"/>
          </w:tcPr>
          <w:p w:rsidR="00A61CC5" w:rsidRPr="00996B7B" w:rsidRDefault="00A61CC5"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A61CC5" w:rsidRPr="00996B7B" w:rsidRDefault="00A61CC5"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До 2 та 1</w:t>
            </w:r>
            <w:r>
              <w:rPr>
                <w:bCs/>
              </w:rPr>
              <w:t>5</w:t>
            </w:r>
            <w:r w:rsidRPr="00996B7B">
              <w:rPr>
                <w:bCs/>
              </w:rPr>
              <w:t xml:space="preserve"> числа кожного місяця</w:t>
            </w:r>
          </w:p>
        </w:tc>
      </w:tr>
      <w:tr w:rsidR="00A61CC5" w:rsidRPr="00996B7B" w:rsidTr="00184974">
        <w:tc>
          <w:tcPr>
            <w:tcW w:w="575" w:type="dxa"/>
            <w:shd w:val="clear" w:color="auto" w:fill="auto"/>
          </w:tcPr>
          <w:p w:rsidR="00A61CC5" w:rsidRPr="00996B7B" w:rsidRDefault="00A61CC5" w:rsidP="002D1437">
            <w:pPr>
              <w:rPr>
                <w:bCs/>
              </w:rPr>
            </w:pPr>
            <w:r w:rsidRPr="00996B7B">
              <w:rPr>
                <w:bCs/>
              </w:rPr>
              <w:t>16</w:t>
            </w:r>
          </w:p>
        </w:tc>
        <w:tc>
          <w:tcPr>
            <w:tcW w:w="3117" w:type="dxa"/>
            <w:shd w:val="clear" w:color="auto" w:fill="auto"/>
          </w:tcPr>
          <w:p w:rsidR="00A61CC5" w:rsidRPr="00996B7B" w:rsidRDefault="00A61CC5" w:rsidP="002D1437">
            <w:pPr>
              <w:ind w:firstLine="14"/>
              <w:jc w:val="both"/>
              <w:rPr>
                <w:bCs/>
              </w:rPr>
            </w:pPr>
            <w:r w:rsidRPr="00996B7B">
              <w:rPr>
                <w:bCs/>
              </w:rPr>
              <w:t>Замовлення фінансування</w:t>
            </w:r>
          </w:p>
        </w:tc>
        <w:tc>
          <w:tcPr>
            <w:tcW w:w="3119" w:type="dxa"/>
            <w:shd w:val="clear" w:color="auto" w:fill="auto"/>
          </w:tcPr>
          <w:p w:rsidR="00A61CC5" w:rsidRPr="00996B7B" w:rsidRDefault="00A61CC5"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A61CC5" w:rsidRPr="00996B7B" w:rsidTr="00184974">
        <w:tc>
          <w:tcPr>
            <w:tcW w:w="575" w:type="dxa"/>
            <w:shd w:val="clear" w:color="auto" w:fill="auto"/>
          </w:tcPr>
          <w:p w:rsidR="00A61CC5" w:rsidRPr="00996B7B" w:rsidRDefault="00A61CC5" w:rsidP="002D1437">
            <w:pPr>
              <w:rPr>
                <w:bCs/>
              </w:rPr>
            </w:pPr>
            <w:r w:rsidRPr="00996B7B">
              <w:rPr>
                <w:bCs/>
              </w:rPr>
              <w:t>17</w:t>
            </w:r>
          </w:p>
        </w:tc>
        <w:tc>
          <w:tcPr>
            <w:tcW w:w="3117" w:type="dxa"/>
            <w:shd w:val="clear" w:color="auto" w:fill="auto"/>
          </w:tcPr>
          <w:p w:rsidR="00A61CC5" w:rsidRPr="00996B7B" w:rsidRDefault="00A61CC5"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A61CC5" w:rsidRPr="00996B7B" w:rsidRDefault="00A61CC5"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A61CC5" w:rsidRPr="00996B7B" w:rsidRDefault="00A61CC5" w:rsidP="002D1437">
            <w:pPr>
              <w:jc w:val="center"/>
              <w:rPr>
                <w:bCs/>
              </w:rPr>
            </w:pPr>
            <w:r w:rsidRPr="00996B7B">
              <w:rPr>
                <w:bCs/>
              </w:rPr>
              <w:t>В</w:t>
            </w:r>
          </w:p>
        </w:tc>
        <w:tc>
          <w:tcPr>
            <w:tcW w:w="1728" w:type="dxa"/>
            <w:shd w:val="clear" w:color="auto" w:fill="auto"/>
          </w:tcPr>
          <w:p w:rsidR="00A61CC5" w:rsidRPr="00996B7B" w:rsidRDefault="00A61CC5"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A61CC5" w:rsidRPr="00996B7B" w:rsidTr="00184974">
        <w:tc>
          <w:tcPr>
            <w:tcW w:w="8126" w:type="dxa"/>
            <w:gridSpan w:val="4"/>
            <w:shd w:val="clear" w:color="auto" w:fill="auto"/>
          </w:tcPr>
          <w:p w:rsidR="00A61CC5" w:rsidRPr="00996B7B" w:rsidRDefault="00A61CC5" w:rsidP="002D1437">
            <w:pPr>
              <w:jc w:val="center"/>
              <w:rPr>
                <w:bCs/>
              </w:rPr>
            </w:pPr>
            <w:r w:rsidRPr="00996B7B">
              <w:rPr>
                <w:bCs/>
              </w:rPr>
              <w:t>Загальна кількість днів надання послуги</w:t>
            </w:r>
          </w:p>
        </w:tc>
        <w:tc>
          <w:tcPr>
            <w:tcW w:w="1728" w:type="dxa"/>
            <w:shd w:val="clear" w:color="auto" w:fill="auto"/>
          </w:tcPr>
          <w:p w:rsidR="00A61CC5" w:rsidRPr="00996B7B" w:rsidRDefault="00A61CC5" w:rsidP="002D1437">
            <w:pPr>
              <w:rPr>
                <w:bCs/>
              </w:rPr>
            </w:pPr>
            <w:r w:rsidRPr="00996B7B">
              <w:rPr>
                <w:bCs/>
              </w:rPr>
              <w:t xml:space="preserve">    До 30 днів</w:t>
            </w:r>
          </w:p>
        </w:tc>
      </w:tr>
      <w:tr w:rsidR="00A61CC5" w:rsidRPr="00996B7B" w:rsidTr="00184974">
        <w:tc>
          <w:tcPr>
            <w:tcW w:w="8126" w:type="dxa"/>
            <w:gridSpan w:val="4"/>
            <w:shd w:val="clear" w:color="auto" w:fill="auto"/>
          </w:tcPr>
          <w:p w:rsidR="00A61CC5" w:rsidRPr="00996B7B" w:rsidRDefault="00A61CC5"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A61CC5" w:rsidRPr="00996B7B" w:rsidRDefault="00A61CC5" w:rsidP="002D1437">
            <w:pPr>
              <w:rPr>
                <w:bCs/>
              </w:rPr>
            </w:pPr>
            <w:r w:rsidRPr="00996B7B">
              <w:rPr>
                <w:bCs/>
              </w:rPr>
              <w:t xml:space="preserve">    До 30  днів</w:t>
            </w:r>
          </w:p>
        </w:tc>
      </w:tr>
    </w:tbl>
    <w:p w:rsidR="00B47B04" w:rsidRDefault="00B47B04" w:rsidP="002D1437">
      <w:pPr>
        <w:rPr>
          <w:rFonts w:ascii="Verdana" w:hAnsi="Verdana" w:cs="Verdana"/>
          <w:b/>
          <w:bCs/>
          <w:sz w:val="20"/>
          <w:szCs w:val="20"/>
        </w:rPr>
      </w:pPr>
    </w:p>
    <w:p w:rsidR="00B47B04" w:rsidRPr="00757F91" w:rsidRDefault="00B47B04" w:rsidP="002D1437">
      <w:pPr>
        <w:rPr>
          <w:bCs/>
        </w:rPr>
      </w:pPr>
      <w:r w:rsidRPr="00757F91">
        <w:rPr>
          <w:bCs/>
        </w:rPr>
        <w:t>Умовні позначки:</w:t>
      </w:r>
    </w:p>
    <w:p w:rsidR="00B47B04" w:rsidRPr="00757F91" w:rsidRDefault="00B47B04" w:rsidP="002D1437">
      <w:pPr>
        <w:rPr>
          <w:bCs/>
        </w:rPr>
      </w:pPr>
      <w:r w:rsidRPr="00757F91">
        <w:rPr>
          <w:b/>
          <w:bCs/>
        </w:rPr>
        <w:t xml:space="preserve">В </w:t>
      </w:r>
      <w:r>
        <w:rPr>
          <w:b/>
          <w:bCs/>
        </w:rPr>
        <w:t>–</w:t>
      </w:r>
      <w:r w:rsidRPr="00757F91">
        <w:rPr>
          <w:b/>
          <w:bCs/>
        </w:rPr>
        <w:t xml:space="preserve"> </w:t>
      </w:r>
      <w:r>
        <w:rPr>
          <w:bCs/>
        </w:rPr>
        <w:t>виконує,</w:t>
      </w:r>
    </w:p>
    <w:p w:rsidR="00B47B04" w:rsidRPr="00757F91" w:rsidRDefault="00B47B04"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B47B04" w:rsidRPr="00757F91" w:rsidRDefault="00B47B04" w:rsidP="002D1437">
      <w:pPr>
        <w:rPr>
          <w:bCs/>
        </w:rPr>
      </w:pPr>
      <w:r w:rsidRPr="00757F91">
        <w:rPr>
          <w:b/>
          <w:bCs/>
        </w:rPr>
        <w:t xml:space="preserve">П </w:t>
      </w:r>
      <w:r>
        <w:rPr>
          <w:b/>
          <w:bCs/>
        </w:rPr>
        <w:t>–</w:t>
      </w:r>
      <w:r w:rsidRPr="00757F91">
        <w:rPr>
          <w:b/>
          <w:bCs/>
        </w:rPr>
        <w:t xml:space="preserve"> </w:t>
      </w:r>
      <w:r>
        <w:rPr>
          <w:bCs/>
        </w:rPr>
        <w:t>погоджує,</w:t>
      </w:r>
    </w:p>
    <w:p w:rsidR="00B47B04" w:rsidRPr="00757F91" w:rsidRDefault="00B47B04" w:rsidP="002D1437">
      <w:pPr>
        <w:rPr>
          <w:bCs/>
        </w:rPr>
      </w:pPr>
      <w:r w:rsidRPr="00757F91">
        <w:rPr>
          <w:b/>
          <w:bCs/>
        </w:rPr>
        <w:t xml:space="preserve">З – </w:t>
      </w:r>
      <w:r w:rsidRPr="00757F91">
        <w:rPr>
          <w:bCs/>
        </w:rPr>
        <w:t>затверджує</w:t>
      </w:r>
    </w:p>
    <w:p w:rsidR="00C93379" w:rsidRDefault="00C93379" w:rsidP="002D1437">
      <w:pPr>
        <w:jc w:val="center"/>
        <w:rPr>
          <w:b/>
          <w:sz w:val="22"/>
          <w:szCs w:val="22"/>
        </w:rPr>
      </w:pPr>
    </w:p>
    <w:p w:rsidR="00B47B04" w:rsidRDefault="00B47B04"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0D6691" w:rsidRDefault="000D6691"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0D6691" w:rsidRDefault="000D6691" w:rsidP="002D1437">
      <w:pPr>
        <w:jc w:val="center"/>
        <w:rPr>
          <w:b/>
        </w:rPr>
      </w:pPr>
    </w:p>
    <w:p w:rsidR="000D6691" w:rsidRDefault="000D6691" w:rsidP="002D1437">
      <w:pPr>
        <w:jc w:val="center"/>
        <w:rPr>
          <w:b/>
        </w:rPr>
      </w:pPr>
    </w:p>
    <w:p w:rsidR="00B47B04" w:rsidRDefault="00A61CC5" w:rsidP="002D1437">
      <w:pPr>
        <w:jc w:val="center"/>
        <w:rPr>
          <w:b/>
        </w:rPr>
      </w:pPr>
      <w:r>
        <w:rPr>
          <w:b/>
        </w:rPr>
        <w:t>20.</w:t>
      </w:r>
      <w:r w:rsidR="00B47B04" w:rsidRPr="008F53AC">
        <w:rPr>
          <w:b/>
        </w:rPr>
        <w:t xml:space="preserve">ТЕХНОЛОГІЧНА КАРТКА АДМІНІСТРАТИВНОЇ ПОСЛУГИ </w:t>
      </w:r>
    </w:p>
    <w:p w:rsidR="00B47B04" w:rsidRDefault="00B47B04" w:rsidP="002D1437">
      <w:pPr>
        <w:jc w:val="center"/>
        <w:rPr>
          <w:b/>
        </w:rPr>
      </w:pPr>
    </w:p>
    <w:p w:rsidR="00B47B04" w:rsidRPr="00172273" w:rsidRDefault="00B47B04" w:rsidP="002D1437">
      <w:pPr>
        <w:jc w:val="center"/>
        <w:rPr>
          <w:b/>
        </w:rPr>
      </w:pPr>
      <w:r>
        <w:rPr>
          <w:b/>
        </w:rPr>
        <w:t>«ПРИЗНАЧЕННЯ ДЕРЖАВНОЇ ДОПОМОГИ У ЗВ</w:t>
      </w:r>
      <w:r w:rsidRPr="00172273">
        <w:rPr>
          <w:b/>
          <w:lang w:val="ru-RU"/>
        </w:rPr>
        <w:t>’</w:t>
      </w:r>
      <w:r>
        <w:rPr>
          <w:b/>
        </w:rPr>
        <w:t>ЯЗКУ З ВАГІТНІСТЮ ТА ПОЛОГАМИ ЖІНКАМ, ЯКІ НЕ ЗАСТРАХОВАНІ В СИСТЕМІ ЗАГАЛЬНООБОВ</w:t>
      </w:r>
      <w:r w:rsidRPr="00172273">
        <w:rPr>
          <w:b/>
          <w:lang w:val="ru-RU"/>
        </w:rPr>
        <w:t>’</w:t>
      </w:r>
      <w:r>
        <w:rPr>
          <w:b/>
        </w:rPr>
        <w:t>ЯЗКОВОГО ДЕРЖАВНОГО СОЦІАЛЬНОГО СТРАХУВАННЯ»</w:t>
      </w:r>
    </w:p>
    <w:p w:rsidR="004760F1" w:rsidRDefault="004760F1" w:rsidP="002D1437">
      <w:pPr>
        <w:jc w:val="center"/>
        <w:rPr>
          <w:b/>
          <w:color w:val="000000" w:themeColor="text1"/>
          <w:u w:val="single"/>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B47B04" w:rsidRDefault="00B47B04" w:rsidP="002D1437">
      <w:pPr>
        <w:rPr>
          <w:b/>
          <w:bCs/>
          <w:sz w:val="28"/>
          <w:szCs w:val="28"/>
        </w:rPr>
      </w:pPr>
    </w:p>
    <w:p w:rsidR="00B47B04" w:rsidRPr="000A0187" w:rsidRDefault="00B47B04" w:rsidP="002D1437">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B47B04" w:rsidRPr="00996B7B" w:rsidTr="00184974">
        <w:tc>
          <w:tcPr>
            <w:tcW w:w="575" w:type="dxa"/>
            <w:shd w:val="clear" w:color="auto" w:fill="auto"/>
          </w:tcPr>
          <w:p w:rsidR="00B47B04" w:rsidRPr="00996B7B" w:rsidRDefault="00B47B04" w:rsidP="002D1437">
            <w:pPr>
              <w:rPr>
                <w:b/>
                <w:bCs/>
              </w:rPr>
            </w:pPr>
            <w:r w:rsidRPr="00996B7B">
              <w:rPr>
                <w:b/>
                <w:bCs/>
              </w:rPr>
              <w:t>№</w:t>
            </w:r>
          </w:p>
          <w:p w:rsidR="00B47B04" w:rsidRPr="00996B7B" w:rsidRDefault="00B47B04" w:rsidP="002D1437">
            <w:pPr>
              <w:rPr>
                <w:b/>
                <w:bCs/>
              </w:rPr>
            </w:pPr>
            <w:r w:rsidRPr="00996B7B">
              <w:rPr>
                <w:b/>
                <w:bCs/>
              </w:rPr>
              <w:t>з/п</w:t>
            </w:r>
          </w:p>
        </w:tc>
        <w:tc>
          <w:tcPr>
            <w:tcW w:w="3117" w:type="dxa"/>
            <w:shd w:val="clear" w:color="auto" w:fill="auto"/>
          </w:tcPr>
          <w:p w:rsidR="00B47B04" w:rsidRPr="00996B7B" w:rsidRDefault="00B47B04" w:rsidP="002D1437">
            <w:pPr>
              <w:jc w:val="center"/>
              <w:rPr>
                <w:b/>
                <w:bCs/>
              </w:rPr>
            </w:pPr>
          </w:p>
          <w:p w:rsidR="00B47B04" w:rsidRPr="00996B7B" w:rsidRDefault="00B47B04" w:rsidP="002D1437">
            <w:pPr>
              <w:jc w:val="center"/>
              <w:rPr>
                <w:b/>
                <w:bCs/>
              </w:rPr>
            </w:pPr>
            <w:r w:rsidRPr="00996B7B">
              <w:rPr>
                <w:b/>
                <w:bCs/>
              </w:rPr>
              <w:t>Етапи послуги</w:t>
            </w:r>
          </w:p>
        </w:tc>
        <w:tc>
          <w:tcPr>
            <w:tcW w:w="3119" w:type="dxa"/>
            <w:shd w:val="clear" w:color="auto" w:fill="auto"/>
          </w:tcPr>
          <w:p w:rsidR="00B47B04" w:rsidRPr="00996B7B" w:rsidRDefault="00B47B04"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B47B04" w:rsidRPr="00996B7B" w:rsidRDefault="00B47B04" w:rsidP="002D1437">
            <w:pPr>
              <w:jc w:val="center"/>
              <w:rPr>
                <w:b/>
                <w:bCs/>
              </w:rPr>
            </w:pPr>
          </w:p>
          <w:p w:rsidR="00B47B04" w:rsidRPr="00996B7B" w:rsidRDefault="00B47B04" w:rsidP="002D1437">
            <w:pPr>
              <w:jc w:val="center"/>
              <w:rPr>
                <w:b/>
                <w:bCs/>
              </w:rPr>
            </w:pPr>
            <w:r w:rsidRPr="00996B7B">
              <w:rPr>
                <w:b/>
                <w:bCs/>
              </w:rPr>
              <w:t>Дія</w:t>
            </w:r>
          </w:p>
          <w:p w:rsidR="00B47B04" w:rsidRPr="00996B7B" w:rsidRDefault="00B47B04" w:rsidP="002D1437">
            <w:pPr>
              <w:jc w:val="center"/>
              <w:rPr>
                <w:b/>
                <w:bCs/>
              </w:rPr>
            </w:pPr>
            <w:r w:rsidRPr="00996B7B">
              <w:rPr>
                <w:b/>
                <w:bCs/>
              </w:rPr>
              <w:t>(В,У,П,З)</w:t>
            </w:r>
          </w:p>
        </w:tc>
        <w:tc>
          <w:tcPr>
            <w:tcW w:w="1728" w:type="dxa"/>
            <w:shd w:val="clear" w:color="auto" w:fill="auto"/>
          </w:tcPr>
          <w:p w:rsidR="00B47B04" w:rsidRPr="00996B7B" w:rsidRDefault="00B47B04" w:rsidP="002D1437">
            <w:pPr>
              <w:jc w:val="center"/>
              <w:rPr>
                <w:b/>
                <w:bCs/>
              </w:rPr>
            </w:pPr>
          </w:p>
          <w:p w:rsidR="00B47B04" w:rsidRPr="00996B7B" w:rsidRDefault="00B47B04" w:rsidP="002D1437">
            <w:pPr>
              <w:jc w:val="center"/>
              <w:rPr>
                <w:b/>
                <w:bCs/>
              </w:rPr>
            </w:pPr>
            <w:r w:rsidRPr="00996B7B">
              <w:rPr>
                <w:b/>
                <w:bCs/>
              </w:rPr>
              <w:t>Термін виконання</w:t>
            </w:r>
          </w:p>
          <w:p w:rsidR="00B47B04" w:rsidRPr="00996B7B" w:rsidRDefault="00B47B04" w:rsidP="002D1437">
            <w:pPr>
              <w:jc w:val="center"/>
              <w:rPr>
                <w:b/>
                <w:bCs/>
              </w:rPr>
            </w:pPr>
            <w:r w:rsidRPr="00996B7B">
              <w:rPr>
                <w:b/>
                <w:bCs/>
              </w:rPr>
              <w:t>(днів)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w:t>
            </w:r>
          </w:p>
        </w:tc>
        <w:tc>
          <w:tcPr>
            <w:tcW w:w="3117" w:type="dxa"/>
            <w:shd w:val="clear" w:color="auto" w:fill="auto"/>
          </w:tcPr>
          <w:p w:rsidR="00B47B04" w:rsidRPr="00996B7B" w:rsidRDefault="00B47B04"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B47B04" w:rsidRPr="00996B7B" w:rsidRDefault="004760F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2</w:t>
            </w:r>
          </w:p>
        </w:tc>
        <w:tc>
          <w:tcPr>
            <w:tcW w:w="3117" w:type="dxa"/>
            <w:shd w:val="clear" w:color="auto" w:fill="auto"/>
          </w:tcPr>
          <w:p w:rsidR="00B47B04" w:rsidRPr="00996B7B" w:rsidRDefault="00B47B04"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B47B04" w:rsidRPr="00996B7B" w:rsidRDefault="004760F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3</w:t>
            </w:r>
          </w:p>
        </w:tc>
        <w:tc>
          <w:tcPr>
            <w:tcW w:w="3117" w:type="dxa"/>
            <w:shd w:val="clear" w:color="auto" w:fill="auto"/>
          </w:tcPr>
          <w:p w:rsidR="00B47B04" w:rsidRPr="00996B7B" w:rsidRDefault="00B47B04"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B47B04" w:rsidRPr="00996B7B" w:rsidRDefault="004760F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lastRenderedPageBreak/>
              <w:t>4</w:t>
            </w:r>
          </w:p>
        </w:tc>
        <w:tc>
          <w:tcPr>
            <w:tcW w:w="3117" w:type="dxa"/>
            <w:shd w:val="clear" w:color="auto" w:fill="auto"/>
          </w:tcPr>
          <w:p w:rsidR="00B47B04" w:rsidRPr="00996B7B" w:rsidRDefault="00B47B04" w:rsidP="002D1437">
            <w:pPr>
              <w:ind w:right="-51"/>
              <w:rPr>
                <w:bCs/>
              </w:rPr>
            </w:pPr>
            <w:r w:rsidRPr="00996B7B">
              <w:rPr>
                <w:bCs/>
              </w:rPr>
              <w:t xml:space="preserve">Формування особової справи </w:t>
            </w:r>
          </w:p>
        </w:tc>
        <w:tc>
          <w:tcPr>
            <w:tcW w:w="3119" w:type="dxa"/>
            <w:shd w:val="clear" w:color="auto" w:fill="auto"/>
          </w:tcPr>
          <w:p w:rsidR="00B47B04" w:rsidRPr="00996B7B" w:rsidRDefault="004760F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5</w:t>
            </w:r>
          </w:p>
        </w:tc>
        <w:tc>
          <w:tcPr>
            <w:tcW w:w="3117" w:type="dxa"/>
            <w:shd w:val="clear" w:color="auto" w:fill="auto"/>
          </w:tcPr>
          <w:p w:rsidR="00B47B04" w:rsidRPr="00996B7B" w:rsidRDefault="00B47B04"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B47B04"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6</w:t>
            </w:r>
          </w:p>
        </w:tc>
        <w:tc>
          <w:tcPr>
            <w:tcW w:w="3117" w:type="dxa"/>
            <w:shd w:val="clear" w:color="auto" w:fill="auto"/>
          </w:tcPr>
          <w:p w:rsidR="00B47B04" w:rsidRPr="00996B7B" w:rsidRDefault="00B47B04"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B47B04" w:rsidRPr="00996B7B" w:rsidRDefault="00B47B04"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 xml:space="preserve">До 10 днів </w:t>
            </w:r>
          </w:p>
        </w:tc>
      </w:tr>
      <w:tr w:rsidR="00B47B04" w:rsidRPr="00996B7B" w:rsidTr="00184974">
        <w:tc>
          <w:tcPr>
            <w:tcW w:w="575" w:type="dxa"/>
            <w:shd w:val="clear" w:color="auto" w:fill="auto"/>
          </w:tcPr>
          <w:p w:rsidR="00B47B04" w:rsidRPr="00996B7B" w:rsidRDefault="00B47B04" w:rsidP="002D1437">
            <w:pPr>
              <w:rPr>
                <w:bCs/>
              </w:rPr>
            </w:pPr>
            <w:r w:rsidRPr="00996B7B">
              <w:rPr>
                <w:bCs/>
              </w:rPr>
              <w:t>7</w:t>
            </w:r>
          </w:p>
        </w:tc>
        <w:tc>
          <w:tcPr>
            <w:tcW w:w="3117" w:type="dxa"/>
            <w:shd w:val="clear" w:color="auto" w:fill="auto"/>
          </w:tcPr>
          <w:p w:rsidR="00B47B04" w:rsidRPr="00996B7B" w:rsidRDefault="00B47B04"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B47B04" w:rsidRPr="00996B7B" w:rsidRDefault="00B47B04"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10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8</w:t>
            </w:r>
          </w:p>
        </w:tc>
        <w:tc>
          <w:tcPr>
            <w:tcW w:w="3117" w:type="dxa"/>
            <w:shd w:val="clear" w:color="auto" w:fill="auto"/>
          </w:tcPr>
          <w:p w:rsidR="00B47B04" w:rsidRPr="00996B7B" w:rsidRDefault="00B47B04"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B47B04" w:rsidRPr="00996B7B" w:rsidRDefault="00B47B04" w:rsidP="002D1437">
            <w:pPr>
              <w:jc w:val="center"/>
            </w:pPr>
            <w:r w:rsidRPr="00996B7B">
              <w:t>Начальник відділу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p w:rsidR="00B47B04" w:rsidRPr="00996B7B" w:rsidRDefault="00B47B04" w:rsidP="002D1437">
            <w:pPr>
              <w:jc w:val="center"/>
              <w:rPr>
                <w:bCs/>
              </w:rPr>
            </w:pPr>
          </w:p>
          <w:p w:rsidR="00B47B04" w:rsidRPr="00996B7B" w:rsidRDefault="00B47B04" w:rsidP="002D1437">
            <w:pPr>
              <w:jc w:val="center"/>
              <w:rPr>
                <w:bCs/>
              </w:rPr>
            </w:pPr>
          </w:p>
          <w:p w:rsidR="00B47B04" w:rsidRPr="00996B7B" w:rsidRDefault="00B47B04" w:rsidP="002D1437">
            <w:pPr>
              <w:jc w:val="center"/>
              <w:rPr>
                <w:bCs/>
              </w:rPr>
            </w:pPr>
          </w:p>
        </w:tc>
        <w:tc>
          <w:tcPr>
            <w:tcW w:w="1728" w:type="dxa"/>
            <w:shd w:val="clear" w:color="auto" w:fill="auto"/>
          </w:tcPr>
          <w:p w:rsidR="00B47B04" w:rsidRPr="00996B7B" w:rsidRDefault="00B47B04" w:rsidP="002D1437">
            <w:pPr>
              <w:rPr>
                <w:bCs/>
              </w:rPr>
            </w:pPr>
            <w:r w:rsidRPr="00996B7B">
              <w:rPr>
                <w:bCs/>
              </w:rPr>
              <w:t>До 2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9</w:t>
            </w:r>
          </w:p>
        </w:tc>
        <w:tc>
          <w:tcPr>
            <w:tcW w:w="3117" w:type="dxa"/>
            <w:shd w:val="clear" w:color="auto" w:fill="auto"/>
          </w:tcPr>
          <w:p w:rsidR="00B47B04" w:rsidRPr="00996B7B" w:rsidRDefault="00B47B04"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B47B04" w:rsidRPr="00996B7B" w:rsidRDefault="00B47B04"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10</w:t>
            </w:r>
          </w:p>
        </w:tc>
        <w:tc>
          <w:tcPr>
            <w:tcW w:w="3117" w:type="dxa"/>
            <w:shd w:val="clear" w:color="auto" w:fill="auto"/>
          </w:tcPr>
          <w:p w:rsidR="00B47B04" w:rsidRPr="00996B7B" w:rsidRDefault="00B47B04"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B47B04" w:rsidRPr="00996B7B" w:rsidRDefault="00B47B04"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jc w:val="cente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11</w:t>
            </w:r>
          </w:p>
        </w:tc>
        <w:tc>
          <w:tcPr>
            <w:tcW w:w="3117" w:type="dxa"/>
            <w:shd w:val="clear" w:color="auto" w:fill="auto"/>
          </w:tcPr>
          <w:p w:rsidR="00B47B04" w:rsidRPr="00996B7B" w:rsidRDefault="00B47B04" w:rsidP="002D1437">
            <w:pPr>
              <w:rPr>
                <w:bCs/>
              </w:rPr>
            </w:pPr>
            <w:r w:rsidRPr="00996B7B">
              <w:rPr>
                <w:bCs/>
              </w:rPr>
              <w:t>Оформлення особового рахунку одержувача допомоги</w:t>
            </w:r>
          </w:p>
        </w:tc>
        <w:tc>
          <w:tcPr>
            <w:tcW w:w="3119" w:type="dxa"/>
            <w:shd w:val="clear" w:color="auto" w:fill="auto"/>
          </w:tcPr>
          <w:p w:rsidR="00B47B04" w:rsidRPr="00996B7B" w:rsidRDefault="00B47B04" w:rsidP="002D1437">
            <w:pPr>
              <w:jc w:val="center"/>
              <w:rPr>
                <w:bCs/>
              </w:rPr>
            </w:pPr>
            <w:r>
              <w:rPr>
                <w:bCs/>
              </w:rPr>
              <w:t>Головні спеціалісти в</w:t>
            </w:r>
            <w:r w:rsidRPr="00996B7B">
              <w:rPr>
                <w:bCs/>
              </w:rPr>
              <w:t>ідділу  виплати соціальних допомог та компенсацій</w:t>
            </w:r>
          </w:p>
          <w:p w:rsidR="00B47B04" w:rsidRPr="00996B7B" w:rsidRDefault="00B47B04" w:rsidP="002D1437">
            <w:pPr>
              <w:jc w:val="center"/>
              <w:rPr>
                <w:bCs/>
              </w:rPr>
            </w:pP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1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t>12</w:t>
            </w:r>
          </w:p>
        </w:tc>
        <w:tc>
          <w:tcPr>
            <w:tcW w:w="3117" w:type="dxa"/>
            <w:shd w:val="clear" w:color="auto" w:fill="auto"/>
          </w:tcPr>
          <w:p w:rsidR="00B47B04" w:rsidRPr="00996B7B" w:rsidRDefault="00B47B04"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B47B04" w:rsidRPr="00996B7B" w:rsidRDefault="00B47B04" w:rsidP="002D1437">
            <w:pPr>
              <w:jc w:val="center"/>
              <w:rPr>
                <w:bCs/>
              </w:rPr>
            </w:pPr>
            <w:r w:rsidRPr="00996B7B">
              <w:rPr>
                <w:bCs/>
              </w:rPr>
              <w:t>Начальник управління/</w:t>
            </w:r>
          </w:p>
          <w:p w:rsidR="00B47B04" w:rsidRPr="00996B7B" w:rsidRDefault="00B47B04" w:rsidP="002D1437">
            <w:pPr>
              <w:jc w:val="center"/>
              <w:rPr>
                <w:bCs/>
              </w:rPr>
            </w:pPr>
            <w:r w:rsidRPr="00996B7B">
              <w:rPr>
                <w:bCs/>
              </w:rPr>
              <w:t>заступник начальника управління</w:t>
            </w:r>
          </w:p>
        </w:tc>
        <w:tc>
          <w:tcPr>
            <w:tcW w:w="1315" w:type="dxa"/>
            <w:shd w:val="clear" w:color="auto" w:fill="auto"/>
          </w:tcPr>
          <w:p w:rsidR="00B47B04" w:rsidRPr="00996B7B" w:rsidRDefault="00B47B04" w:rsidP="002D1437">
            <w:pPr>
              <w:jc w:val="center"/>
              <w:rPr>
                <w:bCs/>
              </w:rPr>
            </w:pPr>
            <w:r w:rsidRPr="00996B7B">
              <w:rPr>
                <w:bCs/>
              </w:rPr>
              <w:t>З</w:t>
            </w:r>
          </w:p>
        </w:tc>
        <w:tc>
          <w:tcPr>
            <w:tcW w:w="1728" w:type="dxa"/>
            <w:shd w:val="clear" w:color="auto" w:fill="auto"/>
          </w:tcPr>
          <w:p w:rsidR="00B47B04" w:rsidRPr="00996B7B" w:rsidRDefault="00B47B04" w:rsidP="002D1437">
            <w:pPr>
              <w:rPr>
                <w:bCs/>
              </w:rPr>
            </w:pPr>
            <w:r w:rsidRPr="00996B7B">
              <w:rPr>
                <w:bCs/>
              </w:rPr>
              <w:t>По мірі надходження справ</w:t>
            </w:r>
          </w:p>
        </w:tc>
      </w:tr>
      <w:tr w:rsidR="00B47B04" w:rsidRPr="00996B7B" w:rsidTr="00184974">
        <w:tc>
          <w:tcPr>
            <w:tcW w:w="575" w:type="dxa"/>
            <w:shd w:val="clear" w:color="auto" w:fill="auto"/>
          </w:tcPr>
          <w:p w:rsidR="00B47B04" w:rsidRPr="00996B7B" w:rsidRDefault="00B47B04" w:rsidP="002D1437">
            <w:pPr>
              <w:rPr>
                <w:bCs/>
              </w:rPr>
            </w:pPr>
            <w:r w:rsidRPr="00996B7B">
              <w:rPr>
                <w:bCs/>
              </w:rPr>
              <w:t>13</w:t>
            </w:r>
          </w:p>
        </w:tc>
        <w:tc>
          <w:tcPr>
            <w:tcW w:w="3117" w:type="dxa"/>
            <w:shd w:val="clear" w:color="auto" w:fill="auto"/>
          </w:tcPr>
          <w:p w:rsidR="00B47B04" w:rsidRPr="00C348B1" w:rsidRDefault="00B47B04"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B47B04" w:rsidRPr="00996B7B" w:rsidRDefault="00B47B04" w:rsidP="002D1437">
            <w:pPr>
              <w:jc w:val="center"/>
              <w:rPr>
                <w:bCs/>
              </w:rPr>
            </w:pPr>
            <w:r>
              <w:rPr>
                <w:bCs/>
              </w:rPr>
              <w:t>Адміністратор ЦНАП</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30 днів</w:t>
            </w:r>
          </w:p>
        </w:tc>
      </w:tr>
      <w:tr w:rsidR="00B47B04" w:rsidRPr="00996B7B" w:rsidTr="00184974">
        <w:tc>
          <w:tcPr>
            <w:tcW w:w="575" w:type="dxa"/>
            <w:shd w:val="clear" w:color="auto" w:fill="auto"/>
          </w:tcPr>
          <w:p w:rsidR="00B47B04" w:rsidRPr="00996B7B" w:rsidRDefault="00B47B04" w:rsidP="002D1437">
            <w:pPr>
              <w:rPr>
                <w:bCs/>
              </w:rPr>
            </w:pPr>
            <w:r w:rsidRPr="00996B7B">
              <w:rPr>
                <w:bCs/>
              </w:rPr>
              <w:lastRenderedPageBreak/>
              <w:t>14</w:t>
            </w:r>
          </w:p>
        </w:tc>
        <w:tc>
          <w:tcPr>
            <w:tcW w:w="3117" w:type="dxa"/>
            <w:shd w:val="clear" w:color="auto" w:fill="auto"/>
          </w:tcPr>
          <w:p w:rsidR="00B47B04" w:rsidRPr="00996B7B" w:rsidRDefault="00B47B04"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B47B04" w:rsidRPr="00996B7B" w:rsidRDefault="00B47B04"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2 та 1</w:t>
            </w:r>
            <w:r>
              <w:rPr>
                <w:bCs/>
              </w:rPr>
              <w:t>5</w:t>
            </w:r>
            <w:r w:rsidRPr="00996B7B">
              <w:rPr>
                <w:bCs/>
              </w:rPr>
              <w:t xml:space="preserve"> числа кожного місяця</w:t>
            </w:r>
          </w:p>
        </w:tc>
      </w:tr>
      <w:tr w:rsidR="00B47B04" w:rsidRPr="00996B7B" w:rsidTr="00184974">
        <w:tc>
          <w:tcPr>
            <w:tcW w:w="575" w:type="dxa"/>
            <w:shd w:val="clear" w:color="auto" w:fill="auto"/>
          </w:tcPr>
          <w:p w:rsidR="00B47B04" w:rsidRPr="00996B7B" w:rsidRDefault="00B47B04" w:rsidP="002D1437">
            <w:pPr>
              <w:rPr>
                <w:bCs/>
              </w:rPr>
            </w:pPr>
            <w:r w:rsidRPr="00996B7B">
              <w:rPr>
                <w:bCs/>
              </w:rPr>
              <w:t>15</w:t>
            </w:r>
          </w:p>
        </w:tc>
        <w:tc>
          <w:tcPr>
            <w:tcW w:w="3117" w:type="dxa"/>
            <w:shd w:val="clear" w:color="auto" w:fill="auto"/>
          </w:tcPr>
          <w:p w:rsidR="00B47B04" w:rsidRPr="00996B7B" w:rsidRDefault="00B47B04"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B47B04" w:rsidRPr="00996B7B" w:rsidRDefault="00B47B04"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До 2 та 1</w:t>
            </w:r>
            <w:r>
              <w:rPr>
                <w:bCs/>
              </w:rPr>
              <w:t>5</w:t>
            </w:r>
            <w:r w:rsidRPr="00996B7B">
              <w:rPr>
                <w:bCs/>
              </w:rPr>
              <w:t xml:space="preserve"> числа кожного місяця</w:t>
            </w:r>
          </w:p>
        </w:tc>
      </w:tr>
      <w:tr w:rsidR="00B47B04" w:rsidRPr="00996B7B" w:rsidTr="00184974">
        <w:tc>
          <w:tcPr>
            <w:tcW w:w="575" w:type="dxa"/>
            <w:shd w:val="clear" w:color="auto" w:fill="auto"/>
          </w:tcPr>
          <w:p w:rsidR="00B47B04" w:rsidRPr="00996B7B" w:rsidRDefault="00B47B04" w:rsidP="002D1437">
            <w:pPr>
              <w:rPr>
                <w:bCs/>
              </w:rPr>
            </w:pPr>
            <w:r w:rsidRPr="00996B7B">
              <w:rPr>
                <w:bCs/>
              </w:rPr>
              <w:t>16</w:t>
            </w:r>
          </w:p>
        </w:tc>
        <w:tc>
          <w:tcPr>
            <w:tcW w:w="3117" w:type="dxa"/>
            <w:shd w:val="clear" w:color="auto" w:fill="auto"/>
          </w:tcPr>
          <w:p w:rsidR="00B47B04" w:rsidRPr="00996B7B" w:rsidRDefault="00B47B04" w:rsidP="002D1437">
            <w:pPr>
              <w:ind w:firstLine="14"/>
              <w:jc w:val="both"/>
              <w:rPr>
                <w:bCs/>
              </w:rPr>
            </w:pPr>
            <w:r w:rsidRPr="00996B7B">
              <w:rPr>
                <w:bCs/>
              </w:rPr>
              <w:t>Замовлення фінансування</w:t>
            </w:r>
          </w:p>
        </w:tc>
        <w:tc>
          <w:tcPr>
            <w:tcW w:w="3119" w:type="dxa"/>
            <w:shd w:val="clear" w:color="auto" w:fill="auto"/>
          </w:tcPr>
          <w:p w:rsidR="00B47B04" w:rsidRPr="00996B7B" w:rsidRDefault="00B47B04"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B47B04" w:rsidRPr="00996B7B" w:rsidTr="00184974">
        <w:tc>
          <w:tcPr>
            <w:tcW w:w="575" w:type="dxa"/>
            <w:shd w:val="clear" w:color="auto" w:fill="auto"/>
          </w:tcPr>
          <w:p w:rsidR="00B47B04" w:rsidRPr="00996B7B" w:rsidRDefault="00B47B04" w:rsidP="002D1437">
            <w:pPr>
              <w:rPr>
                <w:bCs/>
              </w:rPr>
            </w:pPr>
            <w:r w:rsidRPr="00996B7B">
              <w:rPr>
                <w:bCs/>
              </w:rPr>
              <w:t>17</w:t>
            </w:r>
          </w:p>
        </w:tc>
        <w:tc>
          <w:tcPr>
            <w:tcW w:w="3117" w:type="dxa"/>
            <w:shd w:val="clear" w:color="auto" w:fill="auto"/>
          </w:tcPr>
          <w:p w:rsidR="00B47B04" w:rsidRPr="00996B7B" w:rsidRDefault="00B47B04"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B47B04" w:rsidRPr="00996B7B" w:rsidRDefault="00B47B04"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B47B04" w:rsidRPr="00996B7B" w:rsidRDefault="00B47B04" w:rsidP="002D1437">
            <w:pPr>
              <w:jc w:val="center"/>
              <w:rPr>
                <w:bCs/>
              </w:rPr>
            </w:pPr>
            <w:r w:rsidRPr="00996B7B">
              <w:rPr>
                <w:bCs/>
              </w:rPr>
              <w:t>В</w:t>
            </w:r>
          </w:p>
        </w:tc>
        <w:tc>
          <w:tcPr>
            <w:tcW w:w="1728" w:type="dxa"/>
            <w:shd w:val="clear" w:color="auto" w:fill="auto"/>
          </w:tcPr>
          <w:p w:rsidR="00B47B04" w:rsidRPr="00996B7B" w:rsidRDefault="00B47B04"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B47B04" w:rsidRPr="00996B7B" w:rsidTr="00184974">
        <w:tc>
          <w:tcPr>
            <w:tcW w:w="8126" w:type="dxa"/>
            <w:gridSpan w:val="4"/>
            <w:shd w:val="clear" w:color="auto" w:fill="auto"/>
          </w:tcPr>
          <w:p w:rsidR="00B47B04" w:rsidRPr="00996B7B" w:rsidRDefault="00B47B04" w:rsidP="002D1437">
            <w:pPr>
              <w:jc w:val="center"/>
              <w:rPr>
                <w:bCs/>
              </w:rPr>
            </w:pPr>
            <w:r w:rsidRPr="00996B7B">
              <w:rPr>
                <w:bCs/>
              </w:rPr>
              <w:t>Загальна кількість днів надання послуги</w:t>
            </w:r>
          </w:p>
        </w:tc>
        <w:tc>
          <w:tcPr>
            <w:tcW w:w="1728" w:type="dxa"/>
            <w:shd w:val="clear" w:color="auto" w:fill="auto"/>
          </w:tcPr>
          <w:p w:rsidR="00B47B04" w:rsidRPr="00996B7B" w:rsidRDefault="00B47B04" w:rsidP="002D1437">
            <w:pPr>
              <w:rPr>
                <w:bCs/>
              </w:rPr>
            </w:pPr>
            <w:r w:rsidRPr="00996B7B">
              <w:rPr>
                <w:bCs/>
              </w:rPr>
              <w:t xml:space="preserve">    До 30 днів</w:t>
            </w:r>
          </w:p>
        </w:tc>
      </w:tr>
      <w:tr w:rsidR="00B47B04" w:rsidRPr="00996B7B" w:rsidTr="00184974">
        <w:tc>
          <w:tcPr>
            <w:tcW w:w="8126" w:type="dxa"/>
            <w:gridSpan w:val="4"/>
            <w:shd w:val="clear" w:color="auto" w:fill="auto"/>
          </w:tcPr>
          <w:p w:rsidR="00B47B04" w:rsidRPr="00996B7B" w:rsidRDefault="00B47B04"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B47B04" w:rsidRPr="00996B7B" w:rsidRDefault="00B47B04" w:rsidP="002D1437">
            <w:pPr>
              <w:rPr>
                <w:bCs/>
              </w:rPr>
            </w:pPr>
            <w:r w:rsidRPr="00996B7B">
              <w:rPr>
                <w:bCs/>
              </w:rPr>
              <w:t xml:space="preserve">    До 30  днів</w:t>
            </w:r>
          </w:p>
        </w:tc>
      </w:tr>
    </w:tbl>
    <w:p w:rsidR="00B47B04" w:rsidRDefault="00B47B04" w:rsidP="002D1437">
      <w:pPr>
        <w:rPr>
          <w:rFonts w:ascii="Verdana" w:hAnsi="Verdana" w:cs="Verdana"/>
          <w:b/>
          <w:bCs/>
          <w:sz w:val="20"/>
          <w:szCs w:val="20"/>
        </w:rPr>
      </w:pPr>
    </w:p>
    <w:p w:rsidR="00B47B04" w:rsidRPr="00757F91" w:rsidRDefault="00B47B04" w:rsidP="002D1437">
      <w:pPr>
        <w:rPr>
          <w:bCs/>
        </w:rPr>
      </w:pPr>
      <w:r w:rsidRPr="00757F91">
        <w:rPr>
          <w:bCs/>
        </w:rPr>
        <w:t>Умовні позначки:</w:t>
      </w:r>
    </w:p>
    <w:p w:rsidR="00B47B04" w:rsidRPr="00757F91" w:rsidRDefault="00B47B04" w:rsidP="002D1437">
      <w:pPr>
        <w:rPr>
          <w:bCs/>
        </w:rPr>
      </w:pPr>
      <w:r w:rsidRPr="00757F91">
        <w:rPr>
          <w:b/>
          <w:bCs/>
        </w:rPr>
        <w:t xml:space="preserve">В </w:t>
      </w:r>
      <w:r>
        <w:rPr>
          <w:b/>
          <w:bCs/>
        </w:rPr>
        <w:t>–</w:t>
      </w:r>
      <w:r w:rsidRPr="00757F91">
        <w:rPr>
          <w:b/>
          <w:bCs/>
        </w:rPr>
        <w:t xml:space="preserve"> </w:t>
      </w:r>
      <w:r>
        <w:rPr>
          <w:bCs/>
        </w:rPr>
        <w:t>виконує,</w:t>
      </w:r>
    </w:p>
    <w:p w:rsidR="00B47B04" w:rsidRPr="00757F91" w:rsidRDefault="00B47B04"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B47B04" w:rsidRPr="00757F91" w:rsidRDefault="00B47B04" w:rsidP="002D1437">
      <w:pPr>
        <w:rPr>
          <w:bCs/>
        </w:rPr>
      </w:pPr>
      <w:r w:rsidRPr="00757F91">
        <w:rPr>
          <w:b/>
          <w:bCs/>
        </w:rPr>
        <w:t xml:space="preserve">П </w:t>
      </w:r>
      <w:r>
        <w:rPr>
          <w:b/>
          <w:bCs/>
        </w:rPr>
        <w:t>–</w:t>
      </w:r>
      <w:r w:rsidRPr="00757F91">
        <w:rPr>
          <w:b/>
          <w:bCs/>
        </w:rPr>
        <w:t xml:space="preserve"> </w:t>
      </w:r>
      <w:r>
        <w:rPr>
          <w:bCs/>
        </w:rPr>
        <w:t>погоджує,</w:t>
      </w:r>
    </w:p>
    <w:p w:rsidR="00B47B04" w:rsidRPr="00757F91" w:rsidRDefault="00B47B04" w:rsidP="002D1437">
      <w:pPr>
        <w:rPr>
          <w:bCs/>
        </w:rPr>
      </w:pPr>
      <w:r w:rsidRPr="00757F91">
        <w:rPr>
          <w:b/>
          <w:bCs/>
        </w:rPr>
        <w:t xml:space="preserve">З – </w:t>
      </w:r>
      <w:r w:rsidRPr="00757F91">
        <w:rPr>
          <w:bCs/>
        </w:rPr>
        <w:t>затверджує</w:t>
      </w:r>
    </w:p>
    <w:p w:rsidR="00B47B04" w:rsidRDefault="00B47B04" w:rsidP="002D1437">
      <w:pPr>
        <w:rPr>
          <w:b/>
          <w:bCs/>
          <w:sz w:val="20"/>
          <w:szCs w:val="20"/>
        </w:rPr>
      </w:pPr>
    </w:p>
    <w:p w:rsidR="00B47B04" w:rsidRDefault="00B47B04"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Pr="0035174D" w:rsidRDefault="00EA0A8A" w:rsidP="002D1437">
      <w:pPr>
        <w:rPr>
          <w:bCs/>
          <w:sz w:val="26"/>
          <w:szCs w:val="26"/>
        </w:rPr>
      </w:pPr>
    </w:p>
    <w:p w:rsidR="00956B03" w:rsidRPr="003242E0" w:rsidRDefault="00956B03" w:rsidP="002D1437">
      <w:pPr>
        <w:rPr>
          <w:b/>
          <w:bCs/>
          <w:sz w:val="20"/>
          <w:szCs w:val="20"/>
        </w:rPr>
      </w:pPr>
    </w:p>
    <w:p w:rsidR="002F7E60" w:rsidRPr="008F53AC" w:rsidRDefault="004760F1" w:rsidP="002D1437">
      <w:pPr>
        <w:jc w:val="center"/>
        <w:rPr>
          <w:b/>
        </w:rPr>
      </w:pPr>
      <w:r>
        <w:rPr>
          <w:b/>
        </w:rPr>
        <w:t xml:space="preserve">21. </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956B03" w:rsidRDefault="00051C46" w:rsidP="002D1437">
      <w:pPr>
        <w:jc w:val="center"/>
        <w:rPr>
          <w:b/>
          <w:sz w:val="26"/>
          <w:szCs w:val="26"/>
        </w:rPr>
      </w:pPr>
      <w:r w:rsidRPr="00051C46">
        <w:rPr>
          <w:b/>
          <w:sz w:val="26"/>
          <w:szCs w:val="26"/>
        </w:rPr>
        <w:t>«ПРИЗНАЧЕННЯ ДЕРЖАВНОЇ ДОПОМОГИ ПРИ НАРОДЖЕННІ ДИТИНИ»</w:t>
      </w:r>
    </w:p>
    <w:p w:rsidR="004760F1" w:rsidRDefault="004760F1" w:rsidP="002D1437">
      <w:pPr>
        <w:jc w:val="center"/>
        <w:rPr>
          <w:b/>
          <w:color w:val="000000" w:themeColor="text1"/>
          <w:u w:val="single"/>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956B03" w:rsidRDefault="00956B03" w:rsidP="002D1437">
      <w:pPr>
        <w:jc w:val="cente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4760F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4760F1" w:rsidP="002D1437">
            <w:pPr>
              <w:jc w:val="center"/>
              <w:rPr>
                <w:bCs/>
              </w:rPr>
            </w:pPr>
            <w:r>
              <w:rPr>
                <w:bCs/>
              </w:rPr>
              <w:t xml:space="preserve">Уповноважена особа виконавчого комітету міської ради </w:t>
            </w:r>
            <w:r w:rsidRPr="00A61CC5">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4760F1" w:rsidP="002D1437">
            <w:pPr>
              <w:jc w:val="center"/>
              <w:rPr>
                <w:bCs/>
              </w:rPr>
            </w:pPr>
            <w:r>
              <w:rPr>
                <w:bCs/>
              </w:rPr>
              <w:t xml:space="preserve">Уповноважена особа виконавчого комітету міської ради </w:t>
            </w:r>
            <w:r w:rsidRPr="00A61CC5">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4760F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w:t>
            </w:r>
            <w:r w:rsidRPr="00A61CC5">
              <w:rPr>
                <w:lang w:eastAsia="uk-UA"/>
              </w:rPr>
              <w:lastRenderedPageBreak/>
              <w:t xml:space="preserve">для надання адміністративних послуг соціального характеру </w:t>
            </w:r>
          </w:p>
        </w:tc>
        <w:tc>
          <w:tcPr>
            <w:tcW w:w="1315" w:type="dxa"/>
            <w:shd w:val="clear" w:color="auto" w:fill="auto"/>
          </w:tcPr>
          <w:p w:rsidR="00956B03" w:rsidRPr="00996B7B" w:rsidRDefault="00956B03" w:rsidP="002D1437">
            <w:pPr>
              <w:jc w:val="center"/>
              <w:rPr>
                <w:bCs/>
              </w:rPr>
            </w:pPr>
            <w:r w:rsidRPr="00996B7B">
              <w:rPr>
                <w:bCs/>
              </w:rPr>
              <w:lastRenderedPageBreak/>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6A69FB" w:rsidP="002D1437">
            <w:pPr>
              <w:jc w:val="center"/>
              <w:rPr>
                <w:bCs/>
              </w:rPr>
            </w:pPr>
            <w:r>
              <w:rPr>
                <w:bCs/>
              </w:rPr>
              <w:t xml:space="preserve">Уповноважена особа виконавчого комітету міської ради </w:t>
            </w:r>
            <w:r w:rsidRPr="00A61CC5">
              <w:rPr>
                <w:lang w:eastAsia="uk-UA"/>
              </w:rPr>
              <w:t xml:space="preserve">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956B03" w:rsidRPr="00996B7B" w:rsidRDefault="00956B03" w:rsidP="002D1437">
            <w:pPr>
              <w:jc w:val="center"/>
              <w:rPr>
                <w:bCs/>
              </w:rPr>
            </w:pPr>
            <w:r>
              <w:rPr>
                <w:bCs/>
              </w:rPr>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Pr="00757F91" w:rsidRDefault="00956B03" w:rsidP="002D1437">
      <w:pPr>
        <w:rPr>
          <w:bCs/>
        </w:rPr>
      </w:pPr>
      <w:r w:rsidRPr="00757F91">
        <w:rPr>
          <w:b/>
          <w:bCs/>
        </w:rPr>
        <w:t xml:space="preserve">З – </w:t>
      </w:r>
      <w:r w:rsidRPr="00757F91">
        <w:rPr>
          <w:bCs/>
        </w:rPr>
        <w:t>затверджує</w:t>
      </w:r>
    </w:p>
    <w:p w:rsidR="00956B03" w:rsidRDefault="00956B03" w:rsidP="002D1437">
      <w:pPr>
        <w:rPr>
          <w:b/>
          <w:bCs/>
          <w:sz w:val="20"/>
          <w:szCs w:val="20"/>
        </w:rPr>
      </w:pPr>
    </w:p>
    <w:p w:rsidR="00956B03" w:rsidRDefault="00956B03"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EA0A8A" w:rsidRDefault="00EA0A8A" w:rsidP="002D1437">
      <w:pPr>
        <w:rPr>
          <w:bCs/>
          <w:sz w:val="26"/>
          <w:szCs w:val="26"/>
        </w:rPr>
      </w:pPr>
    </w:p>
    <w:p w:rsidR="002F7E60" w:rsidRPr="008F53AC" w:rsidRDefault="004760F1" w:rsidP="002D1437">
      <w:pPr>
        <w:jc w:val="center"/>
        <w:rPr>
          <w:b/>
        </w:rPr>
      </w:pPr>
      <w:r>
        <w:rPr>
          <w:b/>
        </w:rPr>
        <w:t xml:space="preserve">22. </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956B03" w:rsidRDefault="00051C46" w:rsidP="002D1437">
      <w:pPr>
        <w:jc w:val="center"/>
        <w:rPr>
          <w:b/>
          <w:sz w:val="26"/>
          <w:szCs w:val="26"/>
        </w:rPr>
      </w:pPr>
      <w:r w:rsidRPr="00051C46">
        <w:rPr>
          <w:b/>
          <w:sz w:val="26"/>
          <w:szCs w:val="26"/>
        </w:rPr>
        <w:t>«ПРИЗНАЧЕННЯ ОДНОРАЗОВОЇ НАТУРАЛЬНОЇ ДОПОМОГИ «ПАКУНОК МАЛЮКА»</w:t>
      </w:r>
    </w:p>
    <w:p w:rsidR="004760F1" w:rsidRDefault="004760F1" w:rsidP="002D1437">
      <w:pPr>
        <w:jc w:val="center"/>
        <w:rPr>
          <w:b/>
          <w:sz w:val="26"/>
          <w:szCs w:val="26"/>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956B03" w:rsidRPr="000A0187" w:rsidRDefault="00956B03" w:rsidP="002D1437">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956B03" w:rsidP="002D1437">
            <w:pPr>
              <w:jc w:val="center"/>
              <w:rPr>
                <w:bCs/>
              </w:rPr>
            </w:pPr>
            <w:r w:rsidRPr="00996B7B">
              <w:rPr>
                <w:bCs/>
              </w:rPr>
              <w:t>Головний спеціаліст, спеціаліст сектору</w:t>
            </w:r>
          </w:p>
          <w:p w:rsidR="00956B03" w:rsidRPr="00996B7B" w:rsidRDefault="00956B03" w:rsidP="002D1437">
            <w:pPr>
              <w:jc w:val="center"/>
              <w:rPr>
                <w:bCs/>
              </w:rPr>
            </w:pPr>
            <w:r w:rsidRPr="00996B7B">
              <w:rPr>
                <w:bCs/>
              </w:rPr>
              <w:t>прийому громадян</w:t>
            </w:r>
          </w:p>
          <w:p w:rsidR="00956B03" w:rsidRPr="00996B7B" w:rsidRDefault="00956B03" w:rsidP="002D1437">
            <w:pPr>
              <w:jc w:val="center"/>
              <w:rPr>
                <w:bCs/>
              </w:rPr>
            </w:pPr>
            <w:r w:rsidRPr="00996B7B">
              <w:rPr>
                <w:bCs/>
              </w:rPr>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956B03" w:rsidP="002D1437">
            <w:pPr>
              <w:jc w:val="center"/>
              <w:rPr>
                <w:bCs/>
              </w:rPr>
            </w:pPr>
            <w:r w:rsidRPr="00996B7B">
              <w:rPr>
                <w:bCs/>
              </w:rPr>
              <w:t>Головний спеціаліст, спеціаліст сектору</w:t>
            </w:r>
          </w:p>
          <w:p w:rsidR="00956B03" w:rsidRPr="00996B7B" w:rsidRDefault="00956B03" w:rsidP="002D1437">
            <w:pPr>
              <w:jc w:val="center"/>
              <w:rPr>
                <w:bCs/>
              </w:rPr>
            </w:pPr>
            <w:r w:rsidRPr="00996B7B">
              <w:rPr>
                <w:bCs/>
              </w:rPr>
              <w:t>прийому громадян</w:t>
            </w:r>
          </w:p>
          <w:p w:rsidR="00956B03" w:rsidRPr="00996B7B" w:rsidRDefault="00956B03" w:rsidP="002D1437">
            <w:pPr>
              <w:jc w:val="center"/>
              <w:rPr>
                <w:bCs/>
              </w:rPr>
            </w:pPr>
            <w:r w:rsidRPr="00996B7B">
              <w:rPr>
                <w:bCs/>
              </w:rPr>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Головний спеціаліст, спеціаліст сектору</w:t>
            </w:r>
          </w:p>
          <w:p w:rsidR="00956B03" w:rsidRPr="00996B7B" w:rsidRDefault="00956B03" w:rsidP="002D1437">
            <w:pPr>
              <w:jc w:val="center"/>
              <w:rPr>
                <w:bCs/>
              </w:rPr>
            </w:pPr>
            <w:r w:rsidRPr="00996B7B">
              <w:rPr>
                <w:bCs/>
              </w:rPr>
              <w:t>прийому громадян</w:t>
            </w:r>
          </w:p>
          <w:p w:rsidR="00956B03" w:rsidRPr="00996B7B" w:rsidRDefault="00956B03" w:rsidP="002D1437">
            <w:pPr>
              <w:jc w:val="center"/>
              <w:rPr>
                <w:bCs/>
              </w:rPr>
            </w:pPr>
            <w:r w:rsidRPr="00996B7B">
              <w:rPr>
                <w:bCs/>
              </w:rPr>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956B03" w:rsidP="002D1437">
            <w:pPr>
              <w:jc w:val="center"/>
              <w:rPr>
                <w:bCs/>
              </w:rPr>
            </w:pPr>
            <w:r w:rsidRPr="00996B7B">
              <w:rPr>
                <w:bCs/>
              </w:rPr>
              <w:t>Головний спеціаліст, спеціаліст сектору</w:t>
            </w:r>
          </w:p>
          <w:p w:rsidR="00956B03" w:rsidRPr="00996B7B" w:rsidRDefault="00956B03" w:rsidP="002D1437">
            <w:pPr>
              <w:jc w:val="center"/>
              <w:rPr>
                <w:bCs/>
              </w:rPr>
            </w:pPr>
            <w:r w:rsidRPr="00996B7B">
              <w:rPr>
                <w:bCs/>
              </w:rPr>
              <w:t>прийому громадян</w:t>
            </w:r>
          </w:p>
          <w:p w:rsidR="00956B03" w:rsidRPr="00996B7B" w:rsidRDefault="00956B03" w:rsidP="002D1437">
            <w:pPr>
              <w:jc w:val="center"/>
              <w:rPr>
                <w:bCs/>
              </w:rPr>
            </w:pPr>
            <w:r w:rsidRPr="00996B7B">
              <w:rPr>
                <w:bCs/>
              </w:rPr>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956B03" w:rsidP="002D1437">
            <w:pPr>
              <w:jc w:val="center"/>
              <w:rPr>
                <w:bCs/>
              </w:rPr>
            </w:pPr>
            <w:r w:rsidRPr="00996B7B">
              <w:rPr>
                <w:bCs/>
              </w:rPr>
              <w:t>Головний спеціаліст, спеціаліст сектору</w:t>
            </w:r>
          </w:p>
          <w:p w:rsidR="00956B03" w:rsidRPr="00996B7B" w:rsidRDefault="00956B03" w:rsidP="002D1437">
            <w:pPr>
              <w:jc w:val="center"/>
              <w:rPr>
                <w:bCs/>
              </w:rPr>
            </w:pPr>
            <w:r w:rsidRPr="00996B7B">
              <w:rPr>
                <w:bCs/>
              </w:rPr>
              <w:t>прийому громадян</w:t>
            </w:r>
          </w:p>
          <w:p w:rsidR="00956B03" w:rsidRPr="00996B7B" w:rsidRDefault="00956B03" w:rsidP="002D1437">
            <w:pPr>
              <w:jc w:val="center"/>
              <w:rPr>
                <w:bCs/>
              </w:rPr>
            </w:pPr>
            <w:r w:rsidRPr="00996B7B">
              <w:rPr>
                <w:bCs/>
              </w:rPr>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956B03" w:rsidRPr="00996B7B" w:rsidRDefault="00956B03" w:rsidP="002D1437">
            <w:pPr>
              <w:jc w:val="center"/>
              <w:rPr>
                <w:bCs/>
              </w:rPr>
            </w:pPr>
            <w:r>
              <w:rPr>
                <w:bCs/>
              </w:rPr>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Default="00956B03" w:rsidP="002D1437">
      <w:pPr>
        <w:rPr>
          <w:bCs/>
        </w:rPr>
      </w:pPr>
      <w:r w:rsidRPr="00757F91">
        <w:rPr>
          <w:b/>
          <w:bCs/>
        </w:rPr>
        <w:t xml:space="preserve">З – </w:t>
      </w:r>
      <w:r w:rsidRPr="00757F91">
        <w:rPr>
          <w:bCs/>
        </w:rPr>
        <w:t>затверджує</w:t>
      </w:r>
    </w:p>
    <w:p w:rsidR="00EA0A8A" w:rsidRDefault="00EA0A8A" w:rsidP="002D1437">
      <w:pPr>
        <w:rPr>
          <w:bCs/>
        </w:rPr>
      </w:pPr>
    </w:p>
    <w:p w:rsidR="00EA0A8A" w:rsidRDefault="00EA0A8A" w:rsidP="002D1437">
      <w:pPr>
        <w:rPr>
          <w:bCs/>
        </w:rPr>
      </w:pPr>
    </w:p>
    <w:p w:rsidR="00EA0A8A" w:rsidRDefault="00EA0A8A" w:rsidP="002D1437">
      <w:pPr>
        <w:rPr>
          <w:bCs/>
        </w:rPr>
      </w:pPr>
    </w:p>
    <w:p w:rsidR="00EA0A8A" w:rsidRDefault="00EA0A8A" w:rsidP="002D1437">
      <w:pPr>
        <w:rPr>
          <w:bCs/>
        </w:rPr>
      </w:pPr>
    </w:p>
    <w:p w:rsidR="002F7E60" w:rsidRPr="008F53AC" w:rsidRDefault="004760F1" w:rsidP="002D1437">
      <w:pPr>
        <w:jc w:val="center"/>
        <w:rPr>
          <w:b/>
        </w:rPr>
      </w:pPr>
      <w:r>
        <w:rPr>
          <w:b/>
        </w:rPr>
        <w:t xml:space="preserve">23. </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956B03" w:rsidRDefault="00566649" w:rsidP="002D1437">
      <w:pPr>
        <w:jc w:val="center"/>
        <w:rPr>
          <w:b/>
          <w:sz w:val="26"/>
          <w:szCs w:val="26"/>
        </w:rPr>
      </w:pPr>
      <w:r w:rsidRPr="00566649">
        <w:rPr>
          <w:b/>
          <w:sz w:val="26"/>
          <w:szCs w:val="26"/>
        </w:rPr>
        <w:t>«ПРИЗНАЧЕННЯ ДЕРЖАВНОЇ ДОПОМОГИ ПРИ УСИНОВЛЕННІ ДИТИНИ»</w:t>
      </w:r>
    </w:p>
    <w:p w:rsidR="004760F1" w:rsidRDefault="004760F1" w:rsidP="002D1437">
      <w:pPr>
        <w:jc w:val="center"/>
        <w:rPr>
          <w:b/>
          <w:sz w:val="26"/>
          <w:szCs w:val="26"/>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4760F1" w:rsidRPr="00566649" w:rsidRDefault="004760F1" w:rsidP="002D1437">
      <w:pPr>
        <w:jc w:val="center"/>
        <w:rPr>
          <w:b/>
          <w:sz w:val="26"/>
          <w:szCs w:val="26"/>
        </w:rPr>
      </w:pPr>
    </w:p>
    <w:p w:rsidR="00956B03" w:rsidRDefault="00956B03" w:rsidP="002D1437">
      <w:pPr>
        <w:jc w:val="cente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6A69FB"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6A69FB"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6A69FB"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6A69FB"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956B03" w:rsidRPr="00996B7B" w:rsidRDefault="00956B03" w:rsidP="002D1437">
            <w:pPr>
              <w:jc w:val="center"/>
              <w:rPr>
                <w:bCs/>
              </w:rPr>
            </w:pPr>
            <w:r>
              <w:rPr>
                <w:bCs/>
              </w:rPr>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Pr="00757F91" w:rsidRDefault="00956B03" w:rsidP="002D1437">
      <w:pPr>
        <w:rPr>
          <w:bCs/>
        </w:rPr>
      </w:pPr>
      <w:r w:rsidRPr="00757F91">
        <w:rPr>
          <w:b/>
          <w:bCs/>
        </w:rPr>
        <w:t xml:space="preserve">З – </w:t>
      </w:r>
      <w:r w:rsidRPr="00757F91">
        <w:rPr>
          <w:bCs/>
        </w:rPr>
        <w:t>затверджує</w:t>
      </w:r>
    </w:p>
    <w:p w:rsidR="00956B03" w:rsidRDefault="00956B03"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2F7E60" w:rsidRPr="008F53AC" w:rsidRDefault="006A69FB" w:rsidP="002D1437">
      <w:pPr>
        <w:jc w:val="center"/>
        <w:rPr>
          <w:b/>
        </w:rPr>
      </w:pPr>
      <w:r>
        <w:rPr>
          <w:b/>
        </w:rPr>
        <w:t xml:space="preserve">24. </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956B03" w:rsidRDefault="00CB45E8" w:rsidP="002D1437">
      <w:pPr>
        <w:jc w:val="center"/>
        <w:rPr>
          <w:b/>
          <w:sz w:val="26"/>
          <w:szCs w:val="26"/>
        </w:rPr>
      </w:pPr>
      <w:r>
        <w:rPr>
          <w:b/>
          <w:sz w:val="26"/>
          <w:szCs w:val="26"/>
        </w:rPr>
        <w:t>«</w:t>
      </w:r>
      <w:r w:rsidRPr="00CB45E8">
        <w:rPr>
          <w:b/>
          <w:sz w:val="26"/>
          <w:szCs w:val="26"/>
        </w:rPr>
        <w:t>ПРИЗНАЧЕННЯ ДЕРЖАВНОЇ ДОПОМОГИ НА ДІТЕЙ, НАД ЯКИМИ ВСТАНОВЛЕНО ОПІКУ ЧИ ПІКЛУВАННЯ»</w:t>
      </w:r>
    </w:p>
    <w:p w:rsidR="004760F1" w:rsidRDefault="004760F1" w:rsidP="002D1437">
      <w:pPr>
        <w:jc w:val="center"/>
        <w:rPr>
          <w:b/>
          <w:sz w:val="26"/>
          <w:szCs w:val="26"/>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CB45E8" w:rsidRPr="00D52EFC" w:rsidRDefault="00CB45E8" w:rsidP="002D1437">
      <w:pPr>
        <w:jc w:val="cente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6A69FB"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956B03" w:rsidRPr="00996B7B" w:rsidRDefault="00956B03" w:rsidP="002D1437">
            <w:pPr>
              <w:jc w:val="center"/>
              <w:rPr>
                <w:bCs/>
              </w:rPr>
            </w:pPr>
            <w:r>
              <w:rPr>
                <w:bCs/>
              </w:rPr>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Pr="00757F91" w:rsidRDefault="00956B03" w:rsidP="002D1437">
      <w:pPr>
        <w:rPr>
          <w:bCs/>
        </w:rPr>
      </w:pPr>
      <w:r w:rsidRPr="00757F91">
        <w:rPr>
          <w:b/>
          <w:bCs/>
        </w:rPr>
        <w:t xml:space="preserve">З – </w:t>
      </w:r>
      <w:r w:rsidRPr="00757F91">
        <w:rPr>
          <w:bCs/>
        </w:rPr>
        <w:t>затверджує</w:t>
      </w:r>
    </w:p>
    <w:p w:rsidR="00956B03" w:rsidRDefault="00956B03" w:rsidP="002D1437">
      <w:pPr>
        <w:rPr>
          <w:b/>
          <w:bCs/>
          <w:sz w:val="20"/>
          <w:szCs w:val="20"/>
        </w:rPr>
      </w:pPr>
    </w:p>
    <w:p w:rsidR="006A69FB" w:rsidRDefault="006A69FB"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2F7E60" w:rsidRPr="008F53AC" w:rsidRDefault="006A69FB" w:rsidP="002D1437">
      <w:pPr>
        <w:jc w:val="center"/>
        <w:rPr>
          <w:b/>
        </w:rPr>
      </w:pPr>
      <w:r>
        <w:rPr>
          <w:b/>
        </w:rPr>
        <w:t xml:space="preserve">25. </w:t>
      </w:r>
      <w:r w:rsidR="002F7E60" w:rsidRPr="008F53AC">
        <w:rPr>
          <w:b/>
        </w:rPr>
        <w:t xml:space="preserve">ТЕХНОЛОГІЧНА КАРТКА АДМІНІСТРАТИВНОЇ ПОСЛУГИ </w:t>
      </w:r>
    </w:p>
    <w:p w:rsidR="00956B03" w:rsidRPr="00D52EFC" w:rsidRDefault="00956B03" w:rsidP="002D1437">
      <w:pPr>
        <w:jc w:val="center"/>
        <w:rPr>
          <w:b/>
          <w:i/>
          <w:sz w:val="26"/>
          <w:szCs w:val="26"/>
          <w:u w:val="single"/>
        </w:rPr>
      </w:pPr>
    </w:p>
    <w:p w:rsidR="004760F1" w:rsidRPr="006A69FB" w:rsidRDefault="006A69FB" w:rsidP="002D1437">
      <w:pPr>
        <w:jc w:val="center"/>
        <w:rPr>
          <w:b/>
          <w:sz w:val="26"/>
          <w:szCs w:val="26"/>
        </w:rPr>
      </w:pPr>
      <w:r w:rsidRPr="006A69FB">
        <w:rPr>
          <w:b/>
          <w:sz w:val="26"/>
          <w:szCs w:val="26"/>
        </w:rPr>
        <w:t>«ПРИЗНАЧЕННЯ ДЕРЖАВНОЇ ДОПОМОГИ НА ДІТЕЙ ОДИНОКИМ МАТЕРЯМ»</w:t>
      </w:r>
    </w:p>
    <w:p w:rsidR="006A69FB" w:rsidRDefault="006A69FB" w:rsidP="002D1437">
      <w:pPr>
        <w:jc w:val="center"/>
        <w:rPr>
          <w:b/>
          <w:i/>
          <w:sz w:val="26"/>
          <w:szCs w:val="26"/>
          <w:u w:val="single"/>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EA0A8A" w:rsidRDefault="00EA0A8A" w:rsidP="002D1437">
      <w:pPr>
        <w:jc w:val="center"/>
        <w:rPr>
          <w:sz w:val="20"/>
          <w:szCs w:val="20"/>
          <w:lang w:eastAsia="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6A69FB" w:rsidRDefault="006A69FB" w:rsidP="002D1437">
            <w:pPr>
              <w:rPr>
                <w:b/>
                <w:bCs/>
              </w:rPr>
            </w:pPr>
          </w:p>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w:t>
            </w:r>
            <w:r w:rsidRPr="00A61CC5">
              <w:rPr>
                <w:lang w:eastAsia="uk-UA"/>
              </w:rPr>
              <w:lastRenderedPageBreak/>
              <w:t>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lastRenderedPageBreak/>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6A69FB" w:rsidP="002D1437">
            <w:pPr>
              <w:jc w:val="center"/>
              <w:rPr>
                <w:bCs/>
              </w:rPr>
            </w:pPr>
            <w:r>
              <w:rPr>
                <w:bCs/>
              </w:rPr>
              <w:t xml:space="preserve">Уповноважена особа виконавчого комітету міської ради </w:t>
            </w:r>
            <w:r w:rsidRPr="00A61CC5">
              <w:rPr>
                <w:lang w:eastAsia="uk-UA"/>
              </w:rPr>
              <w:t>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6A69FB"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w:t>
            </w:r>
            <w:r w:rsidRPr="00A04452">
              <w:lastRenderedPageBreak/>
              <w:t xml:space="preserve">послуги </w:t>
            </w:r>
          </w:p>
        </w:tc>
        <w:tc>
          <w:tcPr>
            <w:tcW w:w="3119" w:type="dxa"/>
            <w:shd w:val="clear" w:color="auto" w:fill="auto"/>
          </w:tcPr>
          <w:p w:rsidR="00956B03" w:rsidRPr="00996B7B" w:rsidRDefault="00956B03" w:rsidP="002D1437">
            <w:pPr>
              <w:jc w:val="center"/>
              <w:rPr>
                <w:bCs/>
              </w:rPr>
            </w:pPr>
            <w:r>
              <w:rPr>
                <w:bCs/>
              </w:rPr>
              <w:lastRenderedPageBreak/>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Pr="00757F91" w:rsidRDefault="00956B03" w:rsidP="002D1437">
      <w:pPr>
        <w:rPr>
          <w:bCs/>
        </w:rPr>
      </w:pPr>
      <w:r w:rsidRPr="00757F91">
        <w:rPr>
          <w:b/>
          <w:bCs/>
        </w:rPr>
        <w:t xml:space="preserve">З – </w:t>
      </w:r>
      <w:r w:rsidRPr="00757F91">
        <w:rPr>
          <w:bCs/>
        </w:rPr>
        <w:t>затверджує</w:t>
      </w:r>
    </w:p>
    <w:p w:rsidR="00956B03" w:rsidRDefault="00956B03"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EA0A8A" w:rsidRDefault="00EA0A8A" w:rsidP="002D1437">
      <w:pPr>
        <w:rPr>
          <w:b/>
          <w:bCs/>
          <w:sz w:val="20"/>
          <w:szCs w:val="20"/>
        </w:rPr>
      </w:pPr>
    </w:p>
    <w:p w:rsidR="002F7E60" w:rsidRPr="008F53AC" w:rsidRDefault="006A69FB" w:rsidP="002D1437">
      <w:pPr>
        <w:jc w:val="center"/>
        <w:rPr>
          <w:b/>
        </w:rPr>
      </w:pPr>
      <w:r>
        <w:rPr>
          <w:b/>
        </w:rPr>
        <w:t xml:space="preserve">26. </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EA0A8A" w:rsidRDefault="00EA0A8A" w:rsidP="002D1437">
      <w:pPr>
        <w:jc w:val="center"/>
        <w:rPr>
          <w:b/>
          <w:bCs/>
          <w:color w:val="000000" w:themeColor="text1"/>
        </w:rPr>
      </w:pPr>
      <w:r>
        <w:rPr>
          <w:b/>
          <w:bCs/>
          <w:color w:val="000000" w:themeColor="text1"/>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p w:rsidR="00956B03" w:rsidRPr="00D52EFC" w:rsidRDefault="00956B03" w:rsidP="002D1437">
      <w:pPr>
        <w:jc w:val="center"/>
        <w:rPr>
          <w:b/>
          <w:i/>
          <w:sz w:val="26"/>
          <w:szCs w:val="26"/>
          <w:u w:val="single"/>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956B03" w:rsidRDefault="00956B03" w:rsidP="002D1437">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EA0A8A"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EA0A8A"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EA0A8A"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w:t>
            </w:r>
            <w:r w:rsidRPr="00A61CC5">
              <w:rPr>
                <w:lang w:eastAsia="uk-UA"/>
              </w:rPr>
              <w:lastRenderedPageBreak/>
              <w:t>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lastRenderedPageBreak/>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EA0A8A"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EA0A8A"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w:t>
            </w:r>
            <w:r w:rsidRPr="00A04452">
              <w:lastRenderedPageBreak/>
              <w:t xml:space="preserve">послуги </w:t>
            </w:r>
          </w:p>
        </w:tc>
        <w:tc>
          <w:tcPr>
            <w:tcW w:w="3119" w:type="dxa"/>
            <w:shd w:val="clear" w:color="auto" w:fill="auto"/>
          </w:tcPr>
          <w:p w:rsidR="00956B03" w:rsidRPr="00996B7B" w:rsidRDefault="00956B03" w:rsidP="002D1437">
            <w:pPr>
              <w:jc w:val="center"/>
              <w:rPr>
                <w:bCs/>
              </w:rPr>
            </w:pPr>
            <w:r>
              <w:rPr>
                <w:bCs/>
              </w:rPr>
              <w:lastRenderedPageBreak/>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Pr="00757F91" w:rsidRDefault="00956B03" w:rsidP="002D1437">
      <w:pPr>
        <w:rPr>
          <w:bCs/>
        </w:rPr>
      </w:pPr>
      <w:r w:rsidRPr="00757F91">
        <w:rPr>
          <w:b/>
          <w:bCs/>
        </w:rPr>
        <w:t xml:space="preserve">З – </w:t>
      </w:r>
      <w:r w:rsidRPr="00757F91">
        <w:rPr>
          <w:bCs/>
        </w:rPr>
        <w:t>затверджує</w:t>
      </w:r>
    </w:p>
    <w:p w:rsidR="00956B03" w:rsidRDefault="00956B03" w:rsidP="002D1437">
      <w:pPr>
        <w:rPr>
          <w:b/>
          <w:bCs/>
          <w:sz w:val="20"/>
          <w:szCs w:val="20"/>
        </w:rPr>
      </w:pPr>
    </w:p>
    <w:p w:rsidR="00956B03" w:rsidRPr="0035174D" w:rsidRDefault="00956B03" w:rsidP="002D1437">
      <w:pPr>
        <w:rPr>
          <w:bCs/>
          <w:sz w:val="26"/>
          <w:szCs w:val="26"/>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EA0A8A" w:rsidRDefault="00EA0A8A" w:rsidP="002D1437">
      <w:pPr>
        <w:jc w:val="center"/>
        <w:rPr>
          <w:b/>
        </w:rPr>
      </w:pPr>
    </w:p>
    <w:p w:rsidR="002F7E60" w:rsidRPr="008F53AC" w:rsidRDefault="00EA0A8A" w:rsidP="002D1437">
      <w:pPr>
        <w:jc w:val="center"/>
        <w:rPr>
          <w:b/>
        </w:rPr>
      </w:pPr>
      <w:r>
        <w:rPr>
          <w:b/>
        </w:rPr>
        <w:t xml:space="preserve">27. </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EA0A8A" w:rsidRPr="00EA0A8A" w:rsidRDefault="00EA0A8A" w:rsidP="002D1437">
      <w:pPr>
        <w:jc w:val="center"/>
        <w:rPr>
          <w:b/>
          <w:bCs/>
          <w:color w:val="000000" w:themeColor="text1"/>
        </w:rPr>
      </w:pPr>
      <w:r>
        <w:rPr>
          <w:b/>
          <w:bCs/>
          <w:color w:val="000000" w:themeColor="text1"/>
        </w:rPr>
        <w:t>«ПРИЗНАЧЕННЯ ДЕРЖАВНОЇ</w:t>
      </w:r>
      <w:r w:rsidR="005979D3">
        <w:rPr>
          <w:b/>
          <w:bCs/>
          <w:color w:val="000000" w:themeColor="text1"/>
        </w:rPr>
        <w:t xml:space="preserve"> </w:t>
      </w:r>
      <w:r>
        <w:rPr>
          <w:b/>
          <w:bCs/>
          <w:color w:val="000000" w:themeColor="text1"/>
        </w:rPr>
        <w:t>ДОПОМОГИ НА ДІТЕЙ, ЯКІ ВИХОВУЮТЬСЯ У БАГАТОДІТНИХ СІМ</w:t>
      </w:r>
      <w:r w:rsidRPr="00EA0A8A">
        <w:rPr>
          <w:b/>
          <w:bCs/>
          <w:color w:val="000000" w:themeColor="text1"/>
          <w:lang w:val="ru-RU"/>
        </w:rPr>
        <w:t>’</w:t>
      </w:r>
      <w:r>
        <w:rPr>
          <w:b/>
          <w:bCs/>
          <w:color w:val="000000" w:themeColor="text1"/>
        </w:rPr>
        <w:t>ЯХ»</w:t>
      </w:r>
    </w:p>
    <w:p w:rsidR="00EA0A8A" w:rsidRDefault="00EA0A8A" w:rsidP="002D1437">
      <w:pPr>
        <w:jc w:val="center"/>
        <w:rPr>
          <w:b/>
          <w:i/>
          <w:sz w:val="26"/>
          <w:szCs w:val="26"/>
          <w:u w:val="single"/>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4760F1" w:rsidRDefault="004760F1" w:rsidP="002D1437">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w:t>
            </w:r>
            <w:r w:rsidRPr="00A61CC5">
              <w:rPr>
                <w:lang w:eastAsia="uk-UA"/>
              </w:rPr>
              <w:lastRenderedPageBreak/>
              <w:t>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lastRenderedPageBreak/>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w:t>
            </w:r>
            <w:r w:rsidRPr="00A04452">
              <w:lastRenderedPageBreak/>
              <w:t xml:space="preserve">послуги </w:t>
            </w:r>
          </w:p>
        </w:tc>
        <w:tc>
          <w:tcPr>
            <w:tcW w:w="3119" w:type="dxa"/>
            <w:shd w:val="clear" w:color="auto" w:fill="auto"/>
          </w:tcPr>
          <w:p w:rsidR="00956B03" w:rsidRPr="00996B7B" w:rsidRDefault="00956B03" w:rsidP="002D1437">
            <w:pPr>
              <w:jc w:val="center"/>
              <w:rPr>
                <w:bCs/>
              </w:rPr>
            </w:pPr>
            <w:r>
              <w:rPr>
                <w:bCs/>
              </w:rPr>
              <w:lastRenderedPageBreak/>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Pr="00757F91" w:rsidRDefault="00956B03" w:rsidP="002D1437">
      <w:pPr>
        <w:rPr>
          <w:bCs/>
        </w:rPr>
      </w:pPr>
      <w:r w:rsidRPr="00757F91">
        <w:rPr>
          <w:b/>
          <w:bCs/>
        </w:rPr>
        <w:t xml:space="preserve">З – </w:t>
      </w:r>
      <w:r w:rsidRPr="00757F91">
        <w:rPr>
          <w:bCs/>
        </w:rPr>
        <w:t>затверджує</w:t>
      </w:r>
    </w:p>
    <w:p w:rsidR="00956B03" w:rsidRDefault="00956B03" w:rsidP="002D1437">
      <w:pPr>
        <w:rPr>
          <w:b/>
          <w:bCs/>
          <w:sz w:val="20"/>
          <w:szCs w:val="20"/>
        </w:rPr>
      </w:pPr>
    </w:p>
    <w:p w:rsidR="00956B03" w:rsidRPr="0035174D" w:rsidRDefault="00956B03" w:rsidP="002D1437">
      <w:pPr>
        <w:rPr>
          <w:bCs/>
          <w:sz w:val="26"/>
          <w:szCs w:val="26"/>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2F7E60" w:rsidRPr="008F53AC" w:rsidRDefault="005979D3" w:rsidP="002D1437">
      <w:pPr>
        <w:jc w:val="center"/>
        <w:rPr>
          <w:b/>
        </w:rPr>
      </w:pPr>
      <w:r>
        <w:rPr>
          <w:b/>
        </w:rPr>
        <w:t>28.</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956B03" w:rsidRDefault="00956B03" w:rsidP="002D1437">
      <w:pPr>
        <w:jc w:val="center"/>
        <w:rPr>
          <w:b/>
          <w:i/>
          <w:sz w:val="26"/>
          <w:szCs w:val="26"/>
          <w:u w:val="single"/>
        </w:rPr>
      </w:pPr>
    </w:p>
    <w:p w:rsidR="005979D3" w:rsidRPr="005979D3" w:rsidRDefault="005979D3" w:rsidP="002D1437">
      <w:pPr>
        <w:jc w:val="center"/>
        <w:rPr>
          <w:b/>
          <w:sz w:val="26"/>
          <w:szCs w:val="26"/>
        </w:rPr>
      </w:pPr>
      <w:r w:rsidRPr="005979D3">
        <w:rPr>
          <w:b/>
          <w:sz w:val="26"/>
          <w:szCs w:val="26"/>
        </w:rPr>
        <w:t>«ПРИЗНАЧЕННЯ ДЕРЖАВНОЇ СОЦІАЛЬНОЇ ДОПОМОГИ ОСОБАМ З ІНВАЛІДНІСТЮ З ДИТИНСТВА ТА ДІТЯМ З ІНВАЛІДНІСТЮ»</w:t>
      </w:r>
    </w:p>
    <w:p w:rsidR="005979D3" w:rsidRPr="005979D3" w:rsidRDefault="005979D3" w:rsidP="002D1437">
      <w:pPr>
        <w:jc w:val="center"/>
        <w:rPr>
          <w:b/>
          <w:color w:val="000000" w:themeColor="text1"/>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956B03" w:rsidRDefault="00956B03" w:rsidP="002D1437">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w:t>
            </w:r>
            <w:r w:rsidRPr="00A61CC5">
              <w:rPr>
                <w:lang w:eastAsia="uk-UA"/>
              </w:rPr>
              <w:lastRenderedPageBreak/>
              <w:t>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lastRenderedPageBreak/>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5979D3"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w:t>
            </w:r>
            <w:r w:rsidRPr="00A04452">
              <w:lastRenderedPageBreak/>
              <w:t xml:space="preserve">послуги </w:t>
            </w:r>
          </w:p>
        </w:tc>
        <w:tc>
          <w:tcPr>
            <w:tcW w:w="3119" w:type="dxa"/>
            <w:shd w:val="clear" w:color="auto" w:fill="auto"/>
          </w:tcPr>
          <w:p w:rsidR="00956B03" w:rsidRPr="00996B7B" w:rsidRDefault="00956B03" w:rsidP="002D1437">
            <w:pPr>
              <w:jc w:val="center"/>
              <w:rPr>
                <w:bCs/>
              </w:rPr>
            </w:pPr>
            <w:r>
              <w:rPr>
                <w:bCs/>
              </w:rPr>
              <w:lastRenderedPageBreak/>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Pr="00757F91" w:rsidRDefault="00956B03" w:rsidP="002D1437">
      <w:pPr>
        <w:rPr>
          <w:bCs/>
        </w:rPr>
      </w:pPr>
      <w:r w:rsidRPr="00757F91">
        <w:rPr>
          <w:b/>
          <w:bCs/>
        </w:rPr>
        <w:t xml:space="preserve">З – </w:t>
      </w:r>
      <w:r w:rsidRPr="00757F91">
        <w:rPr>
          <w:bCs/>
        </w:rPr>
        <w:t>затверджує</w:t>
      </w:r>
    </w:p>
    <w:p w:rsidR="00956B03" w:rsidRDefault="00956B03" w:rsidP="002D1437">
      <w:pPr>
        <w:rPr>
          <w:b/>
          <w:bCs/>
          <w:sz w:val="20"/>
          <w:szCs w:val="20"/>
        </w:rPr>
      </w:pPr>
    </w:p>
    <w:p w:rsidR="00956B03" w:rsidRPr="0035174D" w:rsidRDefault="00956B03" w:rsidP="002D1437">
      <w:pPr>
        <w:rPr>
          <w:bCs/>
          <w:sz w:val="26"/>
          <w:szCs w:val="26"/>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5979D3" w:rsidRDefault="005979D3" w:rsidP="002D1437">
      <w:pPr>
        <w:jc w:val="center"/>
        <w:rPr>
          <w:b/>
        </w:rPr>
      </w:pPr>
    </w:p>
    <w:p w:rsidR="002F7E60" w:rsidRPr="008F53AC" w:rsidRDefault="005979D3" w:rsidP="002D1437">
      <w:pPr>
        <w:jc w:val="center"/>
        <w:rPr>
          <w:b/>
        </w:rPr>
      </w:pPr>
      <w:r>
        <w:rPr>
          <w:b/>
        </w:rPr>
        <w:t>29.</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5979D3" w:rsidRDefault="005979D3" w:rsidP="002D1437">
      <w:pPr>
        <w:jc w:val="center"/>
        <w:rPr>
          <w:b/>
          <w:i/>
          <w:sz w:val="26"/>
          <w:szCs w:val="26"/>
          <w:u w:val="single"/>
        </w:rPr>
      </w:pPr>
      <w:r w:rsidRPr="00BC0E94">
        <w:rPr>
          <w:b/>
          <w:sz w:val="26"/>
          <w:szCs w:val="26"/>
        </w:rPr>
        <w:t>«ПРИЗНАЧЕННЯ</w:t>
      </w:r>
      <w:r w:rsidR="00BC0E94" w:rsidRPr="00BC0E94">
        <w:rPr>
          <w:b/>
          <w:sz w:val="26"/>
          <w:szCs w:val="26"/>
        </w:rPr>
        <w:t xml:space="preserve"> НАДБАВКИ НА ДОГЛЯД ЗА ОСОБАМИ З ІНВАЛІДНІСТЮ З ДИТИНСТВА ТА ДІТЬМИ З ІНВАЛІДНІСТЮ»</w:t>
      </w:r>
    </w:p>
    <w:p w:rsidR="00BC0E94" w:rsidRDefault="00BC0E94" w:rsidP="002D1437">
      <w:pPr>
        <w:jc w:val="center"/>
        <w:rPr>
          <w:b/>
          <w:i/>
          <w:sz w:val="26"/>
          <w:szCs w:val="26"/>
          <w:u w:val="single"/>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956B03" w:rsidRDefault="00956B03" w:rsidP="002D1437">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w:t>
            </w:r>
            <w:r w:rsidRPr="00A61CC5">
              <w:rPr>
                <w:lang w:eastAsia="uk-UA"/>
              </w:rPr>
              <w:lastRenderedPageBreak/>
              <w:t>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lastRenderedPageBreak/>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w:t>
            </w:r>
            <w:r w:rsidRPr="00A04452">
              <w:lastRenderedPageBreak/>
              <w:t xml:space="preserve">послуги </w:t>
            </w:r>
          </w:p>
        </w:tc>
        <w:tc>
          <w:tcPr>
            <w:tcW w:w="3119" w:type="dxa"/>
            <w:shd w:val="clear" w:color="auto" w:fill="auto"/>
          </w:tcPr>
          <w:p w:rsidR="00956B03" w:rsidRPr="00996B7B" w:rsidRDefault="00956B03" w:rsidP="002D1437">
            <w:pPr>
              <w:jc w:val="center"/>
              <w:rPr>
                <w:bCs/>
              </w:rPr>
            </w:pPr>
            <w:r>
              <w:rPr>
                <w:bCs/>
              </w:rPr>
              <w:lastRenderedPageBreak/>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Pr="00757F91" w:rsidRDefault="00956B03" w:rsidP="002D1437">
      <w:pPr>
        <w:rPr>
          <w:bCs/>
        </w:rPr>
      </w:pPr>
      <w:r w:rsidRPr="00757F91">
        <w:rPr>
          <w:b/>
          <w:bCs/>
        </w:rPr>
        <w:t xml:space="preserve">З – </w:t>
      </w:r>
      <w:r w:rsidRPr="00757F91">
        <w:rPr>
          <w:bCs/>
        </w:rPr>
        <w:t>затверджує</w:t>
      </w:r>
    </w:p>
    <w:p w:rsidR="00956B03" w:rsidRDefault="00956B03" w:rsidP="002D1437">
      <w:pPr>
        <w:rPr>
          <w:b/>
          <w:bCs/>
          <w:sz w:val="20"/>
          <w:szCs w:val="20"/>
        </w:rPr>
      </w:pPr>
    </w:p>
    <w:p w:rsidR="00956B03" w:rsidRPr="0035174D" w:rsidRDefault="00956B03" w:rsidP="002D1437">
      <w:pPr>
        <w:rPr>
          <w:bCs/>
          <w:sz w:val="26"/>
          <w:szCs w:val="26"/>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2F7E60" w:rsidRPr="008F53AC" w:rsidRDefault="00BC0E94" w:rsidP="002D1437">
      <w:pPr>
        <w:jc w:val="center"/>
        <w:rPr>
          <w:b/>
        </w:rPr>
      </w:pPr>
      <w:r>
        <w:rPr>
          <w:b/>
        </w:rPr>
        <w:t>30.</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BC0E94" w:rsidRPr="00BC0E94" w:rsidRDefault="00BC0E94" w:rsidP="002D1437">
      <w:pPr>
        <w:jc w:val="center"/>
        <w:rPr>
          <w:b/>
          <w:sz w:val="26"/>
          <w:szCs w:val="26"/>
        </w:rPr>
      </w:pPr>
      <w:r w:rsidRPr="00BC0E94">
        <w:rPr>
          <w:b/>
          <w:sz w:val="26"/>
          <w:szCs w:val="26"/>
        </w:rPr>
        <w:t>«ПРИЗНАЧЕННЯ ДЕРЖАВНОЇ СОЦІАЛЬНОЇ ДОПОМОГИ ОСОБАМ, ЯКІ НЕ МАЮТЬ ПРАВА НА ПЕНСІЮ, ТА ОСОБАМ З ІНВАЛІДНІСТЮ»</w:t>
      </w:r>
    </w:p>
    <w:p w:rsidR="00BC0E94" w:rsidRDefault="00BC0E94" w:rsidP="002D1437">
      <w:pPr>
        <w:jc w:val="center"/>
        <w:rPr>
          <w:b/>
          <w:i/>
          <w:sz w:val="26"/>
          <w:szCs w:val="26"/>
          <w:u w:val="single"/>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4760F1" w:rsidRDefault="004760F1" w:rsidP="002D1437">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956B03" w:rsidRPr="00996B7B" w:rsidTr="00184974">
        <w:tc>
          <w:tcPr>
            <w:tcW w:w="575" w:type="dxa"/>
            <w:shd w:val="clear" w:color="auto" w:fill="auto"/>
          </w:tcPr>
          <w:p w:rsidR="00956B03" w:rsidRPr="00996B7B" w:rsidRDefault="00956B03" w:rsidP="002D1437">
            <w:pPr>
              <w:rPr>
                <w:b/>
                <w:bCs/>
              </w:rPr>
            </w:pPr>
            <w:r w:rsidRPr="00996B7B">
              <w:rPr>
                <w:b/>
                <w:bCs/>
              </w:rPr>
              <w:t>№</w:t>
            </w:r>
          </w:p>
          <w:p w:rsidR="00956B03" w:rsidRPr="00996B7B" w:rsidRDefault="00956B03" w:rsidP="002D1437">
            <w:pPr>
              <w:rPr>
                <w:b/>
                <w:bCs/>
              </w:rPr>
            </w:pPr>
            <w:r w:rsidRPr="00996B7B">
              <w:rPr>
                <w:b/>
                <w:bCs/>
              </w:rPr>
              <w:t>з/п</w:t>
            </w:r>
          </w:p>
        </w:tc>
        <w:tc>
          <w:tcPr>
            <w:tcW w:w="3117"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Етапи послуги</w:t>
            </w:r>
          </w:p>
        </w:tc>
        <w:tc>
          <w:tcPr>
            <w:tcW w:w="3119" w:type="dxa"/>
            <w:shd w:val="clear" w:color="auto" w:fill="auto"/>
          </w:tcPr>
          <w:p w:rsidR="00956B03" w:rsidRPr="00996B7B" w:rsidRDefault="00956B03"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Дія</w:t>
            </w:r>
          </w:p>
          <w:p w:rsidR="00956B03" w:rsidRPr="00996B7B" w:rsidRDefault="00956B03" w:rsidP="002D1437">
            <w:pPr>
              <w:jc w:val="center"/>
              <w:rPr>
                <w:b/>
                <w:bCs/>
              </w:rPr>
            </w:pPr>
            <w:r w:rsidRPr="00996B7B">
              <w:rPr>
                <w:b/>
                <w:bCs/>
              </w:rPr>
              <w:t>(В,У,П,З)</w:t>
            </w:r>
          </w:p>
        </w:tc>
        <w:tc>
          <w:tcPr>
            <w:tcW w:w="1728" w:type="dxa"/>
            <w:shd w:val="clear" w:color="auto" w:fill="auto"/>
          </w:tcPr>
          <w:p w:rsidR="00956B03" w:rsidRPr="00996B7B" w:rsidRDefault="00956B03" w:rsidP="002D1437">
            <w:pPr>
              <w:jc w:val="center"/>
              <w:rPr>
                <w:b/>
                <w:bCs/>
              </w:rPr>
            </w:pPr>
          </w:p>
          <w:p w:rsidR="00956B03" w:rsidRPr="00996B7B" w:rsidRDefault="00956B03" w:rsidP="002D1437">
            <w:pPr>
              <w:jc w:val="center"/>
              <w:rPr>
                <w:b/>
                <w:bCs/>
              </w:rPr>
            </w:pPr>
            <w:r w:rsidRPr="00996B7B">
              <w:rPr>
                <w:b/>
                <w:bCs/>
              </w:rPr>
              <w:t>Термін виконання</w:t>
            </w:r>
          </w:p>
          <w:p w:rsidR="00956B03" w:rsidRPr="00996B7B" w:rsidRDefault="00956B03" w:rsidP="002D1437">
            <w:pPr>
              <w:jc w:val="center"/>
              <w:rPr>
                <w:b/>
                <w:bCs/>
              </w:rPr>
            </w:pPr>
            <w:r w:rsidRPr="00996B7B">
              <w:rPr>
                <w:b/>
                <w:bCs/>
              </w:rPr>
              <w:t>(днів)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w:t>
            </w:r>
          </w:p>
        </w:tc>
        <w:tc>
          <w:tcPr>
            <w:tcW w:w="3117" w:type="dxa"/>
            <w:shd w:val="clear" w:color="auto" w:fill="auto"/>
          </w:tcPr>
          <w:p w:rsidR="00956B03" w:rsidRPr="00996B7B" w:rsidRDefault="00956B03"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2</w:t>
            </w:r>
          </w:p>
        </w:tc>
        <w:tc>
          <w:tcPr>
            <w:tcW w:w="3117" w:type="dxa"/>
            <w:shd w:val="clear" w:color="auto" w:fill="auto"/>
          </w:tcPr>
          <w:p w:rsidR="00956B03" w:rsidRPr="00996B7B" w:rsidRDefault="00956B03"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3</w:t>
            </w:r>
          </w:p>
        </w:tc>
        <w:tc>
          <w:tcPr>
            <w:tcW w:w="3117" w:type="dxa"/>
            <w:shd w:val="clear" w:color="auto" w:fill="auto"/>
          </w:tcPr>
          <w:p w:rsidR="00956B03" w:rsidRPr="00996B7B" w:rsidRDefault="00956B03"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4</w:t>
            </w:r>
          </w:p>
        </w:tc>
        <w:tc>
          <w:tcPr>
            <w:tcW w:w="3117" w:type="dxa"/>
            <w:shd w:val="clear" w:color="auto" w:fill="auto"/>
          </w:tcPr>
          <w:p w:rsidR="00956B03" w:rsidRPr="00996B7B" w:rsidRDefault="00956B03" w:rsidP="002D1437">
            <w:pPr>
              <w:ind w:right="-51"/>
              <w:rPr>
                <w:bCs/>
              </w:rPr>
            </w:pPr>
            <w:r w:rsidRPr="00996B7B">
              <w:rPr>
                <w:bCs/>
              </w:rPr>
              <w:t xml:space="preserve">Формування особової справи </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5</w:t>
            </w:r>
          </w:p>
        </w:tc>
        <w:tc>
          <w:tcPr>
            <w:tcW w:w="3117" w:type="dxa"/>
            <w:shd w:val="clear" w:color="auto" w:fill="auto"/>
          </w:tcPr>
          <w:p w:rsidR="00956B03" w:rsidRPr="00996B7B" w:rsidRDefault="00956B03"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956B03"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6</w:t>
            </w:r>
          </w:p>
        </w:tc>
        <w:tc>
          <w:tcPr>
            <w:tcW w:w="3117" w:type="dxa"/>
            <w:shd w:val="clear" w:color="auto" w:fill="auto"/>
          </w:tcPr>
          <w:p w:rsidR="00956B03" w:rsidRPr="00996B7B" w:rsidRDefault="00956B03"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10 днів </w:t>
            </w:r>
          </w:p>
        </w:tc>
      </w:tr>
      <w:tr w:rsidR="00956B03" w:rsidRPr="00996B7B" w:rsidTr="00184974">
        <w:tc>
          <w:tcPr>
            <w:tcW w:w="575" w:type="dxa"/>
            <w:shd w:val="clear" w:color="auto" w:fill="auto"/>
          </w:tcPr>
          <w:p w:rsidR="00956B03" w:rsidRPr="00996B7B" w:rsidRDefault="00956B03" w:rsidP="002D1437">
            <w:pPr>
              <w:rPr>
                <w:bCs/>
              </w:rPr>
            </w:pPr>
            <w:r w:rsidRPr="00996B7B">
              <w:rPr>
                <w:bCs/>
              </w:rPr>
              <w:t>7</w:t>
            </w:r>
          </w:p>
        </w:tc>
        <w:tc>
          <w:tcPr>
            <w:tcW w:w="3117" w:type="dxa"/>
            <w:shd w:val="clear" w:color="auto" w:fill="auto"/>
          </w:tcPr>
          <w:p w:rsidR="00956B03" w:rsidRPr="00996B7B" w:rsidRDefault="00956B03"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8</w:t>
            </w:r>
          </w:p>
        </w:tc>
        <w:tc>
          <w:tcPr>
            <w:tcW w:w="3117" w:type="dxa"/>
            <w:shd w:val="clear" w:color="auto" w:fill="auto"/>
          </w:tcPr>
          <w:p w:rsidR="00956B03" w:rsidRPr="00996B7B" w:rsidRDefault="00956B03"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956B03" w:rsidRPr="00996B7B" w:rsidRDefault="00956B03" w:rsidP="002D1437">
            <w:pPr>
              <w:jc w:val="center"/>
            </w:pPr>
            <w:r w:rsidRPr="00996B7B">
              <w:t>Начальник 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p w:rsidR="00956B03" w:rsidRPr="00996B7B" w:rsidRDefault="00956B03" w:rsidP="002D1437">
            <w:pPr>
              <w:jc w:val="center"/>
              <w:rPr>
                <w:bCs/>
              </w:rPr>
            </w:pPr>
          </w:p>
          <w:p w:rsidR="00956B03" w:rsidRPr="00996B7B" w:rsidRDefault="00956B03" w:rsidP="002D1437">
            <w:pPr>
              <w:jc w:val="center"/>
              <w:rPr>
                <w:bCs/>
              </w:rPr>
            </w:pPr>
          </w:p>
          <w:p w:rsidR="00956B03" w:rsidRPr="00996B7B" w:rsidRDefault="00956B03" w:rsidP="002D1437">
            <w:pPr>
              <w:jc w:val="center"/>
              <w:rPr>
                <w:bCs/>
              </w:rPr>
            </w:pPr>
          </w:p>
        </w:tc>
        <w:tc>
          <w:tcPr>
            <w:tcW w:w="1728" w:type="dxa"/>
            <w:shd w:val="clear" w:color="auto" w:fill="auto"/>
          </w:tcPr>
          <w:p w:rsidR="00956B03" w:rsidRPr="00996B7B" w:rsidRDefault="00956B03" w:rsidP="002D1437">
            <w:pPr>
              <w:rPr>
                <w:bCs/>
              </w:rPr>
            </w:pPr>
            <w:r w:rsidRPr="00996B7B">
              <w:rPr>
                <w:bCs/>
              </w:rPr>
              <w:t>До 2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9</w:t>
            </w:r>
          </w:p>
        </w:tc>
        <w:tc>
          <w:tcPr>
            <w:tcW w:w="3117" w:type="dxa"/>
            <w:shd w:val="clear" w:color="auto" w:fill="auto"/>
          </w:tcPr>
          <w:p w:rsidR="00956B03" w:rsidRPr="00996B7B" w:rsidRDefault="00956B03"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956B03" w:rsidRPr="00996B7B" w:rsidRDefault="00956B03"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10</w:t>
            </w:r>
          </w:p>
        </w:tc>
        <w:tc>
          <w:tcPr>
            <w:tcW w:w="3117" w:type="dxa"/>
            <w:shd w:val="clear" w:color="auto" w:fill="auto"/>
          </w:tcPr>
          <w:p w:rsidR="00956B03" w:rsidRPr="00996B7B" w:rsidRDefault="00956B03"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956B03" w:rsidRPr="00996B7B" w:rsidRDefault="00956B03"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jc w:val="cente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11</w:t>
            </w:r>
          </w:p>
        </w:tc>
        <w:tc>
          <w:tcPr>
            <w:tcW w:w="3117" w:type="dxa"/>
            <w:shd w:val="clear" w:color="auto" w:fill="auto"/>
          </w:tcPr>
          <w:p w:rsidR="00956B03" w:rsidRPr="00996B7B" w:rsidRDefault="00956B03" w:rsidP="002D1437">
            <w:pPr>
              <w:rPr>
                <w:bCs/>
              </w:rPr>
            </w:pPr>
            <w:r w:rsidRPr="00996B7B">
              <w:rPr>
                <w:bCs/>
              </w:rPr>
              <w:t>Оформлення особового рахунку одержувача допомоги</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p w:rsidR="00956B03" w:rsidRPr="00996B7B" w:rsidRDefault="00956B03" w:rsidP="002D1437">
            <w:pPr>
              <w:jc w:val="center"/>
              <w:rPr>
                <w:bCs/>
              </w:rPr>
            </w:pP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1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t>12</w:t>
            </w:r>
          </w:p>
        </w:tc>
        <w:tc>
          <w:tcPr>
            <w:tcW w:w="3117" w:type="dxa"/>
            <w:shd w:val="clear" w:color="auto" w:fill="auto"/>
          </w:tcPr>
          <w:p w:rsidR="00956B03" w:rsidRPr="00996B7B" w:rsidRDefault="00956B03"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956B03" w:rsidRPr="00996B7B" w:rsidRDefault="00956B03" w:rsidP="002D1437">
            <w:pPr>
              <w:jc w:val="center"/>
              <w:rPr>
                <w:bCs/>
              </w:rPr>
            </w:pPr>
            <w:r w:rsidRPr="00996B7B">
              <w:rPr>
                <w:bCs/>
              </w:rPr>
              <w:t>Начальник управління/</w:t>
            </w:r>
          </w:p>
          <w:p w:rsidR="00956B03" w:rsidRPr="00996B7B" w:rsidRDefault="00956B03" w:rsidP="002D1437">
            <w:pPr>
              <w:jc w:val="center"/>
              <w:rPr>
                <w:bCs/>
              </w:rPr>
            </w:pPr>
            <w:r w:rsidRPr="00996B7B">
              <w:rPr>
                <w:bCs/>
              </w:rPr>
              <w:t>заступник начальника управління</w:t>
            </w:r>
          </w:p>
        </w:tc>
        <w:tc>
          <w:tcPr>
            <w:tcW w:w="1315" w:type="dxa"/>
            <w:shd w:val="clear" w:color="auto" w:fill="auto"/>
          </w:tcPr>
          <w:p w:rsidR="00956B03" w:rsidRPr="00996B7B" w:rsidRDefault="00956B03" w:rsidP="002D1437">
            <w:pPr>
              <w:jc w:val="center"/>
              <w:rPr>
                <w:bCs/>
              </w:rPr>
            </w:pPr>
            <w:r w:rsidRPr="00996B7B">
              <w:rPr>
                <w:bCs/>
              </w:rPr>
              <w:t>З</w:t>
            </w:r>
          </w:p>
        </w:tc>
        <w:tc>
          <w:tcPr>
            <w:tcW w:w="1728" w:type="dxa"/>
            <w:shd w:val="clear" w:color="auto" w:fill="auto"/>
          </w:tcPr>
          <w:p w:rsidR="00956B03" w:rsidRPr="00996B7B" w:rsidRDefault="00956B03" w:rsidP="002D1437">
            <w:pPr>
              <w:rPr>
                <w:bCs/>
              </w:rPr>
            </w:pPr>
            <w:r w:rsidRPr="00996B7B">
              <w:rPr>
                <w:bCs/>
              </w:rPr>
              <w:t>По мірі надходження справ</w:t>
            </w:r>
          </w:p>
        </w:tc>
      </w:tr>
      <w:tr w:rsidR="00956B03" w:rsidRPr="00996B7B" w:rsidTr="00184974">
        <w:tc>
          <w:tcPr>
            <w:tcW w:w="575" w:type="dxa"/>
            <w:shd w:val="clear" w:color="auto" w:fill="auto"/>
          </w:tcPr>
          <w:p w:rsidR="00956B03" w:rsidRPr="00996B7B" w:rsidRDefault="00956B03" w:rsidP="002D1437">
            <w:pPr>
              <w:rPr>
                <w:bCs/>
              </w:rPr>
            </w:pPr>
            <w:r w:rsidRPr="00996B7B">
              <w:rPr>
                <w:bCs/>
              </w:rPr>
              <w:t>13</w:t>
            </w:r>
          </w:p>
        </w:tc>
        <w:tc>
          <w:tcPr>
            <w:tcW w:w="3117" w:type="dxa"/>
            <w:shd w:val="clear" w:color="auto" w:fill="auto"/>
          </w:tcPr>
          <w:p w:rsidR="00956B03" w:rsidRPr="00C348B1" w:rsidRDefault="00956B03"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956B03" w:rsidRPr="00996B7B" w:rsidRDefault="00956B03" w:rsidP="002D1437">
            <w:pPr>
              <w:jc w:val="center"/>
              <w:rPr>
                <w:bCs/>
              </w:rPr>
            </w:pPr>
            <w:r>
              <w:rPr>
                <w:bCs/>
              </w:rPr>
              <w:t>Адміністратор ЦНАП</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30 днів</w:t>
            </w:r>
          </w:p>
        </w:tc>
      </w:tr>
      <w:tr w:rsidR="00956B03" w:rsidRPr="00996B7B" w:rsidTr="00184974">
        <w:tc>
          <w:tcPr>
            <w:tcW w:w="575" w:type="dxa"/>
            <w:shd w:val="clear" w:color="auto" w:fill="auto"/>
          </w:tcPr>
          <w:p w:rsidR="00956B03" w:rsidRPr="00996B7B" w:rsidRDefault="00956B03" w:rsidP="002D1437">
            <w:pPr>
              <w:rPr>
                <w:bCs/>
              </w:rPr>
            </w:pPr>
            <w:r w:rsidRPr="00996B7B">
              <w:rPr>
                <w:bCs/>
              </w:rPr>
              <w:lastRenderedPageBreak/>
              <w:t>14</w:t>
            </w:r>
          </w:p>
        </w:tc>
        <w:tc>
          <w:tcPr>
            <w:tcW w:w="3117" w:type="dxa"/>
            <w:shd w:val="clear" w:color="auto" w:fill="auto"/>
          </w:tcPr>
          <w:p w:rsidR="00956B03" w:rsidRPr="00996B7B" w:rsidRDefault="00956B03"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956B03" w:rsidRPr="00996B7B" w:rsidRDefault="00956B03"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15</w:t>
            </w:r>
          </w:p>
        </w:tc>
        <w:tc>
          <w:tcPr>
            <w:tcW w:w="3117" w:type="dxa"/>
            <w:shd w:val="clear" w:color="auto" w:fill="auto"/>
          </w:tcPr>
          <w:p w:rsidR="00956B03" w:rsidRPr="00996B7B" w:rsidRDefault="00956B03"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До 2 та 1</w:t>
            </w:r>
            <w:r>
              <w:rPr>
                <w:bCs/>
              </w:rPr>
              <w:t>5</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16</w:t>
            </w:r>
          </w:p>
        </w:tc>
        <w:tc>
          <w:tcPr>
            <w:tcW w:w="3117" w:type="dxa"/>
            <w:shd w:val="clear" w:color="auto" w:fill="auto"/>
          </w:tcPr>
          <w:p w:rsidR="00956B03" w:rsidRPr="00996B7B" w:rsidRDefault="00956B03" w:rsidP="002D1437">
            <w:pPr>
              <w:ind w:firstLine="14"/>
              <w:jc w:val="both"/>
              <w:rPr>
                <w:bCs/>
              </w:rPr>
            </w:pPr>
            <w:r w:rsidRPr="00996B7B">
              <w:rPr>
                <w:bCs/>
              </w:rPr>
              <w:t>Замовлення фінансування</w:t>
            </w:r>
          </w:p>
        </w:tc>
        <w:tc>
          <w:tcPr>
            <w:tcW w:w="3119" w:type="dxa"/>
            <w:shd w:val="clear" w:color="auto" w:fill="auto"/>
          </w:tcPr>
          <w:p w:rsidR="00956B03" w:rsidRPr="00996B7B" w:rsidRDefault="00956B03"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956B03" w:rsidRPr="00996B7B" w:rsidTr="00184974">
        <w:tc>
          <w:tcPr>
            <w:tcW w:w="575" w:type="dxa"/>
            <w:shd w:val="clear" w:color="auto" w:fill="auto"/>
          </w:tcPr>
          <w:p w:rsidR="00956B03" w:rsidRPr="00996B7B" w:rsidRDefault="00956B03" w:rsidP="002D1437">
            <w:pPr>
              <w:rPr>
                <w:bCs/>
              </w:rPr>
            </w:pPr>
            <w:r w:rsidRPr="00996B7B">
              <w:rPr>
                <w:bCs/>
              </w:rPr>
              <w:t>17</w:t>
            </w:r>
          </w:p>
        </w:tc>
        <w:tc>
          <w:tcPr>
            <w:tcW w:w="3117" w:type="dxa"/>
            <w:shd w:val="clear" w:color="auto" w:fill="auto"/>
          </w:tcPr>
          <w:p w:rsidR="00956B03" w:rsidRPr="00996B7B" w:rsidRDefault="00956B03"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956B03" w:rsidRPr="00996B7B" w:rsidRDefault="00956B03"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956B03" w:rsidRPr="00996B7B" w:rsidRDefault="00956B03" w:rsidP="002D1437">
            <w:pPr>
              <w:jc w:val="center"/>
              <w:rPr>
                <w:bCs/>
              </w:rPr>
            </w:pPr>
            <w:r w:rsidRPr="00996B7B">
              <w:rPr>
                <w:bCs/>
              </w:rPr>
              <w:t>В</w:t>
            </w:r>
          </w:p>
        </w:tc>
        <w:tc>
          <w:tcPr>
            <w:tcW w:w="1728" w:type="dxa"/>
            <w:shd w:val="clear" w:color="auto" w:fill="auto"/>
          </w:tcPr>
          <w:p w:rsidR="00956B03" w:rsidRPr="00996B7B" w:rsidRDefault="00956B03"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надання послуги</w:t>
            </w:r>
          </w:p>
        </w:tc>
        <w:tc>
          <w:tcPr>
            <w:tcW w:w="1728" w:type="dxa"/>
            <w:shd w:val="clear" w:color="auto" w:fill="auto"/>
          </w:tcPr>
          <w:p w:rsidR="00956B03" w:rsidRPr="00996B7B" w:rsidRDefault="00956B03" w:rsidP="002D1437">
            <w:pPr>
              <w:rPr>
                <w:bCs/>
              </w:rPr>
            </w:pPr>
            <w:r w:rsidRPr="00996B7B">
              <w:rPr>
                <w:bCs/>
              </w:rPr>
              <w:t xml:space="preserve">    До 30 днів</w:t>
            </w:r>
          </w:p>
        </w:tc>
      </w:tr>
      <w:tr w:rsidR="00956B03" w:rsidRPr="00996B7B" w:rsidTr="00184974">
        <w:tc>
          <w:tcPr>
            <w:tcW w:w="8126" w:type="dxa"/>
            <w:gridSpan w:val="4"/>
            <w:shd w:val="clear" w:color="auto" w:fill="auto"/>
          </w:tcPr>
          <w:p w:rsidR="00956B03" w:rsidRPr="00996B7B" w:rsidRDefault="00956B03"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956B03" w:rsidRPr="00996B7B" w:rsidRDefault="00956B03" w:rsidP="002D1437">
            <w:pPr>
              <w:rPr>
                <w:bCs/>
              </w:rPr>
            </w:pPr>
            <w:r w:rsidRPr="00996B7B">
              <w:rPr>
                <w:bCs/>
              </w:rPr>
              <w:t xml:space="preserve">    До 30  днів</w:t>
            </w:r>
          </w:p>
        </w:tc>
      </w:tr>
    </w:tbl>
    <w:p w:rsidR="00956B03" w:rsidRDefault="00956B03" w:rsidP="002D1437">
      <w:pPr>
        <w:rPr>
          <w:rFonts w:ascii="Verdana" w:hAnsi="Verdana" w:cs="Verdana"/>
          <w:b/>
          <w:bCs/>
          <w:sz w:val="20"/>
          <w:szCs w:val="20"/>
        </w:rPr>
      </w:pPr>
    </w:p>
    <w:p w:rsidR="00956B03" w:rsidRPr="00757F91" w:rsidRDefault="00956B03" w:rsidP="002D1437">
      <w:pPr>
        <w:rPr>
          <w:bCs/>
        </w:rPr>
      </w:pPr>
      <w:r w:rsidRPr="00757F91">
        <w:rPr>
          <w:bCs/>
        </w:rPr>
        <w:t>Умовні позначки:</w:t>
      </w:r>
    </w:p>
    <w:p w:rsidR="00956B03" w:rsidRPr="00757F91" w:rsidRDefault="00956B03" w:rsidP="002D1437">
      <w:pPr>
        <w:rPr>
          <w:bCs/>
        </w:rPr>
      </w:pPr>
      <w:r w:rsidRPr="00757F91">
        <w:rPr>
          <w:b/>
          <w:bCs/>
        </w:rPr>
        <w:t xml:space="preserve">В </w:t>
      </w:r>
      <w:r>
        <w:rPr>
          <w:b/>
          <w:bCs/>
        </w:rPr>
        <w:t>–</w:t>
      </w:r>
      <w:r w:rsidRPr="00757F91">
        <w:rPr>
          <w:b/>
          <w:bCs/>
        </w:rPr>
        <w:t xml:space="preserve"> </w:t>
      </w:r>
      <w:r>
        <w:rPr>
          <w:bCs/>
        </w:rPr>
        <w:t>виконує,</w:t>
      </w:r>
    </w:p>
    <w:p w:rsidR="00956B03" w:rsidRPr="00757F91" w:rsidRDefault="00956B03"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56B03" w:rsidRPr="00757F91" w:rsidRDefault="00956B03" w:rsidP="002D1437">
      <w:pPr>
        <w:rPr>
          <w:bCs/>
        </w:rPr>
      </w:pPr>
      <w:r w:rsidRPr="00757F91">
        <w:rPr>
          <w:b/>
          <w:bCs/>
        </w:rPr>
        <w:t xml:space="preserve">П </w:t>
      </w:r>
      <w:r>
        <w:rPr>
          <w:b/>
          <w:bCs/>
        </w:rPr>
        <w:t>–</w:t>
      </w:r>
      <w:r w:rsidRPr="00757F91">
        <w:rPr>
          <w:b/>
          <w:bCs/>
        </w:rPr>
        <w:t xml:space="preserve"> </w:t>
      </w:r>
      <w:r>
        <w:rPr>
          <w:bCs/>
        </w:rPr>
        <w:t>погоджує,</w:t>
      </w:r>
    </w:p>
    <w:p w:rsidR="00956B03" w:rsidRPr="00757F91" w:rsidRDefault="00956B03" w:rsidP="002D1437">
      <w:pPr>
        <w:rPr>
          <w:bCs/>
        </w:rPr>
      </w:pPr>
      <w:r w:rsidRPr="00757F91">
        <w:rPr>
          <w:b/>
          <w:bCs/>
        </w:rPr>
        <w:t xml:space="preserve">З – </w:t>
      </w:r>
      <w:r w:rsidRPr="00757F91">
        <w:rPr>
          <w:bCs/>
        </w:rPr>
        <w:t>затверджує</w:t>
      </w:r>
    </w:p>
    <w:p w:rsidR="00956B03" w:rsidRDefault="00956B03" w:rsidP="002D1437">
      <w:pPr>
        <w:rPr>
          <w:b/>
          <w:bCs/>
          <w:sz w:val="20"/>
          <w:szCs w:val="20"/>
        </w:rPr>
      </w:pPr>
    </w:p>
    <w:p w:rsidR="00956B03" w:rsidRPr="0035174D" w:rsidRDefault="00956B03" w:rsidP="002D1437">
      <w:pPr>
        <w:rPr>
          <w:bCs/>
          <w:sz w:val="26"/>
          <w:szCs w:val="26"/>
        </w:rPr>
      </w:pPr>
    </w:p>
    <w:p w:rsidR="00956B03" w:rsidRPr="0035174D" w:rsidRDefault="00956B03" w:rsidP="002D1437">
      <w:pPr>
        <w:rPr>
          <w:bCs/>
          <w:sz w:val="26"/>
          <w:szCs w:val="26"/>
        </w:rPr>
      </w:pPr>
    </w:p>
    <w:p w:rsidR="006B0C52" w:rsidRPr="003242E0" w:rsidRDefault="006B0C52" w:rsidP="002D1437">
      <w:pPr>
        <w:ind w:firstLine="6521"/>
        <w:rPr>
          <w:b/>
          <w:bCs/>
          <w:sz w:val="20"/>
          <w:szCs w:val="20"/>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BC0E94" w:rsidRDefault="00BC0E94" w:rsidP="002D1437">
      <w:pPr>
        <w:jc w:val="center"/>
        <w:rPr>
          <w:b/>
        </w:rPr>
      </w:pPr>
    </w:p>
    <w:p w:rsidR="002F7E60" w:rsidRPr="008F53AC" w:rsidRDefault="00BC0E94" w:rsidP="002D1437">
      <w:pPr>
        <w:jc w:val="center"/>
        <w:rPr>
          <w:b/>
        </w:rPr>
      </w:pPr>
      <w:r>
        <w:rPr>
          <w:b/>
        </w:rPr>
        <w:t xml:space="preserve">31. </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6B0C52" w:rsidRPr="00BC0E94" w:rsidRDefault="00BC0E94" w:rsidP="002D1437">
      <w:pPr>
        <w:jc w:val="center"/>
        <w:rPr>
          <w:b/>
          <w:sz w:val="26"/>
          <w:szCs w:val="26"/>
        </w:rPr>
      </w:pPr>
      <w:r w:rsidRPr="00BC0E94">
        <w:rPr>
          <w:b/>
          <w:sz w:val="26"/>
          <w:szCs w:val="26"/>
        </w:rPr>
        <w:t>«ПРИЗНАЧЕННЯ ДЕРЖАВНОЇ СОЦІАЛЬНОЇ ДОПОМОГИ НА ДОГЛЯД»</w:t>
      </w:r>
    </w:p>
    <w:p w:rsidR="00BC0E94" w:rsidRDefault="00BC0E94" w:rsidP="002D1437">
      <w:pPr>
        <w:jc w:val="center"/>
        <w:rPr>
          <w:b/>
          <w:i/>
          <w:sz w:val="26"/>
          <w:szCs w:val="26"/>
          <w:u w:val="single"/>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6B0C52" w:rsidRPr="000A0187" w:rsidRDefault="006B0C52" w:rsidP="002D1437">
      <w:pPr>
        <w:rPr>
          <w:b/>
          <w:bCs/>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6B0C52" w:rsidRPr="00996B7B" w:rsidTr="00184974">
        <w:tc>
          <w:tcPr>
            <w:tcW w:w="575" w:type="dxa"/>
            <w:shd w:val="clear" w:color="auto" w:fill="auto"/>
          </w:tcPr>
          <w:p w:rsidR="006B0C52" w:rsidRPr="00996B7B" w:rsidRDefault="006B0C52" w:rsidP="002D1437">
            <w:pPr>
              <w:rPr>
                <w:b/>
                <w:bCs/>
              </w:rPr>
            </w:pPr>
            <w:r w:rsidRPr="00996B7B">
              <w:rPr>
                <w:b/>
                <w:bCs/>
              </w:rPr>
              <w:t>№</w:t>
            </w:r>
          </w:p>
          <w:p w:rsidR="006B0C52" w:rsidRPr="00996B7B" w:rsidRDefault="006B0C52" w:rsidP="002D1437">
            <w:pPr>
              <w:rPr>
                <w:b/>
                <w:bCs/>
              </w:rPr>
            </w:pPr>
            <w:r w:rsidRPr="00996B7B">
              <w:rPr>
                <w:b/>
                <w:bCs/>
              </w:rPr>
              <w:t>з/п</w:t>
            </w:r>
          </w:p>
        </w:tc>
        <w:tc>
          <w:tcPr>
            <w:tcW w:w="3117"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Етапи послуги</w:t>
            </w:r>
          </w:p>
        </w:tc>
        <w:tc>
          <w:tcPr>
            <w:tcW w:w="3119" w:type="dxa"/>
            <w:shd w:val="clear" w:color="auto" w:fill="auto"/>
          </w:tcPr>
          <w:p w:rsidR="006B0C52" w:rsidRPr="00996B7B" w:rsidRDefault="006B0C52"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Дія</w:t>
            </w:r>
          </w:p>
          <w:p w:rsidR="006B0C52" w:rsidRPr="00996B7B" w:rsidRDefault="006B0C52" w:rsidP="002D1437">
            <w:pPr>
              <w:jc w:val="center"/>
              <w:rPr>
                <w:b/>
                <w:bCs/>
              </w:rPr>
            </w:pPr>
            <w:r w:rsidRPr="00996B7B">
              <w:rPr>
                <w:b/>
                <w:bCs/>
              </w:rPr>
              <w:t>(В,У,П,З)</w:t>
            </w:r>
          </w:p>
        </w:tc>
        <w:tc>
          <w:tcPr>
            <w:tcW w:w="1728"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Термін виконання</w:t>
            </w:r>
          </w:p>
          <w:p w:rsidR="006B0C52" w:rsidRPr="00996B7B" w:rsidRDefault="006B0C52" w:rsidP="002D1437">
            <w:pPr>
              <w:jc w:val="center"/>
              <w:rPr>
                <w:b/>
                <w:bCs/>
              </w:rPr>
            </w:pPr>
            <w:r w:rsidRPr="00996B7B">
              <w:rPr>
                <w:b/>
                <w:bCs/>
              </w:rPr>
              <w:t>(днів)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w:t>
            </w:r>
          </w:p>
        </w:tc>
        <w:tc>
          <w:tcPr>
            <w:tcW w:w="3117" w:type="dxa"/>
            <w:shd w:val="clear" w:color="auto" w:fill="auto"/>
          </w:tcPr>
          <w:p w:rsidR="006B0C52" w:rsidRPr="00996B7B" w:rsidRDefault="006B0C52"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6B0C52"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2</w:t>
            </w:r>
          </w:p>
        </w:tc>
        <w:tc>
          <w:tcPr>
            <w:tcW w:w="3117" w:type="dxa"/>
            <w:shd w:val="clear" w:color="auto" w:fill="auto"/>
          </w:tcPr>
          <w:p w:rsidR="006B0C52" w:rsidRPr="00996B7B" w:rsidRDefault="006B0C52"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6B0C52"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3</w:t>
            </w:r>
          </w:p>
        </w:tc>
        <w:tc>
          <w:tcPr>
            <w:tcW w:w="3117" w:type="dxa"/>
            <w:shd w:val="clear" w:color="auto" w:fill="auto"/>
          </w:tcPr>
          <w:p w:rsidR="006B0C52" w:rsidRPr="00996B7B" w:rsidRDefault="006B0C52"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6B0C52"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lastRenderedPageBreak/>
              <w:t>4</w:t>
            </w:r>
          </w:p>
        </w:tc>
        <w:tc>
          <w:tcPr>
            <w:tcW w:w="3117" w:type="dxa"/>
            <w:shd w:val="clear" w:color="auto" w:fill="auto"/>
          </w:tcPr>
          <w:p w:rsidR="006B0C52" w:rsidRPr="00996B7B" w:rsidRDefault="006B0C52" w:rsidP="002D1437">
            <w:pPr>
              <w:ind w:right="-51"/>
              <w:rPr>
                <w:bCs/>
              </w:rPr>
            </w:pPr>
            <w:r w:rsidRPr="00996B7B">
              <w:rPr>
                <w:bCs/>
              </w:rPr>
              <w:t xml:space="preserve">Формування особової справи </w:t>
            </w:r>
          </w:p>
        </w:tc>
        <w:tc>
          <w:tcPr>
            <w:tcW w:w="3119" w:type="dxa"/>
            <w:shd w:val="clear" w:color="auto" w:fill="auto"/>
          </w:tcPr>
          <w:p w:rsidR="006B0C52"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5</w:t>
            </w:r>
          </w:p>
        </w:tc>
        <w:tc>
          <w:tcPr>
            <w:tcW w:w="3117" w:type="dxa"/>
            <w:shd w:val="clear" w:color="auto" w:fill="auto"/>
          </w:tcPr>
          <w:p w:rsidR="006B0C52" w:rsidRPr="00996B7B" w:rsidRDefault="006B0C52"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6B0C52" w:rsidRPr="00996B7B" w:rsidRDefault="00BC0E94"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6</w:t>
            </w:r>
          </w:p>
        </w:tc>
        <w:tc>
          <w:tcPr>
            <w:tcW w:w="3117" w:type="dxa"/>
            <w:shd w:val="clear" w:color="auto" w:fill="auto"/>
          </w:tcPr>
          <w:p w:rsidR="006B0C52" w:rsidRPr="00996B7B" w:rsidRDefault="006B0C52"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До 10 днів </w:t>
            </w:r>
          </w:p>
        </w:tc>
      </w:tr>
      <w:tr w:rsidR="006B0C52" w:rsidRPr="00996B7B" w:rsidTr="00184974">
        <w:tc>
          <w:tcPr>
            <w:tcW w:w="575" w:type="dxa"/>
            <w:shd w:val="clear" w:color="auto" w:fill="auto"/>
          </w:tcPr>
          <w:p w:rsidR="006B0C52" w:rsidRPr="00996B7B" w:rsidRDefault="006B0C52" w:rsidP="002D1437">
            <w:pPr>
              <w:rPr>
                <w:bCs/>
              </w:rPr>
            </w:pPr>
            <w:r w:rsidRPr="00996B7B">
              <w:rPr>
                <w:bCs/>
              </w:rPr>
              <w:t>7</w:t>
            </w:r>
          </w:p>
        </w:tc>
        <w:tc>
          <w:tcPr>
            <w:tcW w:w="3117" w:type="dxa"/>
            <w:shd w:val="clear" w:color="auto" w:fill="auto"/>
          </w:tcPr>
          <w:p w:rsidR="006B0C52" w:rsidRPr="00996B7B" w:rsidRDefault="006B0C52"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10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8</w:t>
            </w:r>
          </w:p>
        </w:tc>
        <w:tc>
          <w:tcPr>
            <w:tcW w:w="3117" w:type="dxa"/>
            <w:shd w:val="clear" w:color="auto" w:fill="auto"/>
          </w:tcPr>
          <w:p w:rsidR="006B0C52" w:rsidRPr="00996B7B" w:rsidRDefault="006B0C52"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6B0C52" w:rsidRPr="00996B7B" w:rsidRDefault="006B0C52" w:rsidP="002D1437">
            <w:pPr>
              <w:jc w:val="center"/>
            </w:pPr>
            <w:r w:rsidRPr="00996B7B">
              <w:t>Начальник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p w:rsidR="006B0C52" w:rsidRPr="00996B7B" w:rsidRDefault="006B0C52" w:rsidP="002D1437">
            <w:pPr>
              <w:jc w:val="center"/>
              <w:rPr>
                <w:bCs/>
              </w:rPr>
            </w:pPr>
          </w:p>
          <w:p w:rsidR="006B0C52" w:rsidRPr="00996B7B" w:rsidRDefault="006B0C52" w:rsidP="002D1437">
            <w:pPr>
              <w:jc w:val="center"/>
              <w:rPr>
                <w:bCs/>
              </w:rPr>
            </w:pPr>
          </w:p>
          <w:p w:rsidR="006B0C52" w:rsidRPr="00996B7B" w:rsidRDefault="006B0C52" w:rsidP="002D1437">
            <w:pPr>
              <w:jc w:val="center"/>
              <w:rPr>
                <w:bCs/>
              </w:rPr>
            </w:pPr>
          </w:p>
        </w:tc>
        <w:tc>
          <w:tcPr>
            <w:tcW w:w="1728" w:type="dxa"/>
            <w:shd w:val="clear" w:color="auto" w:fill="auto"/>
          </w:tcPr>
          <w:p w:rsidR="006B0C52" w:rsidRPr="00996B7B" w:rsidRDefault="006B0C52" w:rsidP="002D1437">
            <w:pPr>
              <w:rPr>
                <w:bCs/>
              </w:rPr>
            </w:pPr>
            <w:r w:rsidRPr="00996B7B">
              <w:rPr>
                <w:bCs/>
              </w:rPr>
              <w:t>До 2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9</w:t>
            </w:r>
          </w:p>
        </w:tc>
        <w:tc>
          <w:tcPr>
            <w:tcW w:w="3117" w:type="dxa"/>
            <w:shd w:val="clear" w:color="auto" w:fill="auto"/>
          </w:tcPr>
          <w:p w:rsidR="006B0C52" w:rsidRPr="00996B7B" w:rsidRDefault="006B0C52"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10</w:t>
            </w:r>
          </w:p>
        </w:tc>
        <w:tc>
          <w:tcPr>
            <w:tcW w:w="3117" w:type="dxa"/>
            <w:shd w:val="clear" w:color="auto" w:fill="auto"/>
          </w:tcPr>
          <w:p w:rsidR="006B0C52" w:rsidRPr="00996B7B" w:rsidRDefault="006B0C52"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6B0C52" w:rsidRPr="00996B7B" w:rsidRDefault="006B0C52"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jc w:val="cente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11</w:t>
            </w:r>
          </w:p>
        </w:tc>
        <w:tc>
          <w:tcPr>
            <w:tcW w:w="3117" w:type="dxa"/>
            <w:shd w:val="clear" w:color="auto" w:fill="auto"/>
          </w:tcPr>
          <w:p w:rsidR="006B0C52" w:rsidRPr="00996B7B" w:rsidRDefault="006B0C52" w:rsidP="002D1437">
            <w:pPr>
              <w:rPr>
                <w:bCs/>
              </w:rPr>
            </w:pPr>
            <w:r w:rsidRPr="00996B7B">
              <w:rPr>
                <w:bCs/>
              </w:rPr>
              <w:t>Оформлення особового рахунку одержувача допомоги</w:t>
            </w:r>
          </w:p>
        </w:tc>
        <w:tc>
          <w:tcPr>
            <w:tcW w:w="3119" w:type="dxa"/>
            <w:shd w:val="clear" w:color="auto" w:fill="auto"/>
          </w:tcPr>
          <w:p w:rsidR="006B0C52" w:rsidRPr="00996B7B" w:rsidRDefault="006B0C52" w:rsidP="002D1437">
            <w:pPr>
              <w:jc w:val="center"/>
              <w:rPr>
                <w:bCs/>
              </w:rPr>
            </w:pPr>
            <w:r>
              <w:rPr>
                <w:bCs/>
              </w:rPr>
              <w:t>Головні спеціалісти в</w:t>
            </w:r>
            <w:r w:rsidRPr="00996B7B">
              <w:rPr>
                <w:bCs/>
              </w:rPr>
              <w:t>ідділу  виплати соціальних допомог та компенсацій</w:t>
            </w:r>
          </w:p>
          <w:p w:rsidR="006B0C52" w:rsidRPr="00996B7B" w:rsidRDefault="006B0C52" w:rsidP="002D1437">
            <w:pPr>
              <w:jc w:val="center"/>
              <w:rPr>
                <w:bCs/>
              </w:rPr>
            </w:pP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12</w:t>
            </w:r>
          </w:p>
        </w:tc>
        <w:tc>
          <w:tcPr>
            <w:tcW w:w="3117" w:type="dxa"/>
            <w:shd w:val="clear" w:color="auto" w:fill="auto"/>
          </w:tcPr>
          <w:p w:rsidR="006B0C52" w:rsidRPr="00996B7B" w:rsidRDefault="006B0C52"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6B0C52" w:rsidRPr="00996B7B" w:rsidRDefault="006B0C52" w:rsidP="002D1437">
            <w:pPr>
              <w:jc w:val="center"/>
              <w:rPr>
                <w:bCs/>
              </w:rPr>
            </w:pPr>
            <w:r w:rsidRPr="00996B7B">
              <w:rPr>
                <w:bCs/>
              </w:rPr>
              <w:t>Начальник управління/</w:t>
            </w:r>
          </w:p>
          <w:p w:rsidR="006B0C52" w:rsidRPr="00996B7B" w:rsidRDefault="006B0C52" w:rsidP="002D1437">
            <w:pPr>
              <w:jc w:val="center"/>
              <w:rPr>
                <w:bCs/>
              </w:rPr>
            </w:pPr>
            <w:r w:rsidRPr="00996B7B">
              <w:rPr>
                <w:bCs/>
              </w:rPr>
              <w:t>заступник начальника управління</w:t>
            </w:r>
          </w:p>
        </w:tc>
        <w:tc>
          <w:tcPr>
            <w:tcW w:w="1315" w:type="dxa"/>
            <w:shd w:val="clear" w:color="auto" w:fill="auto"/>
          </w:tcPr>
          <w:p w:rsidR="006B0C52" w:rsidRPr="00996B7B" w:rsidRDefault="006B0C52" w:rsidP="002D1437">
            <w:pPr>
              <w:jc w:val="center"/>
              <w:rPr>
                <w:bCs/>
              </w:rPr>
            </w:pPr>
            <w:r w:rsidRPr="00996B7B">
              <w:rPr>
                <w:bCs/>
              </w:rPr>
              <w:t>З</w:t>
            </w:r>
          </w:p>
        </w:tc>
        <w:tc>
          <w:tcPr>
            <w:tcW w:w="1728" w:type="dxa"/>
            <w:shd w:val="clear" w:color="auto" w:fill="auto"/>
          </w:tcPr>
          <w:p w:rsidR="006B0C52" w:rsidRPr="00996B7B" w:rsidRDefault="006B0C52" w:rsidP="002D1437">
            <w:pPr>
              <w:rPr>
                <w:bCs/>
              </w:rPr>
            </w:pPr>
            <w:r w:rsidRPr="00996B7B">
              <w:rPr>
                <w:bCs/>
              </w:rPr>
              <w:t>По мірі надходження справ</w:t>
            </w:r>
          </w:p>
        </w:tc>
      </w:tr>
      <w:tr w:rsidR="006B0C52" w:rsidRPr="00996B7B" w:rsidTr="00184974">
        <w:tc>
          <w:tcPr>
            <w:tcW w:w="575" w:type="dxa"/>
            <w:shd w:val="clear" w:color="auto" w:fill="auto"/>
          </w:tcPr>
          <w:p w:rsidR="006B0C52" w:rsidRPr="00996B7B" w:rsidRDefault="006B0C52" w:rsidP="002D1437">
            <w:pPr>
              <w:rPr>
                <w:bCs/>
              </w:rPr>
            </w:pPr>
            <w:r w:rsidRPr="00996B7B">
              <w:rPr>
                <w:bCs/>
              </w:rPr>
              <w:t>13</w:t>
            </w:r>
          </w:p>
        </w:tc>
        <w:tc>
          <w:tcPr>
            <w:tcW w:w="3117" w:type="dxa"/>
            <w:shd w:val="clear" w:color="auto" w:fill="auto"/>
          </w:tcPr>
          <w:p w:rsidR="006B0C52" w:rsidRPr="00C348B1" w:rsidRDefault="006B0C52"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6B0C52" w:rsidRPr="00996B7B" w:rsidRDefault="006B0C52" w:rsidP="002D1437">
            <w:pPr>
              <w:jc w:val="center"/>
              <w:rPr>
                <w:bCs/>
              </w:rPr>
            </w:pPr>
            <w:r>
              <w:rPr>
                <w:bCs/>
              </w:rPr>
              <w:t>Адміністратор ЦНАП</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30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lastRenderedPageBreak/>
              <w:t>14</w:t>
            </w:r>
          </w:p>
        </w:tc>
        <w:tc>
          <w:tcPr>
            <w:tcW w:w="3117" w:type="dxa"/>
            <w:shd w:val="clear" w:color="auto" w:fill="auto"/>
          </w:tcPr>
          <w:p w:rsidR="006B0C52" w:rsidRPr="00996B7B" w:rsidRDefault="006B0C52"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6B0C52" w:rsidRPr="00996B7B" w:rsidRDefault="006B0C52"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2 та 1</w:t>
            </w:r>
            <w:r>
              <w:rPr>
                <w:bCs/>
              </w:rPr>
              <w:t>5</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15</w:t>
            </w:r>
          </w:p>
        </w:tc>
        <w:tc>
          <w:tcPr>
            <w:tcW w:w="3117" w:type="dxa"/>
            <w:shd w:val="clear" w:color="auto" w:fill="auto"/>
          </w:tcPr>
          <w:p w:rsidR="006B0C52" w:rsidRPr="00996B7B" w:rsidRDefault="006B0C52"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6B0C52" w:rsidRPr="00996B7B" w:rsidRDefault="006B0C52"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2 та 1</w:t>
            </w:r>
            <w:r>
              <w:rPr>
                <w:bCs/>
              </w:rPr>
              <w:t>5</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16</w:t>
            </w:r>
          </w:p>
        </w:tc>
        <w:tc>
          <w:tcPr>
            <w:tcW w:w="3117" w:type="dxa"/>
            <w:shd w:val="clear" w:color="auto" w:fill="auto"/>
          </w:tcPr>
          <w:p w:rsidR="006B0C52" w:rsidRPr="00996B7B" w:rsidRDefault="006B0C52" w:rsidP="002D1437">
            <w:pPr>
              <w:ind w:firstLine="14"/>
              <w:jc w:val="both"/>
              <w:rPr>
                <w:bCs/>
              </w:rPr>
            </w:pPr>
            <w:r w:rsidRPr="00996B7B">
              <w:rPr>
                <w:bCs/>
              </w:rPr>
              <w:t>Замовлення фінансування</w:t>
            </w:r>
          </w:p>
        </w:tc>
        <w:tc>
          <w:tcPr>
            <w:tcW w:w="3119" w:type="dxa"/>
            <w:shd w:val="clear" w:color="auto" w:fill="auto"/>
          </w:tcPr>
          <w:p w:rsidR="006B0C52" w:rsidRPr="00996B7B" w:rsidRDefault="006B0C52"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17</w:t>
            </w:r>
          </w:p>
        </w:tc>
        <w:tc>
          <w:tcPr>
            <w:tcW w:w="3117" w:type="dxa"/>
            <w:shd w:val="clear" w:color="auto" w:fill="auto"/>
          </w:tcPr>
          <w:p w:rsidR="006B0C52" w:rsidRPr="00996B7B" w:rsidRDefault="006B0C52"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6B0C52" w:rsidRPr="00996B7B" w:rsidRDefault="006B0C52"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6B0C52" w:rsidRPr="00996B7B" w:rsidTr="00184974">
        <w:tc>
          <w:tcPr>
            <w:tcW w:w="8126" w:type="dxa"/>
            <w:gridSpan w:val="4"/>
            <w:shd w:val="clear" w:color="auto" w:fill="auto"/>
          </w:tcPr>
          <w:p w:rsidR="006B0C52" w:rsidRPr="00996B7B" w:rsidRDefault="006B0C52" w:rsidP="002D1437">
            <w:pPr>
              <w:jc w:val="center"/>
              <w:rPr>
                <w:bCs/>
              </w:rPr>
            </w:pPr>
            <w:r w:rsidRPr="00996B7B">
              <w:rPr>
                <w:bCs/>
              </w:rPr>
              <w:t>Загальна кількість днів надання послуги</w:t>
            </w:r>
          </w:p>
        </w:tc>
        <w:tc>
          <w:tcPr>
            <w:tcW w:w="1728" w:type="dxa"/>
            <w:shd w:val="clear" w:color="auto" w:fill="auto"/>
          </w:tcPr>
          <w:p w:rsidR="006B0C52" w:rsidRPr="00996B7B" w:rsidRDefault="006B0C52" w:rsidP="002D1437">
            <w:pPr>
              <w:rPr>
                <w:bCs/>
              </w:rPr>
            </w:pPr>
            <w:r w:rsidRPr="00996B7B">
              <w:rPr>
                <w:bCs/>
              </w:rPr>
              <w:t xml:space="preserve">    До 30 днів</w:t>
            </w:r>
          </w:p>
        </w:tc>
      </w:tr>
      <w:tr w:rsidR="006B0C52" w:rsidRPr="00996B7B" w:rsidTr="00184974">
        <w:tc>
          <w:tcPr>
            <w:tcW w:w="8126" w:type="dxa"/>
            <w:gridSpan w:val="4"/>
            <w:shd w:val="clear" w:color="auto" w:fill="auto"/>
          </w:tcPr>
          <w:p w:rsidR="006B0C52" w:rsidRPr="00996B7B" w:rsidRDefault="006B0C52"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6B0C52" w:rsidRPr="00996B7B" w:rsidRDefault="006B0C52" w:rsidP="002D1437">
            <w:pPr>
              <w:rPr>
                <w:bCs/>
              </w:rPr>
            </w:pPr>
            <w:r w:rsidRPr="00996B7B">
              <w:rPr>
                <w:bCs/>
              </w:rPr>
              <w:t xml:space="preserve">    До 30  днів</w:t>
            </w:r>
          </w:p>
        </w:tc>
      </w:tr>
    </w:tbl>
    <w:p w:rsidR="006B0C52" w:rsidRDefault="006B0C52" w:rsidP="002D1437">
      <w:pPr>
        <w:rPr>
          <w:rFonts w:ascii="Verdana" w:hAnsi="Verdana" w:cs="Verdana"/>
          <w:b/>
          <w:bCs/>
          <w:sz w:val="20"/>
          <w:szCs w:val="20"/>
        </w:rPr>
      </w:pPr>
    </w:p>
    <w:p w:rsidR="006B0C52" w:rsidRPr="00757F91" w:rsidRDefault="006B0C52" w:rsidP="002D1437">
      <w:pPr>
        <w:rPr>
          <w:bCs/>
        </w:rPr>
      </w:pPr>
      <w:r w:rsidRPr="00757F91">
        <w:rPr>
          <w:bCs/>
        </w:rPr>
        <w:t>Умовні позначки:</w:t>
      </w:r>
    </w:p>
    <w:p w:rsidR="006B0C52" w:rsidRPr="00757F91" w:rsidRDefault="006B0C52" w:rsidP="002D1437">
      <w:pPr>
        <w:rPr>
          <w:bCs/>
        </w:rPr>
      </w:pPr>
      <w:r w:rsidRPr="00757F91">
        <w:rPr>
          <w:b/>
          <w:bCs/>
        </w:rPr>
        <w:t xml:space="preserve">В </w:t>
      </w:r>
      <w:r>
        <w:rPr>
          <w:b/>
          <w:bCs/>
        </w:rPr>
        <w:t>–</w:t>
      </w:r>
      <w:r w:rsidRPr="00757F91">
        <w:rPr>
          <w:b/>
          <w:bCs/>
        </w:rPr>
        <w:t xml:space="preserve"> </w:t>
      </w:r>
      <w:r>
        <w:rPr>
          <w:bCs/>
        </w:rPr>
        <w:t>виконує,</w:t>
      </w:r>
    </w:p>
    <w:p w:rsidR="006B0C52" w:rsidRPr="00757F91" w:rsidRDefault="006B0C52"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6B0C52" w:rsidRPr="00757F91" w:rsidRDefault="006B0C52" w:rsidP="002D1437">
      <w:pPr>
        <w:rPr>
          <w:bCs/>
        </w:rPr>
      </w:pPr>
      <w:r w:rsidRPr="00757F91">
        <w:rPr>
          <w:b/>
          <w:bCs/>
        </w:rPr>
        <w:t xml:space="preserve">П </w:t>
      </w:r>
      <w:r>
        <w:rPr>
          <w:b/>
          <w:bCs/>
        </w:rPr>
        <w:t>–</w:t>
      </w:r>
      <w:r w:rsidRPr="00757F91">
        <w:rPr>
          <w:b/>
          <w:bCs/>
        </w:rPr>
        <w:t xml:space="preserve"> </w:t>
      </w:r>
      <w:r>
        <w:rPr>
          <w:bCs/>
        </w:rPr>
        <w:t>погоджує,</w:t>
      </w:r>
    </w:p>
    <w:p w:rsidR="006B0C52" w:rsidRPr="00757F91" w:rsidRDefault="006B0C52" w:rsidP="002D1437">
      <w:pPr>
        <w:rPr>
          <w:bCs/>
        </w:rPr>
      </w:pPr>
      <w:r w:rsidRPr="00757F91">
        <w:rPr>
          <w:b/>
          <w:bCs/>
        </w:rPr>
        <w:t xml:space="preserve">З – </w:t>
      </w:r>
      <w:r w:rsidRPr="00757F91">
        <w:rPr>
          <w:bCs/>
        </w:rPr>
        <w:t>затверджує</w:t>
      </w:r>
    </w:p>
    <w:p w:rsidR="006B0C52" w:rsidRDefault="006B0C52"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B639B0" w:rsidRDefault="00B639B0" w:rsidP="002D1437">
      <w:pPr>
        <w:rPr>
          <w:b/>
          <w:bCs/>
          <w:sz w:val="20"/>
          <w:szCs w:val="20"/>
        </w:rPr>
      </w:pPr>
    </w:p>
    <w:p w:rsidR="002F7E60" w:rsidRPr="008F53AC" w:rsidRDefault="00BC0E94" w:rsidP="002D1437">
      <w:pPr>
        <w:jc w:val="center"/>
        <w:rPr>
          <w:b/>
        </w:rPr>
      </w:pPr>
      <w:r>
        <w:rPr>
          <w:b/>
        </w:rPr>
        <w:t>32.</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6B0C52" w:rsidRPr="00346FB1" w:rsidRDefault="00BC0E94" w:rsidP="002D1437">
      <w:pPr>
        <w:jc w:val="center"/>
        <w:rPr>
          <w:b/>
          <w:sz w:val="26"/>
          <w:szCs w:val="26"/>
        </w:rPr>
      </w:pPr>
      <w:r w:rsidRPr="00346FB1">
        <w:rPr>
          <w:b/>
          <w:sz w:val="26"/>
          <w:szCs w:val="26"/>
        </w:rPr>
        <w:t xml:space="preserve">«ПРИЗНАЧЕННЯ КОМПЕНСАЦІЇ ЗА ДОГЛЯД </w:t>
      </w:r>
      <w:r w:rsidR="00346FB1" w:rsidRPr="00346FB1">
        <w:rPr>
          <w:b/>
          <w:sz w:val="26"/>
          <w:szCs w:val="26"/>
        </w:rPr>
        <w:t>ФІЗИЧНІЙ ОСОБІ, ЯКА НАДАЄ СОЦІАЛЬНІ ПОСЛУГИ З ДОГЛЯДУ БЕЗ ЗДІЙСНЕННЯ ПІДПРИЄМНИЦЬКОЇ ДІЯЛЬНОСТІ НА НЕПРОФЕСІЙНІЙ ОСНОВІ»</w:t>
      </w:r>
    </w:p>
    <w:p w:rsidR="004760F1" w:rsidRDefault="004760F1" w:rsidP="002D1437">
      <w:pPr>
        <w:jc w:val="center"/>
        <w:rPr>
          <w:b/>
          <w:i/>
          <w:sz w:val="26"/>
          <w:szCs w:val="26"/>
          <w:u w:val="single"/>
        </w:rPr>
      </w:pPr>
    </w:p>
    <w:p w:rsidR="004760F1" w:rsidRDefault="004760F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760F1" w:rsidRPr="00C734BF" w:rsidRDefault="004760F1" w:rsidP="002D1437">
      <w:pPr>
        <w:jc w:val="center"/>
        <w:rPr>
          <w:color w:val="000000" w:themeColor="text1"/>
          <w:lang w:eastAsia="uk-UA"/>
        </w:rPr>
      </w:pPr>
      <w:r>
        <w:rPr>
          <w:b/>
          <w:color w:val="000000" w:themeColor="text1"/>
          <w:u w:val="single"/>
        </w:rPr>
        <w:t>Нетішинської міської ради</w:t>
      </w:r>
    </w:p>
    <w:p w:rsidR="004760F1" w:rsidRPr="00E36232" w:rsidRDefault="004760F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6B0C52" w:rsidRDefault="006B0C52" w:rsidP="002D1437">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6B0C52" w:rsidRPr="00996B7B" w:rsidTr="00184974">
        <w:tc>
          <w:tcPr>
            <w:tcW w:w="575" w:type="dxa"/>
            <w:shd w:val="clear" w:color="auto" w:fill="auto"/>
          </w:tcPr>
          <w:p w:rsidR="006B0C52" w:rsidRPr="00996B7B" w:rsidRDefault="006B0C52" w:rsidP="002D1437">
            <w:pPr>
              <w:rPr>
                <w:b/>
                <w:bCs/>
              </w:rPr>
            </w:pPr>
            <w:r w:rsidRPr="00996B7B">
              <w:rPr>
                <w:b/>
                <w:bCs/>
              </w:rPr>
              <w:t>№</w:t>
            </w:r>
          </w:p>
          <w:p w:rsidR="006B0C52" w:rsidRPr="00996B7B" w:rsidRDefault="006B0C52" w:rsidP="002D1437">
            <w:pPr>
              <w:rPr>
                <w:b/>
                <w:bCs/>
              </w:rPr>
            </w:pPr>
            <w:r w:rsidRPr="00996B7B">
              <w:rPr>
                <w:b/>
                <w:bCs/>
              </w:rPr>
              <w:t>з/п</w:t>
            </w:r>
          </w:p>
        </w:tc>
        <w:tc>
          <w:tcPr>
            <w:tcW w:w="3117"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Етапи послуги</w:t>
            </w:r>
          </w:p>
        </w:tc>
        <w:tc>
          <w:tcPr>
            <w:tcW w:w="3119" w:type="dxa"/>
            <w:shd w:val="clear" w:color="auto" w:fill="auto"/>
          </w:tcPr>
          <w:p w:rsidR="006B0C52" w:rsidRPr="00996B7B" w:rsidRDefault="006B0C52"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Дія</w:t>
            </w:r>
          </w:p>
          <w:p w:rsidR="006B0C52" w:rsidRPr="00996B7B" w:rsidRDefault="006B0C52" w:rsidP="002D1437">
            <w:pPr>
              <w:jc w:val="center"/>
              <w:rPr>
                <w:b/>
                <w:bCs/>
              </w:rPr>
            </w:pPr>
            <w:r w:rsidRPr="00996B7B">
              <w:rPr>
                <w:b/>
                <w:bCs/>
              </w:rPr>
              <w:t>(В,У,П,З)</w:t>
            </w:r>
          </w:p>
        </w:tc>
        <w:tc>
          <w:tcPr>
            <w:tcW w:w="1728"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Термін виконання</w:t>
            </w:r>
          </w:p>
          <w:p w:rsidR="006B0C52" w:rsidRPr="00996B7B" w:rsidRDefault="006B0C52" w:rsidP="002D1437">
            <w:pPr>
              <w:jc w:val="center"/>
              <w:rPr>
                <w:b/>
                <w:bCs/>
              </w:rPr>
            </w:pPr>
            <w:r w:rsidRPr="00996B7B">
              <w:rPr>
                <w:b/>
                <w:bCs/>
              </w:rPr>
              <w:t>(днів)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w:t>
            </w:r>
          </w:p>
        </w:tc>
        <w:tc>
          <w:tcPr>
            <w:tcW w:w="3117" w:type="dxa"/>
            <w:shd w:val="clear" w:color="auto" w:fill="auto"/>
          </w:tcPr>
          <w:p w:rsidR="006B0C52" w:rsidRPr="00996B7B" w:rsidRDefault="006B0C52"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2</w:t>
            </w:r>
          </w:p>
        </w:tc>
        <w:tc>
          <w:tcPr>
            <w:tcW w:w="3117" w:type="dxa"/>
            <w:shd w:val="clear" w:color="auto" w:fill="auto"/>
          </w:tcPr>
          <w:p w:rsidR="006B0C52" w:rsidRPr="00996B7B" w:rsidRDefault="006B0C52"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3</w:t>
            </w:r>
          </w:p>
        </w:tc>
        <w:tc>
          <w:tcPr>
            <w:tcW w:w="3117" w:type="dxa"/>
            <w:shd w:val="clear" w:color="auto" w:fill="auto"/>
          </w:tcPr>
          <w:p w:rsidR="006B0C52" w:rsidRPr="00996B7B" w:rsidRDefault="006B0C52"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w:t>
            </w:r>
            <w:r w:rsidRPr="00A61CC5">
              <w:rPr>
                <w:lang w:eastAsia="uk-UA"/>
              </w:rPr>
              <w:lastRenderedPageBreak/>
              <w:t>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lastRenderedPageBreak/>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lastRenderedPageBreak/>
              <w:t>4</w:t>
            </w:r>
          </w:p>
        </w:tc>
        <w:tc>
          <w:tcPr>
            <w:tcW w:w="3117" w:type="dxa"/>
            <w:shd w:val="clear" w:color="auto" w:fill="auto"/>
          </w:tcPr>
          <w:p w:rsidR="006B0C52" w:rsidRPr="00996B7B" w:rsidRDefault="006B0C52" w:rsidP="002D1437">
            <w:pPr>
              <w:ind w:right="-51"/>
              <w:rPr>
                <w:bCs/>
              </w:rPr>
            </w:pPr>
            <w:r w:rsidRPr="00996B7B">
              <w:rPr>
                <w:bCs/>
              </w:rPr>
              <w:t xml:space="preserve">Формування особової справи </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5</w:t>
            </w:r>
          </w:p>
        </w:tc>
        <w:tc>
          <w:tcPr>
            <w:tcW w:w="3117" w:type="dxa"/>
            <w:shd w:val="clear" w:color="auto" w:fill="auto"/>
          </w:tcPr>
          <w:p w:rsidR="006B0C52" w:rsidRPr="00996B7B" w:rsidRDefault="006B0C52"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6</w:t>
            </w:r>
          </w:p>
        </w:tc>
        <w:tc>
          <w:tcPr>
            <w:tcW w:w="3117" w:type="dxa"/>
            <w:shd w:val="clear" w:color="auto" w:fill="auto"/>
          </w:tcPr>
          <w:p w:rsidR="006B0C52" w:rsidRPr="00996B7B" w:rsidRDefault="006B0C52"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До 10 днів </w:t>
            </w:r>
          </w:p>
        </w:tc>
      </w:tr>
      <w:tr w:rsidR="006B0C52" w:rsidRPr="00996B7B" w:rsidTr="00184974">
        <w:tc>
          <w:tcPr>
            <w:tcW w:w="575" w:type="dxa"/>
            <w:shd w:val="clear" w:color="auto" w:fill="auto"/>
          </w:tcPr>
          <w:p w:rsidR="006B0C52" w:rsidRPr="00996B7B" w:rsidRDefault="006B0C52" w:rsidP="002D1437">
            <w:pPr>
              <w:rPr>
                <w:bCs/>
              </w:rPr>
            </w:pPr>
            <w:r w:rsidRPr="00996B7B">
              <w:rPr>
                <w:bCs/>
              </w:rPr>
              <w:t>7</w:t>
            </w:r>
          </w:p>
        </w:tc>
        <w:tc>
          <w:tcPr>
            <w:tcW w:w="3117" w:type="dxa"/>
            <w:shd w:val="clear" w:color="auto" w:fill="auto"/>
          </w:tcPr>
          <w:p w:rsidR="006B0C52" w:rsidRPr="00996B7B" w:rsidRDefault="006B0C52"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10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8</w:t>
            </w:r>
          </w:p>
        </w:tc>
        <w:tc>
          <w:tcPr>
            <w:tcW w:w="3117" w:type="dxa"/>
            <w:shd w:val="clear" w:color="auto" w:fill="auto"/>
          </w:tcPr>
          <w:p w:rsidR="006B0C52" w:rsidRPr="00996B7B" w:rsidRDefault="006B0C52"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6B0C52" w:rsidRPr="00996B7B" w:rsidRDefault="006B0C52" w:rsidP="002D1437">
            <w:pPr>
              <w:jc w:val="center"/>
            </w:pPr>
            <w:r w:rsidRPr="00996B7B">
              <w:t>Начальник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p w:rsidR="006B0C52" w:rsidRPr="00996B7B" w:rsidRDefault="006B0C52" w:rsidP="002D1437">
            <w:pPr>
              <w:jc w:val="center"/>
              <w:rPr>
                <w:bCs/>
              </w:rPr>
            </w:pPr>
          </w:p>
          <w:p w:rsidR="006B0C52" w:rsidRPr="00996B7B" w:rsidRDefault="006B0C52" w:rsidP="002D1437">
            <w:pPr>
              <w:jc w:val="center"/>
              <w:rPr>
                <w:bCs/>
              </w:rPr>
            </w:pPr>
          </w:p>
          <w:p w:rsidR="006B0C52" w:rsidRPr="00996B7B" w:rsidRDefault="006B0C52" w:rsidP="002D1437">
            <w:pPr>
              <w:jc w:val="center"/>
              <w:rPr>
                <w:bCs/>
              </w:rPr>
            </w:pPr>
          </w:p>
        </w:tc>
        <w:tc>
          <w:tcPr>
            <w:tcW w:w="1728" w:type="dxa"/>
            <w:shd w:val="clear" w:color="auto" w:fill="auto"/>
          </w:tcPr>
          <w:p w:rsidR="006B0C52" w:rsidRPr="00996B7B" w:rsidRDefault="006B0C52" w:rsidP="002D1437">
            <w:pPr>
              <w:rPr>
                <w:bCs/>
              </w:rPr>
            </w:pPr>
            <w:r w:rsidRPr="00996B7B">
              <w:rPr>
                <w:bCs/>
              </w:rPr>
              <w:t>До 2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9</w:t>
            </w:r>
          </w:p>
        </w:tc>
        <w:tc>
          <w:tcPr>
            <w:tcW w:w="3117" w:type="dxa"/>
            <w:shd w:val="clear" w:color="auto" w:fill="auto"/>
          </w:tcPr>
          <w:p w:rsidR="006B0C52" w:rsidRPr="00996B7B" w:rsidRDefault="006B0C52"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10</w:t>
            </w:r>
          </w:p>
        </w:tc>
        <w:tc>
          <w:tcPr>
            <w:tcW w:w="3117" w:type="dxa"/>
            <w:shd w:val="clear" w:color="auto" w:fill="auto"/>
          </w:tcPr>
          <w:p w:rsidR="006B0C52" w:rsidRPr="00996B7B" w:rsidRDefault="006B0C52"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6B0C52" w:rsidRPr="00996B7B" w:rsidRDefault="006B0C52"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jc w:val="cente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11</w:t>
            </w:r>
          </w:p>
        </w:tc>
        <w:tc>
          <w:tcPr>
            <w:tcW w:w="3117" w:type="dxa"/>
            <w:shd w:val="clear" w:color="auto" w:fill="auto"/>
          </w:tcPr>
          <w:p w:rsidR="006B0C52" w:rsidRPr="00996B7B" w:rsidRDefault="006B0C52" w:rsidP="002D1437">
            <w:pPr>
              <w:rPr>
                <w:bCs/>
              </w:rPr>
            </w:pPr>
            <w:r w:rsidRPr="00996B7B">
              <w:rPr>
                <w:bCs/>
              </w:rPr>
              <w:t>Оформлення особового рахунку одержувача допомоги</w:t>
            </w:r>
          </w:p>
        </w:tc>
        <w:tc>
          <w:tcPr>
            <w:tcW w:w="3119" w:type="dxa"/>
            <w:shd w:val="clear" w:color="auto" w:fill="auto"/>
          </w:tcPr>
          <w:p w:rsidR="006B0C52" w:rsidRPr="00996B7B" w:rsidRDefault="006B0C52" w:rsidP="002D1437">
            <w:pPr>
              <w:jc w:val="center"/>
              <w:rPr>
                <w:bCs/>
              </w:rPr>
            </w:pPr>
            <w:r>
              <w:rPr>
                <w:bCs/>
              </w:rPr>
              <w:t>Головні спеціалісти в</w:t>
            </w:r>
            <w:r w:rsidRPr="00996B7B">
              <w:rPr>
                <w:bCs/>
              </w:rPr>
              <w:t>ідділу  виплати соціальних допомог та компенсацій</w:t>
            </w:r>
          </w:p>
          <w:p w:rsidR="006B0C52" w:rsidRPr="00996B7B" w:rsidRDefault="006B0C52" w:rsidP="002D1437">
            <w:pPr>
              <w:jc w:val="center"/>
              <w:rPr>
                <w:bCs/>
              </w:rPr>
            </w:pP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12</w:t>
            </w:r>
          </w:p>
        </w:tc>
        <w:tc>
          <w:tcPr>
            <w:tcW w:w="3117" w:type="dxa"/>
            <w:shd w:val="clear" w:color="auto" w:fill="auto"/>
          </w:tcPr>
          <w:p w:rsidR="006B0C52" w:rsidRPr="00996B7B" w:rsidRDefault="006B0C52"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6B0C52" w:rsidRPr="00996B7B" w:rsidRDefault="006B0C52" w:rsidP="002D1437">
            <w:pPr>
              <w:jc w:val="center"/>
              <w:rPr>
                <w:bCs/>
              </w:rPr>
            </w:pPr>
            <w:r w:rsidRPr="00996B7B">
              <w:rPr>
                <w:bCs/>
              </w:rPr>
              <w:t>Начальник управління/</w:t>
            </w:r>
          </w:p>
          <w:p w:rsidR="006B0C52" w:rsidRPr="00996B7B" w:rsidRDefault="006B0C52" w:rsidP="002D1437">
            <w:pPr>
              <w:jc w:val="center"/>
              <w:rPr>
                <w:bCs/>
              </w:rPr>
            </w:pPr>
            <w:r w:rsidRPr="00996B7B">
              <w:rPr>
                <w:bCs/>
              </w:rPr>
              <w:t>заступник начальника управління</w:t>
            </w:r>
          </w:p>
        </w:tc>
        <w:tc>
          <w:tcPr>
            <w:tcW w:w="1315" w:type="dxa"/>
            <w:shd w:val="clear" w:color="auto" w:fill="auto"/>
          </w:tcPr>
          <w:p w:rsidR="006B0C52" w:rsidRPr="00996B7B" w:rsidRDefault="006B0C52" w:rsidP="002D1437">
            <w:pPr>
              <w:jc w:val="center"/>
              <w:rPr>
                <w:bCs/>
              </w:rPr>
            </w:pPr>
            <w:r w:rsidRPr="00996B7B">
              <w:rPr>
                <w:bCs/>
              </w:rPr>
              <w:t>З</w:t>
            </w:r>
          </w:p>
        </w:tc>
        <w:tc>
          <w:tcPr>
            <w:tcW w:w="1728" w:type="dxa"/>
            <w:shd w:val="clear" w:color="auto" w:fill="auto"/>
          </w:tcPr>
          <w:p w:rsidR="006B0C52" w:rsidRPr="00996B7B" w:rsidRDefault="006B0C52" w:rsidP="002D1437">
            <w:pPr>
              <w:rPr>
                <w:bCs/>
              </w:rPr>
            </w:pPr>
            <w:r w:rsidRPr="00996B7B">
              <w:rPr>
                <w:bCs/>
              </w:rPr>
              <w:t>По мірі надходження справ</w:t>
            </w:r>
          </w:p>
        </w:tc>
      </w:tr>
      <w:tr w:rsidR="006B0C52" w:rsidRPr="00996B7B" w:rsidTr="00184974">
        <w:tc>
          <w:tcPr>
            <w:tcW w:w="575" w:type="dxa"/>
            <w:shd w:val="clear" w:color="auto" w:fill="auto"/>
          </w:tcPr>
          <w:p w:rsidR="006B0C52" w:rsidRPr="00996B7B" w:rsidRDefault="006B0C52" w:rsidP="002D1437">
            <w:pPr>
              <w:rPr>
                <w:bCs/>
              </w:rPr>
            </w:pPr>
            <w:r w:rsidRPr="00996B7B">
              <w:rPr>
                <w:bCs/>
              </w:rPr>
              <w:t>13</w:t>
            </w:r>
          </w:p>
        </w:tc>
        <w:tc>
          <w:tcPr>
            <w:tcW w:w="3117" w:type="dxa"/>
            <w:shd w:val="clear" w:color="auto" w:fill="auto"/>
          </w:tcPr>
          <w:p w:rsidR="006B0C52" w:rsidRPr="00C348B1" w:rsidRDefault="006B0C52"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w:t>
            </w:r>
            <w:r w:rsidRPr="00A04452">
              <w:lastRenderedPageBreak/>
              <w:t xml:space="preserve">послуги </w:t>
            </w:r>
          </w:p>
        </w:tc>
        <w:tc>
          <w:tcPr>
            <w:tcW w:w="3119" w:type="dxa"/>
            <w:shd w:val="clear" w:color="auto" w:fill="auto"/>
          </w:tcPr>
          <w:p w:rsidR="006B0C52" w:rsidRPr="00996B7B" w:rsidRDefault="006B0C52" w:rsidP="002D1437">
            <w:pPr>
              <w:jc w:val="center"/>
              <w:rPr>
                <w:bCs/>
              </w:rPr>
            </w:pPr>
            <w:r>
              <w:rPr>
                <w:bCs/>
              </w:rPr>
              <w:lastRenderedPageBreak/>
              <w:t>Адміністратор ЦНАП</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30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lastRenderedPageBreak/>
              <w:t>14</w:t>
            </w:r>
          </w:p>
        </w:tc>
        <w:tc>
          <w:tcPr>
            <w:tcW w:w="3117" w:type="dxa"/>
            <w:shd w:val="clear" w:color="auto" w:fill="auto"/>
          </w:tcPr>
          <w:p w:rsidR="006B0C52" w:rsidRPr="00996B7B" w:rsidRDefault="006B0C52"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6B0C52" w:rsidRPr="00996B7B" w:rsidRDefault="006B0C52"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2 та 1</w:t>
            </w:r>
            <w:r>
              <w:rPr>
                <w:bCs/>
              </w:rPr>
              <w:t>5</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15</w:t>
            </w:r>
          </w:p>
        </w:tc>
        <w:tc>
          <w:tcPr>
            <w:tcW w:w="3117" w:type="dxa"/>
            <w:shd w:val="clear" w:color="auto" w:fill="auto"/>
          </w:tcPr>
          <w:p w:rsidR="006B0C52" w:rsidRPr="00996B7B" w:rsidRDefault="006B0C52"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6B0C52" w:rsidRPr="00996B7B" w:rsidRDefault="006B0C52"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2 та 1</w:t>
            </w:r>
            <w:r>
              <w:rPr>
                <w:bCs/>
              </w:rPr>
              <w:t>5</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16</w:t>
            </w:r>
          </w:p>
        </w:tc>
        <w:tc>
          <w:tcPr>
            <w:tcW w:w="3117" w:type="dxa"/>
            <w:shd w:val="clear" w:color="auto" w:fill="auto"/>
          </w:tcPr>
          <w:p w:rsidR="006B0C52" w:rsidRPr="00996B7B" w:rsidRDefault="006B0C52" w:rsidP="002D1437">
            <w:pPr>
              <w:ind w:firstLine="14"/>
              <w:jc w:val="both"/>
              <w:rPr>
                <w:bCs/>
              </w:rPr>
            </w:pPr>
            <w:r w:rsidRPr="00996B7B">
              <w:rPr>
                <w:bCs/>
              </w:rPr>
              <w:t>Замовлення фінансування</w:t>
            </w:r>
          </w:p>
        </w:tc>
        <w:tc>
          <w:tcPr>
            <w:tcW w:w="3119" w:type="dxa"/>
            <w:shd w:val="clear" w:color="auto" w:fill="auto"/>
          </w:tcPr>
          <w:p w:rsidR="006B0C52" w:rsidRPr="00996B7B" w:rsidRDefault="006B0C52"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17</w:t>
            </w:r>
          </w:p>
        </w:tc>
        <w:tc>
          <w:tcPr>
            <w:tcW w:w="3117" w:type="dxa"/>
            <w:shd w:val="clear" w:color="auto" w:fill="auto"/>
          </w:tcPr>
          <w:p w:rsidR="006B0C52" w:rsidRPr="00996B7B" w:rsidRDefault="006B0C52"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6B0C52" w:rsidRPr="00996B7B" w:rsidRDefault="006B0C52"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6B0C52" w:rsidRPr="00996B7B" w:rsidTr="00184974">
        <w:tc>
          <w:tcPr>
            <w:tcW w:w="8126" w:type="dxa"/>
            <w:gridSpan w:val="4"/>
            <w:shd w:val="clear" w:color="auto" w:fill="auto"/>
          </w:tcPr>
          <w:p w:rsidR="006B0C52" w:rsidRPr="00996B7B" w:rsidRDefault="006B0C52" w:rsidP="002D1437">
            <w:pPr>
              <w:jc w:val="center"/>
              <w:rPr>
                <w:bCs/>
              </w:rPr>
            </w:pPr>
            <w:r w:rsidRPr="00996B7B">
              <w:rPr>
                <w:bCs/>
              </w:rPr>
              <w:t>Загальна кількість днів надання послуги</w:t>
            </w:r>
          </w:p>
        </w:tc>
        <w:tc>
          <w:tcPr>
            <w:tcW w:w="1728" w:type="dxa"/>
            <w:shd w:val="clear" w:color="auto" w:fill="auto"/>
          </w:tcPr>
          <w:p w:rsidR="006B0C52" w:rsidRPr="00996B7B" w:rsidRDefault="006B0C52" w:rsidP="002D1437">
            <w:pPr>
              <w:rPr>
                <w:bCs/>
              </w:rPr>
            </w:pPr>
            <w:r w:rsidRPr="00996B7B">
              <w:rPr>
                <w:bCs/>
              </w:rPr>
              <w:t xml:space="preserve">    До 30 днів</w:t>
            </w:r>
          </w:p>
        </w:tc>
      </w:tr>
      <w:tr w:rsidR="006B0C52" w:rsidRPr="00996B7B" w:rsidTr="00184974">
        <w:tc>
          <w:tcPr>
            <w:tcW w:w="8126" w:type="dxa"/>
            <w:gridSpan w:val="4"/>
            <w:shd w:val="clear" w:color="auto" w:fill="auto"/>
          </w:tcPr>
          <w:p w:rsidR="006B0C52" w:rsidRPr="00996B7B" w:rsidRDefault="006B0C52"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6B0C52" w:rsidRPr="00996B7B" w:rsidRDefault="006B0C52" w:rsidP="002D1437">
            <w:pPr>
              <w:rPr>
                <w:bCs/>
              </w:rPr>
            </w:pPr>
            <w:r w:rsidRPr="00996B7B">
              <w:rPr>
                <w:bCs/>
              </w:rPr>
              <w:t xml:space="preserve">    До 30  днів</w:t>
            </w:r>
          </w:p>
        </w:tc>
      </w:tr>
    </w:tbl>
    <w:p w:rsidR="006B0C52" w:rsidRDefault="006B0C52" w:rsidP="002D1437">
      <w:pPr>
        <w:rPr>
          <w:rFonts w:ascii="Verdana" w:hAnsi="Verdana" w:cs="Verdana"/>
          <w:b/>
          <w:bCs/>
          <w:sz w:val="20"/>
          <w:szCs w:val="20"/>
        </w:rPr>
      </w:pPr>
    </w:p>
    <w:p w:rsidR="006B0C52" w:rsidRPr="00757F91" w:rsidRDefault="006B0C52" w:rsidP="002D1437">
      <w:pPr>
        <w:rPr>
          <w:bCs/>
        </w:rPr>
      </w:pPr>
      <w:r w:rsidRPr="00757F91">
        <w:rPr>
          <w:bCs/>
        </w:rPr>
        <w:t>Умовні позначки:</w:t>
      </w:r>
    </w:p>
    <w:p w:rsidR="006B0C52" w:rsidRPr="00757F91" w:rsidRDefault="006B0C52" w:rsidP="002D1437">
      <w:pPr>
        <w:rPr>
          <w:bCs/>
        </w:rPr>
      </w:pPr>
      <w:r w:rsidRPr="00757F91">
        <w:rPr>
          <w:b/>
          <w:bCs/>
        </w:rPr>
        <w:t xml:space="preserve">В </w:t>
      </w:r>
      <w:r>
        <w:rPr>
          <w:b/>
          <w:bCs/>
        </w:rPr>
        <w:t>–</w:t>
      </w:r>
      <w:r w:rsidRPr="00757F91">
        <w:rPr>
          <w:b/>
          <w:bCs/>
        </w:rPr>
        <w:t xml:space="preserve"> </w:t>
      </w:r>
      <w:r>
        <w:rPr>
          <w:bCs/>
        </w:rPr>
        <w:t>виконує,</w:t>
      </w:r>
    </w:p>
    <w:p w:rsidR="006B0C52" w:rsidRPr="00757F91" w:rsidRDefault="006B0C52"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6B0C52" w:rsidRPr="00757F91" w:rsidRDefault="006B0C52" w:rsidP="002D1437">
      <w:pPr>
        <w:rPr>
          <w:bCs/>
        </w:rPr>
      </w:pPr>
      <w:r w:rsidRPr="00757F91">
        <w:rPr>
          <w:b/>
          <w:bCs/>
        </w:rPr>
        <w:t xml:space="preserve">П </w:t>
      </w:r>
      <w:r>
        <w:rPr>
          <w:b/>
          <w:bCs/>
        </w:rPr>
        <w:t>–</w:t>
      </w:r>
      <w:r w:rsidRPr="00757F91">
        <w:rPr>
          <w:b/>
          <w:bCs/>
        </w:rPr>
        <w:t xml:space="preserve"> </w:t>
      </w:r>
      <w:r>
        <w:rPr>
          <w:bCs/>
        </w:rPr>
        <w:t>погоджує,</w:t>
      </w:r>
    </w:p>
    <w:p w:rsidR="006B0C52" w:rsidRPr="00757F91" w:rsidRDefault="006B0C52" w:rsidP="002D1437">
      <w:pPr>
        <w:rPr>
          <w:bCs/>
        </w:rPr>
      </w:pPr>
      <w:r w:rsidRPr="00757F91">
        <w:rPr>
          <w:b/>
          <w:bCs/>
        </w:rPr>
        <w:t xml:space="preserve">З – </w:t>
      </w:r>
      <w:r w:rsidRPr="00757F91">
        <w:rPr>
          <w:bCs/>
        </w:rPr>
        <w:t>затверджує</w:t>
      </w:r>
    </w:p>
    <w:p w:rsidR="006B0C52" w:rsidRDefault="006B0C52" w:rsidP="002D1437">
      <w:pPr>
        <w:rPr>
          <w:b/>
          <w:bCs/>
          <w:sz w:val="20"/>
          <w:szCs w:val="20"/>
        </w:rPr>
      </w:pPr>
    </w:p>
    <w:p w:rsidR="006B0C52" w:rsidRPr="0035174D" w:rsidRDefault="006B0C52" w:rsidP="002D1437">
      <w:pPr>
        <w:rPr>
          <w:bCs/>
          <w:sz w:val="26"/>
          <w:szCs w:val="26"/>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B639B0" w:rsidRDefault="00B639B0" w:rsidP="002D1437">
      <w:pPr>
        <w:jc w:val="center"/>
        <w:rPr>
          <w:b/>
        </w:rPr>
      </w:pPr>
    </w:p>
    <w:p w:rsidR="00B639B0" w:rsidRDefault="00B639B0" w:rsidP="002D1437">
      <w:pPr>
        <w:jc w:val="center"/>
        <w:rPr>
          <w:b/>
        </w:rPr>
      </w:pPr>
    </w:p>
    <w:p w:rsidR="00B639B0" w:rsidRDefault="00B639B0" w:rsidP="002D1437">
      <w:pPr>
        <w:jc w:val="center"/>
        <w:rPr>
          <w:b/>
        </w:rPr>
      </w:pPr>
    </w:p>
    <w:p w:rsidR="00B639B0" w:rsidRDefault="00B639B0" w:rsidP="002D1437">
      <w:pPr>
        <w:jc w:val="center"/>
        <w:rPr>
          <w:b/>
        </w:rPr>
      </w:pPr>
    </w:p>
    <w:p w:rsidR="00B639B0" w:rsidRDefault="00B639B0" w:rsidP="002D1437">
      <w:pPr>
        <w:jc w:val="center"/>
        <w:rPr>
          <w:b/>
        </w:rPr>
      </w:pPr>
    </w:p>
    <w:p w:rsidR="00B639B0" w:rsidRDefault="00B639B0" w:rsidP="002D1437">
      <w:pPr>
        <w:jc w:val="center"/>
        <w:rPr>
          <w:b/>
        </w:rPr>
      </w:pPr>
    </w:p>
    <w:p w:rsidR="00B639B0" w:rsidRDefault="00B639B0" w:rsidP="002D1437">
      <w:pPr>
        <w:jc w:val="center"/>
        <w:rPr>
          <w:b/>
        </w:rPr>
      </w:pPr>
    </w:p>
    <w:p w:rsidR="00B639B0" w:rsidRDefault="00B639B0" w:rsidP="002D1437">
      <w:pPr>
        <w:jc w:val="center"/>
        <w:rPr>
          <w:b/>
        </w:rPr>
      </w:pPr>
    </w:p>
    <w:p w:rsidR="002F7E60" w:rsidRPr="008F53AC" w:rsidRDefault="00346FB1" w:rsidP="002D1437">
      <w:pPr>
        <w:jc w:val="center"/>
        <w:rPr>
          <w:b/>
        </w:rPr>
      </w:pPr>
      <w:r>
        <w:rPr>
          <w:b/>
        </w:rPr>
        <w:t>33.</w:t>
      </w:r>
      <w:r w:rsidR="002F7E60" w:rsidRPr="008F53AC">
        <w:rPr>
          <w:b/>
        </w:rPr>
        <w:t xml:space="preserve">ТЕХНОЛОГІЧНА КАРТКА АДМІНІСТРАТИВНОЇ ПОСЛУГИ </w:t>
      </w:r>
    </w:p>
    <w:p w:rsidR="002F7E60" w:rsidRDefault="002F7E60" w:rsidP="002D1437">
      <w:pPr>
        <w:jc w:val="center"/>
        <w:rPr>
          <w:b/>
          <w:bCs/>
          <w:color w:val="000000" w:themeColor="text1"/>
        </w:rPr>
      </w:pPr>
    </w:p>
    <w:p w:rsidR="006B0C52" w:rsidRDefault="00346FB1" w:rsidP="002D1437">
      <w:pPr>
        <w:jc w:val="center"/>
        <w:rPr>
          <w:b/>
          <w:sz w:val="26"/>
          <w:szCs w:val="26"/>
        </w:rPr>
      </w:pPr>
      <w:r w:rsidRPr="00346FB1">
        <w:rPr>
          <w:b/>
          <w:sz w:val="26"/>
          <w:szCs w:val="26"/>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rsidR="00346FB1" w:rsidRPr="00346FB1" w:rsidRDefault="00346FB1" w:rsidP="002D1437">
      <w:pPr>
        <w:jc w:val="center"/>
        <w:rPr>
          <w:b/>
          <w:sz w:val="26"/>
          <w:szCs w:val="26"/>
        </w:rPr>
      </w:pPr>
    </w:p>
    <w:p w:rsidR="00346FB1" w:rsidRDefault="00346FB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346FB1" w:rsidRPr="00C734BF" w:rsidRDefault="00346FB1" w:rsidP="002D1437">
      <w:pPr>
        <w:jc w:val="center"/>
        <w:rPr>
          <w:color w:val="000000" w:themeColor="text1"/>
          <w:lang w:eastAsia="uk-UA"/>
        </w:rPr>
      </w:pPr>
      <w:r>
        <w:rPr>
          <w:b/>
          <w:color w:val="000000" w:themeColor="text1"/>
          <w:u w:val="single"/>
        </w:rPr>
        <w:t>Нетішинської міської ради</w:t>
      </w:r>
    </w:p>
    <w:p w:rsidR="00346FB1" w:rsidRPr="00E36232" w:rsidRDefault="00346FB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6B0C52" w:rsidRDefault="006B0C52" w:rsidP="002D1437">
      <w:pPr>
        <w:rPr>
          <w:b/>
          <w:i/>
          <w:sz w:val="26"/>
          <w:szCs w:val="26"/>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6B0C52" w:rsidRPr="00996B7B" w:rsidTr="00184974">
        <w:tc>
          <w:tcPr>
            <w:tcW w:w="575" w:type="dxa"/>
            <w:shd w:val="clear" w:color="auto" w:fill="auto"/>
          </w:tcPr>
          <w:p w:rsidR="006B0C52" w:rsidRPr="00996B7B" w:rsidRDefault="006B0C52" w:rsidP="002D1437">
            <w:pPr>
              <w:rPr>
                <w:b/>
                <w:bCs/>
              </w:rPr>
            </w:pPr>
            <w:r w:rsidRPr="00996B7B">
              <w:rPr>
                <w:b/>
                <w:bCs/>
              </w:rPr>
              <w:t>№</w:t>
            </w:r>
          </w:p>
          <w:p w:rsidR="006B0C52" w:rsidRPr="00996B7B" w:rsidRDefault="006B0C52" w:rsidP="002D1437">
            <w:pPr>
              <w:rPr>
                <w:b/>
                <w:bCs/>
              </w:rPr>
            </w:pPr>
            <w:r w:rsidRPr="00996B7B">
              <w:rPr>
                <w:b/>
                <w:bCs/>
              </w:rPr>
              <w:t>з/п</w:t>
            </w:r>
          </w:p>
        </w:tc>
        <w:tc>
          <w:tcPr>
            <w:tcW w:w="3117"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Етапи послуги</w:t>
            </w:r>
          </w:p>
        </w:tc>
        <w:tc>
          <w:tcPr>
            <w:tcW w:w="3119" w:type="dxa"/>
            <w:shd w:val="clear" w:color="auto" w:fill="auto"/>
          </w:tcPr>
          <w:p w:rsidR="006B0C52" w:rsidRPr="00996B7B" w:rsidRDefault="006B0C52"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Дія</w:t>
            </w:r>
          </w:p>
          <w:p w:rsidR="006B0C52" w:rsidRPr="00996B7B" w:rsidRDefault="006B0C52" w:rsidP="002D1437">
            <w:pPr>
              <w:jc w:val="center"/>
              <w:rPr>
                <w:b/>
                <w:bCs/>
              </w:rPr>
            </w:pPr>
            <w:r w:rsidRPr="00996B7B">
              <w:rPr>
                <w:b/>
                <w:bCs/>
              </w:rPr>
              <w:t>(В,У,П,З)</w:t>
            </w:r>
          </w:p>
        </w:tc>
        <w:tc>
          <w:tcPr>
            <w:tcW w:w="1728"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Термін виконання</w:t>
            </w:r>
          </w:p>
          <w:p w:rsidR="006B0C52" w:rsidRPr="00996B7B" w:rsidRDefault="006B0C52" w:rsidP="002D1437">
            <w:pPr>
              <w:jc w:val="center"/>
              <w:rPr>
                <w:b/>
                <w:bCs/>
              </w:rPr>
            </w:pPr>
            <w:r w:rsidRPr="00996B7B">
              <w:rPr>
                <w:b/>
                <w:bCs/>
              </w:rPr>
              <w:t>(днів)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w:t>
            </w:r>
          </w:p>
        </w:tc>
        <w:tc>
          <w:tcPr>
            <w:tcW w:w="3117" w:type="dxa"/>
            <w:shd w:val="clear" w:color="auto" w:fill="auto"/>
          </w:tcPr>
          <w:p w:rsidR="006B0C52" w:rsidRPr="00996B7B" w:rsidRDefault="006B0C52"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2</w:t>
            </w:r>
          </w:p>
        </w:tc>
        <w:tc>
          <w:tcPr>
            <w:tcW w:w="3117" w:type="dxa"/>
            <w:shd w:val="clear" w:color="auto" w:fill="auto"/>
          </w:tcPr>
          <w:p w:rsidR="006B0C52" w:rsidRPr="00996B7B" w:rsidRDefault="006B0C52"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3</w:t>
            </w:r>
          </w:p>
        </w:tc>
        <w:tc>
          <w:tcPr>
            <w:tcW w:w="3117" w:type="dxa"/>
            <w:shd w:val="clear" w:color="auto" w:fill="auto"/>
          </w:tcPr>
          <w:p w:rsidR="006B0C52" w:rsidRPr="00996B7B" w:rsidRDefault="006B0C52"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w:t>
            </w:r>
            <w:r w:rsidRPr="00A61CC5">
              <w:rPr>
                <w:lang w:eastAsia="uk-UA"/>
              </w:rPr>
              <w:lastRenderedPageBreak/>
              <w:t>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lastRenderedPageBreak/>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lastRenderedPageBreak/>
              <w:t>4</w:t>
            </w:r>
          </w:p>
        </w:tc>
        <w:tc>
          <w:tcPr>
            <w:tcW w:w="3117" w:type="dxa"/>
            <w:shd w:val="clear" w:color="auto" w:fill="auto"/>
          </w:tcPr>
          <w:p w:rsidR="006B0C52" w:rsidRPr="00996B7B" w:rsidRDefault="006B0C52" w:rsidP="002D1437">
            <w:pPr>
              <w:ind w:right="-51"/>
              <w:rPr>
                <w:bCs/>
              </w:rPr>
            </w:pPr>
            <w:r w:rsidRPr="00996B7B">
              <w:rPr>
                <w:bCs/>
              </w:rPr>
              <w:t xml:space="preserve">Формування особової справи </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5</w:t>
            </w:r>
          </w:p>
        </w:tc>
        <w:tc>
          <w:tcPr>
            <w:tcW w:w="3117" w:type="dxa"/>
            <w:shd w:val="clear" w:color="auto" w:fill="auto"/>
          </w:tcPr>
          <w:p w:rsidR="006B0C52" w:rsidRPr="00996B7B" w:rsidRDefault="006B0C52"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6B0C52" w:rsidRPr="00996B7B" w:rsidRDefault="00346FB1"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6</w:t>
            </w:r>
          </w:p>
        </w:tc>
        <w:tc>
          <w:tcPr>
            <w:tcW w:w="3117" w:type="dxa"/>
            <w:shd w:val="clear" w:color="auto" w:fill="auto"/>
          </w:tcPr>
          <w:p w:rsidR="006B0C52" w:rsidRPr="00996B7B" w:rsidRDefault="006B0C52"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До 10 днів </w:t>
            </w:r>
          </w:p>
        </w:tc>
      </w:tr>
      <w:tr w:rsidR="006B0C52" w:rsidRPr="00996B7B" w:rsidTr="00184974">
        <w:tc>
          <w:tcPr>
            <w:tcW w:w="575" w:type="dxa"/>
            <w:shd w:val="clear" w:color="auto" w:fill="auto"/>
          </w:tcPr>
          <w:p w:rsidR="006B0C52" w:rsidRPr="00996B7B" w:rsidRDefault="006B0C52" w:rsidP="002D1437">
            <w:pPr>
              <w:rPr>
                <w:bCs/>
              </w:rPr>
            </w:pPr>
            <w:r w:rsidRPr="00996B7B">
              <w:rPr>
                <w:bCs/>
              </w:rPr>
              <w:t>7</w:t>
            </w:r>
          </w:p>
        </w:tc>
        <w:tc>
          <w:tcPr>
            <w:tcW w:w="3117" w:type="dxa"/>
            <w:shd w:val="clear" w:color="auto" w:fill="auto"/>
          </w:tcPr>
          <w:p w:rsidR="006B0C52" w:rsidRPr="00996B7B" w:rsidRDefault="006B0C52"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10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8</w:t>
            </w:r>
          </w:p>
        </w:tc>
        <w:tc>
          <w:tcPr>
            <w:tcW w:w="3117" w:type="dxa"/>
            <w:shd w:val="clear" w:color="auto" w:fill="auto"/>
          </w:tcPr>
          <w:p w:rsidR="006B0C52" w:rsidRPr="00996B7B" w:rsidRDefault="006B0C52"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6B0C52" w:rsidRPr="00996B7B" w:rsidRDefault="006B0C52" w:rsidP="002D1437">
            <w:pPr>
              <w:jc w:val="center"/>
            </w:pPr>
            <w:r w:rsidRPr="00996B7B">
              <w:t>Начальник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p w:rsidR="006B0C52" w:rsidRPr="00996B7B" w:rsidRDefault="006B0C52" w:rsidP="002D1437">
            <w:pPr>
              <w:jc w:val="center"/>
              <w:rPr>
                <w:bCs/>
              </w:rPr>
            </w:pPr>
          </w:p>
          <w:p w:rsidR="006B0C52" w:rsidRPr="00996B7B" w:rsidRDefault="006B0C52" w:rsidP="002D1437">
            <w:pPr>
              <w:jc w:val="center"/>
              <w:rPr>
                <w:bCs/>
              </w:rPr>
            </w:pPr>
          </w:p>
          <w:p w:rsidR="006B0C52" w:rsidRPr="00996B7B" w:rsidRDefault="006B0C52" w:rsidP="002D1437">
            <w:pPr>
              <w:jc w:val="center"/>
              <w:rPr>
                <w:bCs/>
              </w:rPr>
            </w:pPr>
          </w:p>
        </w:tc>
        <w:tc>
          <w:tcPr>
            <w:tcW w:w="1728" w:type="dxa"/>
            <w:shd w:val="clear" w:color="auto" w:fill="auto"/>
          </w:tcPr>
          <w:p w:rsidR="006B0C52" w:rsidRPr="00996B7B" w:rsidRDefault="006B0C52" w:rsidP="002D1437">
            <w:pPr>
              <w:rPr>
                <w:bCs/>
              </w:rPr>
            </w:pPr>
            <w:r w:rsidRPr="00996B7B">
              <w:rPr>
                <w:bCs/>
              </w:rPr>
              <w:t>До 2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9</w:t>
            </w:r>
          </w:p>
        </w:tc>
        <w:tc>
          <w:tcPr>
            <w:tcW w:w="3117" w:type="dxa"/>
            <w:shd w:val="clear" w:color="auto" w:fill="auto"/>
          </w:tcPr>
          <w:p w:rsidR="006B0C52" w:rsidRPr="00996B7B" w:rsidRDefault="006B0C52"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10</w:t>
            </w:r>
          </w:p>
        </w:tc>
        <w:tc>
          <w:tcPr>
            <w:tcW w:w="3117" w:type="dxa"/>
            <w:shd w:val="clear" w:color="auto" w:fill="auto"/>
          </w:tcPr>
          <w:p w:rsidR="006B0C52" w:rsidRPr="00996B7B" w:rsidRDefault="006B0C52"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6B0C52" w:rsidRPr="00996B7B" w:rsidRDefault="006B0C52"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jc w:val="cente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11</w:t>
            </w:r>
          </w:p>
        </w:tc>
        <w:tc>
          <w:tcPr>
            <w:tcW w:w="3117" w:type="dxa"/>
            <w:shd w:val="clear" w:color="auto" w:fill="auto"/>
          </w:tcPr>
          <w:p w:rsidR="006B0C52" w:rsidRPr="00996B7B" w:rsidRDefault="006B0C52" w:rsidP="002D1437">
            <w:pPr>
              <w:rPr>
                <w:bCs/>
              </w:rPr>
            </w:pPr>
            <w:r w:rsidRPr="00996B7B">
              <w:rPr>
                <w:bCs/>
              </w:rPr>
              <w:t>Оформлення особового рахунку одержувача допомоги</w:t>
            </w:r>
          </w:p>
        </w:tc>
        <w:tc>
          <w:tcPr>
            <w:tcW w:w="3119" w:type="dxa"/>
            <w:shd w:val="clear" w:color="auto" w:fill="auto"/>
          </w:tcPr>
          <w:p w:rsidR="006B0C52" w:rsidRPr="00996B7B" w:rsidRDefault="006B0C52" w:rsidP="002D1437">
            <w:pPr>
              <w:jc w:val="center"/>
              <w:rPr>
                <w:bCs/>
              </w:rPr>
            </w:pPr>
            <w:r>
              <w:rPr>
                <w:bCs/>
              </w:rPr>
              <w:t>Головні спеціалісти в</w:t>
            </w:r>
            <w:r w:rsidRPr="00996B7B">
              <w:rPr>
                <w:bCs/>
              </w:rPr>
              <w:t>ідділу  виплати соціальних допомог та компенсацій</w:t>
            </w:r>
          </w:p>
          <w:p w:rsidR="006B0C52" w:rsidRPr="00996B7B" w:rsidRDefault="006B0C52" w:rsidP="002D1437">
            <w:pPr>
              <w:jc w:val="center"/>
              <w:rPr>
                <w:bCs/>
              </w:rPr>
            </w:pP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12</w:t>
            </w:r>
          </w:p>
        </w:tc>
        <w:tc>
          <w:tcPr>
            <w:tcW w:w="3117" w:type="dxa"/>
            <w:shd w:val="clear" w:color="auto" w:fill="auto"/>
          </w:tcPr>
          <w:p w:rsidR="006B0C52" w:rsidRPr="00996B7B" w:rsidRDefault="006B0C52"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6B0C52" w:rsidRPr="00996B7B" w:rsidRDefault="006B0C52" w:rsidP="002D1437">
            <w:pPr>
              <w:jc w:val="center"/>
              <w:rPr>
                <w:bCs/>
              </w:rPr>
            </w:pPr>
            <w:r w:rsidRPr="00996B7B">
              <w:rPr>
                <w:bCs/>
              </w:rPr>
              <w:t>Начальник управління/</w:t>
            </w:r>
          </w:p>
          <w:p w:rsidR="006B0C52" w:rsidRPr="00996B7B" w:rsidRDefault="006B0C52" w:rsidP="002D1437">
            <w:pPr>
              <w:jc w:val="center"/>
              <w:rPr>
                <w:bCs/>
              </w:rPr>
            </w:pPr>
            <w:r w:rsidRPr="00996B7B">
              <w:rPr>
                <w:bCs/>
              </w:rPr>
              <w:t>заступник начальника управління</w:t>
            </w:r>
          </w:p>
        </w:tc>
        <w:tc>
          <w:tcPr>
            <w:tcW w:w="1315" w:type="dxa"/>
            <w:shd w:val="clear" w:color="auto" w:fill="auto"/>
          </w:tcPr>
          <w:p w:rsidR="006B0C52" w:rsidRPr="00996B7B" w:rsidRDefault="006B0C52" w:rsidP="002D1437">
            <w:pPr>
              <w:jc w:val="center"/>
              <w:rPr>
                <w:bCs/>
              </w:rPr>
            </w:pPr>
            <w:r w:rsidRPr="00996B7B">
              <w:rPr>
                <w:bCs/>
              </w:rPr>
              <w:t>З</w:t>
            </w:r>
          </w:p>
        </w:tc>
        <w:tc>
          <w:tcPr>
            <w:tcW w:w="1728" w:type="dxa"/>
            <w:shd w:val="clear" w:color="auto" w:fill="auto"/>
          </w:tcPr>
          <w:p w:rsidR="006B0C52" w:rsidRPr="00996B7B" w:rsidRDefault="006B0C52" w:rsidP="002D1437">
            <w:pPr>
              <w:rPr>
                <w:bCs/>
              </w:rPr>
            </w:pPr>
            <w:r w:rsidRPr="00996B7B">
              <w:rPr>
                <w:bCs/>
              </w:rPr>
              <w:t>По мірі надходження справ</w:t>
            </w:r>
          </w:p>
        </w:tc>
      </w:tr>
      <w:tr w:rsidR="006B0C52" w:rsidRPr="00996B7B" w:rsidTr="00184974">
        <w:tc>
          <w:tcPr>
            <w:tcW w:w="575" w:type="dxa"/>
            <w:shd w:val="clear" w:color="auto" w:fill="auto"/>
          </w:tcPr>
          <w:p w:rsidR="006B0C52" w:rsidRPr="00996B7B" w:rsidRDefault="006B0C52" w:rsidP="002D1437">
            <w:pPr>
              <w:rPr>
                <w:bCs/>
              </w:rPr>
            </w:pPr>
            <w:r w:rsidRPr="00996B7B">
              <w:rPr>
                <w:bCs/>
              </w:rPr>
              <w:t>13</w:t>
            </w:r>
          </w:p>
        </w:tc>
        <w:tc>
          <w:tcPr>
            <w:tcW w:w="3117" w:type="dxa"/>
            <w:shd w:val="clear" w:color="auto" w:fill="auto"/>
          </w:tcPr>
          <w:p w:rsidR="006B0C52" w:rsidRPr="00C348B1" w:rsidRDefault="006B0C52"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w:t>
            </w:r>
            <w:r w:rsidRPr="00A04452">
              <w:lastRenderedPageBreak/>
              <w:t xml:space="preserve">послуги </w:t>
            </w:r>
          </w:p>
        </w:tc>
        <w:tc>
          <w:tcPr>
            <w:tcW w:w="3119" w:type="dxa"/>
            <w:shd w:val="clear" w:color="auto" w:fill="auto"/>
          </w:tcPr>
          <w:p w:rsidR="006B0C52" w:rsidRPr="00996B7B" w:rsidRDefault="006B0C52" w:rsidP="002D1437">
            <w:pPr>
              <w:jc w:val="center"/>
              <w:rPr>
                <w:bCs/>
              </w:rPr>
            </w:pPr>
            <w:r>
              <w:rPr>
                <w:bCs/>
              </w:rPr>
              <w:lastRenderedPageBreak/>
              <w:t>Адміністратор ЦНАП</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30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lastRenderedPageBreak/>
              <w:t>14</w:t>
            </w:r>
          </w:p>
        </w:tc>
        <w:tc>
          <w:tcPr>
            <w:tcW w:w="3117" w:type="dxa"/>
            <w:shd w:val="clear" w:color="auto" w:fill="auto"/>
          </w:tcPr>
          <w:p w:rsidR="006B0C52" w:rsidRPr="00996B7B" w:rsidRDefault="006B0C52"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6B0C52" w:rsidRPr="00996B7B" w:rsidRDefault="006B0C52"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2 та 1</w:t>
            </w:r>
            <w:r>
              <w:rPr>
                <w:bCs/>
              </w:rPr>
              <w:t>5</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15</w:t>
            </w:r>
          </w:p>
        </w:tc>
        <w:tc>
          <w:tcPr>
            <w:tcW w:w="3117" w:type="dxa"/>
            <w:shd w:val="clear" w:color="auto" w:fill="auto"/>
          </w:tcPr>
          <w:p w:rsidR="006B0C52" w:rsidRPr="00996B7B" w:rsidRDefault="006B0C52"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6B0C52" w:rsidRPr="00996B7B" w:rsidRDefault="006B0C52"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2 та 1</w:t>
            </w:r>
            <w:r>
              <w:rPr>
                <w:bCs/>
              </w:rPr>
              <w:t>5</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16</w:t>
            </w:r>
          </w:p>
        </w:tc>
        <w:tc>
          <w:tcPr>
            <w:tcW w:w="3117" w:type="dxa"/>
            <w:shd w:val="clear" w:color="auto" w:fill="auto"/>
          </w:tcPr>
          <w:p w:rsidR="006B0C52" w:rsidRPr="00996B7B" w:rsidRDefault="006B0C52" w:rsidP="002D1437">
            <w:pPr>
              <w:ind w:firstLine="14"/>
              <w:jc w:val="both"/>
              <w:rPr>
                <w:bCs/>
              </w:rPr>
            </w:pPr>
            <w:r w:rsidRPr="00996B7B">
              <w:rPr>
                <w:bCs/>
              </w:rPr>
              <w:t>Замовлення фінансування</w:t>
            </w:r>
          </w:p>
        </w:tc>
        <w:tc>
          <w:tcPr>
            <w:tcW w:w="3119" w:type="dxa"/>
            <w:shd w:val="clear" w:color="auto" w:fill="auto"/>
          </w:tcPr>
          <w:p w:rsidR="006B0C52" w:rsidRPr="00996B7B" w:rsidRDefault="006B0C52"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17</w:t>
            </w:r>
          </w:p>
        </w:tc>
        <w:tc>
          <w:tcPr>
            <w:tcW w:w="3117" w:type="dxa"/>
            <w:shd w:val="clear" w:color="auto" w:fill="auto"/>
          </w:tcPr>
          <w:p w:rsidR="006B0C52" w:rsidRPr="00996B7B" w:rsidRDefault="006B0C52"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6B0C52" w:rsidRPr="00996B7B" w:rsidRDefault="006B0C52"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6B0C52" w:rsidRPr="00996B7B" w:rsidTr="00184974">
        <w:tc>
          <w:tcPr>
            <w:tcW w:w="8126" w:type="dxa"/>
            <w:gridSpan w:val="4"/>
            <w:shd w:val="clear" w:color="auto" w:fill="auto"/>
          </w:tcPr>
          <w:p w:rsidR="006B0C52" w:rsidRPr="00996B7B" w:rsidRDefault="006B0C52" w:rsidP="002D1437">
            <w:pPr>
              <w:jc w:val="center"/>
              <w:rPr>
                <w:bCs/>
              </w:rPr>
            </w:pPr>
            <w:r w:rsidRPr="00996B7B">
              <w:rPr>
                <w:bCs/>
              </w:rPr>
              <w:t>Загальна кількість днів надання послуги</w:t>
            </w:r>
          </w:p>
        </w:tc>
        <w:tc>
          <w:tcPr>
            <w:tcW w:w="1728" w:type="dxa"/>
            <w:shd w:val="clear" w:color="auto" w:fill="auto"/>
          </w:tcPr>
          <w:p w:rsidR="006B0C52" w:rsidRPr="00996B7B" w:rsidRDefault="006B0C52" w:rsidP="002D1437">
            <w:pPr>
              <w:rPr>
                <w:bCs/>
              </w:rPr>
            </w:pPr>
            <w:r w:rsidRPr="00996B7B">
              <w:rPr>
                <w:bCs/>
              </w:rPr>
              <w:t xml:space="preserve">    До 30 днів</w:t>
            </w:r>
          </w:p>
        </w:tc>
      </w:tr>
      <w:tr w:rsidR="006B0C52" w:rsidRPr="00996B7B" w:rsidTr="00184974">
        <w:tc>
          <w:tcPr>
            <w:tcW w:w="8126" w:type="dxa"/>
            <w:gridSpan w:val="4"/>
            <w:shd w:val="clear" w:color="auto" w:fill="auto"/>
          </w:tcPr>
          <w:p w:rsidR="006B0C52" w:rsidRPr="00996B7B" w:rsidRDefault="006B0C52"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6B0C52" w:rsidRPr="00996B7B" w:rsidRDefault="006B0C52" w:rsidP="002D1437">
            <w:pPr>
              <w:rPr>
                <w:bCs/>
              </w:rPr>
            </w:pPr>
            <w:r w:rsidRPr="00996B7B">
              <w:rPr>
                <w:bCs/>
              </w:rPr>
              <w:t xml:space="preserve">    До 30  днів</w:t>
            </w:r>
          </w:p>
        </w:tc>
      </w:tr>
    </w:tbl>
    <w:p w:rsidR="006B0C52" w:rsidRDefault="006B0C52" w:rsidP="002D1437">
      <w:pPr>
        <w:rPr>
          <w:rFonts w:ascii="Verdana" w:hAnsi="Verdana" w:cs="Verdana"/>
          <w:b/>
          <w:bCs/>
          <w:sz w:val="20"/>
          <w:szCs w:val="20"/>
        </w:rPr>
      </w:pPr>
    </w:p>
    <w:p w:rsidR="006B0C52" w:rsidRPr="00757F91" w:rsidRDefault="006B0C52" w:rsidP="002D1437">
      <w:pPr>
        <w:rPr>
          <w:bCs/>
        </w:rPr>
      </w:pPr>
      <w:r w:rsidRPr="00757F91">
        <w:rPr>
          <w:bCs/>
        </w:rPr>
        <w:t>Умовні позначки:</w:t>
      </w:r>
    </w:p>
    <w:p w:rsidR="006B0C52" w:rsidRPr="00757F91" w:rsidRDefault="006B0C52" w:rsidP="002D1437">
      <w:pPr>
        <w:rPr>
          <w:bCs/>
        </w:rPr>
      </w:pPr>
      <w:r w:rsidRPr="00757F91">
        <w:rPr>
          <w:b/>
          <w:bCs/>
        </w:rPr>
        <w:t xml:space="preserve">В </w:t>
      </w:r>
      <w:r>
        <w:rPr>
          <w:b/>
          <w:bCs/>
        </w:rPr>
        <w:t>–</w:t>
      </w:r>
      <w:r w:rsidRPr="00757F91">
        <w:rPr>
          <w:b/>
          <w:bCs/>
        </w:rPr>
        <w:t xml:space="preserve"> </w:t>
      </w:r>
      <w:r>
        <w:rPr>
          <w:bCs/>
        </w:rPr>
        <w:t>виконує,</w:t>
      </w:r>
    </w:p>
    <w:p w:rsidR="006B0C52" w:rsidRPr="00757F91" w:rsidRDefault="006B0C52"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6B0C52" w:rsidRPr="00757F91" w:rsidRDefault="006B0C52" w:rsidP="002D1437">
      <w:pPr>
        <w:rPr>
          <w:bCs/>
        </w:rPr>
      </w:pPr>
      <w:r w:rsidRPr="00757F91">
        <w:rPr>
          <w:b/>
          <w:bCs/>
        </w:rPr>
        <w:t xml:space="preserve">П </w:t>
      </w:r>
      <w:r>
        <w:rPr>
          <w:b/>
          <w:bCs/>
        </w:rPr>
        <w:t>–</w:t>
      </w:r>
      <w:r w:rsidRPr="00757F91">
        <w:rPr>
          <w:b/>
          <w:bCs/>
        </w:rPr>
        <w:t xml:space="preserve"> </w:t>
      </w:r>
      <w:r>
        <w:rPr>
          <w:bCs/>
        </w:rPr>
        <w:t>погоджує,</w:t>
      </w:r>
    </w:p>
    <w:p w:rsidR="006B0C52" w:rsidRPr="00757F91" w:rsidRDefault="006B0C52" w:rsidP="002D1437">
      <w:pPr>
        <w:rPr>
          <w:bCs/>
        </w:rPr>
      </w:pPr>
      <w:r w:rsidRPr="00757F91">
        <w:rPr>
          <w:b/>
          <w:bCs/>
        </w:rPr>
        <w:t xml:space="preserve">З – </w:t>
      </w:r>
      <w:r w:rsidRPr="00757F91">
        <w:rPr>
          <w:bCs/>
        </w:rPr>
        <w:t>затверджує</w:t>
      </w:r>
    </w:p>
    <w:p w:rsidR="006B0C52" w:rsidRDefault="006B0C52" w:rsidP="002D1437">
      <w:pPr>
        <w:rPr>
          <w:b/>
          <w:bCs/>
          <w:sz w:val="20"/>
          <w:szCs w:val="20"/>
        </w:rPr>
      </w:pPr>
    </w:p>
    <w:p w:rsidR="006B0C52" w:rsidRPr="0035174D" w:rsidRDefault="006B0C52" w:rsidP="002D1437">
      <w:pPr>
        <w:rPr>
          <w:bCs/>
          <w:sz w:val="26"/>
          <w:szCs w:val="26"/>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346FB1" w:rsidRDefault="00346FB1" w:rsidP="002D1437">
      <w:pPr>
        <w:jc w:val="center"/>
        <w:rPr>
          <w:b/>
        </w:rPr>
      </w:pPr>
    </w:p>
    <w:p w:rsidR="002F7E60" w:rsidRPr="008F53AC" w:rsidRDefault="00346FB1" w:rsidP="002D1437">
      <w:pPr>
        <w:jc w:val="center"/>
        <w:rPr>
          <w:b/>
        </w:rPr>
      </w:pPr>
      <w:r>
        <w:rPr>
          <w:b/>
        </w:rPr>
        <w:t xml:space="preserve">34. </w:t>
      </w:r>
      <w:r w:rsidR="002F7E60" w:rsidRPr="008F53AC">
        <w:rPr>
          <w:b/>
        </w:rPr>
        <w:t xml:space="preserve">ТЕХНОЛОГІЧНА КАРТКА АДМІНІСТРАТИВНОЇ ПОСЛУГИ </w:t>
      </w:r>
    </w:p>
    <w:p w:rsidR="006B0C52" w:rsidRDefault="006B0C52" w:rsidP="002D1437">
      <w:pPr>
        <w:jc w:val="center"/>
        <w:rPr>
          <w:b/>
          <w:i/>
          <w:sz w:val="26"/>
          <w:szCs w:val="26"/>
          <w:u w:val="single"/>
        </w:rPr>
      </w:pPr>
    </w:p>
    <w:p w:rsidR="00346FB1" w:rsidRPr="00F04D82" w:rsidRDefault="00346FB1" w:rsidP="002D1437">
      <w:pPr>
        <w:jc w:val="center"/>
        <w:rPr>
          <w:b/>
          <w:sz w:val="26"/>
          <w:szCs w:val="26"/>
        </w:rPr>
      </w:pPr>
      <w:r w:rsidRPr="00F04D82">
        <w:rPr>
          <w:b/>
          <w:sz w:val="26"/>
          <w:szCs w:val="26"/>
        </w:rPr>
        <w:t xml:space="preserve">«ПРИЗНАЧЕННЯ ГРОШОВОЇ ДОПОМОГИ ОСОБІ, ЯКА ПРОЖИВАЄ </w:t>
      </w:r>
      <w:r w:rsidR="00F04D82" w:rsidRPr="00F04D82">
        <w:rPr>
          <w:b/>
          <w:sz w:val="26"/>
          <w:szCs w:val="26"/>
        </w:rPr>
        <w:t>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p w:rsidR="00F04D82" w:rsidRDefault="00F04D82" w:rsidP="002D1437">
      <w:pPr>
        <w:jc w:val="center"/>
        <w:rPr>
          <w:b/>
          <w:i/>
          <w:sz w:val="26"/>
          <w:szCs w:val="26"/>
          <w:u w:val="single"/>
        </w:rPr>
      </w:pPr>
    </w:p>
    <w:p w:rsidR="00346FB1" w:rsidRDefault="00346FB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346FB1" w:rsidRPr="00C734BF" w:rsidRDefault="00346FB1" w:rsidP="002D1437">
      <w:pPr>
        <w:jc w:val="center"/>
        <w:rPr>
          <w:color w:val="000000" w:themeColor="text1"/>
          <w:lang w:eastAsia="uk-UA"/>
        </w:rPr>
      </w:pPr>
      <w:r>
        <w:rPr>
          <w:b/>
          <w:color w:val="000000" w:themeColor="text1"/>
          <w:u w:val="single"/>
        </w:rPr>
        <w:t>Нетішинської міської ради</w:t>
      </w:r>
    </w:p>
    <w:p w:rsidR="00346FB1" w:rsidRDefault="00346FB1"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346FB1" w:rsidRPr="00E36232" w:rsidRDefault="00346FB1" w:rsidP="002D1437">
      <w:pPr>
        <w:jc w:val="center"/>
        <w:rPr>
          <w:sz w:val="20"/>
          <w:szCs w:val="20"/>
          <w:lang w:eastAsia="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6B0C52" w:rsidRPr="00996B7B" w:rsidTr="00184974">
        <w:tc>
          <w:tcPr>
            <w:tcW w:w="575" w:type="dxa"/>
            <w:shd w:val="clear" w:color="auto" w:fill="auto"/>
          </w:tcPr>
          <w:p w:rsidR="006B0C52" w:rsidRPr="00996B7B" w:rsidRDefault="006B0C52" w:rsidP="002D1437">
            <w:pPr>
              <w:rPr>
                <w:b/>
                <w:bCs/>
              </w:rPr>
            </w:pPr>
            <w:r w:rsidRPr="00996B7B">
              <w:rPr>
                <w:b/>
                <w:bCs/>
              </w:rPr>
              <w:t>№</w:t>
            </w:r>
          </w:p>
          <w:p w:rsidR="006B0C52" w:rsidRPr="00996B7B" w:rsidRDefault="006B0C52" w:rsidP="002D1437">
            <w:pPr>
              <w:rPr>
                <w:b/>
                <w:bCs/>
              </w:rPr>
            </w:pPr>
            <w:r w:rsidRPr="00996B7B">
              <w:rPr>
                <w:b/>
                <w:bCs/>
              </w:rPr>
              <w:t>з/п</w:t>
            </w:r>
          </w:p>
        </w:tc>
        <w:tc>
          <w:tcPr>
            <w:tcW w:w="3117"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Етапи послуги</w:t>
            </w:r>
          </w:p>
        </w:tc>
        <w:tc>
          <w:tcPr>
            <w:tcW w:w="3119" w:type="dxa"/>
            <w:shd w:val="clear" w:color="auto" w:fill="auto"/>
          </w:tcPr>
          <w:p w:rsidR="006B0C52" w:rsidRPr="00996B7B" w:rsidRDefault="006B0C52"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Дія</w:t>
            </w:r>
          </w:p>
          <w:p w:rsidR="006B0C52" w:rsidRPr="00996B7B" w:rsidRDefault="006B0C52" w:rsidP="002D1437">
            <w:pPr>
              <w:jc w:val="center"/>
              <w:rPr>
                <w:b/>
                <w:bCs/>
              </w:rPr>
            </w:pPr>
            <w:r w:rsidRPr="00996B7B">
              <w:rPr>
                <w:b/>
                <w:bCs/>
              </w:rPr>
              <w:t>(В,У,П,З)</w:t>
            </w:r>
          </w:p>
        </w:tc>
        <w:tc>
          <w:tcPr>
            <w:tcW w:w="1728" w:type="dxa"/>
            <w:shd w:val="clear" w:color="auto" w:fill="auto"/>
          </w:tcPr>
          <w:p w:rsidR="006B0C52" w:rsidRPr="00996B7B" w:rsidRDefault="006B0C52" w:rsidP="002D1437">
            <w:pPr>
              <w:jc w:val="center"/>
              <w:rPr>
                <w:b/>
                <w:bCs/>
              </w:rPr>
            </w:pPr>
          </w:p>
          <w:p w:rsidR="006B0C52" w:rsidRPr="00996B7B" w:rsidRDefault="006B0C52" w:rsidP="002D1437">
            <w:pPr>
              <w:jc w:val="center"/>
              <w:rPr>
                <w:b/>
                <w:bCs/>
              </w:rPr>
            </w:pPr>
            <w:r w:rsidRPr="00996B7B">
              <w:rPr>
                <w:b/>
                <w:bCs/>
              </w:rPr>
              <w:t>Термін виконання</w:t>
            </w:r>
          </w:p>
          <w:p w:rsidR="006B0C52" w:rsidRPr="00996B7B" w:rsidRDefault="006B0C52" w:rsidP="002D1437">
            <w:pPr>
              <w:jc w:val="center"/>
              <w:rPr>
                <w:b/>
                <w:bCs/>
              </w:rPr>
            </w:pPr>
            <w:r w:rsidRPr="00996B7B">
              <w:rPr>
                <w:b/>
                <w:bCs/>
              </w:rPr>
              <w:t>(днів)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w:t>
            </w:r>
          </w:p>
        </w:tc>
        <w:tc>
          <w:tcPr>
            <w:tcW w:w="3117" w:type="dxa"/>
            <w:shd w:val="clear" w:color="auto" w:fill="auto"/>
          </w:tcPr>
          <w:p w:rsidR="006B0C52" w:rsidRPr="00996B7B" w:rsidRDefault="006B0C52"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6B0C52" w:rsidRPr="00996B7B" w:rsidRDefault="00F04D82"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2</w:t>
            </w:r>
          </w:p>
        </w:tc>
        <w:tc>
          <w:tcPr>
            <w:tcW w:w="3117" w:type="dxa"/>
            <w:shd w:val="clear" w:color="auto" w:fill="auto"/>
          </w:tcPr>
          <w:p w:rsidR="006B0C52" w:rsidRPr="00996B7B" w:rsidRDefault="006B0C52"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6B0C52" w:rsidRPr="00996B7B" w:rsidRDefault="00F04D82"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3</w:t>
            </w:r>
          </w:p>
        </w:tc>
        <w:tc>
          <w:tcPr>
            <w:tcW w:w="3117" w:type="dxa"/>
            <w:shd w:val="clear" w:color="auto" w:fill="auto"/>
          </w:tcPr>
          <w:p w:rsidR="006B0C52" w:rsidRPr="00996B7B" w:rsidRDefault="006B0C52"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6B0C52" w:rsidRPr="00996B7B" w:rsidRDefault="00F04D82"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w:t>
            </w:r>
            <w:r w:rsidRPr="00A61CC5">
              <w:rPr>
                <w:lang w:eastAsia="uk-UA"/>
              </w:rPr>
              <w:lastRenderedPageBreak/>
              <w:t>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lastRenderedPageBreak/>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lastRenderedPageBreak/>
              <w:t>4</w:t>
            </w:r>
          </w:p>
        </w:tc>
        <w:tc>
          <w:tcPr>
            <w:tcW w:w="3117" w:type="dxa"/>
            <w:shd w:val="clear" w:color="auto" w:fill="auto"/>
          </w:tcPr>
          <w:p w:rsidR="006B0C52" w:rsidRPr="00996B7B" w:rsidRDefault="006B0C52" w:rsidP="002D1437">
            <w:pPr>
              <w:ind w:right="-51"/>
              <w:rPr>
                <w:bCs/>
              </w:rPr>
            </w:pPr>
            <w:r w:rsidRPr="00996B7B">
              <w:rPr>
                <w:bCs/>
              </w:rPr>
              <w:t xml:space="preserve">Формування особової справи </w:t>
            </w:r>
          </w:p>
        </w:tc>
        <w:tc>
          <w:tcPr>
            <w:tcW w:w="3119" w:type="dxa"/>
            <w:shd w:val="clear" w:color="auto" w:fill="auto"/>
          </w:tcPr>
          <w:p w:rsidR="006B0C52" w:rsidRPr="00996B7B" w:rsidRDefault="00F04D82"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5</w:t>
            </w:r>
          </w:p>
        </w:tc>
        <w:tc>
          <w:tcPr>
            <w:tcW w:w="3117" w:type="dxa"/>
            <w:shd w:val="clear" w:color="auto" w:fill="auto"/>
          </w:tcPr>
          <w:p w:rsidR="006B0C52" w:rsidRPr="00996B7B" w:rsidRDefault="006B0C52"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6B0C52" w:rsidRPr="00996B7B" w:rsidRDefault="00F04D82" w:rsidP="002D1437">
            <w:pPr>
              <w:jc w:val="center"/>
              <w:rPr>
                <w:bCs/>
              </w:rPr>
            </w:pPr>
            <w:r>
              <w:rPr>
                <w:bCs/>
              </w:rPr>
              <w:t>Уповноважена особа виконавчого комітету міської ради</w:t>
            </w:r>
            <w:r w:rsidRPr="00A61CC5">
              <w:rPr>
                <w:lang w:eastAsia="uk-UA"/>
              </w:rPr>
              <w:t xml:space="preserve">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6</w:t>
            </w:r>
          </w:p>
        </w:tc>
        <w:tc>
          <w:tcPr>
            <w:tcW w:w="3117" w:type="dxa"/>
            <w:shd w:val="clear" w:color="auto" w:fill="auto"/>
          </w:tcPr>
          <w:p w:rsidR="006B0C52" w:rsidRPr="00996B7B" w:rsidRDefault="006B0C52"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До 10 днів </w:t>
            </w:r>
          </w:p>
        </w:tc>
      </w:tr>
      <w:tr w:rsidR="006B0C52" w:rsidRPr="00996B7B" w:rsidTr="00184974">
        <w:tc>
          <w:tcPr>
            <w:tcW w:w="575" w:type="dxa"/>
            <w:shd w:val="clear" w:color="auto" w:fill="auto"/>
          </w:tcPr>
          <w:p w:rsidR="006B0C52" w:rsidRPr="00996B7B" w:rsidRDefault="006B0C52" w:rsidP="002D1437">
            <w:pPr>
              <w:rPr>
                <w:bCs/>
              </w:rPr>
            </w:pPr>
            <w:r w:rsidRPr="00996B7B">
              <w:rPr>
                <w:bCs/>
              </w:rPr>
              <w:t>7</w:t>
            </w:r>
          </w:p>
        </w:tc>
        <w:tc>
          <w:tcPr>
            <w:tcW w:w="3117" w:type="dxa"/>
            <w:shd w:val="clear" w:color="auto" w:fill="auto"/>
          </w:tcPr>
          <w:p w:rsidR="006B0C52" w:rsidRPr="00996B7B" w:rsidRDefault="006B0C52"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10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8</w:t>
            </w:r>
          </w:p>
        </w:tc>
        <w:tc>
          <w:tcPr>
            <w:tcW w:w="3117" w:type="dxa"/>
            <w:shd w:val="clear" w:color="auto" w:fill="auto"/>
          </w:tcPr>
          <w:p w:rsidR="006B0C52" w:rsidRPr="00996B7B" w:rsidRDefault="006B0C52"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6B0C52" w:rsidRPr="00996B7B" w:rsidRDefault="006B0C52" w:rsidP="002D1437">
            <w:pPr>
              <w:jc w:val="center"/>
            </w:pPr>
            <w:r w:rsidRPr="00996B7B">
              <w:t>Начальник 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p w:rsidR="006B0C52" w:rsidRPr="00996B7B" w:rsidRDefault="006B0C52" w:rsidP="002D1437">
            <w:pPr>
              <w:jc w:val="center"/>
              <w:rPr>
                <w:bCs/>
              </w:rPr>
            </w:pPr>
          </w:p>
          <w:p w:rsidR="006B0C52" w:rsidRPr="00996B7B" w:rsidRDefault="006B0C52" w:rsidP="002D1437">
            <w:pPr>
              <w:jc w:val="center"/>
              <w:rPr>
                <w:bCs/>
              </w:rPr>
            </w:pPr>
          </w:p>
          <w:p w:rsidR="006B0C52" w:rsidRPr="00996B7B" w:rsidRDefault="006B0C52" w:rsidP="002D1437">
            <w:pPr>
              <w:jc w:val="center"/>
              <w:rPr>
                <w:bCs/>
              </w:rPr>
            </w:pPr>
          </w:p>
        </w:tc>
        <w:tc>
          <w:tcPr>
            <w:tcW w:w="1728" w:type="dxa"/>
            <w:shd w:val="clear" w:color="auto" w:fill="auto"/>
          </w:tcPr>
          <w:p w:rsidR="006B0C52" w:rsidRPr="00996B7B" w:rsidRDefault="006B0C52" w:rsidP="002D1437">
            <w:pPr>
              <w:rPr>
                <w:bCs/>
              </w:rPr>
            </w:pPr>
            <w:r w:rsidRPr="00996B7B">
              <w:rPr>
                <w:bCs/>
              </w:rPr>
              <w:t>До 2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9</w:t>
            </w:r>
          </w:p>
        </w:tc>
        <w:tc>
          <w:tcPr>
            <w:tcW w:w="3117" w:type="dxa"/>
            <w:shd w:val="clear" w:color="auto" w:fill="auto"/>
          </w:tcPr>
          <w:p w:rsidR="006B0C52" w:rsidRPr="00996B7B" w:rsidRDefault="006B0C52"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6B0C52" w:rsidRPr="00996B7B" w:rsidRDefault="006B0C52"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10</w:t>
            </w:r>
          </w:p>
        </w:tc>
        <w:tc>
          <w:tcPr>
            <w:tcW w:w="3117" w:type="dxa"/>
            <w:shd w:val="clear" w:color="auto" w:fill="auto"/>
          </w:tcPr>
          <w:p w:rsidR="006B0C52" w:rsidRPr="00996B7B" w:rsidRDefault="006B0C52"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6B0C52" w:rsidRPr="00996B7B" w:rsidRDefault="006B0C52"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jc w:val="cente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11</w:t>
            </w:r>
          </w:p>
        </w:tc>
        <w:tc>
          <w:tcPr>
            <w:tcW w:w="3117" w:type="dxa"/>
            <w:shd w:val="clear" w:color="auto" w:fill="auto"/>
          </w:tcPr>
          <w:p w:rsidR="006B0C52" w:rsidRPr="00996B7B" w:rsidRDefault="006B0C52" w:rsidP="002D1437">
            <w:pPr>
              <w:rPr>
                <w:bCs/>
              </w:rPr>
            </w:pPr>
            <w:r w:rsidRPr="00996B7B">
              <w:rPr>
                <w:bCs/>
              </w:rPr>
              <w:t>Оформлення особового рахунку одержувача допомоги</w:t>
            </w:r>
          </w:p>
        </w:tc>
        <w:tc>
          <w:tcPr>
            <w:tcW w:w="3119" w:type="dxa"/>
            <w:shd w:val="clear" w:color="auto" w:fill="auto"/>
          </w:tcPr>
          <w:p w:rsidR="006B0C52" w:rsidRPr="00996B7B" w:rsidRDefault="006B0C52" w:rsidP="002D1437">
            <w:pPr>
              <w:jc w:val="center"/>
              <w:rPr>
                <w:bCs/>
              </w:rPr>
            </w:pPr>
            <w:r>
              <w:rPr>
                <w:bCs/>
              </w:rPr>
              <w:t>Головні спеціалісти в</w:t>
            </w:r>
            <w:r w:rsidRPr="00996B7B">
              <w:rPr>
                <w:bCs/>
              </w:rPr>
              <w:t>ідділу  виплати соціальних допомог та компенсацій</w:t>
            </w:r>
          </w:p>
          <w:p w:rsidR="006B0C52" w:rsidRPr="00996B7B" w:rsidRDefault="006B0C52" w:rsidP="002D1437">
            <w:pPr>
              <w:jc w:val="center"/>
              <w:rPr>
                <w:bCs/>
              </w:rPr>
            </w:pP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1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t>12</w:t>
            </w:r>
          </w:p>
        </w:tc>
        <w:tc>
          <w:tcPr>
            <w:tcW w:w="3117" w:type="dxa"/>
            <w:shd w:val="clear" w:color="auto" w:fill="auto"/>
          </w:tcPr>
          <w:p w:rsidR="006B0C52" w:rsidRPr="00996B7B" w:rsidRDefault="006B0C52"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6B0C52" w:rsidRPr="00996B7B" w:rsidRDefault="006B0C52" w:rsidP="002D1437">
            <w:pPr>
              <w:jc w:val="center"/>
              <w:rPr>
                <w:bCs/>
              </w:rPr>
            </w:pPr>
            <w:r w:rsidRPr="00996B7B">
              <w:rPr>
                <w:bCs/>
              </w:rPr>
              <w:t>Начальник управління/</w:t>
            </w:r>
          </w:p>
          <w:p w:rsidR="006B0C52" w:rsidRPr="00996B7B" w:rsidRDefault="006B0C52" w:rsidP="002D1437">
            <w:pPr>
              <w:jc w:val="center"/>
              <w:rPr>
                <w:bCs/>
              </w:rPr>
            </w:pPr>
            <w:r w:rsidRPr="00996B7B">
              <w:rPr>
                <w:bCs/>
              </w:rPr>
              <w:t>заступник начальника управління</w:t>
            </w:r>
          </w:p>
        </w:tc>
        <w:tc>
          <w:tcPr>
            <w:tcW w:w="1315" w:type="dxa"/>
            <w:shd w:val="clear" w:color="auto" w:fill="auto"/>
          </w:tcPr>
          <w:p w:rsidR="006B0C52" w:rsidRPr="00996B7B" w:rsidRDefault="006B0C52" w:rsidP="002D1437">
            <w:pPr>
              <w:jc w:val="center"/>
              <w:rPr>
                <w:bCs/>
              </w:rPr>
            </w:pPr>
            <w:r w:rsidRPr="00996B7B">
              <w:rPr>
                <w:bCs/>
              </w:rPr>
              <w:t>З</w:t>
            </w:r>
          </w:p>
        </w:tc>
        <w:tc>
          <w:tcPr>
            <w:tcW w:w="1728" w:type="dxa"/>
            <w:shd w:val="clear" w:color="auto" w:fill="auto"/>
          </w:tcPr>
          <w:p w:rsidR="006B0C52" w:rsidRPr="00996B7B" w:rsidRDefault="006B0C52" w:rsidP="002D1437">
            <w:pPr>
              <w:rPr>
                <w:bCs/>
              </w:rPr>
            </w:pPr>
            <w:r w:rsidRPr="00996B7B">
              <w:rPr>
                <w:bCs/>
              </w:rPr>
              <w:t>По мірі надходження справ</w:t>
            </w:r>
          </w:p>
        </w:tc>
      </w:tr>
      <w:tr w:rsidR="006B0C52" w:rsidRPr="00996B7B" w:rsidTr="00184974">
        <w:tc>
          <w:tcPr>
            <w:tcW w:w="575" w:type="dxa"/>
            <w:shd w:val="clear" w:color="auto" w:fill="auto"/>
          </w:tcPr>
          <w:p w:rsidR="006B0C52" w:rsidRPr="00996B7B" w:rsidRDefault="006B0C52" w:rsidP="002D1437">
            <w:pPr>
              <w:rPr>
                <w:bCs/>
              </w:rPr>
            </w:pPr>
            <w:r w:rsidRPr="00996B7B">
              <w:rPr>
                <w:bCs/>
              </w:rPr>
              <w:t>13</w:t>
            </w:r>
          </w:p>
        </w:tc>
        <w:tc>
          <w:tcPr>
            <w:tcW w:w="3117" w:type="dxa"/>
            <w:shd w:val="clear" w:color="auto" w:fill="auto"/>
          </w:tcPr>
          <w:p w:rsidR="006B0C52" w:rsidRPr="00C348B1" w:rsidRDefault="006B0C52"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w:t>
            </w:r>
            <w:r w:rsidRPr="00A04452">
              <w:lastRenderedPageBreak/>
              <w:t xml:space="preserve">звернення результату послуги </w:t>
            </w:r>
          </w:p>
        </w:tc>
        <w:tc>
          <w:tcPr>
            <w:tcW w:w="3119" w:type="dxa"/>
            <w:shd w:val="clear" w:color="auto" w:fill="auto"/>
          </w:tcPr>
          <w:p w:rsidR="006B0C52" w:rsidRPr="00996B7B" w:rsidRDefault="006B0C52" w:rsidP="002D1437">
            <w:pPr>
              <w:jc w:val="center"/>
              <w:rPr>
                <w:bCs/>
              </w:rPr>
            </w:pPr>
            <w:r>
              <w:rPr>
                <w:bCs/>
              </w:rPr>
              <w:lastRenderedPageBreak/>
              <w:t>Адміністратор ЦНАП</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30 днів</w:t>
            </w:r>
          </w:p>
        </w:tc>
      </w:tr>
      <w:tr w:rsidR="006B0C52" w:rsidRPr="00996B7B" w:rsidTr="00184974">
        <w:tc>
          <w:tcPr>
            <w:tcW w:w="575" w:type="dxa"/>
            <w:shd w:val="clear" w:color="auto" w:fill="auto"/>
          </w:tcPr>
          <w:p w:rsidR="006B0C52" w:rsidRPr="00996B7B" w:rsidRDefault="006B0C52" w:rsidP="002D1437">
            <w:pPr>
              <w:rPr>
                <w:bCs/>
              </w:rPr>
            </w:pPr>
            <w:r w:rsidRPr="00996B7B">
              <w:rPr>
                <w:bCs/>
              </w:rPr>
              <w:lastRenderedPageBreak/>
              <w:t>14</w:t>
            </w:r>
          </w:p>
        </w:tc>
        <w:tc>
          <w:tcPr>
            <w:tcW w:w="3117" w:type="dxa"/>
            <w:shd w:val="clear" w:color="auto" w:fill="auto"/>
          </w:tcPr>
          <w:p w:rsidR="006B0C52" w:rsidRPr="00996B7B" w:rsidRDefault="006B0C52"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6B0C52" w:rsidRPr="00996B7B" w:rsidRDefault="006B0C52"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2 та 1</w:t>
            </w:r>
            <w:r>
              <w:rPr>
                <w:bCs/>
              </w:rPr>
              <w:t>5</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15</w:t>
            </w:r>
          </w:p>
        </w:tc>
        <w:tc>
          <w:tcPr>
            <w:tcW w:w="3117" w:type="dxa"/>
            <w:shd w:val="clear" w:color="auto" w:fill="auto"/>
          </w:tcPr>
          <w:p w:rsidR="006B0C52" w:rsidRPr="00996B7B" w:rsidRDefault="006B0C52"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6B0C52" w:rsidRPr="00996B7B" w:rsidRDefault="006B0C52"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До 2 та 1</w:t>
            </w:r>
            <w:r>
              <w:rPr>
                <w:bCs/>
              </w:rPr>
              <w:t>5</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16</w:t>
            </w:r>
          </w:p>
        </w:tc>
        <w:tc>
          <w:tcPr>
            <w:tcW w:w="3117" w:type="dxa"/>
            <w:shd w:val="clear" w:color="auto" w:fill="auto"/>
          </w:tcPr>
          <w:p w:rsidR="006B0C52" w:rsidRPr="00996B7B" w:rsidRDefault="006B0C52" w:rsidP="002D1437">
            <w:pPr>
              <w:ind w:firstLine="14"/>
              <w:jc w:val="both"/>
              <w:rPr>
                <w:bCs/>
              </w:rPr>
            </w:pPr>
            <w:r w:rsidRPr="00996B7B">
              <w:rPr>
                <w:bCs/>
              </w:rPr>
              <w:t>Замовлення фінансування</w:t>
            </w:r>
          </w:p>
        </w:tc>
        <w:tc>
          <w:tcPr>
            <w:tcW w:w="3119" w:type="dxa"/>
            <w:shd w:val="clear" w:color="auto" w:fill="auto"/>
          </w:tcPr>
          <w:p w:rsidR="006B0C52" w:rsidRPr="00996B7B" w:rsidRDefault="006B0C52"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6B0C52" w:rsidRPr="00996B7B" w:rsidTr="00184974">
        <w:tc>
          <w:tcPr>
            <w:tcW w:w="575" w:type="dxa"/>
            <w:shd w:val="clear" w:color="auto" w:fill="auto"/>
          </w:tcPr>
          <w:p w:rsidR="006B0C52" w:rsidRPr="00996B7B" w:rsidRDefault="006B0C52" w:rsidP="002D1437">
            <w:pPr>
              <w:rPr>
                <w:bCs/>
              </w:rPr>
            </w:pPr>
            <w:r w:rsidRPr="00996B7B">
              <w:rPr>
                <w:bCs/>
              </w:rPr>
              <w:t>17</w:t>
            </w:r>
          </w:p>
        </w:tc>
        <w:tc>
          <w:tcPr>
            <w:tcW w:w="3117" w:type="dxa"/>
            <w:shd w:val="clear" w:color="auto" w:fill="auto"/>
          </w:tcPr>
          <w:p w:rsidR="006B0C52" w:rsidRPr="00996B7B" w:rsidRDefault="006B0C52"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6B0C52" w:rsidRPr="00996B7B" w:rsidRDefault="006B0C52"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6B0C52" w:rsidRPr="00996B7B" w:rsidRDefault="006B0C52" w:rsidP="002D1437">
            <w:pPr>
              <w:jc w:val="center"/>
              <w:rPr>
                <w:bCs/>
              </w:rPr>
            </w:pPr>
            <w:r w:rsidRPr="00996B7B">
              <w:rPr>
                <w:bCs/>
              </w:rPr>
              <w:t>В</w:t>
            </w:r>
          </w:p>
        </w:tc>
        <w:tc>
          <w:tcPr>
            <w:tcW w:w="1728" w:type="dxa"/>
            <w:shd w:val="clear" w:color="auto" w:fill="auto"/>
          </w:tcPr>
          <w:p w:rsidR="006B0C52" w:rsidRPr="00996B7B" w:rsidRDefault="006B0C52"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6B0C52" w:rsidRPr="00996B7B" w:rsidTr="00184974">
        <w:tc>
          <w:tcPr>
            <w:tcW w:w="8126" w:type="dxa"/>
            <w:gridSpan w:val="4"/>
            <w:shd w:val="clear" w:color="auto" w:fill="auto"/>
          </w:tcPr>
          <w:p w:rsidR="006B0C52" w:rsidRPr="00996B7B" w:rsidRDefault="006B0C52" w:rsidP="002D1437">
            <w:pPr>
              <w:jc w:val="center"/>
              <w:rPr>
                <w:bCs/>
              </w:rPr>
            </w:pPr>
            <w:r w:rsidRPr="00996B7B">
              <w:rPr>
                <w:bCs/>
              </w:rPr>
              <w:t>Загальна кількість днів надання послуги</w:t>
            </w:r>
          </w:p>
        </w:tc>
        <w:tc>
          <w:tcPr>
            <w:tcW w:w="1728" w:type="dxa"/>
            <w:shd w:val="clear" w:color="auto" w:fill="auto"/>
          </w:tcPr>
          <w:p w:rsidR="006B0C52" w:rsidRPr="00996B7B" w:rsidRDefault="006B0C52" w:rsidP="002D1437">
            <w:pPr>
              <w:rPr>
                <w:bCs/>
              </w:rPr>
            </w:pPr>
            <w:r w:rsidRPr="00996B7B">
              <w:rPr>
                <w:bCs/>
              </w:rPr>
              <w:t xml:space="preserve">    До 30 днів</w:t>
            </w:r>
          </w:p>
        </w:tc>
      </w:tr>
      <w:tr w:rsidR="006B0C52" w:rsidRPr="00996B7B" w:rsidTr="00184974">
        <w:tc>
          <w:tcPr>
            <w:tcW w:w="8126" w:type="dxa"/>
            <w:gridSpan w:val="4"/>
            <w:shd w:val="clear" w:color="auto" w:fill="auto"/>
          </w:tcPr>
          <w:p w:rsidR="006B0C52" w:rsidRPr="00996B7B" w:rsidRDefault="006B0C52"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6B0C52" w:rsidRPr="00996B7B" w:rsidRDefault="006B0C52" w:rsidP="002D1437">
            <w:pPr>
              <w:rPr>
                <w:bCs/>
              </w:rPr>
            </w:pPr>
            <w:r w:rsidRPr="00996B7B">
              <w:rPr>
                <w:bCs/>
              </w:rPr>
              <w:t xml:space="preserve">    До 30  днів</w:t>
            </w:r>
          </w:p>
        </w:tc>
      </w:tr>
    </w:tbl>
    <w:p w:rsidR="006B0C52" w:rsidRDefault="006B0C52" w:rsidP="002D1437">
      <w:pPr>
        <w:rPr>
          <w:rFonts w:ascii="Verdana" w:hAnsi="Verdana" w:cs="Verdana"/>
          <w:b/>
          <w:bCs/>
          <w:sz w:val="20"/>
          <w:szCs w:val="20"/>
        </w:rPr>
      </w:pPr>
    </w:p>
    <w:p w:rsidR="006B0C52" w:rsidRPr="00757F91" w:rsidRDefault="006B0C52" w:rsidP="002D1437">
      <w:pPr>
        <w:rPr>
          <w:bCs/>
        </w:rPr>
      </w:pPr>
      <w:r w:rsidRPr="00757F91">
        <w:rPr>
          <w:bCs/>
        </w:rPr>
        <w:t>Умовні позначки:</w:t>
      </w:r>
    </w:p>
    <w:p w:rsidR="006B0C52" w:rsidRPr="00757F91" w:rsidRDefault="006B0C52" w:rsidP="002D1437">
      <w:pPr>
        <w:rPr>
          <w:bCs/>
        </w:rPr>
      </w:pPr>
      <w:r w:rsidRPr="00757F91">
        <w:rPr>
          <w:b/>
          <w:bCs/>
        </w:rPr>
        <w:t xml:space="preserve">В </w:t>
      </w:r>
      <w:r>
        <w:rPr>
          <w:b/>
          <w:bCs/>
        </w:rPr>
        <w:t>–</w:t>
      </w:r>
      <w:r w:rsidRPr="00757F91">
        <w:rPr>
          <w:b/>
          <w:bCs/>
        </w:rPr>
        <w:t xml:space="preserve"> </w:t>
      </w:r>
      <w:r>
        <w:rPr>
          <w:bCs/>
        </w:rPr>
        <w:t>виконує,</w:t>
      </w:r>
    </w:p>
    <w:p w:rsidR="006B0C52" w:rsidRPr="00757F91" w:rsidRDefault="006B0C52"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6B0C52" w:rsidRPr="00757F91" w:rsidRDefault="006B0C52" w:rsidP="002D1437">
      <w:pPr>
        <w:rPr>
          <w:bCs/>
        </w:rPr>
      </w:pPr>
      <w:r w:rsidRPr="00757F91">
        <w:rPr>
          <w:b/>
          <w:bCs/>
        </w:rPr>
        <w:t xml:space="preserve">П </w:t>
      </w:r>
      <w:r>
        <w:rPr>
          <w:b/>
          <w:bCs/>
        </w:rPr>
        <w:t>–</w:t>
      </w:r>
      <w:r w:rsidRPr="00757F91">
        <w:rPr>
          <w:b/>
          <w:bCs/>
        </w:rPr>
        <w:t xml:space="preserve"> </w:t>
      </w:r>
      <w:r>
        <w:rPr>
          <w:bCs/>
        </w:rPr>
        <w:t>погоджує,</w:t>
      </w:r>
    </w:p>
    <w:p w:rsidR="006B0C52" w:rsidRDefault="006B0C52" w:rsidP="002D1437">
      <w:pPr>
        <w:rPr>
          <w:bCs/>
        </w:rPr>
      </w:pPr>
      <w:r w:rsidRPr="00757F91">
        <w:rPr>
          <w:b/>
          <w:bCs/>
        </w:rPr>
        <w:t xml:space="preserve">З – </w:t>
      </w:r>
      <w:r w:rsidRPr="00757F91">
        <w:rPr>
          <w:bCs/>
        </w:rPr>
        <w:t>затверджує</w:t>
      </w:r>
    </w:p>
    <w:p w:rsidR="00720ED5" w:rsidRDefault="00720ED5"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jc w:val="center"/>
        <w:rPr>
          <w:b/>
          <w:bCs/>
          <w:sz w:val="26"/>
          <w:szCs w:val="26"/>
        </w:rPr>
      </w:pPr>
      <w:r>
        <w:rPr>
          <w:b/>
          <w:bCs/>
          <w:sz w:val="26"/>
          <w:szCs w:val="26"/>
        </w:rPr>
        <w:t>35. ТЕХНОЛОГІЧНА</w:t>
      </w:r>
      <w:r w:rsidRPr="000F655C">
        <w:rPr>
          <w:b/>
          <w:bCs/>
          <w:sz w:val="26"/>
          <w:szCs w:val="26"/>
        </w:rPr>
        <w:t xml:space="preserve"> </w:t>
      </w:r>
      <w:r>
        <w:rPr>
          <w:b/>
          <w:bCs/>
          <w:sz w:val="26"/>
          <w:szCs w:val="26"/>
        </w:rPr>
        <w:t>КАРТКА</w:t>
      </w:r>
      <w:r w:rsidRPr="000F655C">
        <w:rPr>
          <w:b/>
          <w:bCs/>
          <w:sz w:val="26"/>
          <w:szCs w:val="26"/>
        </w:rPr>
        <w:t xml:space="preserve"> </w:t>
      </w:r>
      <w:r>
        <w:rPr>
          <w:b/>
          <w:bCs/>
          <w:sz w:val="26"/>
          <w:szCs w:val="26"/>
        </w:rPr>
        <w:t>АДМІНІСТРАТИВНОЇ</w:t>
      </w:r>
      <w:r w:rsidRPr="000F655C">
        <w:rPr>
          <w:b/>
          <w:bCs/>
          <w:sz w:val="26"/>
          <w:szCs w:val="26"/>
        </w:rPr>
        <w:t xml:space="preserve"> </w:t>
      </w:r>
      <w:r>
        <w:rPr>
          <w:b/>
          <w:bCs/>
          <w:sz w:val="26"/>
          <w:szCs w:val="26"/>
        </w:rPr>
        <w:t>ПОСЛУГИ</w:t>
      </w:r>
    </w:p>
    <w:p w:rsidR="00B639B0" w:rsidRDefault="00B639B0" w:rsidP="002D1437">
      <w:pPr>
        <w:jc w:val="center"/>
        <w:rPr>
          <w:b/>
          <w:bCs/>
          <w:sz w:val="26"/>
          <w:szCs w:val="26"/>
        </w:rPr>
      </w:pPr>
    </w:p>
    <w:p w:rsidR="00B639B0" w:rsidRDefault="00B639B0" w:rsidP="002D1437">
      <w:pPr>
        <w:jc w:val="center"/>
        <w:rPr>
          <w:b/>
          <w:bCs/>
          <w:sz w:val="26"/>
          <w:szCs w:val="26"/>
        </w:rPr>
      </w:pPr>
      <w:r>
        <w:rPr>
          <w:b/>
          <w:bCs/>
          <w:sz w:val="26"/>
          <w:szCs w:val="26"/>
        </w:rPr>
        <w:t>«ПРИЗНАЧЕННЯ ОДНОРАЗОВОЇ ГРОШОВОЇ/МАТЕРІАЛЬНОЇ ДОПОМОГИ ОСОБАМ З ІНВАЛІДНІСТЮ ТА ДІТЯМ З ІНВАЛІДНІСТЮ»</w:t>
      </w:r>
    </w:p>
    <w:p w:rsidR="00B639B0" w:rsidRPr="00B639B0" w:rsidRDefault="00B639B0" w:rsidP="002D1437">
      <w:pPr>
        <w:jc w:val="center"/>
        <w:rPr>
          <w:b/>
          <w:bCs/>
          <w:sz w:val="26"/>
          <w:szCs w:val="26"/>
        </w:rPr>
      </w:pPr>
    </w:p>
    <w:p w:rsidR="00B639B0" w:rsidRDefault="00B639B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B639B0" w:rsidRPr="00C734BF" w:rsidRDefault="00B639B0" w:rsidP="002D1437">
      <w:pPr>
        <w:jc w:val="center"/>
        <w:rPr>
          <w:color w:val="000000" w:themeColor="text1"/>
          <w:lang w:eastAsia="uk-UA"/>
        </w:rPr>
      </w:pPr>
      <w:r>
        <w:rPr>
          <w:b/>
          <w:color w:val="000000" w:themeColor="text1"/>
          <w:u w:val="single"/>
        </w:rPr>
        <w:t>Нетішинської міської ради</w:t>
      </w:r>
    </w:p>
    <w:p w:rsidR="00B639B0" w:rsidRDefault="00B639B0"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B639B0" w:rsidRDefault="00B639B0" w:rsidP="002D1437">
      <w:pPr>
        <w:jc w:val="center"/>
        <w:rPr>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04"/>
        <w:gridCol w:w="3600"/>
        <w:gridCol w:w="1260"/>
        <w:gridCol w:w="1576"/>
      </w:tblGrid>
      <w:tr w:rsidR="00B639B0" w:rsidRPr="00986056" w:rsidTr="00456FDA">
        <w:trPr>
          <w:trHeight w:val="413"/>
        </w:trPr>
        <w:tc>
          <w:tcPr>
            <w:tcW w:w="564" w:type="dxa"/>
          </w:tcPr>
          <w:p w:rsidR="00B639B0" w:rsidRPr="00986056" w:rsidRDefault="00B639B0" w:rsidP="002D1437">
            <w:pPr>
              <w:rPr>
                <w:b/>
                <w:bCs/>
              </w:rPr>
            </w:pPr>
            <w:r w:rsidRPr="00986056">
              <w:rPr>
                <w:b/>
                <w:bCs/>
              </w:rPr>
              <w:t>№</w:t>
            </w:r>
          </w:p>
          <w:p w:rsidR="00B639B0" w:rsidRPr="00986056" w:rsidRDefault="00B639B0" w:rsidP="002D1437">
            <w:pPr>
              <w:rPr>
                <w:b/>
                <w:bCs/>
              </w:rPr>
            </w:pPr>
            <w:r w:rsidRPr="00986056">
              <w:rPr>
                <w:b/>
                <w:bCs/>
              </w:rPr>
              <w:t>з/п</w:t>
            </w:r>
          </w:p>
        </w:tc>
        <w:tc>
          <w:tcPr>
            <w:tcW w:w="2604" w:type="dxa"/>
          </w:tcPr>
          <w:p w:rsidR="00B639B0" w:rsidRPr="00986056" w:rsidRDefault="00B639B0" w:rsidP="002D1437">
            <w:pPr>
              <w:jc w:val="center"/>
              <w:rPr>
                <w:b/>
                <w:bCs/>
              </w:rPr>
            </w:pPr>
          </w:p>
          <w:p w:rsidR="00B639B0" w:rsidRPr="00986056" w:rsidRDefault="00B639B0" w:rsidP="002D1437">
            <w:pPr>
              <w:jc w:val="center"/>
              <w:rPr>
                <w:b/>
                <w:bCs/>
              </w:rPr>
            </w:pPr>
            <w:r w:rsidRPr="00986056">
              <w:rPr>
                <w:b/>
                <w:bCs/>
              </w:rPr>
              <w:t>Етапи послуги</w:t>
            </w:r>
          </w:p>
        </w:tc>
        <w:tc>
          <w:tcPr>
            <w:tcW w:w="3600" w:type="dxa"/>
          </w:tcPr>
          <w:p w:rsidR="00B639B0" w:rsidRPr="00986056" w:rsidRDefault="00B639B0" w:rsidP="002D1437">
            <w:pPr>
              <w:jc w:val="center"/>
              <w:rPr>
                <w:b/>
                <w:bCs/>
              </w:rPr>
            </w:pPr>
            <w:r w:rsidRPr="00986056">
              <w:rPr>
                <w:b/>
                <w:bCs/>
              </w:rPr>
              <w:t>Відповідальна посадова особа структурний підрозділ</w:t>
            </w:r>
          </w:p>
        </w:tc>
        <w:tc>
          <w:tcPr>
            <w:tcW w:w="1260" w:type="dxa"/>
          </w:tcPr>
          <w:p w:rsidR="00B639B0" w:rsidRPr="00986056" w:rsidRDefault="00B639B0" w:rsidP="002D1437">
            <w:pPr>
              <w:jc w:val="center"/>
              <w:rPr>
                <w:b/>
                <w:bCs/>
              </w:rPr>
            </w:pPr>
            <w:r w:rsidRPr="00986056">
              <w:rPr>
                <w:b/>
                <w:bCs/>
              </w:rPr>
              <w:t>Дія</w:t>
            </w:r>
          </w:p>
          <w:p w:rsidR="00B639B0" w:rsidRPr="00986056" w:rsidRDefault="00B639B0" w:rsidP="002D1437">
            <w:pPr>
              <w:jc w:val="center"/>
              <w:rPr>
                <w:b/>
                <w:bCs/>
              </w:rPr>
            </w:pPr>
            <w:r w:rsidRPr="00986056">
              <w:rPr>
                <w:b/>
                <w:bCs/>
              </w:rPr>
              <w:t>(В,У,П,З)</w:t>
            </w:r>
          </w:p>
        </w:tc>
        <w:tc>
          <w:tcPr>
            <w:tcW w:w="1576" w:type="dxa"/>
          </w:tcPr>
          <w:p w:rsidR="00B639B0" w:rsidRPr="00986056" w:rsidRDefault="00B639B0" w:rsidP="002D1437">
            <w:pPr>
              <w:jc w:val="center"/>
              <w:rPr>
                <w:b/>
                <w:bCs/>
              </w:rPr>
            </w:pPr>
            <w:r w:rsidRPr="00986056">
              <w:rPr>
                <w:b/>
                <w:bCs/>
              </w:rPr>
              <w:t>Термін виконання</w:t>
            </w:r>
          </w:p>
          <w:p w:rsidR="00B639B0" w:rsidRPr="00986056" w:rsidRDefault="00B639B0" w:rsidP="002D1437">
            <w:pPr>
              <w:jc w:val="center"/>
              <w:rPr>
                <w:b/>
                <w:bCs/>
              </w:rPr>
            </w:pPr>
            <w:r w:rsidRPr="00986056">
              <w:rPr>
                <w:b/>
                <w:bCs/>
              </w:rPr>
              <w:t>(днів)</w:t>
            </w:r>
          </w:p>
        </w:tc>
      </w:tr>
      <w:tr w:rsidR="00B639B0" w:rsidRPr="00986056" w:rsidTr="00456FDA">
        <w:trPr>
          <w:trHeight w:val="675"/>
        </w:trPr>
        <w:tc>
          <w:tcPr>
            <w:tcW w:w="564" w:type="dxa"/>
          </w:tcPr>
          <w:p w:rsidR="00B639B0" w:rsidRPr="00986056" w:rsidRDefault="00B639B0" w:rsidP="002D1437">
            <w:pPr>
              <w:rPr>
                <w:bCs/>
              </w:rPr>
            </w:pPr>
            <w:r w:rsidRPr="00986056">
              <w:rPr>
                <w:bCs/>
              </w:rPr>
              <w:t>1</w:t>
            </w:r>
          </w:p>
        </w:tc>
        <w:tc>
          <w:tcPr>
            <w:tcW w:w="2604" w:type="dxa"/>
          </w:tcPr>
          <w:p w:rsidR="00B639B0" w:rsidRPr="00986056" w:rsidRDefault="00B639B0" w:rsidP="002D1437">
            <w:pPr>
              <w:rPr>
                <w:bCs/>
              </w:rPr>
            </w:pPr>
            <w:r w:rsidRPr="00986056">
              <w:rPr>
                <w:bCs/>
              </w:rPr>
              <w:t>Прийом заяви та визначеного пакету документів для призначення допомоги</w:t>
            </w:r>
          </w:p>
        </w:tc>
        <w:tc>
          <w:tcPr>
            <w:tcW w:w="3600" w:type="dxa"/>
          </w:tcPr>
          <w:p w:rsidR="00B639B0" w:rsidRPr="00986056" w:rsidRDefault="00B639B0" w:rsidP="002D1437">
            <w:pPr>
              <w:rPr>
                <w:bCs/>
              </w:rPr>
            </w:pPr>
            <w:r w:rsidRPr="00986056">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B639B0" w:rsidRPr="00986056" w:rsidRDefault="00B639B0" w:rsidP="002D1437">
            <w:pPr>
              <w:jc w:val="center"/>
              <w:rPr>
                <w:bCs/>
              </w:rPr>
            </w:pPr>
            <w:r w:rsidRPr="00986056">
              <w:rPr>
                <w:bCs/>
              </w:rPr>
              <w:t>В</w:t>
            </w:r>
          </w:p>
        </w:tc>
        <w:tc>
          <w:tcPr>
            <w:tcW w:w="1576" w:type="dxa"/>
          </w:tcPr>
          <w:p w:rsidR="00B639B0" w:rsidRPr="00986056" w:rsidRDefault="00B639B0" w:rsidP="002D1437">
            <w:pPr>
              <w:rPr>
                <w:bCs/>
              </w:rPr>
            </w:pPr>
            <w:r w:rsidRPr="00986056">
              <w:rPr>
                <w:bCs/>
              </w:rPr>
              <w:t>У день подачі заяви</w:t>
            </w:r>
          </w:p>
        </w:tc>
      </w:tr>
      <w:tr w:rsidR="00B639B0" w:rsidRPr="00986056" w:rsidTr="00456FDA">
        <w:trPr>
          <w:trHeight w:val="675"/>
        </w:trPr>
        <w:tc>
          <w:tcPr>
            <w:tcW w:w="564" w:type="dxa"/>
          </w:tcPr>
          <w:p w:rsidR="00B639B0" w:rsidRPr="00986056" w:rsidRDefault="00B639B0" w:rsidP="002D1437">
            <w:pPr>
              <w:rPr>
                <w:bCs/>
              </w:rPr>
            </w:pPr>
            <w:r w:rsidRPr="00986056">
              <w:rPr>
                <w:bCs/>
              </w:rPr>
              <w:t>2</w:t>
            </w:r>
          </w:p>
        </w:tc>
        <w:tc>
          <w:tcPr>
            <w:tcW w:w="2604" w:type="dxa"/>
          </w:tcPr>
          <w:p w:rsidR="00B639B0" w:rsidRPr="00986056" w:rsidRDefault="00B639B0" w:rsidP="002D1437">
            <w:pPr>
              <w:rPr>
                <w:bCs/>
              </w:rPr>
            </w:pPr>
            <w:r w:rsidRPr="00986056">
              <w:rPr>
                <w:bCs/>
              </w:rPr>
              <w:t>Перевірка повноти пакету поданих документів та достовірності даних</w:t>
            </w:r>
          </w:p>
        </w:tc>
        <w:tc>
          <w:tcPr>
            <w:tcW w:w="3600" w:type="dxa"/>
          </w:tcPr>
          <w:p w:rsidR="00B639B0" w:rsidRPr="00986056" w:rsidRDefault="00B639B0" w:rsidP="002D1437">
            <w:pPr>
              <w:rPr>
                <w:bCs/>
              </w:rPr>
            </w:pPr>
            <w:r w:rsidRPr="00986056">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B639B0" w:rsidRPr="00986056" w:rsidRDefault="00B639B0" w:rsidP="002D1437">
            <w:pPr>
              <w:jc w:val="center"/>
              <w:rPr>
                <w:bCs/>
              </w:rPr>
            </w:pPr>
            <w:r w:rsidRPr="00986056">
              <w:rPr>
                <w:bCs/>
              </w:rPr>
              <w:t>В</w:t>
            </w:r>
          </w:p>
        </w:tc>
        <w:tc>
          <w:tcPr>
            <w:tcW w:w="1576" w:type="dxa"/>
          </w:tcPr>
          <w:p w:rsidR="00B639B0" w:rsidRPr="00986056" w:rsidRDefault="00B639B0" w:rsidP="002D1437">
            <w:pPr>
              <w:rPr>
                <w:bCs/>
              </w:rPr>
            </w:pPr>
            <w:r w:rsidRPr="00986056">
              <w:rPr>
                <w:bCs/>
              </w:rPr>
              <w:t>У день подачі заяви</w:t>
            </w:r>
          </w:p>
        </w:tc>
      </w:tr>
      <w:tr w:rsidR="00B639B0" w:rsidRPr="00986056" w:rsidTr="00456FDA">
        <w:trPr>
          <w:trHeight w:val="675"/>
        </w:trPr>
        <w:tc>
          <w:tcPr>
            <w:tcW w:w="564" w:type="dxa"/>
          </w:tcPr>
          <w:p w:rsidR="00B639B0" w:rsidRPr="00986056" w:rsidRDefault="00B639B0" w:rsidP="002D1437">
            <w:pPr>
              <w:rPr>
                <w:bCs/>
              </w:rPr>
            </w:pPr>
            <w:r w:rsidRPr="00986056">
              <w:rPr>
                <w:bCs/>
              </w:rPr>
              <w:t>3</w:t>
            </w:r>
          </w:p>
        </w:tc>
        <w:tc>
          <w:tcPr>
            <w:tcW w:w="2604" w:type="dxa"/>
          </w:tcPr>
          <w:p w:rsidR="00B639B0" w:rsidRPr="00986056" w:rsidRDefault="00B639B0" w:rsidP="002D1437">
            <w:pPr>
              <w:rPr>
                <w:bCs/>
              </w:rPr>
            </w:pPr>
            <w:r w:rsidRPr="00986056">
              <w:rPr>
                <w:bCs/>
              </w:rPr>
              <w:t xml:space="preserve">Реєстрація поданої заяви </w:t>
            </w:r>
          </w:p>
        </w:tc>
        <w:tc>
          <w:tcPr>
            <w:tcW w:w="3600" w:type="dxa"/>
          </w:tcPr>
          <w:p w:rsidR="00B639B0" w:rsidRPr="00986056" w:rsidRDefault="00B639B0" w:rsidP="002D1437">
            <w:pPr>
              <w:rPr>
                <w:bCs/>
              </w:rPr>
            </w:pPr>
            <w:r w:rsidRPr="00986056">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B639B0" w:rsidRPr="00986056" w:rsidRDefault="00B639B0" w:rsidP="002D1437">
            <w:pPr>
              <w:jc w:val="center"/>
              <w:rPr>
                <w:bCs/>
              </w:rPr>
            </w:pPr>
            <w:r w:rsidRPr="00986056">
              <w:rPr>
                <w:bCs/>
              </w:rPr>
              <w:t>В</w:t>
            </w:r>
          </w:p>
        </w:tc>
        <w:tc>
          <w:tcPr>
            <w:tcW w:w="1576" w:type="dxa"/>
          </w:tcPr>
          <w:p w:rsidR="00B639B0" w:rsidRPr="00986056" w:rsidRDefault="00B639B0" w:rsidP="002D1437">
            <w:pPr>
              <w:rPr>
                <w:bCs/>
              </w:rPr>
            </w:pPr>
            <w:r w:rsidRPr="00986056">
              <w:rPr>
                <w:bCs/>
              </w:rPr>
              <w:t>До 1 дня</w:t>
            </w:r>
          </w:p>
        </w:tc>
      </w:tr>
      <w:tr w:rsidR="00B639B0" w:rsidRPr="00986056" w:rsidTr="00456FDA">
        <w:trPr>
          <w:trHeight w:val="725"/>
        </w:trPr>
        <w:tc>
          <w:tcPr>
            <w:tcW w:w="564" w:type="dxa"/>
          </w:tcPr>
          <w:p w:rsidR="00B639B0" w:rsidRPr="00986056" w:rsidRDefault="00B639B0" w:rsidP="002D1437">
            <w:pPr>
              <w:rPr>
                <w:bCs/>
              </w:rPr>
            </w:pPr>
            <w:r w:rsidRPr="00986056">
              <w:rPr>
                <w:bCs/>
              </w:rPr>
              <w:t>4</w:t>
            </w:r>
          </w:p>
        </w:tc>
        <w:tc>
          <w:tcPr>
            <w:tcW w:w="2604" w:type="dxa"/>
          </w:tcPr>
          <w:p w:rsidR="00B639B0" w:rsidRPr="00986056" w:rsidRDefault="00B639B0" w:rsidP="002D1437">
            <w:pPr>
              <w:rPr>
                <w:bCs/>
              </w:rPr>
            </w:pPr>
            <w:r w:rsidRPr="00986056">
              <w:rPr>
                <w:bCs/>
              </w:rPr>
              <w:t xml:space="preserve">Розгляд заяви та доданих документів на засіданні комісії по наданню одноразової грошової допомоги  </w:t>
            </w:r>
          </w:p>
        </w:tc>
        <w:tc>
          <w:tcPr>
            <w:tcW w:w="3600" w:type="dxa"/>
          </w:tcPr>
          <w:p w:rsidR="00B639B0" w:rsidRPr="00986056" w:rsidRDefault="00B639B0" w:rsidP="002D1437">
            <w:pPr>
              <w:rPr>
                <w:bCs/>
              </w:rPr>
            </w:pPr>
            <w:r w:rsidRPr="00986056">
              <w:rPr>
                <w:bCs/>
              </w:rPr>
              <w:t>Склад комісії</w:t>
            </w:r>
          </w:p>
        </w:tc>
        <w:tc>
          <w:tcPr>
            <w:tcW w:w="1260" w:type="dxa"/>
          </w:tcPr>
          <w:p w:rsidR="00B639B0" w:rsidRPr="00986056" w:rsidRDefault="00B639B0" w:rsidP="002D1437">
            <w:pPr>
              <w:jc w:val="center"/>
              <w:rPr>
                <w:bCs/>
              </w:rPr>
            </w:pPr>
            <w:r w:rsidRPr="00986056">
              <w:rPr>
                <w:bCs/>
              </w:rPr>
              <w:t>З</w:t>
            </w:r>
          </w:p>
        </w:tc>
        <w:tc>
          <w:tcPr>
            <w:tcW w:w="1576" w:type="dxa"/>
          </w:tcPr>
          <w:p w:rsidR="00B639B0" w:rsidRPr="00986056" w:rsidRDefault="00B639B0" w:rsidP="002D1437">
            <w:pPr>
              <w:rPr>
                <w:bCs/>
              </w:rPr>
            </w:pPr>
            <w:r w:rsidRPr="00986056">
              <w:rPr>
                <w:bCs/>
              </w:rPr>
              <w:t>До 10 днів</w:t>
            </w:r>
          </w:p>
        </w:tc>
      </w:tr>
      <w:tr w:rsidR="00B639B0" w:rsidRPr="00986056" w:rsidTr="00456FDA">
        <w:trPr>
          <w:trHeight w:val="236"/>
        </w:trPr>
        <w:tc>
          <w:tcPr>
            <w:tcW w:w="564" w:type="dxa"/>
          </w:tcPr>
          <w:p w:rsidR="00B639B0" w:rsidRPr="00986056" w:rsidRDefault="00B639B0" w:rsidP="002D1437">
            <w:pPr>
              <w:rPr>
                <w:bCs/>
              </w:rPr>
            </w:pPr>
            <w:r w:rsidRPr="00986056">
              <w:rPr>
                <w:bCs/>
              </w:rPr>
              <w:t>5</w:t>
            </w:r>
          </w:p>
        </w:tc>
        <w:tc>
          <w:tcPr>
            <w:tcW w:w="2604" w:type="dxa"/>
          </w:tcPr>
          <w:p w:rsidR="00B639B0" w:rsidRPr="00986056" w:rsidRDefault="00B639B0" w:rsidP="002D1437">
            <w:pPr>
              <w:rPr>
                <w:bCs/>
              </w:rPr>
            </w:pPr>
            <w:r w:rsidRPr="00986056">
              <w:rPr>
                <w:bCs/>
              </w:rPr>
              <w:t xml:space="preserve">Оформлення протоколу засідання комісії по наданню </w:t>
            </w:r>
            <w:r w:rsidRPr="00986056">
              <w:rPr>
                <w:bCs/>
              </w:rPr>
              <w:lastRenderedPageBreak/>
              <w:t xml:space="preserve">одноразової грошової допомоги  </w:t>
            </w:r>
          </w:p>
        </w:tc>
        <w:tc>
          <w:tcPr>
            <w:tcW w:w="3600" w:type="dxa"/>
          </w:tcPr>
          <w:p w:rsidR="00B639B0" w:rsidRPr="00986056" w:rsidRDefault="00B639B0" w:rsidP="002D1437">
            <w:pPr>
              <w:rPr>
                <w:bCs/>
              </w:rPr>
            </w:pPr>
            <w:r w:rsidRPr="00986056">
              <w:rPr>
                <w:bCs/>
              </w:rPr>
              <w:lastRenderedPageBreak/>
              <w:t xml:space="preserve">Начальник відділу у справах осіб з інвалідністю, ветеранів та громадян, які постраждали </w:t>
            </w:r>
            <w:r w:rsidRPr="00986056">
              <w:rPr>
                <w:bCs/>
              </w:rPr>
              <w:lastRenderedPageBreak/>
              <w:t>внаслідок  Чорнобильської катастрофи</w:t>
            </w:r>
          </w:p>
        </w:tc>
        <w:tc>
          <w:tcPr>
            <w:tcW w:w="1260" w:type="dxa"/>
          </w:tcPr>
          <w:p w:rsidR="00B639B0" w:rsidRPr="00986056" w:rsidRDefault="00B639B0" w:rsidP="002D1437">
            <w:pPr>
              <w:jc w:val="center"/>
              <w:rPr>
                <w:bCs/>
              </w:rPr>
            </w:pPr>
            <w:r w:rsidRPr="00986056">
              <w:rPr>
                <w:bCs/>
              </w:rPr>
              <w:lastRenderedPageBreak/>
              <w:t>В</w:t>
            </w:r>
          </w:p>
        </w:tc>
        <w:tc>
          <w:tcPr>
            <w:tcW w:w="1576" w:type="dxa"/>
          </w:tcPr>
          <w:p w:rsidR="00B639B0" w:rsidRPr="00986056" w:rsidRDefault="00B639B0" w:rsidP="002D1437">
            <w:pPr>
              <w:rPr>
                <w:bCs/>
              </w:rPr>
            </w:pPr>
            <w:r w:rsidRPr="00986056">
              <w:rPr>
                <w:bCs/>
              </w:rPr>
              <w:t xml:space="preserve">До 10 днів </w:t>
            </w:r>
          </w:p>
        </w:tc>
      </w:tr>
      <w:tr w:rsidR="00B639B0" w:rsidRPr="00986056" w:rsidTr="00456FDA">
        <w:trPr>
          <w:trHeight w:val="623"/>
        </w:trPr>
        <w:tc>
          <w:tcPr>
            <w:tcW w:w="564" w:type="dxa"/>
          </w:tcPr>
          <w:p w:rsidR="00B639B0" w:rsidRPr="00986056" w:rsidRDefault="00B639B0" w:rsidP="002D1437">
            <w:pPr>
              <w:rPr>
                <w:bCs/>
              </w:rPr>
            </w:pPr>
            <w:r w:rsidRPr="00986056">
              <w:rPr>
                <w:bCs/>
              </w:rPr>
              <w:lastRenderedPageBreak/>
              <w:t>6</w:t>
            </w:r>
          </w:p>
        </w:tc>
        <w:tc>
          <w:tcPr>
            <w:tcW w:w="2604" w:type="dxa"/>
          </w:tcPr>
          <w:p w:rsidR="00B639B0" w:rsidRPr="00986056" w:rsidRDefault="00B639B0" w:rsidP="002D1437">
            <w:pPr>
              <w:shd w:val="clear" w:color="auto" w:fill="FFFFFF"/>
              <w:ind w:right="76"/>
              <w:rPr>
                <w:bCs/>
              </w:rPr>
            </w:pPr>
            <w:r w:rsidRPr="00986056">
              <w:rPr>
                <w:bCs/>
              </w:rPr>
              <w:t>Формування виплатних документів</w:t>
            </w:r>
          </w:p>
        </w:tc>
        <w:tc>
          <w:tcPr>
            <w:tcW w:w="3600" w:type="dxa"/>
          </w:tcPr>
          <w:p w:rsidR="00B639B0" w:rsidRPr="00986056" w:rsidRDefault="00B639B0" w:rsidP="002D1437">
            <w:pPr>
              <w:rPr>
                <w:bCs/>
              </w:rPr>
            </w:pPr>
            <w:r w:rsidRPr="00986056">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B639B0" w:rsidRPr="00986056" w:rsidRDefault="00B639B0" w:rsidP="002D1437">
            <w:pPr>
              <w:jc w:val="center"/>
              <w:rPr>
                <w:bCs/>
              </w:rPr>
            </w:pPr>
            <w:r w:rsidRPr="00986056">
              <w:rPr>
                <w:bCs/>
              </w:rPr>
              <w:t>В</w:t>
            </w:r>
          </w:p>
        </w:tc>
        <w:tc>
          <w:tcPr>
            <w:tcW w:w="1576" w:type="dxa"/>
          </w:tcPr>
          <w:p w:rsidR="00B639B0" w:rsidRPr="00986056" w:rsidRDefault="00B639B0" w:rsidP="002D1437">
            <w:pPr>
              <w:rPr>
                <w:bCs/>
              </w:rPr>
            </w:pPr>
            <w:r w:rsidRPr="00986056">
              <w:rPr>
                <w:bCs/>
              </w:rPr>
              <w:t>До 1 днів</w:t>
            </w:r>
          </w:p>
        </w:tc>
      </w:tr>
      <w:tr w:rsidR="00B639B0" w:rsidRPr="00986056" w:rsidTr="00456FDA">
        <w:trPr>
          <w:trHeight w:val="669"/>
        </w:trPr>
        <w:tc>
          <w:tcPr>
            <w:tcW w:w="564" w:type="dxa"/>
          </w:tcPr>
          <w:p w:rsidR="00B639B0" w:rsidRPr="00986056" w:rsidRDefault="00B639B0" w:rsidP="002D1437">
            <w:pPr>
              <w:rPr>
                <w:bCs/>
              </w:rPr>
            </w:pPr>
            <w:r w:rsidRPr="00986056">
              <w:rPr>
                <w:bCs/>
              </w:rPr>
              <w:t>7</w:t>
            </w:r>
          </w:p>
        </w:tc>
        <w:tc>
          <w:tcPr>
            <w:tcW w:w="2604" w:type="dxa"/>
          </w:tcPr>
          <w:p w:rsidR="00B639B0" w:rsidRPr="00986056" w:rsidRDefault="00B639B0" w:rsidP="002D1437">
            <w:pPr>
              <w:shd w:val="clear" w:color="auto" w:fill="FFFFFF"/>
              <w:ind w:right="76"/>
              <w:rPr>
                <w:bCs/>
              </w:rPr>
            </w:pPr>
            <w:r w:rsidRPr="00986056">
              <w:rPr>
                <w:bCs/>
              </w:rPr>
              <w:t>Виплата допомоги</w:t>
            </w:r>
          </w:p>
        </w:tc>
        <w:tc>
          <w:tcPr>
            <w:tcW w:w="3600" w:type="dxa"/>
          </w:tcPr>
          <w:p w:rsidR="00B639B0" w:rsidRPr="00986056" w:rsidRDefault="00B639B0" w:rsidP="002D1437">
            <w:pPr>
              <w:rPr>
                <w:bCs/>
              </w:rPr>
            </w:pPr>
            <w:r w:rsidRPr="00986056">
              <w:rPr>
                <w:bCs/>
              </w:rPr>
              <w:t xml:space="preserve">Відділ бухгалтерського обліку </w:t>
            </w:r>
          </w:p>
        </w:tc>
        <w:tc>
          <w:tcPr>
            <w:tcW w:w="1260" w:type="dxa"/>
          </w:tcPr>
          <w:p w:rsidR="00B639B0" w:rsidRPr="00986056" w:rsidRDefault="00B639B0" w:rsidP="002D1437">
            <w:pPr>
              <w:jc w:val="center"/>
              <w:rPr>
                <w:bCs/>
              </w:rPr>
            </w:pPr>
            <w:r w:rsidRPr="00986056">
              <w:rPr>
                <w:bCs/>
              </w:rPr>
              <w:t>В</w:t>
            </w:r>
          </w:p>
        </w:tc>
        <w:tc>
          <w:tcPr>
            <w:tcW w:w="1576" w:type="dxa"/>
          </w:tcPr>
          <w:p w:rsidR="00B639B0" w:rsidRPr="00986056" w:rsidRDefault="00B639B0" w:rsidP="002D1437">
            <w:pPr>
              <w:rPr>
                <w:bCs/>
              </w:rPr>
            </w:pPr>
            <w:r w:rsidRPr="00986056">
              <w:rPr>
                <w:bCs/>
              </w:rPr>
              <w:t>До 1 днів</w:t>
            </w:r>
          </w:p>
        </w:tc>
      </w:tr>
      <w:tr w:rsidR="00B639B0" w:rsidRPr="00986056" w:rsidTr="00456FDA">
        <w:trPr>
          <w:trHeight w:val="342"/>
        </w:trPr>
        <w:tc>
          <w:tcPr>
            <w:tcW w:w="8028" w:type="dxa"/>
            <w:gridSpan w:val="4"/>
          </w:tcPr>
          <w:p w:rsidR="00B639B0" w:rsidRPr="00986056" w:rsidRDefault="00B639B0" w:rsidP="002D1437">
            <w:pPr>
              <w:jc w:val="center"/>
              <w:rPr>
                <w:bCs/>
              </w:rPr>
            </w:pPr>
            <w:r w:rsidRPr="00986056">
              <w:rPr>
                <w:bCs/>
              </w:rPr>
              <w:t>Загальна кількість днів надання послуги</w:t>
            </w:r>
          </w:p>
        </w:tc>
        <w:tc>
          <w:tcPr>
            <w:tcW w:w="1576" w:type="dxa"/>
          </w:tcPr>
          <w:p w:rsidR="00B639B0" w:rsidRPr="00986056" w:rsidRDefault="00B639B0" w:rsidP="002D1437">
            <w:pPr>
              <w:rPr>
                <w:bCs/>
              </w:rPr>
            </w:pPr>
            <w:r w:rsidRPr="00986056">
              <w:rPr>
                <w:bCs/>
              </w:rPr>
              <w:t>до 10 днів</w:t>
            </w:r>
          </w:p>
        </w:tc>
      </w:tr>
      <w:tr w:rsidR="00B639B0" w:rsidRPr="00986056" w:rsidTr="00456FDA">
        <w:trPr>
          <w:trHeight w:val="337"/>
        </w:trPr>
        <w:tc>
          <w:tcPr>
            <w:tcW w:w="8028" w:type="dxa"/>
            <w:gridSpan w:val="4"/>
          </w:tcPr>
          <w:p w:rsidR="00B639B0" w:rsidRPr="00986056" w:rsidRDefault="00B639B0" w:rsidP="002D1437">
            <w:pPr>
              <w:jc w:val="center"/>
              <w:rPr>
                <w:bCs/>
              </w:rPr>
            </w:pPr>
            <w:r w:rsidRPr="00986056">
              <w:rPr>
                <w:bCs/>
              </w:rPr>
              <w:t>Загальна кількість днів (передбачена законодавством )</w:t>
            </w:r>
          </w:p>
        </w:tc>
        <w:tc>
          <w:tcPr>
            <w:tcW w:w="1576" w:type="dxa"/>
          </w:tcPr>
          <w:p w:rsidR="00B639B0" w:rsidRPr="00986056" w:rsidRDefault="00B639B0" w:rsidP="002D1437">
            <w:pPr>
              <w:rPr>
                <w:bCs/>
              </w:rPr>
            </w:pPr>
            <w:r w:rsidRPr="00986056">
              <w:rPr>
                <w:bCs/>
              </w:rPr>
              <w:t>до 10 днів</w:t>
            </w:r>
          </w:p>
        </w:tc>
      </w:tr>
    </w:tbl>
    <w:p w:rsidR="00B639B0" w:rsidRPr="00080B26" w:rsidRDefault="00B639B0" w:rsidP="002D1437">
      <w:pPr>
        <w:rPr>
          <w:rFonts w:ascii="Verdana" w:hAnsi="Verdana" w:cs="Verdana"/>
          <w:b/>
          <w:bCs/>
        </w:rPr>
      </w:pPr>
    </w:p>
    <w:p w:rsidR="00B639B0" w:rsidRPr="00080B26" w:rsidRDefault="00B639B0" w:rsidP="002D1437">
      <w:pPr>
        <w:tabs>
          <w:tab w:val="left" w:pos="2744"/>
        </w:tabs>
        <w:rPr>
          <w:bCs/>
        </w:rPr>
      </w:pPr>
      <w:r w:rsidRPr="00080B26">
        <w:rPr>
          <w:bCs/>
        </w:rPr>
        <w:t xml:space="preserve">Умовні </w:t>
      </w:r>
      <w:r>
        <w:rPr>
          <w:bCs/>
        </w:rPr>
        <w:t>позначки:</w:t>
      </w:r>
    </w:p>
    <w:p w:rsidR="00B639B0" w:rsidRPr="00080B26" w:rsidRDefault="00B639B0" w:rsidP="002D1437">
      <w:pPr>
        <w:rPr>
          <w:bCs/>
        </w:rPr>
      </w:pPr>
      <w:r w:rsidRPr="00080B26">
        <w:rPr>
          <w:b/>
          <w:bCs/>
        </w:rPr>
        <w:t xml:space="preserve">В – </w:t>
      </w:r>
      <w:r w:rsidRPr="00080B26">
        <w:rPr>
          <w:bCs/>
        </w:rPr>
        <w:t>виконує,</w:t>
      </w:r>
    </w:p>
    <w:p w:rsidR="00B639B0" w:rsidRPr="00080B26" w:rsidRDefault="00B639B0" w:rsidP="002D1437">
      <w:pPr>
        <w:rPr>
          <w:b/>
          <w:bCs/>
        </w:rPr>
      </w:pPr>
      <w:r w:rsidRPr="00080B26">
        <w:rPr>
          <w:b/>
          <w:bCs/>
        </w:rPr>
        <w:t xml:space="preserve">У – </w:t>
      </w:r>
      <w:r w:rsidRPr="00080B26">
        <w:rPr>
          <w:bCs/>
        </w:rPr>
        <w:t>бере участь,</w:t>
      </w:r>
    </w:p>
    <w:p w:rsidR="00B639B0" w:rsidRPr="00080B26" w:rsidRDefault="00B639B0" w:rsidP="002D1437">
      <w:pPr>
        <w:rPr>
          <w:bCs/>
        </w:rPr>
      </w:pPr>
      <w:r w:rsidRPr="00080B26">
        <w:rPr>
          <w:b/>
          <w:bCs/>
        </w:rPr>
        <w:t xml:space="preserve">П – </w:t>
      </w:r>
      <w:r w:rsidRPr="00080B26">
        <w:rPr>
          <w:bCs/>
        </w:rPr>
        <w:t>погоджує,</w:t>
      </w:r>
    </w:p>
    <w:p w:rsidR="00B639B0" w:rsidRPr="00757F91" w:rsidRDefault="00B639B0" w:rsidP="002D1437">
      <w:pPr>
        <w:rPr>
          <w:bCs/>
        </w:rPr>
      </w:pPr>
      <w:r w:rsidRPr="00757F91">
        <w:rPr>
          <w:b/>
          <w:bCs/>
        </w:rPr>
        <w:t xml:space="preserve">З – </w:t>
      </w:r>
      <w:r w:rsidRPr="00757F91">
        <w:rPr>
          <w:bCs/>
        </w:rPr>
        <w:t>затверджує</w:t>
      </w:r>
    </w:p>
    <w:p w:rsidR="00720ED5" w:rsidRDefault="00720ED5" w:rsidP="002D1437">
      <w:pPr>
        <w:rPr>
          <w:bCs/>
        </w:rPr>
      </w:pPr>
    </w:p>
    <w:p w:rsidR="00720ED5" w:rsidRDefault="00720ED5" w:rsidP="002D1437">
      <w:pPr>
        <w:rPr>
          <w:bCs/>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B639B0" w:rsidRDefault="00B639B0" w:rsidP="002D1437">
      <w:pPr>
        <w:jc w:val="center"/>
        <w:rPr>
          <w:b/>
          <w:bCs/>
          <w:sz w:val="26"/>
          <w:szCs w:val="26"/>
        </w:rPr>
      </w:pPr>
    </w:p>
    <w:p w:rsidR="00720ED5" w:rsidRPr="00720ED5" w:rsidRDefault="00720ED5" w:rsidP="002D1437">
      <w:pPr>
        <w:jc w:val="center"/>
        <w:rPr>
          <w:b/>
          <w:bCs/>
          <w:sz w:val="26"/>
          <w:szCs w:val="26"/>
        </w:rPr>
      </w:pPr>
      <w:r>
        <w:rPr>
          <w:b/>
          <w:bCs/>
          <w:sz w:val="26"/>
          <w:szCs w:val="26"/>
        </w:rPr>
        <w:t xml:space="preserve">36.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720ED5" w:rsidRPr="00720ED5" w:rsidRDefault="00720ED5" w:rsidP="002D1437">
      <w:pPr>
        <w:jc w:val="center"/>
        <w:rPr>
          <w:b/>
          <w:bCs/>
          <w:sz w:val="26"/>
          <w:szCs w:val="26"/>
        </w:rPr>
      </w:pPr>
    </w:p>
    <w:p w:rsidR="00720ED5" w:rsidRDefault="00720ED5" w:rsidP="002D1437">
      <w:pPr>
        <w:ind w:right="-1"/>
        <w:jc w:val="center"/>
        <w:rPr>
          <w:b/>
        </w:rPr>
      </w:pPr>
      <w:r w:rsidRPr="00E97927">
        <w:rPr>
          <w:rStyle w:val="rvts23"/>
          <w:b/>
          <w:bCs/>
          <w:szCs w:val="28"/>
          <w:bdr w:val="none" w:sz="0" w:space="0" w:color="auto" w:frame="1"/>
        </w:rPr>
        <w:t>„</w:t>
      </w:r>
      <w:r w:rsidRPr="001F242C">
        <w:rPr>
          <w:rStyle w:val="rvts23"/>
          <w:b/>
          <w:bCs/>
          <w:bdr w:val="none" w:sz="0" w:space="0" w:color="auto" w:frame="1"/>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sidRPr="00951C54">
        <w:rPr>
          <w:b/>
        </w:rPr>
        <w:t>”</w:t>
      </w:r>
    </w:p>
    <w:p w:rsidR="00720ED5" w:rsidRDefault="00720ED5" w:rsidP="002D1437">
      <w:pPr>
        <w:ind w:right="-1"/>
        <w:jc w:val="center"/>
        <w:rPr>
          <w:b/>
        </w:rPr>
      </w:pPr>
    </w:p>
    <w:p w:rsidR="00720ED5" w:rsidRDefault="00720ED5"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720ED5" w:rsidRPr="00C734BF" w:rsidRDefault="00720ED5" w:rsidP="002D1437">
      <w:pPr>
        <w:jc w:val="center"/>
        <w:rPr>
          <w:color w:val="000000" w:themeColor="text1"/>
          <w:lang w:eastAsia="uk-UA"/>
        </w:rPr>
      </w:pPr>
      <w:r>
        <w:rPr>
          <w:b/>
          <w:color w:val="000000" w:themeColor="text1"/>
          <w:u w:val="single"/>
        </w:rPr>
        <w:t>Нетішинської міської ради</w:t>
      </w:r>
    </w:p>
    <w:p w:rsidR="00720ED5" w:rsidRDefault="00720ED5"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720ED5" w:rsidRDefault="00720ED5" w:rsidP="002D1437">
      <w:pPr>
        <w:jc w:val="center"/>
        <w:rPr>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04"/>
        <w:gridCol w:w="3600"/>
        <w:gridCol w:w="1260"/>
        <w:gridCol w:w="1576"/>
      </w:tblGrid>
      <w:tr w:rsidR="00720ED5" w:rsidRPr="00530647" w:rsidTr="00456FDA">
        <w:trPr>
          <w:trHeight w:val="413"/>
        </w:trPr>
        <w:tc>
          <w:tcPr>
            <w:tcW w:w="564" w:type="dxa"/>
          </w:tcPr>
          <w:p w:rsidR="00720ED5" w:rsidRPr="00530647" w:rsidRDefault="00720ED5" w:rsidP="002D1437">
            <w:pPr>
              <w:rPr>
                <w:b/>
                <w:bCs/>
              </w:rPr>
            </w:pPr>
            <w:r w:rsidRPr="00530647">
              <w:rPr>
                <w:b/>
                <w:bCs/>
              </w:rPr>
              <w:t>№</w:t>
            </w:r>
          </w:p>
          <w:p w:rsidR="00720ED5" w:rsidRPr="00530647" w:rsidRDefault="00720ED5" w:rsidP="002D1437">
            <w:pPr>
              <w:rPr>
                <w:b/>
                <w:bCs/>
              </w:rPr>
            </w:pPr>
            <w:r w:rsidRPr="00530647">
              <w:rPr>
                <w:b/>
                <w:bCs/>
              </w:rPr>
              <w:t>з/п</w:t>
            </w:r>
          </w:p>
        </w:tc>
        <w:tc>
          <w:tcPr>
            <w:tcW w:w="2604" w:type="dxa"/>
          </w:tcPr>
          <w:p w:rsidR="00720ED5" w:rsidRPr="00530647" w:rsidRDefault="00720ED5" w:rsidP="002D1437">
            <w:pPr>
              <w:jc w:val="center"/>
              <w:rPr>
                <w:b/>
                <w:bCs/>
              </w:rPr>
            </w:pPr>
          </w:p>
          <w:p w:rsidR="00720ED5" w:rsidRPr="00530647" w:rsidRDefault="00720ED5" w:rsidP="002D1437">
            <w:pPr>
              <w:jc w:val="center"/>
              <w:rPr>
                <w:b/>
                <w:bCs/>
              </w:rPr>
            </w:pPr>
            <w:r w:rsidRPr="00530647">
              <w:rPr>
                <w:b/>
                <w:bCs/>
              </w:rPr>
              <w:t>Етапи послуги</w:t>
            </w:r>
          </w:p>
        </w:tc>
        <w:tc>
          <w:tcPr>
            <w:tcW w:w="3600" w:type="dxa"/>
          </w:tcPr>
          <w:p w:rsidR="00720ED5" w:rsidRPr="00530647" w:rsidRDefault="00720ED5" w:rsidP="002D1437">
            <w:pPr>
              <w:jc w:val="center"/>
              <w:rPr>
                <w:b/>
                <w:bCs/>
              </w:rPr>
            </w:pPr>
            <w:r w:rsidRPr="00530647">
              <w:rPr>
                <w:b/>
                <w:bCs/>
              </w:rPr>
              <w:t>Відповідальна посадова особа структурний підрозділ</w:t>
            </w:r>
          </w:p>
        </w:tc>
        <w:tc>
          <w:tcPr>
            <w:tcW w:w="1260" w:type="dxa"/>
          </w:tcPr>
          <w:p w:rsidR="00720ED5" w:rsidRPr="00530647" w:rsidRDefault="00720ED5" w:rsidP="002D1437">
            <w:pPr>
              <w:jc w:val="center"/>
              <w:rPr>
                <w:b/>
                <w:bCs/>
              </w:rPr>
            </w:pPr>
            <w:r w:rsidRPr="00530647">
              <w:rPr>
                <w:b/>
                <w:bCs/>
              </w:rPr>
              <w:t>Дія</w:t>
            </w:r>
          </w:p>
          <w:p w:rsidR="00720ED5" w:rsidRPr="00530647" w:rsidRDefault="00720ED5" w:rsidP="002D1437">
            <w:pPr>
              <w:jc w:val="center"/>
              <w:rPr>
                <w:b/>
                <w:bCs/>
              </w:rPr>
            </w:pPr>
            <w:r w:rsidRPr="00530647">
              <w:rPr>
                <w:b/>
                <w:bCs/>
              </w:rPr>
              <w:t>(В,У,П,З)</w:t>
            </w:r>
          </w:p>
        </w:tc>
        <w:tc>
          <w:tcPr>
            <w:tcW w:w="1576" w:type="dxa"/>
          </w:tcPr>
          <w:p w:rsidR="00720ED5" w:rsidRPr="00530647" w:rsidRDefault="00720ED5" w:rsidP="002D1437">
            <w:pPr>
              <w:jc w:val="center"/>
              <w:rPr>
                <w:b/>
                <w:bCs/>
              </w:rPr>
            </w:pPr>
            <w:r w:rsidRPr="00530647">
              <w:rPr>
                <w:b/>
                <w:bCs/>
              </w:rPr>
              <w:t>Термін виконання</w:t>
            </w:r>
          </w:p>
          <w:p w:rsidR="00720ED5" w:rsidRPr="00530647" w:rsidRDefault="00720ED5" w:rsidP="002D1437">
            <w:pPr>
              <w:jc w:val="center"/>
              <w:rPr>
                <w:b/>
                <w:bCs/>
              </w:rPr>
            </w:pPr>
            <w:r w:rsidRPr="00530647">
              <w:rPr>
                <w:b/>
                <w:bCs/>
              </w:rPr>
              <w:t>(днів)</w:t>
            </w:r>
          </w:p>
        </w:tc>
      </w:tr>
      <w:tr w:rsidR="00720ED5" w:rsidRPr="00530647" w:rsidTr="00456FDA">
        <w:trPr>
          <w:trHeight w:val="675"/>
        </w:trPr>
        <w:tc>
          <w:tcPr>
            <w:tcW w:w="564" w:type="dxa"/>
          </w:tcPr>
          <w:p w:rsidR="00720ED5" w:rsidRPr="00530647" w:rsidRDefault="00720ED5" w:rsidP="002D1437">
            <w:pPr>
              <w:rPr>
                <w:bCs/>
              </w:rPr>
            </w:pPr>
            <w:r w:rsidRPr="00530647">
              <w:rPr>
                <w:bCs/>
              </w:rPr>
              <w:t>1</w:t>
            </w:r>
          </w:p>
        </w:tc>
        <w:tc>
          <w:tcPr>
            <w:tcW w:w="2604" w:type="dxa"/>
          </w:tcPr>
          <w:p w:rsidR="00720ED5" w:rsidRPr="00530647" w:rsidRDefault="00720ED5" w:rsidP="002D1437">
            <w:pPr>
              <w:rPr>
                <w:bCs/>
              </w:rPr>
            </w:pPr>
            <w:r w:rsidRPr="00530647">
              <w:rPr>
                <w:bCs/>
              </w:rPr>
              <w:t>Прийом заяви та визначеного пакету документів для призначення компенсації</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У день подачі заяви</w:t>
            </w:r>
          </w:p>
        </w:tc>
      </w:tr>
      <w:tr w:rsidR="00720ED5" w:rsidRPr="00530647" w:rsidTr="00456FDA">
        <w:trPr>
          <w:trHeight w:val="675"/>
        </w:trPr>
        <w:tc>
          <w:tcPr>
            <w:tcW w:w="564" w:type="dxa"/>
          </w:tcPr>
          <w:p w:rsidR="00720ED5" w:rsidRPr="00530647" w:rsidRDefault="00720ED5" w:rsidP="002D1437">
            <w:pPr>
              <w:rPr>
                <w:bCs/>
              </w:rPr>
            </w:pPr>
            <w:r w:rsidRPr="00530647">
              <w:rPr>
                <w:bCs/>
              </w:rPr>
              <w:t>2</w:t>
            </w:r>
          </w:p>
        </w:tc>
        <w:tc>
          <w:tcPr>
            <w:tcW w:w="2604" w:type="dxa"/>
          </w:tcPr>
          <w:p w:rsidR="00720ED5" w:rsidRPr="00530647" w:rsidRDefault="00720ED5" w:rsidP="002D1437">
            <w:pPr>
              <w:rPr>
                <w:bCs/>
              </w:rPr>
            </w:pPr>
            <w:r w:rsidRPr="00530647">
              <w:rPr>
                <w:bCs/>
              </w:rPr>
              <w:t>Перевірка повноти пакету поданих документів та достовірності даних</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У день подачі заяви</w:t>
            </w:r>
          </w:p>
        </w:tc>
      </w:tr>
      <w:tr w:rsidR="00720ED5" w:rsidRPr="00530647" w:rsidTr="00456FDA">
        <w:trPr>
          <w:trHeight w:val="675"/>
        </w:trPr>
        <w:tc>
          <w:tcPr>
            <w:tcW w:w="564" w:type="dxa"/>
          </w:tcPr>
          <w:p w:rsidR="00720ED5" w:rsidRPr="00530647" w:rsidRDefault="00720ED5" w:rsidP="002D1437">
            <w:pPr>
              <w:rPr>
                <w:bCs/>
              </w:rPr>
            </w:pPr>
            <w:r w:rsidRPr="00530647">
              <w:rPr>
                <w:bCs/>
              </w:rPr>
              <w:t>3</w:t>
            </w:r>
          </w:p>
        </w:tc>
        <w:tc>
          <w:tcPr>
            <w:tcW w:w="2604" w:type="dxa"/>
          </w:tcPr>
          <w:p w:rsidR="00720ED5" w:rsidRPr="00530647" w:rsidRDefault="00720ED5" w:rsidP="002D1437">
            <w:pPr>
              <w:rPr>
                <w:bCs/>
              </w:rPr>
            </w:pPr>
            <w:r w:rsidRPr="00530647">
              <w:rPr>
                <w:bCs/>
              </w:rPr>
              <w:t xml:space="preserve">Реєстрація поданої заяви </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До 1 дня</w:t>
            </w:r>
          </w:p>
        </w:tc>
      </w:tr>
      <w:tr w:rsidR="00720ED5" w:rsidRPr="00530647" w:rsidTr="00456FDA">
        <w:trPr>
          <w:trHeight w:val="725"/>
        </w:trPr>
        <w:tc>
          <w:tcPr>
            <w:tcW w:w="564" w:type="dxa"/>
          </w:tcPr>
          <w:p w:rsidR="00720ED5" w:rsidRPr="00530647" w:rsidRDefault="00720ED5" w:rsidP="002D1437">
            <w:pPr>
              <w:rPr>
                <w:bCs/>
              </w:rPr>
            </w:pPr>
            <w:r w:rsidRPr="00530647">
              <w:rPr>
                <w:bCs/>
              </w:rPr>
              <w:t>4</w:t>
            </w:r>
          </w:p>
        </w:tc>
        <w:tc>
          <w:tcPr>
            <w:tcW w:w="2604" w:type="dxa"/>
          </w:tcPr>
          <w:p w:rsidR="00720ED5" w:rsidRPr="00530647" w:rsidRDefault="00720ED5" w:rsidP="002D1437">
            <w:pPr>
              <w:rPr>
                <w:bCs/>
              </w:rPr>
            </w:pPr>
            <w:r w:rsidRPr="00530647">
              <w:rPr>
                <w:bCs/>
              </w:rPr>
              <w:t xml:space="preserve">Опрацювання поданих документів </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До 10 днів</w:t>
            </w:r>
          </w:p>
        </w:tc>
      </w:tr>
      <w:tr w:rsidR="00720ED5" w:rsidRPr="00530647" w:rsidTr="00456FDA">
        <w:trPr>
          <w:trHeight w:val="236"/>
        </w:trPr>
        <w:tc>
          <w:tcPr>
            <w:tcW w:w="564" w:type="dxa"/>
          </w:tcPr>
          <w:p w:rsidR="00720ED5" w:rsidRPr="00530647" w:rsidRDefault="00720ED5" w:rsidP="002D1437">
            <w:pPr>
              <w:rPr>
                <w:bCs/>
              </w:rPr>
            </w:pPr>
            <w:r w:rsidRPr="00530647">
              <w:rPr>
                <w:bCs/>
              </w:rPr>
              <w:t>5</w:t>
            </w:r>
          </w:p>
        </w:tc>
        <w:tc>
          <w:tcPr>
            <w:tcW w:w="2604" w:type="dxa"/>
          </w:tcPr>
          <w:p w:rsidR="00720ED5" w:rsidRPr="00530647" w:rsidRDefault="00720ED5" w:rsidP="002D1437">
            <w:pPr>
              <w:rPr>
                <w:bCs/>
              </w:rPr>
            </w:pPr>
            <w:r w:rsidRPr="00530647">
              <w:rPr>
                <w:bCs/>
              </w:rPr>
              <w:t xml:space="preserve">Підготовка розпорядження про </w:t>
            </w:r>
            <w:r w:rsidRPr="00530647">
              <w:rPr>
                <w:bCs/>
              </w:rPr>
              <w:lastRenderedPageBreak/>
              <w:t>призначення компенсації</w:t>
            </w:r>
          </w:p>
        </w:tc>
        <w:tc>
          <w:tcPr>
            <w:tcW w:w="3600" w:type="dxa"/>
          </w:tcPr>
          <w:p w:rsidR="00720ED5" w:rsidRPr="00530647" w:rsidRDefault="00720ED5" w:rsidP="002D1437">
            <w:pPr>
              <w:rPr>
                <w:bCs/>
              </w:rPr>
            </w:pPr>
            <w:r w:rsidRPr="00530647">
              <w:rPr>
                <w:bCs/>
              </w:rPr>
              <w:lastRenderedPageBreak/>
              <w:t xml:space="preserve">Начальник відділу у справах осіб з інвалідністю, ветеранів та </w:t>
            </w:r>
            <w:r w:rsidRPr="00530647">
              <w:rPr>
                <w:bCs/>
              </w:rPr>
              <w:lastRenderedPageBreak/>
              <w:t>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lastRenderedPageBreak/>
              <w:t>В</w:t>
            </w:r>
          </w:p>
        </w:tc>
        <w:tc>
          <w:tcPr>
            <w:tcW w:w="1576" w:type="dxa"/>
          </w:tcPr>
          <w:p w:rsidR="00720ED5" w:rsidRPr="00530647" w:rsidRDefault="00720ED5" w:rsidP="002D1437">
            <w:pPr>
              <w:rPr>
                <w:bCs/>
              </w:rPr>
            </w:pPr>
            <w:r w:rsidRPr="00530647">
              <w:rPr>
                <w:bCs/>
              </w:rPr>
              <w:t xml:space="preserve">До 10 днів </w:t>
            </w:r>
          </w:p>
        </w:tc>
      </w:tr>
      <w:tr w:rsidR="00720ED5" w:rsidRPr="00530647" w:rsidTr="00456FDA">
        <w:trPr>
          <w:trHeight w:val="236"/>
        </w:trPr>
        <w:tc>
          <w:tcPr>
            <w:tcW w:w="564" w:type="dxa"/>
          </w:tcPr>
          <w:p w:rsidR="00720ED5" w:rsidRPr="00530647" w:rsidRDefault="00720ED5" w:rsidP="002D1437">
            <w:pPr>
              <w:rPr>
                <w:bCs/>
              </w:rPr>
            </w:pPr>
            <w:r w:rsidRPr="00530647">
              <w:rPr>
                <w:bCs/>
              </w:rPr>
              <w:lastRenderedPageBreak/>
              <w:t>6</w:t>
            </w:r>
          </w:p>
        </w:tc>
        <w:tc>
          <w:tcPr>
            <w:tcW w:w="2604" w:type="dxa"/>
          </w:tcPr>
          <w:p w:rsidR="00720ED5" w:rsidRPr="00530647" w:rsidRDefault="00720ED5" w:rsidP="002D1437">
            <w:pPr>
              <w:rPr>
                <w:bCs/>
              </w:rPr>
            </w:pPr>
            <w:r w:rsidRPr="00530647">
              <w:rPr>
                <w:bCs/>
              </w:rPr>
              <w:t>Затвердження розпорядження про призначення компенсації</w:t>
            </w:r>
          </w:p>
        </w:tc>
        <w:tc>
          <w:tcPr>
            <w:tcW w:w="3600" w:type="dxa"/>
          </w:tcPr>
          <w:p w:rsidR="00720ED5" w:rsidRPr="00530647" w:rsidRDefault="00720ED5" w:rsidP="002D1437">
            <w:pPr>
              <w:jc w:val="both"/>
              <w:rPr>
                <w:bCs/>
              </w:rPr>
            </w:pPr>
            <w:r w:rsidRPr="00530647">
              <w:rPr>
                <w:bCs/>
              </w:rPr>
              <w:t xml:space="preserve">Начальник управління/заступник начальника управління </w:t>
            </w:r>
          </w:p>
        </w:tc>
        <w:tc>
          <w:tcPr>
            <w:tcW w:w="1260" w:type="dxa"/>
          </w:tcPr>
          <w:p w:rsidR="00720ED5" w:rsidRPr="00530647" w:rsidRDefault="00720ED5" w:rsidP="002D1437">
            <w:pPr>
              <w:jc w:val="center"/>
              <w:rPr>
                <w:bCs/>
              </w:rPr>
            </w:pPr>
            <w:r w:rsidRPr="00530647">
              <w:rPr>
                <w:bCs/>
              </w:rPr>
              <w:t>З</w:t>
            </w:r>
          </w:p>
        </w:tc>
        <w:tc>
          <w:tcPr>
            <w:tcW w:w="1576" w:type="dxa"/>
          </w:tcPr>
          <w:p w:rsidR="00720ED5" w:rsidRPr="00530647" w:rsidRDefault="00720ED5" w:rsidP="002D1437">
            <w:pPr>
              <w:rPr>
                <w:bCs/>
              </w:rPr>
            </w:pPr>
            <w:r w:rsidRPr="00530647">
              <w:rPr>
                <w:bCs/>
              </w:rPr>
              <w:t xml:space="preserve">До 10 днів </w:t>
            </w:r>
          </w:p>
        </w:tc>
      </w:tr>
      <w:tr w:rsidR="00720ED5" w:rsidRPr="00530647" w:rsidTr="00456FDA">
        <w:trPr>
          <w:trHeight w:val="623"/>
        </w:trPr>
        <w:tc>
          <w:tcPr>
            <w:tcW w:w="564" w:type="dxa"/>
          </w:tcPr>
          <w:p w:rsidR="00720ED5" w:rsidRPr="00530647" w:rsidRDefault="00720ED5" w:rsidP="002D1437">
            <w:pPr>
              <w:rPr>
                <w:bCs/>
              </w:rPr>
            </w:pPr>
            <w:r w:rsidRPr="00530647">
              <w:rPr>
                <w:bCs/>
              </w:rPr>
              <w:t>7</w:t>
            </w:r>
          </w:p>
        </w:tc>
        <w:tc>
          <w:tcPr>
            <w:tcW w:w="2604" w:type="dxa"/>
          </w:tcPr>
          <w:p w:rsidR="00720ED5" w:rsidRPr="00530647" w:rsidRDefault="00720ED5" w:rsidP="002D1437">
            <w:pPr>
              <w:shd w:val="clear" w:color="auto" w:fill="FFFFFF"/>
              <w:ind w:right="76"/>
              <w:rPr>
                <w:bCs/>
              </w:rPr>
            </w:pPr>
            <w:r w:rsidRPr="00530647">
              <w:rPr>
                <w:bCs/>
              </w:rPr>
              <w:t>Формування виплатних документів</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До 10 днів</w:t>
            </w:r>
          </w:p>
        </w:tc>
      </w:tr>
      <w:tr w:rsidR="00720ED5" w:rsidRPr="00530647" w:rsidTr="00456FDA">
        <w:trPr>
          <w:trHeight w:val="623"/>
        </w:trPr>
        <w:tc>
          <w:tcPr>
            <w:tcW w:w="564" w:type="dxa"/>
          </w:tcPr>
          <w:p w:rsidR="00720ED5" w:rsidRPr="00530647" w:rsidRDefault="00720ED5" w:rsidP="002D1437">
            <w:pPr>
              <w:rPr>
                <w:bCs/>
              </w:rPr>
            </w:pPr>
            <w:r w:rsidRPr="00530647">
              <w:rPr>
                <w:bCs/>
              </w:rPr>
              <w:t>8</w:t>
            </w:r>
          </w:p>
        </w:tc>
        <w:tc>
          <w:tcPr>
            <w:tcW w:w="2604" w:type="dxa"/>
          </w:tcPr>
          <w:p w:rsidR="00720ED5" w:rsidRPr="00530647" w:rsidRDefault="00720ED5" w:rsidP="002D1437">
            <w:pPr>
              <w:jc w:val="both"/>
              <w:rPr>
                <w:bCs/>
              </w:rPr>
            </w:pPr>
            <w:r w:rsidRPr="00530647">
              <w:t>Замовлення фінансування</w:t>
            </w:r>
          </w:p>
        </w:tc>
        <w:tc>
          <w:tcPr>
            <w:tcW w:w="3600" w:type="dxa"/>
          </w:tcPr>
          <w:p w:rsidR="00720ED5" w:rsidRPr="00530647" w:rsidRDefault="00720ED5" w:rsidP="002D1437">
            <w:pPr>
              <w:jc w:val="both"/>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jc w:val="both"/>
              <w:rPr>
                <w:bCs/>
              </w:rPr>
            </w:pPr>
            <w:r w:rsidRPr="00530647">
              <w:rPr>
                <w:bCs/>
              </w:rPr>
              <w:t>До 1 днів</w:t>
            </w:r>
          </w:p>
        </w:tc>
      </w:tr>
      <w:tr w:rsidR="00720ED5" w:rsidRPr="00530647" w:rsidTr="00456FDA">
        <w:trPr>
          <w:trHeight w:val="1799"/>
        </w:trPr>
        <w:tc>
          <w:tcPr>
            <w:tcW w:w="564" w:type="dxa"/>
          </w:tcPr>
          <w:p w:rsidR="00720ED5" w:rsidRPr="00530647" w:rsidRDefault="00720ED5" w:rsidP="002D1437">
            <w:pPr>
              <w:rPr>
                <w:bCs/>
              </w:rPr>
            </w:pPr>
            <w:r w:rsidRPr="00530647">
              <w:rPr>
                <w:bCs/>
              </w:rPr>
              <w:t>9</w:t>
            </w:r>
          </w:p>
        </w:tc>
        <w:tc>
          <w:tcPr>
            <w:tcW w:w="2604" w:type="dxa"/>
          </w:tcPr>
          <w:p w:rsidR="00720ED5" w:rsidRPr="00530647" w:rsidRDefault="00720ED5" w:rsidP="002D1437">
            <w:pPr>
              <w:shd w:val="clear" w:color="auto" w:fill="FFFFFF"/>
              <w:ind w:right="76"/>
              <w:rPr>
                <w:bCs/>
              </w:rPr>
            </w:pPr>
            <w:r w:rsidRPr="00530647">
              <w:rPr>
                <w:bCs/>
              </w:rPr>
              <w:t>Виплата компенсації</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На протязі 3-х днів з дня отримання коштів на казначейсь</w:t>
            </w:r>
          </w:p>
          <w:p w:rsidR="00720ED5" w:rsidRPr="00530647" w:rsidRDefault="00720ED5" w:rsidP="002D1437">
            <w:pPr>
              <w:rPr>
                <w:bCs/>
              </w:rPr>
            </w:pPr>
            <w:r w:rsidRPr="00530647">
              <w:rPr>
                <w:bCs/>
              </w:rPr>
              <w:t>кий рахунок</w:t>
            </w:r>
          </w:p>
        </w:tc>
      </w:tr>
      <w:tr w:rsidR="00720ED5" w:rsidRPr="00530647" w:rsidTr="00456FDA">
        <w:trPr>
          <w:trHeight w:val="342"/>
        </w:trPr>
        <w:tc>
          <w:tcPr>
            <w:tcW w:w="8028" w:type="dxa"/>
            <w:gridSpan w:val="4"/>
          </w:tcPr>
          <w:p w:rsidR="00720ED5" w:rsidRPr="00530647" w:rsidRDefault="00720ED5" w:rsidP="002D1437">
            <w:pPr>
              <w:jc w:val="center"/>
              <w:rPr>
                <w:bCs/>
              </w:rPr>
            </w:pPr>
            <w:r w:rsidRPr="00530647">
              <w:rPr>
                <w:bCs/>
              </w:rPr>
              <w:t>Загальна кількість днів надання послуги</w:t>
            </w:r>
          </w:p>
        </w:tc>
        <w:tc>
          <w:tcPr>
            <w:tcW w:w="1576" w:type="dxa"/>
          </w:tcPr>
          <w:p w:rsidR="00720ED5" w:rsidRPr="00530647" w:rsidRDefault="00720ED5" w:rsidP="002D1437">
            <w:pPr>
              <w:rPr>
                <w:bCs/>
              </w:rPr>
            </w:pPr>
            <w:r w:rsidRPr="00530647">
              <w:rPr>
                <w:bCs/>
              </w:rPr>
              <w:t>до 30 днів</w:t>
            </w:r>
          </w:p>
        </w:tc>
      </w:tr>
      <w:tr w:rsidR="00720ED5" w:rsidRPr="00530647" w:rsidTr="00456FDA">
        <w:trPr>
          <w:trHeight w:val="337"/>
        </w:trPr>
        <w:tc>
          <w:tcPr>
            <w:tcW w:w="8028" w:type="dxa"/>
            <w:gridSpan w:val="4"/>
          </w:tcPr>
          <w:p w:rsidR="00720ED5" w:rsidRPr="00530647" w:rsidRDefault="00720ED5" w:rsidP="002D1437">
            <w:pPr>
              <w:jc w:val="center"/>
              <w:rPr>
                <w:bCs/>
              </w:rPr>
            </w:pPr>
            <w:r w:rsidRPr="00530647">
              <w:rPr>
                <w:bCs/>
              </w:rPr>
              <w:t>Загальна кількість днів (передбачена законодавством )</w:t>
            </w:r>
          </w:p>
        </w:tc>
        <w:tc>
          <w:tcPr>
            <w:tcW w:w="1576" w:type="dxa"/>
          </w:tcPr>
          <w:p w:rsidR="00720ED5" w:rsidRPr="00530647" w:rsidRDefault="00720ED5" w:rsidP="002D1437">
            <w:pPr>
              <w:rPr>
                <w:bCs/>
              </w:rPr>
            </w:pPr>
            <w:r w:rsidRPr="00530647">
              <w:rPr>
                <w:bCs/>
              </w:rPr>
              <w:t>до 30 днів</w:t>
            </w:r>
          </w:p>
        </w:tc>
      </w:tr>
    </w:tbl>
    <w:p w:rsidR="00720ED5" w:rsidRPr="00080B26" w:rsidRDefault="00720ED5" w:rsidP="002D1437">
      <w:pPr>
        <w:rPr>
          <w:rFonts w:ascii="Verdana" w:hAnsi="Verdana" w:cs="Verdana"/>
          <w:b/>
          <w:bCs/>
        </w:rPr>
      </w:pPr>
    </w:p>
    <w:p w:rsidR="00720ED5" w:rsidRPr="00080B26" w:rsidRDefault="00720ED5" w:rsidP="002D1437">
      <w:pPr>
        <w:tabs>
          <w:tab w:val="left" w:pos="2744"/>
        </w:tabs>
        <w:rPr>
          <w:bCs/>
        </w:rPr>
      </w:pPr>
      <w:r w:rsidRPr="00080B26">
        <w:rPr>
          <w:bCs/>
        </w:rPr>
        <w:t xml:space="preserve">Умовні </w:t>
      </w:r>
      <w:r>
        <w:rPr>
          <w:bCs/>
        </w:rPr>
        <w:t>позначки:</w:t>
      </w:r>
    </w:p>
    <w:p w:rsidR="00720ED5" w:rsidRPr="00080B26" w:rsidRDefault="00720ED5" w:rsidP="002D1437">
      <w:pPr>
        <w:rPr>
          <w:bCs/>
        </w:rPr>
      </w:pPr>
      <w:r w:rsidRPr="00080B26">
        <w:rPr>
          <w:b/>
          <w:bCs/>
        </w:rPr>
        <w:t xml:space="preserve">В – </w:t>
      </w:r>
      <w:r w:rsidRPr="00080B26">
        <w:rPr>
          <w:bCs/>
        </w:rPr>
        <w:t>виконує,</w:t>
      </w:r>
    </w:p>
    <w:p w:rsidR="00720ED5" w:rsidRPr="00080B26" w:rsidRDefault="00720ED5" w:rsidP="002D1437">
      <w:pPr>
        <w:rPr>
          <w:b/>
          <w:bCs/>
        </w:rPr>
      </w:pPr>
      <w:r w:rsidRPr="00080B26">
        <w:rPr>
          <w:b/>
          <w:bCs/>
        </w:rPr>
        <w:t xml:space="preserve">У – </w:t>
      </w:r>
      <w:r w:rsidRPr="00080B26">
        <w:rPr>
          <w:bCs/>
        </w:rPr>
        <w:t>бере участь,</w:t>
      </w:r>
    </w:p>
    <w:p w:rsidR="00720ED5" w:rsidRPr="00080B26" w:rsidRDefault="00720ED5" w:rsidP="002D1437">
      <w:pPr>
        <w:rPr>
          <w:bCs/>
        </w:rPr>
      </w:pPr>
      <w:r w:rsidRPr="00080B26">
        <w:rPr>
          <w:b/>
          <w:bCs/>
        </w:rPr>
        <w:t xml:space="preserve">П – </w:t>
      </w:r>
      <w:r w:rsidRPr="00080B26">
        <w:rPr>
          <w:bCs/>
        </w:rPr>
        <w:t>погоджує,</w:t>
      </w:r>
    </w:p>
    <w:p w:rsidR="00720ED5" w:rsidRDefault="00720ED5" w:rsidP="002D1437">
      <w:pPr>
        <w:rPr>
          <w:bCs/>
        </w:rPr>
      </w:pPr>
      <w:r w:rsidRPr="00757F91">
        <w:rPr>
          <w:b/>
          <w:bCs/>
        </w:rPr>
        <w:t xml:space="preserve">З – </w:t>
      </w:r>
      <w:r w:rsidRPr="00757F91">
        <w:rPr>
          <w:bCs/>
        </w:rPr>
        <w:t>затверджує</w:t>
      </w: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A404F6" w:rsidRPr="00720ED5" w:rsidRDefault="00A404F6" w:rsidP="002D1437">
      <w:pPr>
        <w:jc w:val="center"/>
        <w:rPr>
          <w:b/>
          <w:bCs/>
          <w:sz w:val="26"/>
          <w:szCs w:val="26"/>
        </w:rPr>
      </w:pPr>
      <w:r>
        <w:rPr>
          <w:b/>
          <w:bCs/>
          <w:sz w:val="26"/>
          <w:szCs w:val="26"/>
        </w:rPr>
        <w:t xml:space="preserve">37.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A404F6" w:rsidRPr="00720ED5" w:rsidRDefault="00A404F6" w:rsidP="002D1437">
      <w:pPr>
        <w:jc w:val="center"/>
        <w:rPr>
          <w:b/>
          <w:bCs/>
          <w:sz w:val="26"/>
          <w:szCs w:val="26"/>
        </w:rPr>
      </w:pPr>
    </w:p>
    <w:p w:rsidR="00B639B0" w:rsidRDefault="00A404F6" w:rsidP="002D1437">
      <w:pPr>
        <w:ind w:right="-229"/>
        <w:jc w:val="center"/>
        <w:rPr>
          <w:rStyle w:val="rvts23"/>
          <w:b/>
          <w:bCs/>
          <w:szCs w:val="28"/>
          <w:bdr w:val="none" w:sz="0" w:space="0" w:color="auto" w:frame="1"/>
        </w:rPr>
      </w:pPr>
      <w:r>
        <w:rPr>
          <w:rStyle w:val="rvts23"/>
          <w:b/>
          <w:bCs/>
          <w:szCs w:val="28"/>
          <w:bdr w:val="none" w:sz="0" w:space="0" w:color="auto" w:frame="1"/>
        </w:rPr>
        <w:t>„ПРИЗНАЧЕННЯ ОДНОРАЗОВОЇ КОМПЕНСАЦІ</w:t>
      </w:r>
      <w:r w:rsidR="00B639B0">
        <w:rPr>
          <w:rStyle w:val="rvts23"/>
          <w:b/>
          <w:bCs/>
          <w:szCs w:val="28"/>
          <w:bdr w:val="none" w:sz="0" w:space="0" w:color="auto" w:frame="1"/>
        </w:rPr>
        <w:t>Ї</w:t>
      </w:r>
      <w:r>
        <w:rPr>
          <w:rStyle w:val="rvts23"/>
          <w:b/>
          <w:bCs/>
          <w:szCs w:val="28"/>
          <w:bdr w:val="none" w:sz="0" w:space="0" w:color="auto" w:frame="1"/>
        </w:rPr>
        <w:t xml:space="preserve"> ДРУЖИНАМ (ЧОЛОВІКАМ), ЯКЩО ТА (ТОЙ) НЕ ОДРУЖ</w:t>
      </w:r>
      <w:r w:rsidR="00B639B0">
        <w:rPr>
          <w:rStyle w:val="rvts23"/>
          <w:b/>
          <w:bCs/>
          <w:szCs w:val="28"/>
          <w:bdr w:val="none" w:sz="0" w:space="0" w:color="auto" w:frame="1"/>
        </w:rPr>
        <w:t>ИЛИСЯ ВДРУГЕ, ПОМЕРЛИХ ГРОМАДЯН, СМЕРТЬ ЯКИХ ПОВ</w:t>
      </w:r>
      <w:r w:rsidR="00B639B0" w:rsidRPr="00B639B0">
        <w:rPr>
          <w:rStyle w:val="rvts23"/>
          <w:b/>
          <w:bCs/>
          <w:szCs w:val="28"/>
          <w:bdr w:val="none" w:sz="0" w:space="0" w:color="auto" w:frame="1"/>
        </w:rPr>
        <w:t>’</w:t>
      </w:r>
      <w:r w:rsidR="00B639B0">
        <w:rPr>
          <w:rStyle w:val="rvts23"/>
          <w:b/>
          <w:bCs/>
          <w:szCs w:val="28"/>
          <w:bdr w:val="none" w:sz="0" w:space="0" w:color="auto" w:frame="1"/>
        </w:rPr>
        <w:t>ЯЗАНА З ЧОРНОБИЛЬСЬКОЮ КАТАСТРОФОЮ, УЧАСТЮ У ЛІКВІДАЦІЇ НАСЛІДКІВ ІНШИХ ЯДЕРНИХ АВАРІЙ, У ЯДЕРНИХ ВИПРОБОВУВАННЯХ , ВІЙСЬКОВИХ НАВЧАННЯХІЗ ЗАСТОСУВАННЯМ ЯДЕРНОЇ ЗБРОЇ, У СКЛАДАННІ ЯДЕРНИХ ЗАРЯДІВ ТА ЗДІЙСНЕННІ НА НИХ РЕГЛАМЕНТНИХ РОБІТ»</w:t>
      </w:r>
    </w:p>
    <w:p w:rsidR="00B639B0" w:rsidRDefault="00B639B0" w:rsidP="002D1437">
      <w:pPr>
        <w:ind w:right="-229"/>
        <w:jc w:val="center"/>
        <w:rPr>
          <w:rStyle w:val="rvts23"/>
          <w:b/>
          <w:bCs/>
          <w:szCs w:val="28"/>
          <w:bdr w:val="none" w:sz="0" w:space="0" w:color="auto" w:frame="1"/>
        </w:rPr>
      </w:pPr>
    </w:p>
    <w:p w:rsidR="00A404F6" w:rsidRDefault="00B639B0" w:rsidP="002D1437">
      <w:pPr>
        <w:ind w:right="-229"/>
        <w:jc w:val="center"/>
        <w:rPr>
          <w:b/>
          <w:color w:val="000000" w:themeColor="text1"/>
          <w:u w:val="single"/>
        </w:rPr>
      </w:pPr>
      <w:r>
        <w:rPr>
          <w:rStyle w:val="rvts23"/>
          <w:b/>
          <w:bCs/>
          <w:szCs w:val="28"/>
          <w:bdr w:val="none" w:sz="0" w:space="0" w:color="auto" w:frame="1"/>
        </w:rPr>
        <w:t xml:space="preserve"> </w:t>
      </w:r>
      <w:r w:rsidR="00A404F6">
        <w:rPr>
          <w:b/>
          <w:color w:val="000000" w:themeColor="text1"/>
          <w:u w:val="single"/>
        </w:rPr>
        <w:t xml:space="preserve">Управління соціального захисту населення виконавчого комітету </w:t>
      </w:r>
    </w:p>
    <w:p w:rsidR="00A404F6" w:rsidRPr="00C734BF" w:rsidRDefault="00A404F6" w:rsidP="002D1437">
      <w:pPr>
        <w:jc w:val="center"/>
        <w:rPr>
          <w:color w:val="000000" w:themeColor="text1"/>
          <w:lang w:eastAsia="uk-UA"/>
        </w:rPr>
      </w:pPr>
      <w:r>
        <w:rPr>
          <w:b/>
          <w:color w:val="000000" w:themeColor="text1"/>
          <w:u w:val="single"/>
        </w:rPr>
        <w:t>Нетішинської міської ради</w:t>
      </w:r>
    </w:p>
    <w:p w:rsidR="00A404F6" w:rsidRDefault="00A404F6"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A404F6" w:rsidRPr="003A35A3" w:rsidRDefault="00A404F6" w:rsidP="002D1437">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A404F6" w:rsidRPr="007D496A" w:rsidTr="00456FDA">
        <w:trPr>
          <w:trHeight w:val="413"/>
        </w:trPr>
        <w:tc>
          <w:tcPr>
            <w:tcW w:w="564" w:type="dxa"/>
          </w:tcPr>
          <w:p w:rsidR="00A404F6" w:rsidRPr="007D496A" w:rsidRDefault="00A404F6" w:rsidP="002D1437">
            <w:pPr>
              <w:rPr>
                <w:b/>
                <w:bCs/>
              </w:rPr>
            </w:pPr>
            <w:r w:rsidRPr="007D496A">
              <w:rPr>
                <w:b/>
                <w:bCs/>
              </w:rPr>
              <w:t>№</w:t>
            </w:r>
          </w:p>
          <w:p w:rsidR="00A404F6" w:rsidRPr="007D496A" w:rsidRDefault="00A404F6" w:rsidP="002D1437">
            <w:pPr>
              <w:rPr>
                <w:b/>
                <w:bCs/>
              </w:rPr>
            </w:pPr>
            <w:r w:rsidRPr="007D496A">
              <w:rPr>
                <w:b/>
                <w:bCs/>
              </w:rPr>
              <w:t>з/п</w:t>
            </w:r>
          </w:p>
        </w:tc>
        <w:tc>
          <w:tcPr>
            <w:tcW w:w="2784" w:type="dxa"/>
          </w:tcPr>
          <w:p w:rsidR="00A404F6" w:rsidRPr="007D496A" w:rsidRDefault="00A404F6" w:rsidP="002D1437">
            <w:pPr>
              <w:jc w:val="center"/>
              <w:rPr>
                <w:b/>
                <w:bCs/>
              </w:rPr>
            </w:pPr>
          </w:p>
          <w:p w:rsidR="00A404F6" w:rsidRPr="007D496A" w:rsidRDefault="00A404F6" w:rsidP="002D1437">
            <w:pPr>
              <w:jc w:val="center"/>
              <w:rPr>
                <w:b/>
                <w:bCs/>
              </w:rPr>
            </w:pPr>
            <w:r w:rsidRPr="007D496A">
              <w:rPr>
                <w:b/>
                <w:bCs/>
              </w:rPr>
              <w:t>Етапи послуги</w:t>
            </w:r>
          </w:p>
        </w:tc>
        <w:tc>
          <w:tcPr>
            <w:tcW w:w="3420" w:type="dxa"/>
          </w:tcPr>
          <w:p w:rsidR="00A404F6" w:rsidRPr="007D496A" w:rsidRDefault="00A404F6" w:rsidP="002D1437">
            <w:pPr>
              <w:jc w:val="center"/>
              <w:rPr>
                <w:b/>
                <w:bCs/>
              </w:rPr>
            </w:pPr>
            <w:r w:rsidRPr="007D496A">
              <w:rPr>
                <w:b/>
                <w:bCs/>
              </w:rPr>
              <w:t>Відповідальна посадова особа структурний підрозділ</w:t>
            </w:r>
          </w:p>
        </w:tc>
        <w:tc>
          <w:tcPr>
            <w:tcW w:w="1260" w:type="dxa"/>
          </w:tcPr>
          <w:p w:rsidR="00A404F6" w:rsidRPr="007D496A" w:rsidRDefault="00A404F6" w:rsidP="002D1437">
            <w:pPr>
              <w:jc w:val="center"/>
              <w:rPr>
                <w:b/>
                <w:bCs/>
              </w:rPr>
            </w:pPr>
            <w:r w:rsidRPr="007D496A">
              <w:rPr>
                <w:b/>
                <w:bCs/>
              </w:rPr>
              <w:t>Дія</w:t>
            </w:r>
          </w:p>
          <w:p w:rsidR="00A404F6" w:rsidRPr="007D496A" w:rsidRDefault="00A404F6" w:rsidP="002D1437">
            <w:pPr>
              <w:jc w:val="center"/>
              <w:rPr>
                <w:b/>
                <w:bCs/>
              </w:rPr>
            </w:pPr>
            <w:r w:rsidRPr="007D496A">
              <w:rPr>
                <w:b/>
                <w:bCs/>
              </w:rPr>
              <w:t>(В,У,П,З)</w:t>
            </w:r>
          </w:p>
        </w:tc>
        <w:tc>
          <w:tcPr>
            <w:tcW w:w="1576" w:type="dxa"/>
          </w:tcPr>
          <w:p w:rsidR="00A404F6" w:rsidRPr="007D496A" w:rsidRDefault="00A404F6" w:rsidP="002D1437">
            <w:pPr>
              <w:jc w:val="center"/>
              <w:rPr>
                <w:b/>
                <w:bCs/>
              </w:rPr>
            </w:pPr>
            <w:r w:rsidRPr="007D496A">
              <w:rPr>
                <w:b/>
                <w:bCs/>
              </w:rPr>
              <w:t>Термін виконання</w:t>
            </w:r>
          </w:p>
          <w:p w:rsidR="00A404F6" w:rsidRPr="007D496A" w:rsidRDefault="00A404F6" w:rsidP="002D1437">
            <w:pPr>
              <w:jc w:val="center"/>
              <w:rPr>
                <w:b/>
                <w:bCs/>
              </w:rPr>
            </w:pPr>
            <w:r w:rsidRPr="007D496A">
              <w:rPr>
                <w:b/>
                <w:bCs/>
              </w:rPr>
              <w:t>(днів)</w:t>
            </w:r>
          </w:p>
        </w:tc>
      </w:tr>
      <w:tr w:rsidR="00A404F6" w:rsidRPr="007D496A" w:rsidTr="00456FDA">
        <w:trPr>
          <w:trHeight w:val="675"/>
        </w:trPr>
        <w:tc>
          <w:tcPr>
            <w:tcW w:w="564" w:type="dxa"/>
          </w:tcPr>
          <w:p w:rsidR="00A404F6" w:rsidRPr="007D496A" w:rsidRDefault="00A404F6" w:rsidP="002D1437">
            <w:pPr>
              <w:rPr>
                <w:bCs/>
              </w:rPr>
            </w:pPr>
            <w:r w:rsidRPr="007D496A">
              <w:rPr>
                <w:bCs/>
              </w:rPr>
              <w:t>1</w:t>
            </w:r>
          </w:p>
        </w:tc>
        <w:tc>
          <w:tcPr>
            <w:tcW w:w="2784" w:type="dxa"/>
          </w:tcPr>
          <w:p w:rsidR="00A404F6" w:rsidRPr="007D496A" w:rsidRDefault="00A404F6" w:rsidP="002D1437">
            <w:pPr>
              <w:rPr>
                <w:bCs/>
              </w:rPr>
            </w:pPr>
            <w:r w:rsidRPr="007D496A">
              <w:rPr>
                <w:bCs/>
              </w:rPr>
              <w:t>Прийом заяви та визначеного пакету документів для призначення щомісячної компенсації</w:t>
            </w:r>
          </w:p>
        </w:tc>
        <w:tc>
          <w:tcPr>
            <w:tcW w:w="3420" w:type="dxa"/>
          </w:tcPr>
          <w:p w:rsidR="00A404F6" w:rsidRPr="007D496A" w:rsidRDefault="00A404F6"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7D496A" w:rsidRDefault="00A404F6" w:rsidP="002D1437">
            <w:pPr>
              <w:jc w:val="center"/>
              <w:rPr>
                <w:bCs/>
              </w:rPr>
            </w:pPr>
            <w:r w:rsidRPr="007D496A">
              <w:rPr>
                <w:bCs/>
              </w:rPr>
              <w:t>В</w:t>
            </w:r>
          </w:p>
        </w:tc>
        <w:tc>
          <w:tcPr>
            <w:tcW w:w="1576" w:type="dxa"/>
          </w:tcPr>
          <w:p w:rsidR="00A404F6" w:rsidRPr="007D496A" w:rsidRDefault="00A404F6" w:rsidP="002D1437">
            <w:pPr>
              <w:rPr>
                <w:bCs/>
              </w:rPr>
            </w:pPr>
            <w:r w:rsidRPr="007D496A">
              <w:rPr>
                <w:bCs/>
              </w:rPr>
              <w:t>У день подачі заяви</w:t>
            </w:r>
          </w:p>
        </w:tc>
      </w:tr>
      <w:tr w:rsidR="00A404F6" w:rsidRPr="007D496A" w:rsidTr="00456FDA">
        <w:trPr>
          <w:trHeight w:val="675"/>
        </w:trPr>
        <w:tc>
          <w:tcPr>
            <w:tcW w:w="564" w:type="dxa"/>
          </w:tcPr>
          <w:p w:rsidR="00A404F6" w:rsidRPr="007D496A" w:rsidRDefault="00A404F6" w:rsidP="002D1437">
            <w:pPr>
              <w:rPr>
                <w:bCs/>
              </w:rPr>
            </w:pPr>
            <w:r w:rsidRPr="007D496A">
              <w:rPr>
                <w:bCs/>
              </w:rPr>
              <w:t>2</w:t>
            </w:r>
          </w:p>
        </w:tc>
        <w:tc>
          <w:tcPr>
            <w:tcW w:w="2784" w:type="dxa"/>
          </w:tcPr>
          <w:p w:rsidR="00A404F6" w:rsidRPr="007D496A" w:rsidRDefault="00A404F6" w:rsidP="002D1437">
            <w:pPr>
              <w:rPr>
                <w:bCs/>
              </w:rPr>
            </w:pPr>
            <w:r w:rsidRPr="007D496A">
              <w:rPr>
                <w:bCs/>
              </w:rPr>
              <w:t>Перевірка повноти пакету поданих документів та достовірності даних</w:t>
            </w:r>
          </w:p>
        </w:tc>
        <w:tc>
          <w:tcPr>
            <w:tcW w:w="3420" w:type="dxa"/>
          </w:tcPr>
          <w:p w:rsidR="00A404F6" w:rsidRPr="007D496A" w:rsidRDefault="00A404F6"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7D496A" w:rsidRDefault="00A404F6" w:rsidP="002D1437">
            <w:pPr>
              <w:jc w:val="center"/>
              <w:rPr>
                <w:bCs/>
              </w:rPr>
            </w:pPr>
            <w:r w:rsidRPr="007D496A">
              <w:rPr>
                <w:bCs/>
              </w:rPr>
              <w:t>В</w:t>
            </w:r>
          </w:p>
        </w:tc>
        <w:tc>
          <w:tcPr>
            <w:tcW w:w="1576" w:type="dxa"/>
          </w:tcPr>
          <w:p w:rsidR="00A404F6" w:rsidRPr="007D496A" w:rsidRDefault="00A404F6" w:rsidP="002D1437">
            <w:pPr>
              <w:rPr>
                <w:bCs/>
              </w:rPr>
            </w:pPr>
            <w:r w:rsidRPr="007D496A">
              <w:rPr>
                <w:bCs/>
              </w:rPr>
              <w:t>У день подачі заяви</w:t>
            </w:r>
          </w:p>
        </w:tc>
      </w:tr>
      <w:tr w:rsidR="00A404F6" w:rsidRPr="007D496A" w:rsidTr="00456FDA">
        <w:trPr>
          <w:trHeight w:val="675"/>
        </w:trPr>
        <w:tc>
          <w:tcPr>
            <w:tcW w:w="564" w:type="dxa"/>
          </w:tcPr>
          <w:p w:rsidR="00A404F6" w:rsidRPr="007D496A" w:rsidRDefault="00A404F6" w:rsidP="002D1437">
            <w:pPr>
              <w:rPr>
                <w:bCs/>
              </w:rPr>
            </w:pPr>
            <w:r w:rsidRPr="007D496A">
              <w:rPr>
                <w:bCs/>
              </w:rPr>
              <w:t>3</w:t>
            </w:r>
          </w:p>
        </w:tc>
        <w:tc>
          <w:tcPr>
            <w:tcW w:w="2784" w:type="dxa"/>
          </w:tcPr>
          <w:p w:rsidR="00A404F6" w:rsidRPr="007D496A" w:rsidRDefault="00A404F6" w:rsidP="002D1437">
            <w:pPr>
              <w:rPr>
                <w:bCs/>
              </w:rPr>
            </w:pPr>
            <w:r w:rsidRPr="007D496A">
              <w:rPr>
                <w:bCs/>
              </w:rPr>
              <w:t xml:space="preserve">Реєстрація поданої заяви </w:t>
            </w:r>
          </w:p>
        </w:tc>
        <w:tc>
          <w:tcPr>
            <w:tcW w:w="3420" w:type="dxa"/>
          </w:tcPr>
          <w:p w:rsidR="00A404F6" w:rsidRPr="007D496A" w:rsidRDefault="00A404F6"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7D496A" w:rsidRDefault="00A404F6" w:rsidP="002D1437">
            <w:pPr>
              <w:jc w:val="center"/>
              <w:rPr>
                <w:bCs/>
              </w:rPr>
            </w:pPr>
            <w:r w:rsidRPr="007D496A">
              <w:rPr>
                <w:bCs/>
              </w:rPr>
              <w:t>В</w:t>
            </w:r>
          </w:p>
        </w:tc>
        <w:tc>
          <w:tcPr>
            <w:tcW w:w="1576" w:type="dxa"/>
          </w:tcPr>
          <w:p w:rsidR="00A404F6" w:rsidRPr="007D496A" w:rsidRDefault="00A404F6" w:rsidP="002D1437">
            <w:pPr>
              <w:rPr>
                <w:bCs/>
              </w:rPr>
            </w:pPr>
            <w:r w:rsidRPr="007D496A">
              <w:rPr>
                <w:bCs/>
              </w:rPr>
              <w:t>До 1 дня</w:t>
            </w:r>
          </w:p>
        </w:tc>
      </w:tr>
      <w:tr w:rsidR="00A404F6" w:rsidRPr="007D496A" w:rsidTr="00456FDA">
        <w:trPr>
          <w:trHeight w:val="725"/>
        </w:trPr>
        <w:tc>
          <w:tcPr>
            <w:tcW w:w="564" w:type="dxa"/>
          </w:tcPr>
          <w:p w:rsidR="00A404F6" w:rsidRPr="007D496A" w:rsidRDefault="00A404F6" w:rsidP="002D1437">
            <w:pPr>
              <w:rPr>
                <w:bCs/>
              </w:rPr>
            </w:pPr>
            <w:r w:rsidRPr="007D496A">
              <w:rPr>
                <w:bCs/>
              </w:rPr>
              <w:t>4</w:t>
            </w:r>
          </w:p>
        </w:tc>
        <w:tc>
          <w:tcPr>
            <w:tcW w:w="2784" w:type="dxa"/>
          </w:tcPr>
          <w:p w:rsidR="00A404F6" w:rsidRPr="007D496A" w:rsidRDefault="00A404F6" w:rsidP="002D1437">
            <w:pPr>
              <w:rPr>
                <w:bCs/>
              </w:rPr>
            </w:pPr>
            <w:r w:rsidRPr="007D496A">
              <w:rPr>
                <w:bCs/>
              </w:rPr>
              <w:t xml:space="preserve">Опрацювання поданих документів </w:t>
            </w:r>
          </w:p>
        </w:tc>
        <w:tc>
          <w:tcPr>
            <w:tcW w:w="3420" w:type="dxa"/>
          </w:tcPr>
          <w:p w:rsidR="00A404F6" w:rsidRPr="007D496A" w:rsidRDefault="00A404F6"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7D496A" w:rsidRDefault="00A404F6" w:rsidP="002D1437">
            <w:pPr>
              <w:jc w:val="center"/>
              <w:rPr>
                <w:bCs/>
              </w:rPr>
            </w:pPr>
            <w:r w:rsidRPr="007D496A">
              <w:rPr>
                <w:bCs/>
              </w:rPr>
              <w:t>В</w:t>
            </w:r>
          </w:p>
        </w:tc>
        <w:tc>
          <w:tcPr>
            <w:tcW w:w="1576" w:type="dxa"/>
          </w:tcPr>
          <w:p w:rsidR="00A404F6" w:rsidRPr="007D496A" w:rsidRDefault="00A404F6" w:rsidP="002D1437">
            <w:pPr>
              <w:rPr>
                <w:bCs/>
              </w:rPr>
            </w:pPr>
            <w:r w:rsidRPr="007D496A">
              <w:rPr>
                <w:bCs/>
              </w:rPr>
              <w:t>До 10 днів</w:t>
            </w:r>
          </w:p>
        </w:tc>
      </w:tr>
      <w:tr w:rsidR="00A404F6" w:rsidRPr="007D496A" w:rsidTr="00456FDA">
        <w:trPr>
          <w:trHeight w:val="236"/>
        </w:trPr>
        <w:tc>
          <w:tcPr>
            <w:tcW w:w="564" w:type="dxa"/>
          </w:tcPr>
          <w:p w:rsidR="00A404F6" w:rsidRPr="007D496A" w:rsidRDefault="00A404F6" w:rsidP="002D1437">
            <w:pPr>
              <w:rPr>
                <w:bCs/>
              </w:rPr>
            </w:pPr>
            <w:r w:rsidRPr="007D496A">
              <w:rPr>
                <w:bCs/>
              </w:rPr>
              <w:lastRenderedPageBreak/>
              <w:t>5</w:t>
            </w:r>
          </w:p>
        </w:tc>
        <w:tc>
          <w:tcPr>
            <w:tcW w:w="2784" w:type="dxa"/>
          </w:tcPr>
          <w:p w:rsidR="00A404F6" w:rsidRPr="007D496A" w:rsidRDefault="00A404F6" w:rsidP="002D1437">
            <w:pPr>
              <w:rPr>
                <w:bCs/>
              </w:rPr>
            </w:pPr>
            <w:r w:rsidRPr="007D496A">
              <w:rPr>
                <w:bCs/>
              </w:rPr>
              <w:t>Підготовка розпорядження про призначення щомісячної компенсації</w:t>
            </w:r>
          </w:p>
        </w:tc>
        <w:tc>
          <w:tcPr>
            <w:tcW w:w="3420" w:type="dxa"/>
          </w:tcPr>
          <w:p w:rsidR="00A404F6" w:rsidRPr="007D496A" w:rsidRDefault="00A404F6"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7D496A" w:rsidRDefault="00A404F6" w:rsidP="002D1437">
            <w:pPr>
              <w:jc w:val="center"/>
              <w:rPr>
                <w:bCs/>
              </w:rPr>
            </w:pPr>
            <w:r w:rsidRPr="007D496A">
              <w:rPr>
                <w:bCs/>
              </w:rPr>
              <w:t>В</w:t>
            </w:r>
          </w:p>
        </w:tc>
        <w:tc>
          <w:tcPr>
            <w:tcW w:w="1576" w:type="dxa"/>
          </w:tcPr>
          <w:p w:rsidR="00A404F6" w:rsidRPr="007D496A" w:rsidRDefault="00A404F6" w:rsidP="002D1437">
            <w:pPr>
              <w:rPr>
                <w:bCs/>
              </w:rPr>
            </w:pPr>
            <w:r w:rsidRPr="007D496A">
              <w:rPr>
                <w:bCs/>
              </w:rPr>
              <w:t xml:space="preserve">До 10 днів </w:t>
            </w:r>
          </w:p>
        </w:tc>
      </w:tr>
      <w:tr w:rsidR="00A404F6" w:rsidRPr="007D496A" w:rsidTr="00456FDA">
        <w:trPr>
          <w:trHeight w:val="236"/>
        </w:trPr>
        <w:tc>
          <w:tcPr>
            <w:tcW w:w="564" w:type="dxa"/>
          </w:tcPr>
          <w:p w:rsidR="00A404F6" w:rsidRPr="007D496A" w:rsidRDefault="00A404F6" w:rsidP="002D1437">
            <w:pPr>
              <w:rPr>
                <w:bCs/>
              </w:rPr>
            </w:pPr>
            <w:r w:rsidRPr="007D496A">
              <w:rPr>
                <w:bCs/>
              </w:rPr>
              <w:t>6</w:t>
            </w:r>
          </w:p>
        </w:tc>
        <w:tc>
          <w:tcPr>
            <w:tcW w:w="2784" w:type="dxa"/>
          </w:tcPr>
          <w:p w:rsidR="00A404F6" w:rsidRPr="007D496A" w:rsidRDefault="00A404F6" w:rsidP="002D1437">
            <w:pPr>
              <w:rPr>
                <w:bCs/>
              </w:rPr>
            </w:pPr>
            <w:r w:rsidRPr="007D496A">
              <w:rPr>
                <w:bCs/>
              </w:rPr>
              <w:t>Затвердження розпорядження про призначення щомісячної компенсації</w:t>
            </w:r>
          </w:p>
        </w:tc>
        <w:tc>
          <w:tcPr>
            <w:tcW w:w="3420" w:type="dxa"/>
          </w:tcPr>
          <w:p w:rsidR="00A404F6" w:rsidRPr="007D496A" w:rsidRDefault="00A404F6" w:rsidP="002D1437">
            <w:pPr>
              <w:jc w:val="both"/>
              <w:rPr>
                <w:bCs/>
              </w:rPr>
            </w:pPr>
            <w:r w:rsidRPr="007D496A">
              <w:rPr>
                <w:bCs/>
              </w:rPr>
              <w:t xml:space="preserve">Начальник управління/заступник начальника управління </w:t>
            </w:r>
          </w:p>
        </w:tc>
        <w:tc>
          <w:tcPr>
            <w:tcW w:w="1260" w:type="dxa"/>
          </w:tcPr>
          <w:p w:rsidR="00A404F6" w:rsidRPr="007D496A" w:rsidRDefault="00A404F6" w:rsidP="002D1437">
            <w:pPr>
              <w:jc w:val="center"/>
              <w:rPr>
                <w:bCs/>
              </w:rPr>
            </w:pPr>
            <w:r w:rsidRPr="007D496A">
              <w:rPr>
                <w:bCs/>
              </w:rPr>
              <w:t>З</w:t>
            </w:r>
          </w:p>
        </w:tc>
        <w:tc>
          <w:tcPr>
            <w:tcW w:w="1576" w:type="dxa"/>
          </w:tcPr>
          <w:p w:rsidR="00A404F6" w:rsidRPr="007D496A" w:rsidRDefault="00A404F6" w:rsidP="002D1437">
            <w:pPr>
              <w:rPr>
                <w:bCs/>
              </w:rPr>
            </w:pPr>
            <w:r w:rsidRPr="007D496A">
              <w:rPr>
                <w:bCs/>
              </w:rPr>
              <w:t xml:space="preserve">До 10 днів </w:t>
            </w:r>
          </w:p>
        </w:tc>
      </w:tr>
      <w:tr w:rsidR="00A404F6" w:rsidRPr="007D496A" w:rsidTr="00456FDA">
        <w:trPr>
          <w:trHeight w:val="623"/>
        </w:trPr>
        <w:tc>
          <w:tcPr>
            <w:tcW w:w="564" w:type="dxa"/>
          </w:tcPr>
          <w:p w:rsidR="00A404F6" w:rsidRPr="007D496A" w:rsidRDefault="00A404F6" w:rsidP="002D1437">
            <w:pPr>
              <w:rPr>
                <w:bCs/>
              </w:rPr>
            </w:pPr>
            <w:r w:rsidRPr="007D496A">
              <w:rPr>
                <w:bCs/>
              </w:rPr>
              <w:t>7</w:t>
            </w:r>
          </w:p>
        </w:tc>
        <w:tc>
          <w:tcPr>
            <w:tcW w:w="2784" w:type="dxa"/>
          </w:tcPr>
          <w:p w:rsidR="00A404F6" w:rsidRPr="007D496A" w:rsidRDefault="00A404F6" w:rsidP="002D1437">
            <w:pPr>
              <w:shd w:val="clear" w:color="auto" w:fill="FFFFFF"/>
              <w:ind w:right="76"/>
              <w:rPr>
                <w:bCs/>
              </w:rPr>
            </w:pPr>
            <w:r w:rsidRPr="007D496A">
              <w:rPr>
                <w:bCs/>
              </w:rPr>
              <w:t>Формування виплатних документів</w:t>
            </w:r>
          </w:p>
        </w:tc>
        <w:tc>
          <w:tcPr>
            <w:tcW w:w="3420" w:type="dxa"/>
          </w:tcPr>
          <w:p w:rsidR="00A404F6" w:rsidRPr="007D496A" w:rsidRDefault="00A404F6"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7D496A" w:rsidRDefault="00A404F6" w:rsidP="002D1437">
            <w:pPr>
              <w:jc w:val="center"/>
              <w:rPr>
                <w:bCs/>
              </w:rPr>
            </w:pPr>
            <w:r w:rsidRPr="007D496A">
              <w:rPr>
                <w:bCs/>
              </w:rPr>
              <w:t>В</w:t>
            </w:r>
          </w:p>
        </w:tc>
        <w:tc>
          <w:tcPr>
            <w:tcW w:w="1576" w:type="dxa"/>
          </w:tcPr>
          <w:p w:rsidR="00A404F6" w:rsidRPr="007D496A" w:rsidRDefault="00A404F6" w:rsidP="002D1437">
            <w:pPr>
              <w:rPr>
                <w:bCs/>
              </w:rPr>
            </w:pPr>
            <w:r w:rsidRPr="007D496A">
              <w:rPr>
                <w:bCs/>
              </w:rPr>
              <w:t>До 10 днів</w:t>
            </w:r>
          </w:p>
        </w:tc>
      </w:tr>
      <w:tr w:rsidR="00A404F6" w:rsidRPr="007D496A" w:rsidTr="00456FDA">
        <w:trPr>
          <w:trHeight w:val="350"/>
        </w:trPr>
        <w:tc>
          <w:tcPr>
            <w:tcW w:w="564" w:type="dxa"/>
          </w:tcPr>
          <w:p w:rsidR="00A404F6" w:rsidRPr="007D496A" w:rsidRDefault="00A404F6" w:rsidP="002D1437">
            <w:pPr>
              <w:rPr>
                <w:bCs/>
              </w:rPr>
            </w:pPr>
            <w:r w:rsidRPr="007D496A">
              <w:rPr>
                <w:bCs/>
              </w:rPr>
              <w:t>8</w:t>
            </w:r>
          </w:p>
        </w:tc>
        <w:tc>
          <w:tcPr>
            <w:tcW w:w="2784" w:type="dxa"/>
          </w:tcPr>
          <w:p w:rsidR="00A404F6" w:rsidRPr="007D496A" w:rsidRDefault="00A404F6" w:rsidP="002D1437">
            <w:pPr>
              <w:jc w:val="both"/>
              <w:rPr>
                <w:bCs/>
              </w:rPr>
            </w:pPr>
            <w:r w:rsidRPr="007D496A">
              <w:t>Замовлення фінансування</w:t>
            </w:r>
          </w:p>
        </w:tc>
        <w:tc>
          <w:tcPr>
            <w:tcW w:w="3420" w:type="dxa"/>
          </w:tcPr>
          <w:p w:rsidR="00A404F6" w:rsidRPr="007D496A" w:rsidRDefault="00A404F6" w:rsidP="002D1437">
            <w:pPr>
              <w:jc w:val="both"/>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7D496A" w:rsidRDefault="00A404F6" w:rsidP="002D1437">
            <w:pPr>
              <w:jc w:val="center"/>
              <w:rPr>
                <w:bCs/>
              </w:rPr>
            </w:pPr>
            <w:r w:rsidRPr="007D496A">
              <w:rPr>
                <w:bCs/>
              </w:rPr>
              <w:t>В</w:t>
            </w:r>
          </w:p>
        </w:tc>
        <w:tc>
          <w:tcPr>
            <w:tcW w:w="1576" w:type="dxa"/>
          </w:tcPr>
          <w:p w:rsidR="00A404F6" w:rsidRPr="007D496A" w:rsidRDefault="00A404F6" w:rsidP="002D1437">
            <w:pPr>
              <w:jc w:val="both"/>
              <w:rPr>
                <w:bCs/>
              </w:rPr>
            </w:pPr>
            <w:r w:rsidRPr="007D496A">
              <w:rPr>
                <w:bCs/>
              </w:rPr>
              <w:t>До 1 днів</w:t>
            </w:r>
          </w:p>
        </w:tc>
      </w:tr>
      <w:tr w:rsidR="00A404F6" w:rsidRPr="007D496A" w:rsidTr="00456FDA">
        <w:trPr>
          <w:trHeight w:val="1799"/>
        </w:trPr>
        <w:tc>
          <w:tcPr>
            <w:tcW w:w="564" w:type="dxa"/>
          </w:tcPr>
          <w:p w:rsidR="00A404F6" w:rsidRPr="007D496A" w:rsidRDefault="00A404F6" w:rsidP="002D1437">
            <w:pPr>
              <w:rPr>
                <w:bCs/>
              </w:rPr>
            </w:pPr>
            <w:r w:rsidRPr="007D496A">
              <w:rPr>
                <w:bCs/>
              </w:rPr>
              <w:t>8</w:t>
            </w:r>
          </w:p>
        </w:tc>
        <w:tc>
          <w:tcPr>
            <w:tcW w:w="2784" w:type="dxa"/>
          </w:tcPr>
          <w:p w:rsidR="00A404F6" w:rsidRPr="007D496A" w:rsidRDefault="00A404F6" w:rsidP="002D1437">
            <w:pPr>
              <w:shd w:val="clear" w:color="auto" w:fill="FFFFFF"/>
              <w:ind w:right="76"/>
              <w:rPr>
                <w:bCs/>
              </w:rPr>
            </w:pPr>
            <w:r w:rsidRPr="007D496A">
              <w:rPr>
                <w:bCs/>
              </w:rPr>
              <w:t>Виплата щомісячної компенсації</w:t>
            </w:r>
          </w:p>
        </w:tc>
        <w:tc>
          <w:tcPr>
            <w:tcW w:w="3420" w:type="dxa"/>
          </w:tcPr>
          <w:p w:rsidR="00A404F6" w:rsidRPr="007D496A" w:rsidRDefault="00A404F6"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7D496A" w:rsidRDefault="00A404F6" w:rsidP="002D1437">
            <w:pPr>
              <w:jc w:val="center"/>
              <w:rPr>
                <w:bCs/>
              </w:rPr>
            </w:pPr>
            <w:r w:rsidRPr="007D496A">
              <w:rPr>
                <w:bCs/>
              </w:rPr>
              <w:t>В</w:t>
            </w:r>
          </w:p>
        </w:tc>
        <w:tc>
          <w:tcPr>
            <w:tcW w:w="1576" w:type="dxa"/>
          </w:tcPr>
          <w:p w:rsidR="00A404F6" w:rsidRPr="007D496A" w:rsidRDefault="00A404F6" w:rsidP="002D1437">
            <w:pPr>
              <w:rPr>
                <w:bCs/>
              </w:rPr>
            </w:pPr>
            <w:r w:rsidRPr="007D496A">
              <w:rPr>
                <w:bCs/>
              </w:rPr>
              <w:t>На протязі 3-х днів з дня отримання коштів на казначейсь-кий рахунок</w:t>
            </w:r>
          </w:p>
        </w:tc>
      </w:tr>
      <w:tr w:rsidR="00A404F6" w:rsidRPr="007D496A" w:rsidTr="00456FDA">
        <w:trPr>
          <w:trHeight w:val="342"/>
        </w:trPr>
        <w:tc>
          <w:tcPr>
            <w:tcW w:w="8028" w:type="dxa"/>
            <w:gridSpan w:val="4"/>
          </w:tcPr>
          <w:p w:rsidR="00A404F6" w:rsidRPr="007D496A" w:rsidRDefault="00A404F6" w:rsidP="002D1437">
            <w:pPr>
              <w:jc w:val="center"/>
              <w:rPr>
                <w:bCs/>
              </w:rPr>
            </w:pPr>
            <w:r w:rsidRPr="007D496A">
              <w:rPr>
                <w:bCs/>
              </w:rPr>
              <w:t>Загальна кількість днів надання послуги</w:t>
            </w:r>
          </w:p>
        </w:tc>
        <w:tc>
          <w:tcPr>
            <w:tcW w:w="1576" w:type="dxa"/>
          </w:tcPr>
          <w:p w:rsidR="00A404F6" w:rsidRPr="007D496A" w:rsidRDefault="00A404F6" w:rsidP="002D1437">
            <w:pPr>
              <w:rPr>
                <w:bCs/>
              </w:rPr>
            </w:pPr>
            <w:r w:rsidRPr="007D496A">
              <w:rPr>
                <w:bCs/>
              </w:rPr>
              <w:t>до 30 днів</w:t>
            </w:r>
          </w:p>
        </w:tc>
      </w:tr>
      <w:tr w:rsidR="00A404F6" w:rsidRPr="007D496A" w:rsidTr="00456FDA">
        <w:trPr>
          <w:trHeight w:val="337"/>
        </w:trPr>
        <w:tc>
          <w:tcPr>
            <w:tcW w:w="8028" w:type="dxa"/>
            <w:gridSpan w:val="4"/>
          </w:tcPr>
          <w:p w:rsidR="00A404F6" w:rsidRPr="007D496A" w:rsidRDefault="00A404F6" w:rsidP="002D1437">
            <w:pPr>
              <w:jc w:val="center"/>
              <w:rPr>
                <w:bCs/>
              </w:rPr>
            </w:pPr>
            <w:r w:rsidRPr="007D496A">
              <w:rPr>
                <w:bCs/>
              </w:rPr>
              <w:t>Загальна кількість днів (передбачена законодавством )</w:t>
            </w:r>
          </w:p>
        </w:tc>
        <w:tc>
          <w:tcPr>
            <w:tcW w:w="1576" w:type="dxa"/>
          </w:tcPr>
          <w:p w:rsidR="00A404F6" w:rsidRPr="007D496A" w:rsidRDefault="00A404F6" w:rsidP="002D1437">
            <w:pPr>
              <w:rPr>
                <w:bCs/>
              </w:rPr>
            </w:pPr>
            <w:r w:rsidRPr="007D496A">
              <w:rPr>
                <w:bCs/>
              </w:rPr>
              <w:t>до 30 днів</w:t>
            </w:r>
          </w:p>
        </w:tc>
      </w:tr>
    </w:tbl>
    <w:p w:rsidR="00A404F6" w:rsidRPr="00080B26" w:rsidRDefault="00A404F6" w:rsidP="002D1437">
      <w:pPr>
        <w:rPr>
          <w:rFonts w:ascii="Verdana" w:hAnsi="Verdana" w:cs="Verdana"/>
          <w:b/>
          <w:bCs/>
        </w:rPr>
      </w:pPr>
    </w:p>
    <w:p w:rsidR="00A404F6" w:rsidRPr="00080B26" w:rsidRDefault="00A404F6" w:rsidP="002D1437">
      <w:pPr>
        <w:tabs>
          <w:tab w:val="left" w:pos="2744"/>
        </w:tabs>
        <w:rPr>
          <w:bCs/>
        </w:rPr>
      </w:pPr>
      <w:r w:rsidRPr="00080B26">
        <w:rPr>
          <w:bCs/>
        </w:rPr>
        <w:t xml:space="preserve">Умовні </w:t>
      </w:r>
      <w:r>
        <w:rPr>
          <w:bCs/>
        </w:rPr>
        <w:t>позначки:</w:t>
      </w:r>
    </w:p>
    <w:p w:rsidR="00A404F6" w:rsidRPr="00080B26" w:rsidRDefault="00A404F6" w:rsidP="002D1437">
      <w:pPr>
        <w:rPr>
          <w:bCs/>
        </w:rPr>
      </w:pPr>
      <w:r w:rsidRPr="00080B26">
        <w:rPr>
          <w:b/>
          <w:bCs/>
        </w:rPr>
        <w:t xml:space="preserve">В – </w:t>
      </w:r>
      <w:r w:rsidRPr="00080B26">
        <w:rPr>
          <w:bCs/>
        </w:rPr>
        <w:t>виконує,</w:t>
      </w:r>
    </w:p>
    <w:p w:rsidR="00A404F6" w:rsidRPr="00080B26" w:rsidRDefault="00A404F6" w:rsidP="002D1437">
      <w:pPr>
        <w:rPr>
          <w:b/>
          <w:bCs/>
        </w:rPr>
      </w:pPr>
      <w:r w:rsidRPr="00080B26">
        <w:rPr>
          <w:b/>
          <w:bCs/>
        </w:rPr>
        <w:t xml:space="preserve">У – </w:t>
      </w:r>
      <w:r w:rsidRPr="00080B26">
        <w:rPr>
          <w:bCs/>
        </w:rPr>
        <w:t>бере участь,</w:t>
      </w:r>
    </w:p>
    <w:p w:rsidR="00A404F6" w:rsidRPr="00080B26" w:rsidRDefault="00A404F6" w:rsidP="002D1437">
      <w:pPr>
        <w:rPr>
          <w:bCs/>
        </w:rPr>
      </w:pPr>
      <w:r w:rsidRPr="00080B26">
        <w:rPr>
          <w:b/>
          <w:bCs/>
        </w:rPr>
        <w:t xml:space="preserve">П – </w:t>
      </w:r>
      <w:r w:rsidRPr="00080B26">
        <w:rPr>
          <w:bCs/>
        </w:rPr>
        <w:t>погоджує,</w:t>
      </w:r>
    </w:p>
    <w:p w:rsidR="00A404F6" w:rsidRPr="00757F91" w:rsidRDefault="00A404F6" w:rsidP="002D1437">
      <w:pPr>
        <w:rPr>
          <w:bCs/>
        </w:rPr>
      </w:pPr>
      <w:r w:rsidRPr="00757F91">
        <w:rPr>
          <w:b/>
          <w:bCs/>
        </w:rPr>
        <w:t xml:space="preserve">З – </w:t>
      </w:r>
      <w:r w:rsidRPr="00757F91">
        <w:rPr>
          <w:bCs/>
        </w:rPr>
        <w:t>затверджує</w:t>
      </w:r>
    </w:p>
    <w:p w:rsidR="00A404F6" w:rsidRDefault="00A404F6" w:rsidP="002D1437">
      <w:pPr>
        <w:rPr>
          <w:bCs/>
        </w:rPr>
      </w:pPr>
    </w:p>
    <w:p w:rsidR="00720ED5" w:rsidRDefault="00720ED5"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720ED5" w:rsidRPr="00720ED5" w:rsidRDefault="00720ED5" w:rsidP="002D1437">
      <w:pPr>
        <w:jc w:val="center"/>
        <w:rPr>
          <w:b/>
          <w:bCs/>
          <w:sz w:val="26"/>
          <w:szCs w:val="26"/>
        </w:rPr>
      </w:pPr>
      <w:r>
        <w:rPr>
          <w:b/>
          <w:bCs/>
          <w:sz w:val="26"/>
          <w:szCs w:val="26"/>
        </w:rPr>
        <w:t xml:space="preserve">38.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720ED5" w:rsidRPr="00720ED5" w:rsidRDefault="00720ED5" w:rsidP="002D1437">
      <w:pPr>
        <w:jc w:val="center"/>
        <w:rPr>
          <w:b/>
          <w:bCs/>
          <w:sz w:val="26"/>
          <w:szCs w:val="26"/>
        </w:rPr>
      </w:pPr>
    </w:p>
    <w:p w:rsidR="00720ED5" w:rsidRDefault="00720ED5" w:rsidP="002D1437">
      <w:pPr>
        <w:ind w:left="-142" w:right="-1"/>
        <w:jc w:val="center"/>
        <w:rPr>
          <w:b/>
          <w:szCs w:val="28"/>
        </w:rPr>
      </w:pPr>
      <w:r w:rsidRPr="00E97927">
        <w:rPr>
          <w:rStyle w:val="rvts23"/>
          <w:b/>
          <w:bCs/>
          <w:szCs w:val="28"/>
          <w:bdr w:val="none" w:sz="0" w:space="0" w:color="auto" w:frame="1"/>
        </w:rPr>
        <w:t xml:space="preserve">„ПРИЗНАЧЕННЯ </w:t>
      </w:r>
      <w:r w:rsidRPr="00E97927">
        <w:rPr>
          <w:b/>
          <w:szCs w:val="28"/>
        </w:rPr>
        <w:t>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rsidR="00720ED5" w:rsidRDefault="00720ED5" w:rsidP="002D1437">
      <w:pPr>
        <w:ind w:left="-142" w:right="-1"/>
        <w:jc w:val="center"/>
        <w:rPr>
          <w:b/>
          <w:szCs w:val="28"/>
        </w:rPr>
      </w:pPr>
    </w:p>
    <w:p w:rsidR="00720ED5" w:rsidRDefault="00720ED5"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720ED5" w:rsidRPr="00C734BF" w:rsidRDefault="00720ED5" w:rsidP="002D1437">
      <w:pPr>
        <w:jc w:val="center"/>
        <w:rPr>
          <w:color w:val="000000" w:themeColor="text1"/>
          <w:lang w:eastAsia="uk-UA"/>
        </w:rPr>
      </w:pPr>
      <w:r>
        <w:rPr>
          <w:b/>
          <w:color w:val="000000" w:themeColor="text1"/>
          <w:u w:val="single"/>
        </w:rPr>
        <w:t>Нетішинської міської ради</w:t>
      </w:r>
    </w:p>
    <w:p w:rsidR="00720ED5" w:rsidRDefault="00720ED5"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720ED5" w:rsidRPr="00860DC6" w:rsidRDefault="00720ED5" w:rsidP="002D1437">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04"/>
        <w:gridCol w:w="3600"/>
        <w:gridCol w:w="1260"/>
        <w:gridCol w:w="1576"/>
      </w:tblGrid>
      <w:tr w:rsidR="00720ED5" w:rsidRPr="00530647" w:rsidTr="00456FDA">
        <w:trPr>
          <w:trHeight w:val="413"/>
        </w:trPr>
        <w:tc>
          <w:tcPr>
            <w:tcW w:w="564" w:type="dxa"/>
          </w:tcPr>
          <w:p w:rsidR="00720ED5" w:rsidRPr="00530647" w:rsidRDefault="00720ED5" w:rsidP="002D1437">
            <w:pPr>
              <w:rPr>
                <w:b/>
                <w:bCs/>
              </w:rPr>
            </w:pPr>
            <w:r w:rsidRPr="00530647">
              <w:rPr>
                <w:b/>
                <w:bCs/>
              </w:rPr>
              <w:t>№</w:t>
            </w:r>
          </w:p>
          <w:p w:rsidR="00720ED5" w:rsidRPr="00530647" w:rsidRDefault="00720ED5" w:rsidP="002D1437">
            <w:pPr>
              <w:rPr>
                <w:b/>
                <w:bCs/>
              </w:rPr>
            </w:pPr>
            <w:r w:rsidRPr="00530647">
              <w:rPr>
                <w:b/>
                <w:bCs/>
              </w:rPr>
              <w:t>з/п</w:t>
            </w:r>
          </w:p>
        </w:tc>
        <w:tc>
          <w:tcPr>
            <w:tcW w:w="2604" w:type="dxa"/>
          </w:tcPr>
          <w:p w:rsidR="00720ED5" w:rsidRPr="00530647" w:rsidRDefault="00720ED5" w:rsidP="002D1437">
            <w:pPr>
              <w:jc w:val="center"/>
              <w:rPr>
                <w:b/>
                <w:bCs/>
              </w:rPr>
            </w:pPr>
          </w:p>
          <w:p w:rsidR="00720ED5" w:rsidRPr="00530647" w:rsidRDefault="00720ED5" w:rsidP="002D1437">
            <w:pPr>
              <w:jc w:val="center"/>
              <w:rPr>
                <w:b/>
                <w:bCs/>
              </w:rPr>
            </w:pPr>
            <w:r w:rsidRPr="00530647">
              <w:rPr>
                <w:b/>
                <w:bCs/>
              </w:rPr>
              <w:t>Етапи послуги</w:t>
            </w:r>
          </w:p>
        </w:tc>
        <w:tc>
          <w:tcPr>
            <w:tcW w:w="3600" w:type="dxa"/>
          </w:tcPr>
          <w:p w:rsidR="00720ED5" w:rsidRPr="00530647" w:rsidRDefault="00720ED5" w:rsidP="002D1437">
            <w:pPr>
              <w:jc w:val="center"/>
              <w:rPr>
                <w:b/>
                <w:bCs/>
              </w:rPr>
            </w:pPr>
            <w:r w:rsidRPr="00530647">
              <w:rPr>
                <w:b/>
                <w:bCs/>
              </w:rPr>
              <w:t>Відповідальна посадова особа структурний підрозділ</w:t>
            </w:r>
          </w:p>
        </w:tc>
        <w:tc>
          <w:tcPr>
            <w:tcW w:w="1260" w:type="dxa"/>
          </w:tcPr>
          <w:p w:rsidR="00720ED5" w:rsidRPr="00530647" w:rsidRDefault="00720ED5" w:rsidP="002D1437">
            <w:pPr>
              <w:jc w:val="center"/>
              <w:rPr>
                <w:b/>
                <w:bCs/>
              </w:rPr>
            </w:pPr>
            <w:r w:rsidRPr="00530647">
              <w:rPr>
                <w:b/>
                <w:bCs/>
              </w:rPr>
              <w:t>Дія</w:t>
            </w:r>
          </w:p>
          <w:p w:rsidR="00720ED5" w:rsidRPr="00530647" w:rsidRDefault="00720ED5" w:rsidP="002D1437">
            <w:pPr>
              <w:jc w:val="center"/>
              <w:rPr>
                <w:b/>
                <w:bCs/>
              </w:rPr>
            </w:pPr>
            <w:r w:rsidRPr="00530647">
              <w:rPr>
                <w:b/>
                <w:bCs/>
              </w:rPr>
              <w:t>(В,У,П,З)</w:t>
            </w:r>
          </w:p>
        </w:tc>
        <w:tc>
          <w:tcPr>
            <w:tcW w:w="1576" w:type="dxa"/>
          </w:tcPr>
          <w:p w:rsidR="00720ED5" w:rsidRPr="00530647" w:rsidRDefault="00720ED5" w:rsidP="002D1437">
            <w:pPr>
              <w:jc w:val="center"/>
              <w:rPr>
                <w:b/>
                <w:bCs/>
              </w:rPr>
            </w:pPr>
            <w:r w:rsidRPr="00530647">
              <w:rPr>
                <w:b/>
                <w:bCs/>
              </w:rPr>
              <w:t>Термін виконання</w:t>
            </w:r>
          </w:p>
          <w:p w:rsidR="00720ED5" w:rsidRPr="00530647" w:rsidRDefault="00720ED5" w:rsidP="002D1437">
            <w:pPr>
              <w:jc w:val="center"/>
              <w:rPr>
                <w:b/>
                <w:bCs/>
              </w:rPr>
            </w:pPr>
            <w:r w:rsidRPr="00530647">
              <w:rPr>
                <w:b/>
                <w:bCs/>
              </w:rPr>
              <w:t>(днів)</w:t>
            </w:r>
          </w:p>
        </w:tc>
      </w:tr>
      <w:tr w:rsidR="00720ED5" w:rsidRPr="00530647" w:rsidTr="00456FDA">
        <w:trPr>
          <w:trHeight w:val="675"/>
        </w:trPr>
        <w:tc>
          <w:tcPr>
            <w:tcW w:w="564" w:type="dxa"/>
          </w:tcPr>
          <w:p w:rsidR="00720ED5" w:rsidRPr="00530647" w:rsidRDefault="00720ED5" w:rsidP="002D1437">
            <w:pPr>
              <w:rPr>
                <w:bCs/>
              </w:rPr>
            </w:pPr>
            <w:r w:rsidRPr="00530647">
              <w:rPr>
                <w:bCs/>
              </w:rPr>
              <w:t>1</w:t>
            </w:r>
          </w:p>
        </w:tc>
        <w:tc>
          <w:tcPr>
            <w:tcW w:w="2604" w:type="dxa"/>
          </w:tcPr>
          <w:p w:rsidR="00720ED5" w:rsidRPr="00530647" w:rsidRDefault="00720ED5" w:rsidP="002D1437">
            <w:pPr>
              <w:rPr>
                <w:bCs/>
              </w:rPr>
            </w:pPr>
            <w:r w:rsidRPr="00530647">
              <w:rPr>
                <w:bCs/>
              </w:rPr>
              <w:t>Прийом заяви та визначеного пакету документів для призначення компенсації</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У день подачі заяви</w:t>
            </w:r>
          </w:p>
        </w:tc>
      </w:tr>
      <w:tr w:rsidR="00720ED5" w:rsidRPr="00530647" w:rsidTr="00456FDA">
        <w:trPr>
          <w:trHeight w:val="675"/>
        </w:trPr>
        <w:tc>
          <w:tcPr>
            <w:tcW w:w="564" w:type="dxa"/>
          </w:tcPr>
          <w:p w:rsidR="00720ED5" w:rsidRPr="00530647" w:rsidRDefault="00720ED5" w:rsidP="002D1437">
            <w:pPr>
              <w:rPr>
                <w:bCs/>
              </w:rPr>
            </w:pPr>
            <w:r w:rsidRPr="00530647">
              <w:rPr>
                <w:bCs/>
              </w:rPr>
              <w:t>2</w:t>
            </w:r>
          </w:p>
        </w:tc>
        <w:tc>
          <w:tcPr>
            <w:tcW w:w="2604" w:type="dxa"/>
          </w:tcPr>
          <w:p w:rsidR="00720ED5" w:rsidRPr="00530647" w:rsidRDefault="00720ED5" w:rsidP="002D1437">
            <w:pPr>
              <w:rPr>
                <w:bCs/>
              </w:rPr>
            </w:pPr>
            <w:r w:rsidRPr="00530647">
              <w:rPr>
                <w:bCs/>
              </w:rPr>
              <w:t>Перевірка повноти пакету поданих документів та достовірності даних</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У день подачі заяви</w:t>
            </w:r>
          </w:p>
        </w:tc>
      </w:tr>
      <w:tr w:rsidR="00720ED5" w:rsidRPr="00530647" w:rsidTr="00456FDA">
        <w:trPr>
          <w:trHeight w:val="675"/>
        </w:trPr>
        <w:tc>
          <w:tcPr>
            <w:tcW w:w="564" w:type="dxa"/>
          </w:tcPr>
          <w:p w:rsidR="00720ED5" w:rsidRPr="00530647" w:rsidRDefault="00720ED5" w:rsidP="002D1437">
            <w:pPr>
              <w:rPr>
                <w:bCs/>
              </w:rPr>
            </w:pPr>
            <w:r w:rsidRPr="00530647">
              <w:rPr>
                <w:bCs/>
              </w:rPr>
              <w:t>3</w:t>
            </w:r>
          </w:p>
        </w:tc>
        <w:tc>
          <w:tcPr>
            <w:tcW w:w="2604" w:type="dxa"/>
          </w:tcPr>
          <w:p w:rsidR="00720ED5" w:rsidRPr="00530647" w:rsidRDefault="00720ED5" w:rsidP="002D1437">
            <w:pPr>
              <w:rPr>
                <w:bCs/>
              </w:rPr>
            </w:pPr>
            <w:r w:rsidRPr="00530647">
              <w:rPr>
                <w:bCs/>
              </w:rPr>
              <w:t xml:space="preserve">Реєстрація поданої заяви </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До 1 дня</w:t>
            </w:r>
          </w:p>
        </w:tc>
      </w:tr>
      <w:tr w:rsidR="00720ED5" w:rsidRPr="00530647" w:rsidTr="00456FDA">
        <w:trPr>
          <w:trHeight w:val="725"/>
        </w:trPr>
        <w:tc>
          <w:tcPr>
            <w:tcW w:w="564" w:type="dxa"/>
          </w:tcPr>
          <w:p w:rsidR="00720ED5" w:rsidRPr="00530647" w:rsidRDefault="00720ED5" w:rsidP="002D1437">
            <w:pPr>
              <w:rPr>
                <w:bCs/>
              </w:rPr>
            </w:pPr>
            <w:r w:rsidRPr="00530647">
              <w:rPr>
                <w:bCs/>
              </w:rPr>
              <w:t>4</w:t>
            </w:r>
          </w:p>
        </w:tc>
        <w:tc>
          <w:tcPr>
            <w:tcW w:w="2604" w:type="dxa"/>
          </w:tcPr>
          <w:p w:rsidR="00720ED5" w:rsidRPr="00530647" w:rsidRDefault="00720ED5" w:rsidP="002D1437">
            <w:pPr>
              <w:rPr>
                <w:bCs/>
              </w:rPr>
            </w:pPr>
            <w:r w:rsidRPr="00530647">
              <w:rPr>
                <w:bCs/>
              </w:rPr>
              <w:t xml:space="preserve">Опрацювання поданих документів </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До 10 днів</w:t>
            </w:r>
          </w:p>
        </w:tc>
      </w:tr>
      <w:tr w:rsidR="00720ED5" w:rsidRPr="00530647" w:rsidTr="00456FDA">
        <w:trPr>
          <w:trHeight w:val="236"/>
        </w:trPr>
        <w:tc>
          <w:tcPr>
            <w:tcW w:w="564" w:type="dxa"/>
          </w:tcPr>
          <w:p w:rsidR="00720ED5" w:rsidRPr="00530647" w:rsidRDefault="00720ED5" w:rsidP="002D1437">
            <w:pPr>
              <w:rPr>
                <w:bCs/>
              </w:rPr>
            </w:pPr>
            <w:r w:rsidRPr="00530647">
              <w:rPr>
                <w:bCs/>
              </w:rPr>
              <w:t>5</w:t>
            </w:r>
          </w:p>
        </w:tc>
        <w:tc>
          <w:tcPr>
            <w:tcW w:w="2604" w:type="dxa"/>
          </w:tcPr>
          <w:p w:rsidR="00720ED5" w:rsidRPr="00530647" w:rsidRDefault="00720ED5" w:rsidP="002D1437">
            <w:pPr>
              <w:rPr>
                <w:bCs/>
              </w:rPr>
            </w:pPr>
            <w:r w:rsidRPr="00530647">
              <w:rPr>
                <w:bCs/>
              </w:rPr>
              <w:t>Підготовка розпорядження про призначення компенсації</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 xml:space="preserve">До 10 днів </w:t>
            </w:r>
          </w:p>
        </w:tc>
      </w:tr>
      <w:tr w:rsidR="00720ED5" w:rsidRPr="00530647" w:rsidTr="00456FDA">
        <w:trPr>
          <w:trHeight w:val="236"/>
        </w:trPr>
        <w:tc>
          <w:tcPr>
            <w:tcW w:w="564" w:type="dxa"/>
          </w:tcPr>
          <w:p w:rsidR="00720ED5" w:rsidRPr="00530647" w:rsidRDefault="00720ED5" w:rsidP="002D1437">
            <w:pPr>
              <w:rPr>
                <w:bCs/>
              </w:rPr>
            </w:pPr>
            <w:r w:rsidRPr="00530647">
              <w:rPr>
                <w:bCs/>
              </w:rPr>
              <w:lastRenderedPageBreak/>
              <w:t>6</w:t>
            </w:r>
          </w:p>
        </w:tc>
        <w:tc>
          <w:tcPr>
            <w:tcW w:w="2604" w:type="dxa"/>
          </w:tcPr>
          <w:p w:rsidR="00720ED5" w:rsidRPr="00530647" w:rsidRDefault="00720ED5" w:rsidP="002D1437">
            <w:pPr>
              <w:rPr>
                <w:bCs/>
              </w:rPr>
            </w:pPr>
            <w:r w:rsidRPr="00530647">
              <w:rPr>
                <w:bCs/>
              </w:rPr>
              <w:t>Затвердження розпорядження про призначення компенсації</w:t>
            </w:r>
          </w:p>
        </w:tc>
        <w:tc>
          <w:tcPr>
            <w:tcW w:w="3600" w:type="dxa"/>
          </w:tcPr>
          <w:p w:rsidR="00720ED5" w:rsidRPr="00530647" w:rsidRDefault="00720ED5" w:rsidP="002D1437">
            <w:pPr>
              <w:jc w:val="both"/>
              <w:rPr>
                <w:bCs/>
              </w:rPr>
            </w:pPr>
            <w:r w:rsidRPr="00530647">
              <w:rPr>
                <w:bCs/>
              </w:rPr>
              <w:t xml:space="preserve">Начальник управління/заступник начальника управління </w:t>
            </w:r>
          </w:p>
        </w:tc>
        <w:tc>
          <w:tcPr>
            <w:tcW w:w="1260" w:type="dxa"/>
          </w:tcPr>
          <w:p w:rsidR="00720ED5" w:rsidRPr="00530647" w:rsidRDefault="00720ED5" w:rsidP="002D1437">
            <w:pPr>
              <w:jc w:val="center"/>
              <w:rPr>
                <w:bCs/>
              </w:rPr>
            </w:pPr>
            <w:r w:rsidRPr="00530647">
              <w:rPr>
                <w:bCs/>
              </w:rPr>
              <w:t>З</w:t>
            </w:r>
          </w:p>
        </w:tc>
        <w:tc>
          <w:tcPr>
            <w:tcW w:w="1576" w:type="dxa"/>
          </w:tcPr>
          <w:p w:rsidR="00720ED5" w:rsidRPr="00530647" w:rsidRDefault="00720ED5" w:rsidP="002D1437">
            <w:pPr>
              <w:rPr>
                <w:bCs/>
              </w:rPr>
            </w:pPr>
            <w:r w:rsidRPr="00530647">
              <w:rPr>
                <w:bCs/>
              </w:rPr>
              <w:t xml:space="preserve">До 10 днів </w:t>
            </w:r>
          </w:p>
        </w:tc>
      </w:tr>
      <w:tr w:rsidR="00720ED5" w:rsidRPr="00530647" w:rsidTr="00456FDA">
        <w:trPr>
          <w:trHeight w:val="623"/>
        </w:trPr>
        <w:tc>
          <w:tcPr>
            <w:tcW w:w="564" w:type="dxa"/>
          </w:tcPr>
          <w:p w:rsidR="00720ED5" w:rsidRPr="00530647" w:rsidRDefault="00720ED5" w:rsidP="002D1437">
            <w:pPr>
              <w:rPr>
                <w:bCs/>
              </w:rPr>
            </w:pPr>
            <w:r w:rsidRPr="00530647">
              <w:rPr>
                <w:bCs/>
              </w:rPr>
              <w:t>7</w:t>
            </w:r>
          </w:p>
        </w:tc>
        <w:tc>
          <w:tcPr>
            <w:tcW w:w="2604" w:type="dxa"/>
          </w:tcPr>
          <w:p w:rsidR="00720ED5" w:rsidRPr="00530647" w:rsidRDefault="00720ED5" w:rsidP="002D1437">
            <w:pPr>
              <w:shd w:val="clear" w:color="auto" w:fill="FFFFFF"/>
              <w:ind w:right="76"/>
              <w:rPr>
                <w:bCs/>
              </w:rPr>
            </w:pPr>
            <w:r w:rsidRPr="00530647">
              <w:rPr>
                <w:bCs/>
              </w:rPr>
              <w:t>Формування виплатних документів</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До 10 днів</w:t>
            </w:r>
          </w:p>
        </w:tc>
      </w:tr>
      <w:tr w:rsidR="00720ED5" w:rsidRPr="00530647" w:rsidTr="00456FDA">
        <w:trPr>
          <w:trHeight w:val="623"/>
        </w:trPr>
        <w:tc>
          <w:tcPr>
            <w:tcW w:w="564" w:type="dxa"/>
          </w:tcPr>
          <w:p w:rsidR="00720ED5" w:rsidRPr="00530647" w:rsidRDefault="00720ED5" w:rsidP="002D1437">
            <w:pPr>
              <w:rPr>
                <w:bCs/>
              </w:rPr>
            </w:pPr>
            <w:r w:rsidRPr="00530647">
              <w:rPr>
                <w:bCs/>
              </w:rPr>
              <w:t>8</w:t>
            </w:r>
          </w:p>
        </w:tc>
        <w:tc>
          <w:tcPr>
            <w:tcW w:w="2604" w:type="dxa"/>
          </w:tcPr>
          <w:p w:rsidR="00720ED5" w:rsidRPr="00530647" w:rsidRDefault="00720ED5" w:rsidP="002D1437">
            <w:pPr>
              <w:jc w:val="both"/>
              <w:rPr>
                <w:bCs/>
              </w:rPr>
            </w:pPr>
            <w:r w:rsidRPr="00530647">
              <w:t>Замовлення фінансування</w:t>
            </w:r>
          </w:p>
        </w:tc>
        <w:tc>
          <w:tcPr>
            <w:tcW w:w="3600" w:type="dxa"/>
          </w:tcPr>
          <w:p w:rsidR="00720ED5" w:rsidRPr="00530647" w:rsidRDefault="00720ED5" w:rsidP="002D1437">
            <w:pPr>
              <w:jc w:val="both"/>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jc w:val="both"/>
              <w:rPr>
                <w:bCs/>
              </w:rPr>
            </w:pPr>
            <w:r w:rsidRPr="00530647">
              <w:rPr>
                <w:bCs/>
              </w:rPr>
              <w:t>До 1 днів</w:t>
            </w:r>
          </w:p>
        </w:tc>
      </w:tr>
      <w:tr w:rsidR="00720ED5" w:rsidRPr="00530647" w:rsidTr="00456FDA">
        <w:trPr>
          <w:trHeight w:val="1799"/>
        </w:trPr>
        <w:tc>
          <w:tcPr>
            <w:tcW w:w="564" w:type="dxa"/>
          </w:tcPr>
          <w:p w:rsidR="00720ED5" w:rsidRPr="00530647" w:rsidRDefault="00720ED5" w:rsidP="002D1437">
            <w:pPr>
              <w:rPr>
                <w:bCs/>
              </w:rPr>
            </w:pPr>
            <w:r w:rsidRPr="00530647">
              <w:rPr>
                <w:bCs/>
              </w:rPr>
              <w:t>9</w:t>
            </w:r>
          </w:p>
        </w:tc>
        <w:tc>
          <w:tcPr>
            <w:tcW w:w="2604" w:type="dxa"/>
          </w:tcPr>
          <w:p w:rsidR="00720ED5" w:rsidRPr="00530647" w:rsidRDefault="00720ED5" w:rsidP="002D1437">
            <w:pPr>
              <w:shd w:val="clear" w:color="auto" w:fill="FFFFFF"/>
              <w:ind w:right="76"/>
              <w:rPr>
                <w:bCs/>
              </w:rPr>
            </w:pPr>
            <w:r w:rsidRPr="00530647">
              <w:rPr>
                <w:bCs/>
              </w:rPr>
              <w:t>Виплата компенсації</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На протязі 3-х днів з дня отримання коштів на казначейсь</w:t>
            </w:r>
          </w:p>
          <w:p w:rsidR="00720ED5" w:rsidRPr="00530647" w:rsidRDefault="00720ED5" w:rsidP="002D1437">
            <w:pPr>
              <w:rPr>
                <w:bCs/>
              </w:rPr>
            </w:pPr>
            <w:r w:rsidRPr="00530647">
              <w:rPr>
                <w:bCs/>
              </w:rPr>
              <w:t>кий рахунок</w:t>
            </w:r>
          </w:p>
        </w:tc>
      </w:tr>
      <w:tr w:rsidR="00720ED5" w:rsidRPr="00530647" w:rsidTr="00456FDA">
        <w:trPr>
          <w:trHeight w:val="342"/>
        </w:trPr>
        <w:tc>
          <w:tcPr>
            <w:tcW w:w="8028" w:type="dxa"/>
            <w:gridSpan w:val="4"/>
          </w:tcPr>
          <w:p w:rsidR="00720ED5" w:rsidRPr="00530647" w:rsidRDefault="00720ED5" w:rsidP="002D1437">
            <w:pPr>
              <w:jc w:val="center"/>
              <w:rPr>
                <w:bCs/>
              </w:rPr>
            </w:pPr>
            <w:r w:rsidRPr="00530647">
              <w:rPr>
                <w:bCs/>
              </w:rPr>
              <w:t>Загальна кількість днів надання послуги</w:t>
            </w:r>
          </w:p>
        </w:tc>
        <w:tc>
          <w:tcPr>
            <w:tcW w:w="1576" w:type="dxa"/>
          </w:tcPr>
          <w:p w:rsidR="00720ED5" w:rsidRPr="00530647" w:rsidRDefault="00720ED5" w:rsidP="002D1437">
            <w:pPr>
              <w:rPr>
                <w:bCs/>
              </w:rPr>
            </w:pPr>
            <w:r w:rsidRPr="00530647">
              <w:rPr>
                <w:bCs/>
              </w:rPr>
              <w:t>до 30 днів</w:t>
            </w:r>
          </w:p>
        </w:tc>
      </w:tr>
      <w:tr w:rsidR="00720ED5" w:rsidRPr="00530647" w:rsidTr="00456FDA">
        <w:trPr>
          <w:trHeight w:val="337"/>
        </w:trPr>
        <w:tc>
          <w:tcPr>
            <w:tcW w:w="8028" w:type="dxa"/>
            <w:gridSpan w:val="4"/>
          </w:tcPr>
          <w:p w:rsidR="00720ED5" w:rsidRPr="00530647" w:rsidRDefault="00720ED5" w:rsidP="002D1437">
            <w:pPr>
              <w:jc w:val="center"/>
              <w:rPr>
                <w:bCs/>
              </w:rPr>
            </w:pPr>
            <w:r w:rsidRPr="00530647">
              <w:rPr>
                <w:bCs/>
              </w:rPr>
              <w:t>Загальна кількість днів (передбачена законодавством )</w:t>
            </w:r>
          </w:p>
        </w:tc>
        <w:tc>
          <w:tcPr>
            <w:tcW w:w="1576" w:type="dxa"/>
          </w:tcPr>
          <w:p w:rsidR="00720ED5" w:rsidRPr="00530647" w:rsidRDefault="00720ED5" w:rsidP="002D1437">
            <w:pPr>
              <w:rPr>
                <w:bCs/>
              </w:rPr>
            </w:pPr>
            <w:r w:rsidRPr="00530647">
              <w:rPr>
                <w:bCs/>
              </w:rPr>
              <w:t>до 30 днів</w:t>
            </w:r>
          </w:p>
        </w:tc>
      </w:tr>
    </w:tbl>
    <w:p w:rsidR="00720ED5" w:rsidRPr="00080B26" w:rsidRDefault="00720ED5" w:rsidP="002D1437">
      <w:pPr>
        <w:rPr>
          <w:rFonts w:ascii="Verdana" w:hAnsi="Verdana" w:cs="Verdana"/>
          <w:b/>
          <w:bCs/>
        </w:rPr>
      </w:pPr>
    </w:p>
    <w:p w:rsidR="00720ED5" w:rsidRPr="00080B26" w:rsidRDefault="00720ED5" w:rsidP="002D1437">
      <w:pPr>
        <w:tabs>
          <w:tab w:val="left" w:pos="2744"/>
        </w:tabs>
        <w:rPr>
          <w:bCs/>
        </w:rPr>
      </w:pPr>
      <w:r w:rsidRPr="00080B26">
        <w:rPr>
          <w:bCs/>
        </w:rPr>
        <w:t xml:space="preserve">Умовні </w:t>
      </w:r>
      <w:r>
        <w:rPr>
          <w:bCs/>
        </w:rPr>
        <w:t>позначки:</w:t>
      </w:r>
    </w:p>
    <w:p w:rsidR="00720ED5" w:rsidRPr="00080B26" w:rsidRDefault="00720ED5" w:rsidP="002D1437">
      <w:pPr>
        <w:rPr>
          <w:bCs/>
        </w:rPr>
      </w:pPr>
      <w:r w:rsidRPr="00080B26">
        <w:rPr>
          <w:b/>
          <w:bCs/>
        </w:rPr>
        <w:t xml:space="preserve">В – </w:t>
      </w:r>
      <w:r w:rsidRPr="00080B26">
        <w:rPr>
          <w:bCs/>
        </w:rPr>
        <w:t>виконує,</w:t>
      </w:r>
    </w:p>
    <w:p w:rsidR="00720ED5" w:rsidRPr="00080B26" w:rsidRDefault="00720ED5" w:rsidP="002D1437">
      <w:pPr>
        <w:rPr>
          <w:b/>
          <w:bCs/>
        </w:rPr>
      </w:pPr>
      <w:r w:rsidRPr="00080B26">
        <w:rPr>
          <w:b/>
          <w:bCs/>
        </w:rPr>
        <w:t xml:space="preserve">У – </w:t>
      </w:r>
      <w:r w:rsidRPr="00080B26">
        <w:rPr>
          <w:bCs/>
        </w:rPr>
        <w:t>бере участь,</w:t>
      </w:r>
    </w:p>
    <w:p w:rsidR="00720ED5" w:rsidRPr="00080B26" w:rsidRDefault="00720ED5" w:rsidP="002D1437">
      <w:pPr>
        <w:rPr>
          <w:bCs/>
        </w:rPr>
      </w:pPr>
      <w:r w:rsidRPr="00080B26">
        <w:rPr>
          <w:b/>
          <w:bCs/>
        </w:rPr>
        <w:t xml:space="preserve">П – </w:t>
      </w:r>
      <w:r w:rsidRPr="00080B26">
        <w:rPr>
          <w:bCs/>
        </w:rPr>
        <w:t>погоджує,</w:t>
      </w:r>
    </w:p>
    <w:p w:rsidR="00720ED5" w:rsidRPr="00757F91" w:rsidRDefault="00720ED5" w:rsidP="002D1437">
      <w:pPr>
        <w:rPr>
          <w:bCs/>
        </w:rPr>
      </w:pPr>
      <w:r w:rsidRPr="00757F91">
        <w:rPr>
          <w:b/>
          <w:bCs/>
        </w:rPr>
        <w:t xml:space="preserve">З – </w:t>
      </w:r>
      <w:r w:rsidRPr="00757F91">
        <w:rPr>
          <w:bCs/>
        </w:rPr>
        <w:t>затверджує</w:t>
      </w:r>
    </w:p>
    <w:p w:rsidR="00720ED5" w:rsidRDefault="00720ED5"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720ED5" w:rsidRPr="00720ED5" w:rsidRDefault="00720ED5" w:rsidP="002D1437">
      <w:pPr>
        <w:jc w:val="center"/>
        <w:rPr>
          <w:b/>
          <w:bCs/>
          <w:sz w:val="26"/>
          <w:szCs w:val="26"/>
        </w:rPr>
      </w:pPr>
      <w:r>
        <w:rPr>
          <w:b/>
          <w:bCs/>
          <w:sz w:val="26"/>
          <w:szCs w:val="26"/>
        </w:rPr>
        <w:t xml:space="preserve">39.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720ED5" w:rsidRPr="00720ED5" w:rsidRDefault="00720ED5" w:rsidP="002D1437">
      <w:pPr>
        <w:jc w:val="center"/>
        <w:rPr>
          <w:b/>
          <w:bCs/>
          <w:sz w:val="26"/>
          <w:szCs w:val="26"/>
        </w:rPr>
      </w:pPr>
    </w:p>
    <w:p w:rsidR="00720ED5" w:rsidRDefault="00720ED5" w:rsidP="002D1437">
      <w:pPr>
        <w:ind w:right="-229"/>
        <w:jc w:val="center"/>
        <w:rPr>
          <w:b/>
          <w:szCs w:val="28"/>
        </w:rPr>
      </w:pPr>
      <w:r>
        <w:rPr>
          <w:rStyle w:val="rvts23"/>
          <w:b/>
          <w:bCs/>
          <w:szCs w:val="28"/>
          <w:bdr w:val="none" w:sz="0" w:space="0" w:color="auto" w:frame="1"/>
        </w:rPr>
        <w:t xml:space="preserve">„ПРИЗНАЧЕННЯ КОМПЕНСАЦІЙ ТА ДОПОМОГИ </w:t>
      </w:r>
      <w:r>
        <w:rPr>
          <w:b/>
          <w:szCs w:val="28"/>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2ˮ</w:t>
      </w:r>
    </w:p>
    <w:p w:rsidR="00720ED5" w:rsidRDefault="00720ED5" w:rsidP="002D1437">
      <w:pPr>
        <w:ind w:right="-229"/>
        <w:jc w:val="center"/>
        <w:rPr>
          <w:b/>
          <w:szCs w:val="28"/>
        </w:rPr>
      </w:pPr>
    </w:p>
    <w:p w:rsidR="00720ED5" w:rsidRDefault="00720ED5"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720ED5" w:rsidRPr="00C734BF" w:rsidRDefault="00720ED5" w:rsidP="002D1437">
      <w:pPr>
        <w:jc w:val="center"/>
        <w:rPr>
          <w:color w:val="000000" w:themeColor="text1"/>
          <w:lang w:eastAsia="uk-UA"/>
        </w:rPr>
      </w:pPr>
      <w:r>
        <w:rPr>
          <w:b/>
          <w:color w:val="000000" w:themeColor="text1"/>
          <w:u w:val="single"/>
        </w:rPr>
        <w:t>Нетішинської міської ради</w:t>
      </w:r>
    </w:p>
    <w:p w:rsidR="00720ED5" w:rsidRDefault="00720ED5"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720ED5" w:rsidRPr="00860DC6" w:rsidRDefault="00720ED5" w:rsidP="002D1437">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04"/>
        <w:gridCol w:w="3600"/>
        <w:gridCol w:w="1260"/>
        <w:gridCol w:w="1576"/>
      </w:tblGrid>
      <w:tr w:rsidR="00720ED5" w:rsidRPr="00530647" w:rsidTr="00456FDA">
        <w:trPr>
          <w:trHeight w:val="413"/>
        </w:trPr>
        <w:tc>
          <w:tcPr>
            <w:tcW w:w="564" w:type="dxa"/>
          </w:tcPr>
          <w:p w:rsidR="00720ED5" w:rsidRPr="00530647" w:rsidRDefault="00720ED5" w:rsidP="002D1437">
            <w:pPr>
              <w:rPr>
                <w:b/>
                <w:bCs/>
              </w:rPr>
            </w:pPr>
            <w:r w:rsidRPr="00530647">
              <w:rPr>
                <w:b/>
                <w:bCs/>
              </w:rPr>
              <w:t>№</w:t>
            </w:r>
          </w:p>
          <w:p w:rsidR="00720ED5" w:rsidRPr="00530647" w:rsidRDefault="00720ED5" w:rsidP="002D1437">
            <w:pPr>
              <w:rPr>
                <w:b/>
                <w:bCs/>
              </w:rPr>
            </w:pPr>
            <w:r w:rsidRPr="00530647">
              <w:rPr>
                <w:b/>
                <w:bCs/>
              </w:rPr>
              <w:t>з/п</w:t>
            </w:r>
          </w:p>
        </w:tc>
        <w:tc>
          <w:tcPr>
            <w:tcW w:w="2604" w:type="dxa"/>
          </w:tcPr>
          <w:p w:rsidR="00720ED5" w:rsidRPr="00530647" w:rsidRDefault="00720ED5" w:rsidP="002D1437">
            <w:pPr>
              <w:jc w:val="center"/>
              <w:rPr>
                <w:b/>
                <w:bCs/>
              </w:rPr>
            </w:pPr>
          </w:p>
          <w:p w:rsidR="00720ED5" w:rsidRPr="00530647" w:rsidRDefault="00720ED5" w:rsidP="002D1437">
            <w:pPr>
              <w:jc w:val="center"/>
              <w:rPr>
                <w:b/>
                <w:bCs/>
              </w:rPr>
            </w:pPr>
            <w:r w:rsidRPr="00530647">
              <w:rPr>
                <w:b/>
                <w:bCs/>
              </w:rPr>
              <w:t>Етапи послуги</w:t>
            </w:r>
          </w:p>
        </w:tc>
        <w:tc>
          <w:tcPr>
            <w:tcW w:w="3600" w:type="dxa"/>
          </w:tcPr>
          <w:p w:rsidR="00720ED5" w:rsidRPr="00530647" w:rsidRDefault="00720ED5" w:rsidP="002D1437">
            <w:pPr>
              <w:jc w:val="center"/>
              <w:rPr>
                <w:b/>
                <w:bCs/>
              </w:rPr>
            </w:pPr>
            <w:r w:rsidRPr="00530647">
              <w:rPr>
                <w:b/>
                <w:bCs/>
              </w:rPr>
              <w:t>Відповідальна посадова особа структурний підрозділ</w:t>
            </w:r>
          </w:p>
        </w:tc>
        <w:tc>
          <w:tcPr>
            <w:tcW w:w="1260" w:type="dxa"/>
          </w:tcPr>
          <w:p w:rsidR="00720ED5" w:rsidRPr="00530647" w:rsidRDefault="00720ED5" w:rsidP="002D1437">
            <w:pPr>
              <w:jc w:val="center"/>
              <w:rPr>
                <w:b/>
                <w:bCs/>
              </w:rPr>
            </w:pPr>
            <w:r w:rsidRPr="00530647">
              <w:rPr>
                <w:b/>
                <w:bCs/>
              </w:rPr>
              <w:t>Дія</w:t>
            </w:r>
          </w:p>
          <w:p w:rsidR="00720ED5" w:rsidRPr="00530647" w:rsidRDefault="00720ED5" w:rsidP="002D1437">
            <w:pPr>
              <w:jc w:val="center"/>
              <w:rPr>
                <w:b/>
                <w:bCs/>
              </w:rPr>
            </w:pPr>
            <w:r w:rsidRPr="00530647">
              <w:rPr>
                <w:b/>
                <w:bCs/>
              </w:rPr>
              <w:t>(В,У,П,З)</w:t>
            </w:r>
          </w:p>
        </w:tc>
        <w:tc>
          <w:tcPr>
            <w:tcW w:w="1576" w:type="dxa"/>
          </w:tcPr>
          <w:p w:rsidR="00720ED5" w:rsidRPr="00530647" w:rsidRDefault="00720ED5" w:rsidP="002D1437">
            <w:pPr>
              <w:jc w:val="center"/>
              <w:rPr>
                <w:b/>
                <w:bCs/>
              </w:rPr>
            </w:pPr>
            <w:r w:rsidRPr="00530647">
              <w:rPr>
                <w:b/>
                <w:bCs/>
              </w:rPr>
              <w:t>Термін виконання</w:t>
            </w:r>
          </w:p>
          <w:p w:rsidR="00720ED5" w:rsidRPr="00530647" w:rsidRDefault="00720ED5" w:rsidP="002D1437">
            <w:pPr>
              <w:jc w:val="center"/>
              <w:rPr>
                <w:b/>
                <w:bCs/>
              </w:rPr>
            </w:pPr>
            <w:r w:rsidRPr="00530647">
              <w:rPr>
                <w:b/>
                <w:bCs/>
              </w:rPr>
              <w:t>(днів)</w:t>
            </w:r>
          </w:p>
        </w:tc>
      </w:tr>
      <w:tr w:rsidR="00720ED5" w:rsidRPr="00530647" w:rsidTr="00456FDA">
        <w:trPr>
          <w:trHeight w:val="675"/>
        </w:trPr>
        <w:tc>
          <w:tcPr>
            <w:tcW w:w="564" w:type="dxa"/>
          </w:tcPr>
          <w:p w:rsidR="00720ED5" w:rsidRPr="00530647" w:rsidRDefault="00720ED5" w:rsidP="002D1437">
            <w:pPr>
              <w:rPr>
                <w:bCs/>
              </w:rPr>
            </w:pPr>
            <w:r w:rsidRPr="00530647">
              <w:rPr>
                <w:bCs/>
              </w:rPr>
              <w:t>1</w:t>
            </w:r>
          </w:p>
        </w:tc>
        <w:tc>
          <w:tcPr>
            <w:tcW w:w="2604" w:type="dxa"/>
          </w:tcPr>
          <w:p w:rsidR="00720ED5" w:rsidRPr="00530647" w:rsidRDefault="00720ED5" w:rsidP="002D1437">
            <w:pPr>
              <w:rPr>
                <w:bCs/>
              </w:rPr>
            </w:pPr>
            <w:r w:rsidRPr="00530647">
              <w:rPr>
                <w:bCs/>
              </w:rPr>
              <w:t>Прийом заяви та визначеного пакету документів для призначення компенсації</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У день подачі заяви</w:t>
            </w:r>
          </w:p>
        </w:tc>
      </w:tr>
      <w:tr w:rsidR="00720ED5" w:rsidRPr="00530647" w:rsidTr="00456FDA">
        <w:trPr>
          <w:trHeight w:val="675"/>
        </w:trPr>
        <w:tc>
          <w:tcPr>
            <w:tcW w:w="564" w:type="dxa"/>
          </w:tcPr>
          <w:p w:rsidR="00720ED5" w:rsidRPr="00530647" w:rsidRDefault="00720ED5" w:rsidP="002D1437">
            <w:pPr>
              <w:rPr>
                <w:bCs/>
              </w:rPr>
            </w:pPr>
            <w:r w:rsidRPr="00530647">
              <w:rPr>
                <w:bCs/>
              </w:rPr>
              <w:t>2</w:t>
            </w:r>
          </w:p>
        </w:tc>
        <w:tc>
          <w:tcPr>
            <w:tcW w:w="2604" w:type="dxa"/>
          </w:tcPr>
          <w:p w:rsidR="00720ED5" w:rsidRPr="00530647" w:rsidRDefault="00720ED5" w:rsidP="002D1437">
            <w:pPr>
              <w:rPr>
                <w:bCs/>
              </w:rPr>
            </w:pPr>
            <w:r w:rsidRPr="00530647">
              <w:rPr>
                <w:bCs/>
              </w:rPr>
              <w:t>Перевірка повноти пакету поданих документів та достовірності даних</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У день подачі заяви</w:t>
            </w:r>
          </w:p>
        </w:tc>
      </w:tr>
      <w:tr w:rsidR="00720ED5" w:rsidRPr="00530647" w:rsidTr="00456FDA">
        <w:trPr>
          <w:trHeight w:val="675"/>
        </w:trPr>
        <w:tc>
          <w:tcPr>
            <w:tcW w:w="564" w:type="dxa"/>
          </w:tcPr>
          <w:p w:rsidR="00720ED5" w:rsidRPr="00530647" w:rsidRDefault="00720ED5" w:rsidP="002D1437">
            <w:pPr>
              <w:rPr>
                <w:bCs/>
              </w:rPr>
            </w:pPr>
            <w:r w:rsidRPr="00530647">
              <w:rPr>
                <w:bCs/>
              </w:rPr>
              <w:t>3</w:t>
            </w:r>
          </w:p>
        </w:tc>
        <w:tc>
          <w:tcPr>
            <w:tcW w:w="2604" w:type="dxa"/>
          </w:tcPr>
          <w:p w:rsidR="00720ED5" w:rsidRPr="00530647" w:rsidRDefault="00720ED5" w:rsidP="002D1437">
            <w:pPr>
              <w:rPr>
                <w:bCs/>
              </w:rPr>
            </w:pPr>
            <w:r w:rsidRPr="00530647">
              <w:rPr>
                <w:bCs/>
              </w:rPr>
              <w:t xml:space="preserve">Реєстрація поданої заяви </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До 1 дня</w:t>
            </w:r>
          </w:p>
        </w:tc>
      </w:tr>
      <w:tr w:rsidR="00720ED5" w:rsidRPr="00530647" w:rsidTr="00456FDA">
        <w:trPr>
          <w:trHeight w:val="725"/>
        </w:trPr>
        <w:tc>
          <w:tcPr>
            <w:tcW w:w="564" w:type="dxa"/>
          </w:tcPr>
          <w:p w:rsidR="00720ED5" w:rsidRPr="00530647" w:rsidRDefault="00720ED5" w:rsidP="002D1437">
            <w:pPr>
              <w:rPr>
                <w:bCs/>
              </w:rPr>
            </w:pPr>
            <w:r w:rsidRPr="00530647">
              <w:rPr>
                <w:bCs/>
              </w:rPr>
              <w:t>4</w:t>
            </w:r>
          </w:p>
        </w:tc>
        <w:tc>
          <w:tcPr>
            <w:tcW w:w="2604" w:type="dxa"/>
          </w:tcPr>
          <w:p w:rsidR="00720ED5" w:rsidRPr="00530647" w:rsidRDefault="00720ED5" w:rsidP="002D1437">
            <w:pPr>
              <w:rPr>
                <w:bCs/>
              </w:rPr>
            </w:pPr>
            <w:r w:rsidRPr="00530647">
              <w:rPr>
                <w:bCs/>
              </w:rPr>
              <w:t xml:space="preserve">Опрацювання поданих документів </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До 10 днів</w:t>
            </w:r>
          </w:p>
        </w:tc>
      </w:tr>
      <w:tr w:rsidR="00720ED5" w:rsidRPr="00530647" w:rsidTr="00456FDA">
        <w:trPr>
          <w:trHeight w:val="236"/>
        </w:trPr>
        <w:tc>
          <w:tcPr>
            <w:tcW w:w="564" w:type="dxa"/>
          </w:tcPr>
          <w:p w:rsidR="00720ED5" w:rsidRPr="00530647" w:rsidRDefault="00720ED5" w:rsidP="002D1437">
            <w:pPr>
              <w:rPr>
                <w:bCs/>
              </w:rPr>
            </w:pPr>
            <w:r w:rsidRPr="00530647">
              <w:rPr>
                <w:bCs/>
              </w:rPr>
              <w:lastRenderedPageBreak/>
              <w:t>5</w:t>
            </w:r>
          </w:p>
        </w:tc>
        <w:tc>
          <w:tcPr>
            <w:tcW w:w="2604" w:type="dxa"/>
          </w:tcPr>
          <w:p w:rsidR="00720ED5" w:rsidRPr="00530647" w:rsidRDefault="00720ED5" w:rsidP="002D1437">
            <w:pPr>
              <w:rPr>
                <w:bCs/>
              </w:rPr>
            </w:pPr>
            <w:r w:rsidRPr="00530647">
              <w:rPr>
                <w:bCs/>
              </w:rPr>
              <w:t>Підготовка розпорядження про призначення компенсації</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 xml:space="preserve">До 10 днів </w:t>
            </w:r>
          </w:p>
        </w:tc>
      </w:tr>
      <w:tr w:rsidR="00720ED5" w:rsidRPr="00530647" w:rsidTr="00456FDA">
        <w:trPr>
          <w:trHeight w:val="236"/>
        </w:trPr>
        <w:tc>
          <w:tcPr>
            <w:tcW w:w="564" w:type="dxa"/>
          </w:tcPr>
          <w:p w:rsidR="00720ED5" w:rsidRPr="00530647" w:rsidRDefault="00720ED5" w:rsidP="002D1437">
            <w:pPr>
              <w:rPr>
                <w:bCs/>
              </w:rPr>
            </w:pPr>
            <w:r w:rsidRPr="00530647">
              <w:rPr>
                <w:bCs/>
              </w:rPr>
              <w:t>6</w:t>
            </w:r>
          </w:p>
        </w:tc>
        <w:tc>
          <w:tcPr>
            <w:tcW w:w="2604" w:type="dxa"/>
          </w:tcPr>
          <w:p w:rsidR="00720ED5" w:rsidRPr="00530647" w:rsidRDefault="00720ED5" w:rsidP="002D1437">
            <w:pPr>
              <w:rPr>
                <w:bCs/>
              </w:rPr>
            </w:pPr>
            <w:r w:rsidRPr="00530647">
              <w:rPr>
                <w:bCs/>
              </w:rPr>
              <w:t>Затвердження розпорядження про призначення компенсації</w:t>
            </w:r>
          </w:p>
        </w:tc>
        <w:tc>
          <w:tcPr>
            <w:tcW w:w="3600" w:type="dxa"/>
          </w:tcPr>
          <w:p w:rsidR="00720ED5" w:rsidRPr="00530647" w:rsidRDefault="00720ED5" w:rsidP="002D1437">
            <w:pPr>
              <w:jc w:val="both"/>
              <w:rPr>
                <w:bCs/>
              </w:rPr>
            </w:pPr>
            <w:r w:rsidRPr="00530647">
              <w:rPr>
                <w:bCs/>
              </w:rPr>
              <w:t xml:space="preserve">Начальник управління/заступник начальника управління </w:t>
            </w:r>
          </w:p>
        </w:tc>
        <w:tc>
          <w:tcPr>
            <w:tcW w:w="1260" w:type="dxa"/>
          </w:tcPr>
          <w:p w:rsidR="00720ED5" w:rsidRPr="00530647" w:rsidRDefault="00720ED5" w:rsidP="002D1437">
            <w:pPr>
              <w:jc w:val="center"/>
              <w:rPr>
                <w:bCs/>
              </w:rPr>
            </w:pPr>
            <w:r w:rsidRPr="00530647">
              <w:rPr>
                <w:bCs/>
              </w:rPr>
              <w:t>З</w:t>
            </w:r>
          </w:p>
        </w:tc>
        <w:tc>
          <w:tcPr>
            <w:tcW w:w="1576" w:type="dxa"/>
          </w:tcPr>
          <w:p w:rsidR="00720ED5" w:rsidRPr="00530647" w:rsidRDefault="00720ED5" w:rsidP="002D1437">
            <w:pPr>
              <w:rPr>
                <w:bCs/>
              </w:rPr>
            </w:pPr>
            <w:r w:rsidRPr="00530647">
              <w:rPr>
                <w:bCs/>
              </w:rPr>
              <w:t xml:space="preserve">До 10 днів </w:t>
            </w:r>
          </w:p>
        </w:tc>
      </w:tr>
      <w:tr w:rsidR="00720ED5" w:rsidRPr="00530647" w:rsidTr="00456FDA">
        <w:trPr>
          <w:trHeight w:val="623"/>
        </w:trPr>
        <w:tc>
          <w:tcPr>
            <w:tcW w:w="564" w:type="dxa"/>
          </w:tcPr>
          <w:p w:rsidR="00720ED5" w:rsidRPr="00530647" w:rsidRDefault="00720ED5" w:rsidP="002D1437">
            <w:pPr>
              <w:rPr>
                <w:bCs/>
              </w:rPr>
            </w:pPr>
            <w:r w:rsidRPr="00530647">
              <w:rPr>
                <w:bCs/>
              </w:rPr>
              <w:t>7</w:t>
            </w:r>
          </w:p>
        </w:tc>
        <w:tc>
          <w:tcPr>
            <w:tcW w:w="2604" w:type="dxa"/>
          </w:tcPr>
          <w:p w:rsidR="00720ED5" w:rsidRPr="00530647" w:rsidRDefault="00720ED5" w:rsidP="002D1437">
            <w:pPr>
              <w:shd w:val="clear" w:color="auto" w:fill="FFFFFF"/>
              <w:ind w:right="76"/>
              <w:rPr>
                <w:bCs/>
              </w:rPr>
            </w:pPr>
            <w:r w:rsidRPr="00530647">
              <w:rPr>
                <w:bCs/>
              </w:rPr>
              <w:t>Формування виплатних документів</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До 10 днів</w:t>
            </w:r>
          </w:p>
        </w:tc>
      </w:tr>
      <w:tr w:rsidR="00720ED5" w:rsidRPr="00530647" w:rsidTr="00456FDA">
        <w:trPr>
          <w:trHeight w:val="623"/>
        </w:trPr>
        <w:tc>
          <w:tcPr>
            <w:tcW w:w="564" w:type="dxa"/>
          </w:tcPr>
          <w:p w:rsidR="00720ED5" w:rsidRPr="00530647" w:rsidRDefault="00720ED5" w:rsidP="002D1437">
            <w:pPr>
              <w:rPr>
                <w:bCs/>
              </w:rPr>
            </w:pPr>
            <w:r w:rsidRPr="00530647">
              <w:rPr>
                <w:bCs/>
              </w:rPr>
              <w:t>8</w:t>
            </w:r>
          </w:p>
        </w:tc>
        <w:tc>
          <w:tcPr>
            <w:tcW w:w="2604" w:type="dxa"/>
          </w:tcPr>
          <w:p w:rsidR="00720ED5" w:rsidRPr="00530647" w:rsidRDefault="00720ED5" w:rsidP="002D1437">
            <w:pPr>
              <w:jc w:val="both"/>
              <w:rPr>
                <w:bCs/>
              </w:rPr>
            </w:pPr>
            <w:r w:rsidRPr="00530647">
              <w:t>Замовлення фінансування</w:t>
            </w:r>
          </w:p>
        </w:tc>
        <w:tc>
          <w:tcPr>
            <w:tcW w:w="3600" w:type="dxa"/>
          </w:tcPr>
          <w:p w:rsidR="00720ED5" w:rsidRPr="00530647" w:rsidRDefault="00720ED5" w:rsidP="002D1437">
            <w:pPr>
              <w:jc w:val="both"/>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jc w:val="both"/>
              <w:rPr>
                <w:bCs/>
              </w:rPr>
            </w:pPr>
            <w:r w:rsidRPr="00530647">
              <w:rPr>
                <w:bCs/>
              </w:rPr>
              <w:t>До 1 днів</w:t>
            </w:r>
          </w:p>
        </w:tc>
      </w:tr>
      <w:tr w:rsidR="00720ED5" w:rsidRPr="00530647" w:rsidTr="00456FDA">
        <w:trPr>
          <w:trHeight w:val="1799"/>
        </w:trPr>
        <w:tc>
          <w:tcPr>
            <w:tcW w:w="564" w:type="dxa"/>
          </w:tcPr>
          <w:p w:rsidR="00720ED5" w:rsidRPr="00530647" w:rsidRDefault="00720ED5" w:rsidP="002D1437">
            <w:pPr>
              <w:rPr>
                <w:bCs/>
              </w:rPr>
            </w:pPr>
            <w:r w:rsidRPr="00530647">
              <w:rPr>
                <w:bCs/>
              </w:rPr>
              <w:t>9</w:t>
            </w:r>
          </w:p>
        </w:tc>
        <w:tc>
          <w:tcPr>
            <w:tcW w:w="2604" w:type="dxa"/>
          </w:tcPr>
          <w:p w:rsidR="00720ED5" w:rsidRPr="00530647" w:rsidRDefault="00720ED5" w:rsidP="002D1437">
            <w:pPr>
              <w:shd w:val="clear" w:color="auto" w:fill="FFFFFF"/>
              <w:ind w:right="76"/>
              <w:rPr>
                <w:bCs/>
              </w:rPr>
            </w:pPr>
            <w:r w:rsidRPr="00530647">
              <w:rPr>
                <w:bCs/>
              </w:rPr>
              <w:t>Виплата компенсації</w:t>
            </w:r>
          </w:p>
        </w:tc>
        <w:tc>
          <w:tcPr>
            <w:tcW w:w="3600" w:type="dxa"/>
          </w:tcPr>
          <w:p w:rsidR="00720ED5" w:rsidRPr="00530647" w:rsidRDefault="00720ED5"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530647" w:rsidRDefault="00720ED5" w:rsidP="002D1437">
            <w:pPr>
              <w:jc w:val="center"/>
              <w:rPr>
                <w:bCs/>
              </w:rPr>
            </w:pPr>
            <w:r w:rsidRPr="00530647">
              <w:rPr>
                <w:bCs/>
              </w:rPr>
              <w:t>В</w:t>
            </w:r>
          </w:p>
        </w:tc>
        <w:tc>
          <w:tcPr>
            <w:tcW w:w="1576" w:type="dxa"/>
          </w:tcPr>
          <w:p w:rsidR="00720ED5" w:rsidRPr="00530647" w:rsidRDefault="00720ED5" w:rsidP="002D1437">
            <w:pPr>
              <w:rPr>
                <w:bCs/>
              </w:rPr>
            </w:pPr>
            <w:r w:rsidRPr="00530647">
              <w:rPr>
                <w:bCs/>
              </w:rPr>
              <w:t>На протязі 3-х днів з дня отримання коштів на казначейсь</w:t>
            </w:r>
          </w:p>
          <w:p w:rsidR="00720ED5" w:rsidRPr="00530647" w:rsidRDefault="00720ED5" w:rsidP="002D1437">
            <w:pPr>
              <w:rPr>
                <w:bCs/>
              </w:rPr>
            </w:pPr>
            <w:r w:rsidRPr="00530647">
              <w:rPr>
                <w:bCs/>
              </w:rPr>
              <w:t>кий рахунок</w:t>
            </w:r>
          </w:p>
        </w:tc>
      </w:tr>
      <w:tr w:rsidR="00720ED5" w:rsidRPr="00530647" w:rsidTr="00456FDA">
        <w:trPr>
          <w:trHeight w:val="342"/>
        </w:trPr>
        <w:tc>
          <w:tcPr>
            <w:tcW w:w="8028" w:type="dxa"/>
            <w:gridSpan w:val="4"/>
          </w:tcPr>
          <w:p w:rsidR="00720ED5" w:rsidRPr="00530647" w:rsidRDefault="00720ED5" w:rsidP="002D1437">
            <w:pPr>
              <w:jc w:val="center"/>
              <w:rPr>
                <w:bCs/>
              </w:rPr>
            </w:pPr>
            <w:r w:rsidRPr="00530647">
              <w:rPr>
                <w:bCs/>
              </w:rPr>
              <w:t>Загальна кількість днів надання послуги</w:t>
            </w:r>
          </w:p>
        </w:tc>
        <w:tc>
          <w:tcPr>
            <w:tcW w:w="1576" w:type="dxa"/>
          </w:tcPr>
          <w:p w:rsidR="00720ED5" w:rsidRPr="00530647" w:rsidRDefault="00720ED5" w:rsidP="002D1437">
            <w:pPr>
              <w:rPr>
                <w:bCs/>
              </w:rPr>
            </w:pPr>
            <w:r w:rsidRPr="00530647">
              <w:rPr>
                <w:bCs/>
              </w:rPr>
              <w:t>до 30 днів</w:t>
            </w:r>
          </w:p>
        </w:tc>
      </w:tr>
      <w:tr w:rsidR="00720ED5" w:rsidRPr="00530647" w:rsidTr="00456FDA">
        <w:trPr>
          <w:trHeight w:val="337"/>
        </w:trPr>
        <w:tc>
          <w:tcPr>
            <w:tcW w:w="8028" w:type="dxa"/>
            <w:gridSpan w:val="4"/>
          </w:tcPr>
          <w:p w:rsidR="00720ED5" w:rsidRPr="00530647" w:rsidRDefault="00720ED5" w:rsidP="002D1437">
            <w:pPr>
              <w:jc w:val="center"/>
              <w:rPr>
                <w:bCs/>
              </w:rPr>
            </w:pPr>
            <w:r w:rsidRPr="00530647">
              <w:rPr>
                <w:bCs/>
              </w:rPr>
              <w:t>Загальна кількість днів (передбачена законодавством )</w:t>
            </w:r>
          </w:p>
        </w:tc>
        <w:tc>
          <w:tcPr>
            <w:tcW w:w="1576" w:type="dxa"/>
          </w:tcPr>
          <w:p w:rsidR="00720ED5" w:rsidRPr="00530647" w:rsidRDefault="00720ED5" w:rsidP="002D1437">
            <w:pPr>
              <w:rPr>
                <w:bCs/>
              </w:rPr>
            </w:pPr>
            <w:r w:rsidRPr="00530647">
              <w:rPr>
                <w:bCs/>
              </w:rPr>
              <w:t>до 30 днів</w:t>
            </w:r>
          </w:p>
        </w:tc>
      </w:tr>
    </w:tbl>
    <w:p w:rsidR="00720ED5" w:rsidRPr="00080B26" w:rsidRDefault="00720ED5" w:rsidP="002D1437">
      <w:pPr>
        <w:rPr>
          <w:rFonts w:ascii="Verdana" w:hAnsi="Verdana" w:cs="Verdana"/>
          <w:b/>
          <w:bCs/>
        </w:rPr>
      </w:pPr>
    </w:p>
    <w:p w:rsidR="00720ED5" w:rsidRPr="00080B26" w:rsidRDefault="00720ED5" w:rsidP="002D1437">
      <w:pPr>
        <w:tabs>
          <w:tab w:val="left" w:pos="2744"/>
        </w:tabs>
        <w:rPr>
          <w:bCs/>
        </w:rPr>
      </w:pPr>
      <w:r w:rsidRPr="00080B26">
        <w:rPr>
          <w:bCs/>
        </w:rPr>
        <w:t xml:space="preserve">Умовні </w:t>
      </w:r>
      <w:r>
        <w:rPr>
          <w:bCs/>
        </w:rPr>
        <w:t>позначки:</w:t>
      </w:r>
    </w:p>
    <w:p w:rsidR="00720ED5" w:rsidRPr="00080B26" w:rsidRDefault="00720ED5" w:rsidP="002D1437">
      <w:pPr>
        <w:rPr>
          <w:bCs/>
        </w:rPr>
      </w:pPr>
      <w:r w:rsidRPr="00080B26">
        <w:rPr>
          <w:b/>
          <w:bCs/>
        </w:rPr>
        <w:t xml:space="preserve">В – </w:t>
      </w:r>
      <w:r w:rsidRPr="00080B26">
        <w:rPr>
          <w:bCs/>
        </w:rPr>
        <w:t>виконує,</w:t>
      </w:r>
    </w:p>
    <w:p w:rsidR="00720ED5" w:rsidRPr="00080B26" w:rsidRDefault="00720ED5" w:rsidP="002D1437">
      <w:pPr>
        <w:rPr>
          <w:b/>
          <w:bCs/>
        </w:rPr>
      </w:pPr>
      <w:r w:rsidRPr="00080B26">
        <w:rPr>
          <w:b/>
          <w:bCs/>
        </w:rPr>
        <w:t xml:space="preserve">У – </w:t>
      </w:r>
      <w:r w:rsidRPr="00080B26">
        <w:rPr>
          <w:bCs/>
        </w:rPr>
        <w:t>бере участь,</w:t>
      </w:r>
    </w:p>
    <w:p w:rsidR="00720ED5" w:rsidRPr="00080B26" w:rsidRDefault="00720ED5" w:rsidP="002D1437">
      <w:pPr>
        <w:rPr>
          <w:bCs/>
        </w:rPr>
      </w:pPr>
      <w:r w:rsidRPr="00080B26">
        <w:rPr>
          <w:b/>
          <w:bCs/>
        </w:rPr>
        <w:t xml:space="preserve">П – </w:t>
      </w:r>
      <w:r w:rsidRPr="00080B26">
        <w:rPr>
          <w:bCs/>
        </w:rPr>
        <w:t>погоджує,</w:t>
      </w:r>
    </w:p>
    <w:p w:rsidR="00720ED5" w:rsidRPr="00757F91" w:rsidRDefault="00720ED5" w:rsidP="002D1437">
      <w:pPr>
        <w:rPr>
          <w:bCs/>
        </w:rPr>
      </w:pPr>
      <w:r w:rsidRPr="00757F91">
        <w:rPr>
          <w:b/>
          <w:bCs/>
        </w:rPr>
        <w:t xml:space="preserve">З – </w:t>
      </w:r>
      <w:r w:rsidRPr="00757F91">
        <w:rPr>
          <w:bCs/>
        </w:rPr>
        <w:t>затверджує</w:t>
      </w:r>
    </w:p>
    <w:p w:rsidR="00720ED5" w:rsidRDefault="00720ED5"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720ED5" w:rsidRPr="00720ED5" w:rsidRDefault="00720ED5" w:rsidP="002D1437">
      <w:pPr>
        <w:jc w:val="center"/>
        <w:rPr>
          <w:b/>
          <w:bCs/>
          <w:sz w:val="26"/>
          <w:szCs w:val="26"/>
        </w:rPr>
      </w:pPr>
      <w:r>
        <w:rPr>
          <w:b/>
          <w:bCs/>
          <w:sz w:val="26"/>
          <w:szCs w:val="26"/>
        </w:rPr>
        <w:t xml:space="preserve">40.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720ED5" w:rsidRPr="00720ED5" w:rsidRDefault="00720ED5" w:rsidP="002D1437">
      <w:pPr>
        <w:jc w:val="center"/>
        <w:rPr>
          <w:b/>
          <w:bCs/>
          <w:sz w:val="26"/>
          <w:szCs w:val="26"/>
        </w:rPr>
      </w:pPr>
    </w:p>
    <w:p w:rsidR="00720ED5" w:rsidRDefault="00720ED5" w:rsidP="002D1437">
      <w:pPr>
        <w:ind w:right="-229"/>
        <w:jc w:val="center"/>
        <w:rPr>
          <w:b/>
          <w:szCs w:val="28"/>
        </w:rPr>
      </w:pPr>
      <w:r>
        <w:rPr>
          <w:rStyle w:val="rvts23"/>
          <w:b/>
          <w:bCs/>
          <w:szCs w:val="28"/>
          <w:bdr w:val="none" w:sz="0" w:space="0" w:color="auto" w:frame="1"/>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Pr>
          <w:b/>
          <w:szCs w:val="28"/>
        </w:rPr>
        <w:t>ˮ</w:t>
      </w:r>
    </w:p>
    <w:p w:rsidR="00720ED5" w:rsidRDefault="00720ED5" w:rsidP="002D1437">
      <w:pPr>
        <w:ind w:right="-229"/>
        <w:jc w:val="center"/>
        <w:rPr>
          <w:b/>
          <w:szCs w:val="28"/>
        </w:rPr>
      </w:pPr>
    </w:p>
    <w:p w:rsidR="00720ED5" w:rsidRDefault="00720ED5"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720ED5" w:rsidRPr="00C734BF" w:rsidRDefault="00720ED5" w:rsidP="002D1437">
      <w:pPr>
        <w:jc w:val="center"/>
        <w:rPr>
          <w:color w:val="000000" w:themeColor="text1"/>
          <w:lang w:eastAsia="uk-UA"/>
        </w:rPr>
      </w:pPr>
      <w:r>
        <w:rPr>
          <w:b/>
          <w:color w:val="000000" w:themeColor="text1"/>
          <w:u w:val="single"/>
        </w:rPr>
        <w:t>Нетішинської міської ради</w:t>
      </w:r>
    </w:p>
    <w:p w:rsidR="00720ED5" w:rsidRDefault="00720ED5"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720ED5" w:rsidRPr="003A35A3" w:rsidRDefault="00720ED5" w:rsidP="002D1437">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720ED5" w:rsidRPr="007D496A" w:rsidTr="00456FDA">
        <w:trPr>
          <w:trHeight w:val="413"/>
        </w:trPr>
        <w:tc>
          <w:tcPr>
            <w:tcW w:w="564" w:type="dxa"/>
          </w:tcPr>
          <w:p w:rsidR="00720ED5" w:rsidRPr="007D496A" w:rsidRDefault="00720ED5" w:rsidP="002D1437">
            <w:pPr>
              <w:rPr>
                <w:b/>
                <w:bCs/>
              </w:rPr>
            </w:pPr>
            <w:r w:rsidRPr="007D496A">
              <w:rPr>
                <w:b/>
                <w:bCs/>
              </w:rPr>
              <w:t>№</w:t>
            </w:r>
          </w:p>
          <w:p w:rsidR="00720ED5" w:rsidRPr="007D496A" w:rsidRDefault="00720ED5" w:rsidP="002D1437">
            <w:pPr>
              <w:rPr>
                <w:b/>
                <w:bCs/>
              </w:rPr>
            </w:pPr>
            <w:r w:rsidRPr="007D496A">
              <w:rPr>
                <w:b/>
                <w:bCs/>
              </w:rPr>
              <w:t>з/п</w:t>
            </w:r>
          </w:p>
        </w:tc>
        <w:tc>
          <w:tcPr>
            <w:tcW w:w="2784" w:type="dxa"/>
          </w:tcPr>
          <w:p w:rsidR="00720ED5" w:rsidRPr="007D496A" w:rsidRDefault="00720ED5" w:rsidP="002D1437">
            <w:pPr>
              <w:jc w:val="center"/>
              <w:rPr>
                <w:b/>
                <w:bCs/>
              </w:rPr>
            </w:pPr>
          </w:p>
          <w:p w:rsidR="00720ED5" w:rsidRPr="007D496A" w:rsidRDefault="00720ED5" w:rsidP="002D1437">
            <w:pPr>
              <w:jc w:val="center"/>
              <w:rPr>
                <w:b/>
                <w:bCs/>
              </w:rPr>
            </w:pPr>
            <w:r w:rsidRPr="007D496A">
              <w:rPr>
                <w:b/>
                <w:bCs/>
              </w:rPr>
              <w:t>Етапи послуги</w:t>
            </w:r>
          </w:p>
        </w:tc>
        <w:tc>
          <w:tcPr>
            <w:tcW w:w="3420" w:type="dxa"/>
          </w:tcPr>
          <w:p w:rsidR="00720ED5" w:rsidRPr="007D496A" w:rsidRDefault="00720ED5" w:rsidP="002D1437">
            <w:pPr>
              <w:jc w:val="center"/>
              <w:rPr>
                <w:b/>
                <w:bCs/>
              </w:rPr>
            </w:pPr>
            <w:r w:rsidRPr="007D496A">
              <w:rPr>
                <w:b/>
                <w:bCs/>
              </w:rPr>
              <w:t>Відповідальна посадова особа структурний підрозділ</w:t>
            </w:r>
          </w:p>
        </w:tc>
        <w:tc>
          <w:tcPr>
            <w:tcW w:w="1260" w:type="dxa"/>
          </w:tcPr>
          <w:p w:rsidR="00720ED5" w:rsidRPr="007D496A" w:rsidRDefault="00720ED5" w:rsidP="002D1437">
            <w:pPr>
              <w:jc w:val="center"/>
              <w:rPr>
                <w:b/>
                <w:bCs/>
              </w:rPr>
            </w:pPr>
            <w:r w:rsidRPr="007D496A">
              <w:rPr>
                <w:b/>
                <w:bCs/>
              </w:rPr>
              <w:t>Дія</w:t>
            </w:r>
          </w:p>
          <w:p w:rsidR="00720ED5" w:rsidRPr="007D496A" w:rsidRDefault="00720ED5" w:rsidP="002D1437">
            <w:pPr>
              <w:jc w:val="center"/>
              <w:rPr>
                <w:b/>
                <w:bCs/>
              </w:rPr>
            </w:pPr>
            <w:r w:rsidRPr="007D496A">
              <w:rPr>
                <w:b/>
                <w:bCs/>
              </w:rPr>
              <w:t>(В,У,П,З)</w:t>
            </w:r>
          </w:p>
        </w:tc>
        <w:tc>
          <w:tcPr>
            <w:tcW w:w="1576" w:type="dxa"/>
          </w:tcPr>
          <w:p w:rsidR="00720ED5" w:rsidRPr="007D496A" w:rsidRDefault="00720ED5" w:rsidP="002D1437">
            <w:pPr>
              <w:jc w:val="center"/>
              <w:rPr>
                <w:b/>
                <w:bCs/>
              </w:rPr>
            </w:pPr>
            <w:r w:rsidRPr="007D496A">
              <w:rPr>
                <w:b/>
                <w:bCs/>
              </w:rPr>
              <w:t>Термін виконання</w:t>
            </w:r>
          </w:p>
          <w:p w:rsidR="00720ED5" w:rsidRPr="007D496A" w:rsidRDefault="00720ED5" w:rsidP="002D1437">
            <w:pPr>
              <w:jc w:val="center"/>
              <w:rPr>
                <w:b/>
                <w:bCs/>
              </w:rPr>
            </w:pPr>
            <w:r w:rsidRPr="007D496A">
              <w:rPr>
                <w:b/>
                <w:bCs/>
              </w:rPr>
              <w:t>(днів)</w:t>
            </w:r>
          </w:p>
        </w:tc>
      </w:tr>
      <w:tr w:rsidR="00720ED5" w:rsidRPr="007D496A" w:rsidTr="00456FDA">
        <w:trPr>
          <w:trHeight w:val="675"/>
        </w:trPr>
        <w:tc>
          <w:tcPr>
            <w:tcW w:w="564" w:type="dxa"/>
          </w:tcPr>
          <w:p w:rsidR="00720ED5" w:rsidRPr="007D496A" w:rsidRDefault="00720ED5" w:rsidP="002D1437">
            <w:pPr>
              <w:rPr>
                <w:bCs/>
              </w:rPr>
            </w:pPr>
            <w:r w:rsidRPr="007D496A">
              <w:rPr>
                <w:bCs/>
              </w:rPr>
              <w:t>1</w:t>
            </w:r>
          </w:p>
        </w:tc>
        <w:tc>
          <w:tcPr>
            <w:tcW w:w="2784" w:type="dxa"/>
          </w:tcPr>
          <w:p w:rsidR="00720ED5" w:rsidRPr="007D496A" w:rsidRDefault="00720ED5" w:rsidP="002D1437">
            <w:pPr>
              <w:rPr>
                <w:bCs/>
              </w:rPr>
            </w:pPr>
            <w:r w:rsidRPr="007D496A">
              <w:rPr>
                <w:bCs/>
              </w:rPr>
              <w:t>Прийом заяви та визначеного пакету документів для призначення щомісячної компенсації</w:t>
            </w:r>
          </w:p>
        </w:tc>
        <w:tc>
          <w:tcPr>
            <w:tcW w:w="3420" w:type="dxa"/>
          </w:tcPr>
          <w:p w:rsidR="00720ED5" w:rsidRPr="007D496A" w:rsidRDefault="00720ED5"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7D496A" w:rsidRDefault="00720ED5" w:rsidP="002D1437">
            <w:pPr>
              <w:jc w:val="center"/>
              <w:rPr>
                <w:bCs/>
              </w:rPr>
            </w:pPr>
            <w:r w:rsidRPr="007D496A">
              <w:rPr>
                <w:bCs/>
              </w:rPr>
              <w:t>В</w:t>
            </w:r>
          </w:p>
        </w:tc>
        <w:tc>
          <w:tcPr>
            <w:tcW w:w="1576" w:type="dxa"/>
          </w:tcPr>
          <w:p w:rsidR="00720ED5" w:rsidRPr="007D496A" w:rsidRDefault="00720ED5" w:rsidP="002D1437">
            <w:pPr>
              <w:rPr>
                <w:bCs/>
              </w:rPr>
            </w:pPr>
            <w:r w:rsidRPr="007D496A">
              <w:rPr>
                <w:bCs/>
              </w:rPr>
              <w:t>У день подачі заяви</w:t>
            </w:r>
          </w:p>
        </w:tc>
      </w:tr>
      <w:tr w:rsidR="00720ED5" w:rsidRPr="007D496A" w:rsidTr="00456FDA">
        <w:trPr>
          <w:trHeight w:val="675"/>
        </w:trPr>
        <w:tc>
          <w:tcPr>
            <w:tcW w:w="564" w:type="dxa"/>
          </w:tcPr>
          <w:p w:rsidR="00720ED5" w:rsidRPr="007D496A" w:rsidRDefault="00720ED5" w:rsidP="002D1437">
            <w:pPr>
              <w:rPr>
                <w:bCs/>
              </w:rPr>
            </w:pPr>
            <w:r w:rsidRPr="007D496A">
              <w:rPr>
                <w:bCs/>
              </w:rPr>
              <w:t>2</w:t>
            </w:r>
          </w:p>
        </w:tc>
        <w:tc>
          <w:tcPr>
            <w:tcW w:w="2784" w:type="dxa"/>
          </w:tcPr>
          <w:p w:rsidR="00720ED5" w:rsidRPr="007D496A" w:rsidRDefault="00720ED5" w:rsidP="002D1437">
            <w:pPr>
              <w:rPr>
                <w:bCs/>
              </w:rPr>
            </w:pPr>
            <w:r w:rsidRPr="007D496A">
              <w:rPr>
                <w:bCs/>
              </w:rPr>
              <w:t>Перевірка повноти пакету поданих документів та достовірності даних</w:t>
            </w:r>
          </w:p>
        </w:tc>
        <w:tc>
          <w:tcPr>
            <w:tcW w:w="3420" w:type="dxa"/>
          </w:tcPr>
          <w:p w:rsidR="00720ED5" w:rsidRPr="007D496A" w:rsidRDefault="00720ED5"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7D496A" w:rsidRDefault="00720ED5" w:rsidP="002D1437">
            <w:pPr>
              <w:jc w:val="center"/>
              <w:rPr>
                <w:bCs/>
              </w:rPr>
            </w:pPr>
            <w:r w:rsidRPr="007D496A">
              <w:rPr>
                <w:bCs/>
              </w:rPr>
              <w:t>В</w:t>
            </w:r>
          </w:p>
        </w:tc>
        <w:tc>
          <w:tcPr>
            <w:tcW w:w="1576" w:type="dxa"/>
          </w:tcPr>
          <w:p w:rsidR="00720ED5" w:rsidRPr="007D496A" w:rsidRDefault="00720ED5" w:rsidP="002D1437">
            <w:pPr>
              <w:rPr>
                <w:bCs/>
              </w:rPr>
            </w:pPr>
            <w:r w:rsidRPr="007D496A">
              <w:rPr>
                <w:bCs/>
              </w:rPr>
              <w:t>У день подачі заяви</w:t>
            </w:r>
          </w:p>
        </w:tc>
      </w:tr>
      <w:tr w:rsidR="00720ED5" w:rsidRPr="007D496A" w:rsidTr="00456FDA">
        <w:trPr>
          <w:trHeight w:val="675"/>
        </w:trPr>
        <w:tc>
          <w:tcPr>
            <w:tcW w:w="564" w:type="dxa"/>
          </w:tcPr>
          <w:p w:rsidR="00720ED5" w:rsidRPr="007D496A" w:rsidRDefault="00720ED5" w:rsidP="002D1437">
            <w:pPr>
              <w:rPr>
                <w:bCs/>
              </w:rPr>
            </w:pPr>
            <w:r w:rsidRPr="007D496A">
              <w:rPr>
                <w:bCs/>
              </w:rPr>
              <w:t>3</w:t>
            </w:r>
          </w:p>
        </w:tc>
        <w:tc>
          <w:tcPr>
            <w:tcW w:w="2784" w:type="dxa"/>
          </w:tcPr>
          <w:p w:rsidR="00720ED5" w:rsidRPr="007D496A" w:rsidRDefault="00720ED5" w:rsidP="002D1437">
            <w:pPr>
              <w:rPr>
                <w:bCs/>
              </w:rPr>
            </w:pPr>
            <w:r w:rsidRPr="007D496A">
              <w:rPr>
                <w:bCs/>
              </w:rPr>
              <w:t xml:space="preserve">Реєстрація поданої заяви </w:t>
            </w:r>
          </w:p>
        </w:tc>
        <w:tc>
          <w:tcPr>
            <w:tcW w:w="3420" w:type="dxa"/>
          </w:tcPr>
          <w:p w:rsidR="00720ED5" w:rsidRPr="007D496A" w:rsidRDefault="00720ED5"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7D496A" w:rsidRDefault="00720ED5" w:rsidP="002D1437">
            <w:pPr>
              <w:jc w:val="center"/>
              <w:rPr>
                <w:bCs/>
              </w:rPr>
            </w:pPr>
            <w:r w:rsidRPr="007D496A">
              <w:rPr>
                <w:bCs/>
              </w:rPr>
              <w:t>В</w:t>
            </w:r>
          </w:p>
        </w:tc>
        <w:tc>
          <w:tcPr>
            <w:tcW w:w="1576" w:type="dxa"/>
          </w:tcPr>
          <w:p w:rsidR="00720ED5" w:rsidRPr="007D496A" w:rsidRDefault="00720ED5" w:rsidP="002D1437">
            <w:pPr>
              <w:rPr>
                <w:bCs/>
              </w:rPr>
            </w:pPr>
            <w:r w:rsidRPr="007D496A">
              <w:rPr>
                <w:bCs/>
              </w:rPr>
              <w:t>До 1 дня</w:t>
            </w:r>
          </w:p>
        </w:tc>
      </w:tr>
      <w:tr w:rsidR="00720ED5" w:rsidRPr="007D496A" w:rsidTr="00456FDA">
        <w:trPr>
          <w:trHeight w:val="725"/>
        </w:trPr>
        <w:tc>
          <w:tcPr>
            <w:tcW w:w="564" w:type="dxa"/>
          </w:tcPr>
          <w:p w:rsidR="00720ED5" w:rsidRPr="007D496A" w:rsidRDefault="00720ED5" w:rsidP="002D1437">
            <w:pPr>
              <w:rPr>
                <w:bCs/>
              </w:rPr>
            </w:pPr>
            <w:r w:rsidRPr="007D496A">
              <w:rPr>
                <w:bCs/>
              </w:rPr>
              <w:t>4</w:t>
            </w:r>
          </w:p>
        </w:tc>
        <w:tc>
          <w:tcPr>
            <w:tcW w:w="2784" w:type="dxa"/>
          </w:tcPr>
          <w:p w:rsidR="00720ED5" w:rsidRPr="007D496A" w:rsidRDefault="00720ED5" w:rsidP="002D1437">
            <w:pPr>
              <w:rPr>
                <w:bCs/>
              </w:rPr>
            </w:pPr>
            <w:r w:rsidRPr="007D496A">
              <w:rPr>
                <w:bCs/>
              </w:rPr>
              <w:t xml:space="preserve">Опрацювання поданих документів </w:t>
            </w:r>
          </w:p>
        </w:tc>
        <w:tc>
          <w:tcPr>
            <w:tcW w:w="3420" w:type="dxa"/>
          </w:tcPr>
          <w:p w:rsidR="00720ED5" w:rsidRPr="007D496A" w:rsidRDefault="00720ED5"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7D496A" w:rsidRDefault="00720ED5" w:rsidP="002D1437">
            <w:pPr>
              <w:jc w:val="center"/>
              <w:rPr>
                <w:bCs/>
              </w:rPr>
            </w:pPr>
            <w:r w:rsidRPr="007D496A">
              <w:rPr>
                <w:bCs/>
              </w:rPr>
              <w:t>В</w:t>
            </w:r>
          </w:p>
        </w:tc>
        <w:tc>
          <w:tcPr>
            <w:tcW w:w="1576" w:type="dxa"/>
          </w:tcPr>
          <w:p w:rsidR="00720ED5" w:rsidRPr="007D496A" w:rsidRDefault="00720ED5" w:rsidP="002D1437">
            <w:pPr>
              <w:rPr>
                <w:bCs/>
              </w:rPr>
            </w:pPr>
            <w:r w:rsidRPr="007D496A">
              <w:rPr>
                <w:bCs/>
              </w:rPr>
              <w:t>До 10 днів</w:t>
            </w:r>
          </w:p>
        </w:tc>
      </w:tr>
      <w:tr w:rsidR="00720ED5" w:rsidRPr="007D496A" w:rsidTr="00456FDA">
        <w:trPr>
          <w:trHeight w:val="236"/>
        </w:trPr>
        <w:tc>
          <w:tcPr>
            <w:tcW w:w="564" w:type="dxa"/>
          </w:tcPr>
          <w:p w:rsidR="00720ED5" w:rsidRPr="007D496A" w:rsidRDefault="00720ED5" w:rsidP="002D1437">
            <w:pPr>
              <w:rPr>
                <w:bCs/>
              </w:rPr>
            </w:pPr>
            <w:r w:rsidRPr="007D496A">
              <w:rPr>
                <w:bCs/>
              </w:rPr>
              <w:t>5</w:t>
            </w:r>
          </w:p>
        </w:tc>
        <w:tc>
          <w:tcPr>
            <w:tcW w:w="2784" w:type="dxa"/>
          </w:tcPr>
          <w:p w:rsidR="00720ED5" w:rsidRPr="007D496A" w:rsidRDefault="00720ED5" w:rsidP="002D1437">
            <w:pPr>
              <w:rPr>
                <w:bCs/>
              </w:rPr>
            </w:pPr>
            <w:r w:rsidRPr="007D496A">
              <w:rPr>
                <w:bCs/>
              </w:rPr>
              <w:t>Підготовка розпорядження про призначення щомісячної компенсації</w:t>
            </w:r>
          </w:p>
        </w:tc>
        <w:tc>
          <w:tcPr>
            <w:tcW w:w="3420" w:type="dxa"/>
          </w:tcPr>
          <w:p w:rsidR="00720ED5" w:rsidRPr="007D496A" w:rsidRDefault="00720ED5"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7D496A" w:rsidRDefault="00720ED5" w:rsidP="002D1437">
            <w:pPr>
              <w:jc w:val="center"/>
              <w:rPr>
                <w:bCs/>
              </w:rPr>
            </w:pPr>
            <w:r w:rsidRPr="007D496A">
              <w:rPr>
                <w:bCs/>
              </w:rPr>
              <w:t>В</w:t>
            </w:r>
          </w:p>
        </w:tc>
        <w:tc>
          <w:tcPr>
            <w:tcW w:w="1576" w:type="dxa"/>
          </w:tcPr>
          <w:p w:rsidR="00720ED5" w:rsidRPr="007D496A" w:rsidRDefault="00720ED5" w:rsidP="002D1437">
            <w:pPr>
              <w:rPr>
                <w:bCs/>
              </w:rPr>
            </w:pPr>
            <w:r w:rsidRPr="007D496A">
              <w:rPr>
                <w:bCs/>
              </w:rPr>
              <w:t xml:space="preserve">До 10 днів </w:t>
            </w:r>
          </w:p>
        </w:tc>
      </w:tr>
      <w:tr w:rsidR="00720ED5" w:rsidRPr="007D496A" w:rsidTr="00456FDA">
        <w:trPr>
          <w:trHeight w:val="236"/>
        </w:trPr>
        <w:tc>
          <w:tcPr>
            <w:tcW w:w="564" w:type="dxa"/>
          </w:tcPr>
          <w:p w:rsidR="00720ED5" w:rsidRPr="007D496A" w:rsidRDefault="00720ED5" w:rsidP="002D1437">
            <w:pPr>
              <w:rPr>
                <w:bCs/>
              </w:rPr>
            </w:pPr>
            <w:r w:rsidRPr="007D496A">
              <w:rPr>
                <w:bCs/>
              </w:rPr>
              <w:lastRenderedPageBreak/>
              <w:t>6</w:t>
            </w:r>
          </w:p>
        </w:tc>
        <w:tc>
          <w:tcPr>
            <w:tcW w:w="2784" w:type="dxa"/>
          </w:tcPr>
          <w:p w:rsidR="00720ED5" w:rsidRPr="007D496A" w:rsidRDefault="00720ED5" w:rsidP="002D1437">
            <w:pPr>
              <w:rPr>
                <w:bCs/>
              </w:rPr>
            </w:pPr>
            <w:r w:rsidRPr="007D496A">
              <w:rPr>
                <w:bCs/>
              </w:rPr>
              <w:t>Затвердження розпорядження про призначення щомісячної компенсації</w:t>
            </w:r>
          </w:p>
        </w:tc>
        <w:tc>
          <w:tcPr>
            <w:tcW w:w="3420" w:type="dxa"/>
          </w:tcPr>
          <w:p w:rsidR="00720ED5" w:rsidRPr="007D496A" w:rsidRDefault="00720ED5" w:rsidP="002D1437">
            <w:pPr>
              <w:jc w:val="both"/>
              <w:rPr>
                <w:bCs/>
              </w:rPr>
            </w:pPr>
            <w:r w:rsidRPr="007D496A">
              <w:rPr>
                <w:bCs/>
              </w:rPr>
              <w:t xml:space="preserve">Начальник управління/заступник начальника управління </w:t>
            </w:r>
          </w:p>
        </w:tc>
        <w:tc>
          <w:tcPr>
            <w:tcW w:w="1260" w:type="dxa"/>
          </w:tcPr>
          <w:p w:rsidR="00720ED5" w:rsidRPr="007D496A" w:rsidRDefault="00720ED5" w:rsidP="002D1437">
            <w:pPr>
              <w:jc w:val="center"/>
              <w:rPr>
                <w:bCs/>
              </w:rPr>
            </w:pPr>
            <w:r w:rsidRPr="007D496A">
              <w:rPr>
                <w:bCs/>
              </w:rPr>
              <w:t>З</w:t>
            </w:r>
          </w:p>
        </w:tc>
        <w:tc>
          <w:tcPr>
            <w:tcW w:w="1576" w:type="dxa"/>
          </w:tcPr>
          <w:p w:rsidR="00720ED5" w:rsidRPr="007D496A" w:rsidRDefault="00720ED5" w:rsidP="002D1437">
            <w:pPr>
              <w:rPr>
                <w:bCs/>
              </w:rPr>
            </w:pPr>
            <w:r w:rsidRPr="007D496A">
              <w:rPr>
                <w:bCs/>
              </w:rPr>
              <w:t xml:space="preserve">До 10 днів </w:t>
            </w:r>
          </w:p>
        </w:tc>
      </w:tr>
      <w:tr w:rsidR="00720ED5" w:rsidRPr="007D496A" w:rsidTr="00456FDA">
        <w:trPr>
          <w:trHeight w:val="623"/>
        </w:trPr>
        <w:tc>
          <w:tcPr>
            <w:tcW w:w="564" w:type="dxa"/>
          </w:tcPr>
          <w:p w:rsidR="00720ED5" w:rsidRPr="007D496A" w:rsidRDefault="00720ED5" w:rsidP="002D1437">
            <w:pPr>
              <w:rPr>
                <w:bCs/>
              </w:rPr>
            </w:pPr>
            <w:r w:rsidRPr="007D496A">
              <w:rPr>
                <w:bCs/>
              </w:rPr>
              <w:t>7</w:t>
            </w:r>
          </w:p>
        </w:tc>
        <w:tc>
          <w:tcPr>
            <w:tcW w:w="2784" w:type="dxa"/>
          </w:tcPr>
          <w:p w:rsidR="00720ED5" w:rsidRPr="007D496A" w:rsidRDefault="00720ED5" w:rsidP="002D1437">
            <w:pPr>
              <w:shd w:val="clear" w:color="auto" w:fill="FFFFFF"/>
              <w:ind w:right="76"/>
              <w:rPr>
                <w:bCs/>
              </w:rPr>
            </w:pPr>
            <w:r w:rsidRPr="007D496A">
              <w:rPr>
                <w:bCs/>
              </w:rPr>
              <w:t>Формування виплатних документів</w:t>
            </w:r>
          </w:p>
        </w:tc>
        <w:tc>
          <w:tcPr>
            <w:tcW w:w="3420" w:type="dxa"/>
          </w:tcPr>
          <w:p w:rsidR="00720ED5" w:rsidRPr="007D496A" w:rsidRDefault="00720ED5"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7D496A" w:rsidRDefault="00720ED5" w:rsidP="002D1437">
            <w:pPr>
              <w:jc w:val="center"/>
              <w:rPr>
                <w:bCs/>
              </w:rPr>
            </w:pPr>
            <w:r w:rsidRPr="007D496A">
              <w:rPr>
                <w:bCs/>
              </w:rPr>
              <w:t>В</w:t>
            </w:r>
          </w:p>
        </w:tc>
        <w:tc>
          <w:tcPr>
            <w:tcW w:w="1576" w:type="dxa"/>
          </w:tcPr>
          <w:p w:rsidR="00720ED5" w:rsidRPr="007D496A" w:rsidRDefault="00720ED5" w:rsidP="002D1437">
            <w:pPr>
              <w:rPr>
                <w:bCs/>
              </w:rPr>
            </w:pPr>
            <w:r w:rsidRPr="007D496A">
              <w:rPr>
                <w:bCs/>
              </w:rPr>
              <w:t>До 10 днів</w:t>
            </w:r>
          </w:p>
        </w:tc>
      </w:tr>
      <w:tr w:rsidR="00720ED5" w:rsidRPr="007D496A" w:rsidTr="00456FDA">
        <w:trPr>
          <w:trHeight w:val="350"/>
        </w:trPr>
        <w:tc>
          <w:tcPr>
            <w:tcW w:w="564" w:type="dxa"/>
          </w:tcPr>
          <w:p w:rsidR="00720ED5" w:rsidRPr="007D496A" w:rsidRDefault="00720ED5" w:rsidP="002D1437">
            <w:pPr>
              <w:rPr>
                <w:bCs/>
              </w:rPr>
            </w:pPr>
            <w:r w:rsidRPr="007D496A">
              <w:rPr>
                <w:bCs/>
              </w:rPr>
              <w:t>8</w:t>
            </w:r>
          </w:p>
        </w:tc>
        <w:tc>
          <w:tcPr>
            <w:tcW w:w="2784" w:type="dxa"/>
          </w:tcPr>
          <w:p w:rsidR="00720ED5" w:rsidRPr="007D496A" w:rsidRDefault="00720ED5" w:rsidP="002D1437">
            <w:pPr>
              <w:jc w:val="both"/>
              <w:rPr>
                <w:bCs/>
              </w:rPr>
            </w:pPr>
            <w:r w:rsidRPr="007D496A">
              <w:t>Замовлення фінансування</w:t>
            </w:r>
          </w:p>
        </w:tc>
        <w:tc>
          <w:tcPr>
            <w:tcW w:w="3420" w:type="dxa"/>
          </w:tcPr>
          <w:p w:rsidR="00720ED5" w:rsidRPr="007D496A" w:rsidRDefault="00720ED5" w:rsidP="002D1437">
            <w:pPr>
              <w:jc w:val="both"/>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7D496A" w:rsidRDefault="00720ED5" w:rsidP="002D1437">
            <w:pPr>
              <w:jc w:val="center"/>
              <w:rPr>
                <w:bCs/>
              </w:rPr>
            </w:pPr>
            <w:r w:rsidRPr="007D496A">
              <w:rPr>
                <w:bCs/>
              </w:rPr>
              <w:t>В</w:t>
            </w:r>
          </w:p>
        </w:tc>
        <w:tc>
          <w:tcPr>
            <w:tcW w:w="1576" w:type="dxa"/>
          </w:tcPr>
          <w:p w:rsidR="00720ED5" w:rsidRPr="007D496A" w:rsidRDefault="00720ED5" w:rsidP="002D1437">
            <w:pPr>
              <w:jc w:val="both"/>
              <w:rPr>
                <w:bCs/>
              </w:rPr>
            </w:pPr>
            <w:r w:rsidRPr="007D496A">
              <w:rPr>
                <w:bCs/>
              </w:rPr>
              <w:t>До 1 днів</w:t>
            </w:r>
          </w:p>
        </w:tc>
      </w:tr>
      <w:tr w:rsidR="00720ED5" w:rsidRPr="007D496A" w:rsidTr="00456FDA">
        <w:trPr>
          <w:trHeight w:val="1799"/>
        </w:trPr>
        <w:tc>
          <w:tcPr>
            <w:tcW w:w="564" w:type="dxa"/>
          </w:tcPr>
          <w:p w:rsidR="00720ED5" w:rsidRPr="007D496A" w:rsidRDefault="00720ED5" w:rsidP="002D1437">
            <w:pPr>
              <w:rPr>
                <w:bCs/>
              </w:rPr>
            </w:pPr>
            <w:r w:rsidRPr="007D496A">
              <w:rPr>
                <w:bCs/>
              </w:rPr>
              <w:t>8</w:t>
            </w:r>
          </w:p>
        </w:tc>
        <w:tc>
          <w:tcPr>
            <w:tcW w:w="2784" w:type="dxa"/>
          </w:tcPr>
          <w:p w:rsidR="00720ED5" w:rsidRPr="007D496A" w:rsidRDefault="00720ED5" w:rsidP="002D1437">
            <w:pPr>
              <w:shd w:val="clear" w:color="auto" w:fill="FFFFFF"/>
              <w:ind w:right="76"/>
              <w:rPr>
                <w:bCs/>
              </w:rPr>
            </w:pPr>
            <w:r w:rsidRPr="007D496A">
              <w:rPr>
                <w:bCs/>
              </w:rPr>
              <w:t>Виплата щомісячної компенсації</w:t>
            </w:r>
          </w:p>
        </w:tc>
        <w:tc>
          <w:tcPr>
            <w:tcW w:w="3420" w:type="dxa"/>
          </w:tcPr>
          <w:p w:rsidR="00720ED5" w:rsidRPr="007D496A" w:rsidRDefault="00720ED5" w:rsidP="002D1437">
            <w:pPr>
              <w:rPr>
                <w:bCs/>
              </w:rPr>
            </w:pPr>
            <w:r w:rsidRPr="007D496A">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7D496A" w:rsidRDefault="00720ED5" w:rsidP="002D1437">
            <w:pPr>
              <w:jc w:val="center"/>
              <w:rPr>
                <w:bCs/>
              </w:rPr>
            </w:pPr>
            <w:r w:rsidRPr="007D496A">
              <w:rPr>
                <w:bCs/>
              </w:rPr>
              <w:t>В</w:t>
            </w:r>
          </w:p>
        </w:tc>
        <w:tc>
          <w:tcPr>
            <w:tcW w:w="1576" w:type="dxa"/>
          </w:tcPr>
          <w:p w:rsidR="00720ED5" w:rsidRPr="007D496A" w:rsidRDefault="00720ED5" w:rsidP="002D1437">
            <w:pPr>
              <w:rPr>
                <w:bCs/>
              </w:rPr>
            </w:pPr>
            <w:r w:rsidRPr="007D496A">
              <w:rPr>
                <w:bCs/>
              </w:rPr>
              <w:t>На протязі 3-х днів з дня отримання коштів на казначейсь-кий рахунок</w:t>
            </w:r>
          </w:p>
        </w:tc>
      </w:tr>
      <w:tr w:rsidR="00720ED5" w:rsidRPr="007D496A" w:rsidTr="00456FDA">
        <w:trPr>
          <w:trHeight w:val="342"/>
        </w:trPr>
        <w:tc>
          <w:tcPr>
            <w:tcW w:w="8028" w:type="dxa"/>
            <w:gridSpan w:val="4"/>
          </w:tcPr>
          <w:p w:rsidR="00720ED5" w:rsidRPr="007D496A" w:rsidRDefault="00720ED5" w:rsidP="002D1437">
            <w:pPr>
              <w:jc w:val="center"/>
              <w:rPr>
                <w:bCs/>
              </w:rPr>
            </w:pPr>
            <w:r w:rsidRPr="007D496A">
              <w:rPr>
                <w:bCs/>
              </w:rPr>
              <w:t>Загальна кількість днів надання послуги</w:t>
            </w:r>
          </w:p>
        </w:tc>
        <w:tc>
          <w:tcPr>
            <w:tcW w:w="1576" w:type="dxa"/>
          </w:tcPr>
          <w:p w:rsidR="00720ED5" w:rsidRPr="007D496A" w:rsidRDefault="00720ED5" w:rsidP="002D1437">
            <w:pPr>
              <w:rPr>
                <w:bCs/>
              </w:rPr>
            </w:pPr>
            <w:r w:rsidRPr="007D496A">
              <w:rPr>
                <w:bCs/>
              </w:rPr>
              <w:t>до 30 днів</w:t>
            </w:r>
          </w:p>
        </w:tc>
      </w:tr>
      <w:tr w:rsidR="00720ED5" w:rsidRPr="007D496A" w:rsidTr="00456FDA">
        <w:trPr>
          <w:trHeight w:val="337"/>
        </w:trPr>
        <w:tc>
          <w:tcPr>
            <w:tcW w:w="8028" w:type="dxa"/>
            <w:gridSpan w:val="4"/>
          </w:tcPr>
          <w:p w:rsidR="00720ED5" w:rsidRPr="007D496A" w:rsidRDefault="00720ED5" w:rsidP="002D1437">
            <w:pPr>
              <w:jc w:val="center"/>
              <w:rPr>
                <w:bCs/>
              </w:rPr>
            </w:pPr>
            <w:r w:rsidRPr="007D496A">
              <w:rPr>
                <w:bCs/>
              </w:rPr>
              <w:t>Загальна кількість днів (передбачена законодавством )</w:t>
            </w:r>
          </w:p>
        </w:tc>
        <w:tc>
          <w:tcPr>
            <w:tcW w:w="1576" w:type="dxa"/>
          </w:tcPr>
          <w:p w:rsidR="00720ED5" w:rsidRPr="007D496A" w:rsidRDefault="00720ED5" w:rsidP="002D1437">
            <w:pPr>
              <w:rPr>
                <w:bCs/>
              </w:rPr>
            </w:pPr>
            <w:r w:rsidRPr="007D496A">
              <w:rPr>
                <w:bCs/>
              </w:rPr>
              <w:t>до 30 днів</w:t>
            </w:r>
          </w:p>
        </w:tc>
      </w:tr>
    </w:tbl>
    <w:p w:rsidR="00720ED5" w:rsidRPr="00080B26" w:rsidRDefault="00720ED5" w:rsidP="002D1437">
      <w:pPr>
        <w:rPr>
          <w:rFonts w:ascii="Verdana" w:hAnsi="Verdana" w:cs="Verdana"/>
          <w:b/>
          <w:bCs/>
        </w:rPr>
      </w:pPr>
    </w:p>
    <w:p w:rsidR="00720ED5" w:rsidRPr="00080B26" w:rsidRDefault="00720ED5" w:rsidP="002D1437">
      <w:pPr>
        <w:tabs>
          <w:tab w:val="left" w:pos="2744"/>
        </w:tabs>
        <w:rPr>
          <w:bCs/>
        </w:rPr>
      </w:pPr>
      <w:r w:rsidRPr="00080B26">
        <w:rPr>
          <w:bCs/>
        </w:rPr>
        <w:t xml:space="preserve">Умовні </w:t>
      </w:r>
      <w:r>
        <w:rPr>
          <w:bCs/>
        </w:rPr>
        <w:t>позначки:</w:t>
      </w:r>
    </w:p>
    <w:p w:rsidR="00720ED5" w:rsidRPr="00080B26" w:rsidRDefault="00720ED5" w:rsidP="002D1437">
      <w:pPr>
        <w:rPr>
          <w:bCs/>
        </w:rPr>
      </w:pPr>
      <w:r w:rsidRPr="00080B26">
        <w:rPr>
          <w:b/>
          <w:bCs/>
        </w:rPr>
        <w:t xml:space="preserve">В – </w:t>
      </w:r>
      <w:r w:rsidRPr="00080B26">
        <w:rPr>
          <w:bCs/>
        </w:rPr>
        <w:t>виконує,</w:t>
      </w:r>
    </w:p>
    <w:p w:rsidR="00720ED5" w:rsidRPr="00080B26" w:rsidRDefault="00720ED5" w:rsidP="002D1437">
      <w:pPr>
        <w:rPr>
          <w:b/>
          <w:bCs/>
        </w:rPr>
      </w:pPr>
      <w:r w:rsidRPr="00080B26">
        <w:rPr>
          <w:b/>
          <w:bCs/>
        </w:rPr>
        <w:t xml:space="preserve">У – </w:t>
      </w:r>
      <w:r w:rsidRPr="00080B26">
        <w:rPr>
          <w:bCs/>
        </w:rPr>
        <w:t>бере участь,</w:t>
      </w:r>
    </w:p>
    <w:p w:rsidR="00720ED5" w:rsidRPr="00080B26" w:rsidRDefault="00720ED5" w:rsidP="002D1437">
      <w:pPr>
        <w:rPr>
          <w:bCs/>
        </w:rPr>
      </w:pPr>
      <w:r w:rsidRPr="00080B26">
        <w:rPr>
          <w:b/>
          <w:bCs/>
        </w:rPr>
        <w:t xml:space="preserve">П – </w:t>
      </w:r>
      <w:r w:rsidRPr="00080B26">
        <w:rPr>
          <w:bCs/>
        </w:rPr>
        <w:t>погоджує,</w:t>
      </w:r>
    </w:p>
    <w:p w:rsidR="00720ED5" w:rsidRPr="00757F91" w:rsidRDefault="00720ED5" w:rsidP="002D1437">
      <w:pPr>
        <w:rPr>
          <w:bCs/>
        </w:rPr>
      </w:pPr>
      <w:r w:rsidRPr="00757F91">
        <w:rPr>
          <w:b/>
          <w:bCs/>
        </w:rPr>
        <w:t xml:space="preserve">З – </w:t>
      </w:r>
      <w:r w:rsidRPr="00757F91">
        <w:rPr>
          <w:bCs/>
        </w:rPr>
        <w:t>затверджує</w:t>
      </w:r>
    </w:p>
    <w:p w:rsidR="00720ED5" w:rsidRDefault="00720ED5" w:rsidP="002D1437">
      <w:pPr>
        <w:rPr>
          <w:bCs/>
        </w:rPr>
      </w:pPr>
    </w:p>
    <w:p w:rsidR="00720ED5" w:rsidRDefault="00720ED5"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B639B0" w:rsidRDefault="00B639B0" w:rsidP="002D1437">
      <w:pPr>
        <w:rPr>
          <w:bCs/>
        </w:rPr>
      </w:pPr>
    </w:p>
    <w:p w:rsidR="00E10BC2" w:rsidRPr="00E10BC2" w:rsidRDefault="00E10BC2" w:rsidP="002D1437">
      <w:pPr>
        <w:jc w:val="center"/>
        <w:rPr>
          <w:b/>
          <w:bCs/>
          <w:sz w:val="26"/>
          <w:szCs w:val="26"/>
          <w:lang w:val="ru-RU"/>
        </w:rPr>
      </w:pPr>
      <w:r>
        <w:rPr>
          <w:b/>
          <w:bCs/>
          <w:sz w:val="26"/>
          <w:szCs w:val="26"/>
        </w:rPr>
        <w:t xml:space="preserve">41.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E10BC2" w:rsidRPr="00E10BC2" w:rsidRDefault="00E10BC2" w:rsidP="002D1437">
      <w:pPr>
        <w:jc w:val="center"/>
        <w:rPr>
          <w:b/>
          <w:bCs/>
          <w:sz w:val="26"/>
          <w:szCs w:val="26"/>
          <w:lang w:val="ru-RU"/>
        </w:rPr>
      </w:pPr>
    </w:p>
    <w:p w:rsidR="00E10BC2" w:rsidRDefault="00E10BC2" w:rsidP="002D1437">
      <w:pPr>
        <w:jc w:val="center"/>
        <w:rPr>
          <w:b/>
          <w:bCs/>
          <w:caps/>
          <w:lang w:eastAsia="uk-UA"/>
        </w:rPr>
      </w:pPr>
      <w:r>
        <w:rPr>
          <w:b/>
          <w:bCs/>
          <w:caps/>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w:t>
      </w:r>
      <w:r>
        <w:rPr>
          <w:bCs/>
          <w:caps/>
          <w:lang w:eastAsia="uk-UA"/>
        </w:rPr>
        <w:t xml:space="preserve"> </w:t>
      </w:r>
      <w:r>
        <w:rPr>
          <w:b/>
          <w:bCs/>
          <w:caps/>
          <w:lang w:eastAsia="uk-UA"/>
        </w:rPr>
        <w:t>особам”</w:t>
      </w:r>
    </w:p>
    <w:p w:rsidR="00E10BC2" w:rsidRDefault="00E10BC2" w:rsidP="002D1437">
      <w:pPr>
        <w:jc w:val="center"/>
        <w:rPr>
          <w:b/>
          <w:bCs/>
          <w:caps/>
          <w:lang w:eastAsia="uk-UA"/>
        </w:rPr>
      </w:pPr>
    </w:p>
    <w:p w:rsidR="00E10BC2" w:rsidRDefault="00E10BC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E10BC2" w:rsidRPr="00C734BF" w:rsidRDefault="00E10BC2" w:rsidP="002D1437">
      <w:pPr>
        <w:jc w:val="center"/>
        <w:rPr>
          <w:color w:val="000000" w:themeColor="text1"/>
          <w:lang w:eastAsia="uk-UA"/>
        </w:rPr>
      </w:pPr>
      <w:r>
        <w:rPr>
          <w:b/>
          <w:color w:val="000000" w:themeColor="text1"/>
          <w:u w:val="single"/>
        </w:rPr>
        <w:t>Нетішинської міської ради</w:t>
      </w:r>
    </w:p>
    <w:p w:rsidR="00E10BC2" w:rsidRDefault="00E10BC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E10BC2" w:rsidRDefault="00E10BC2" w:rsidP="002D1437">
      <w:pPr>
        <w:jc w:val="center"/>
        <w:rPr>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E10BC2" w:rsidRPr="00F927D5" w:rsidTr="00E10BC2">
        <w:trPr>
          <w:trHeight w:val="413"/>
        </w:trPr>
        <w:tc>
          <w:tcPr>
            <w:tcW w:w="564" w:type="dxa"/>
          </w:tcPr>
          <w:p w:rsidR="00E10BC2" w:rsidRPr="00F927D5" w:rsidRDefault="00E10BC2" w:rsidP="002D1437">
            <w:pPr>
              <w:rPr>
                <w:b/>
                <w:bCs/>
              </w:rPr>
            </w:pPr>
            <w:r w:rsidRPr="00F927D5">
              <w:rPr>
                <w:b/>
                <w:bCs/>
              </w:rPr>
              <w:t>№</w:t>
            </w:r>
          </w:p>
          <w:p w:rsidR="00E10BC2" w:rsidRPr="00F927D5" w:rsidRDefault="00E10BC2" w:rsidP="002D1437">
            <w:pPr>
              <w:rPr>
                <w:b/>
                <w:bCs/>
              </w:rPr>
            </w:pPr>
            <w:r w:rsidRPr="00F927D5">
              <w:rPr>
                <w:b/>
                <w:bCs/>
              </w:rPr>
              <w:t>з/п</w:t>
            </w:r>
          </w:p>
        </w:tc>
        <w:tc>
          <w:tcPr>
            <w:tcW w:w="2964" w:type="dxa"/>
          </w:tcPr>
          <w:p w:rsidR="00E10BC2" w:rsidRPr="00F927D5" w:rsidRDefault="00E10BC2" w:rsidP="002D1437">
            <w:pPr>
              <w:jc w:val="center"/>
              <w:rPr>
                <w:b/>
                <w:bCs/>
              </w:rPr>
            </w:pPr>
          </w:p>
          <w:p w:rsidR="00E10BC2" w:rsidRPr="00F927D5" w:rsidRDefault="00E10BC2" w:rsidP="002D1437">
            <w:pPr>
              <w:jc w:val="center"/>
              <w:rPr>
                <w:b/>
                <w:bCs/>
              </w:rPr>
            </w:pPr>
            <w:r w:rsidRPr="00F927D5">
              <w:rPr>
                <w:b/>
                <w:bCs/>
              </w:rPr>
              <w:t>Етапи послуги</w:t>
            </w:r>
          </w:p>
        </w:tc>
        <w:tc>
          <w:tcPr>
            <w:tcW w:w="3240" w:type="dxa"/>
          </w:tcPr>
          <w:p w:rsidR="00E10BC2" w:rsidRPr="00F927D5" w:rsidRDefault="00E10BC2" w:rsidP="002D1437">
            <w:pPr>
              <w:jc w:val="center"/>
              <w:rPr>
                <w:b/>
                <w:bCs/>
              </w:rPr>
            </w:pPr>
            <w:r w:rsidRPr="00F927D5">
              <w:rPr>
                <w:b/>
                <w:bCs/>
              </w:rPr>
              <w:t>Відповідальна посадова особа структурний підрозділ</w:t>
            </w:r>
          </w:p>
        </w:tc>
        <w:tc>
          <w:tcPr>
            <w:tcW w:w="1260" w:type="dxa"/>
          </w:tcPr>
          <w:p w:rsidR="00E10BC2" w:rsidRPr="00F927D5" w:rsidRDefault="00E10BC2" w:rsidP="002D1437">
            <w:pPr>
              <w:jc w:val="center"/>
              <w:rPr>
                <w:b/>
                <w:bCs/>
              </w:rPr>
            </w:pPr>
            <w:r w:rsidRPr="00F927D5">
              <w:rPr>
                <w:b/>
                <w:bCs/>
              </w:rPr>
              <w:t>Дія</w:t>
            </w:r>
          </w:p>
          <w:p w:rsidR="00E10BC2" w:rsidRPr="00F927D5" w:rsidRDefault="00E10BC2" w:rsidP="002D1437">
            <w:pPr>
              <w:jc w:val="center"/>
              <w:rPr>
                <w:b/>
                <w:bCs/>
              </w:rPr>
            </w:pPr>
            <w:r w:rsidRPr="00F927D5">
              <w:rPr>
                <w:b/>
                <w:bCs/>
              </w:rPr>
              <w:t>(В,У,П,З)</w:t>
            </w:r>
          </w:p>
        </w:tc>
        <w:tc>
          <w:tcPr>
            <w:tcW w:w="1576" w:type="dxa"/>
          </w:tcPr>
          <w:p w:rsidR="00E10BC2" w:rsidRPr="00F927D5" w:rsidRDefault="00E10BC2" w:rsidP="002D1437">
            <w:pPr>
              <w:jc w:val="center"/>
              <w:rPr>
                <w:b/>
                <w:bCs/>
              </w:rPr>
            </w:pPr>
            <w:r w:rsidRPr="00F927D5">
              <w:rPr>
                <w:b/>
                <w:bCs/>
              </w:rPr>
              <w:t>Термін виконання</w:t>
            </w:r>
          </w:p>
          <w:p w:rsidR="00E10BC2" w:rsidRPr="00F927D5" w:rsidRDefault="00E10BC2" w:rsidP="002D1437">
            <w:pPr>
              <w:jc w:val="center"/>
              <w:rPr>
                <w:b/>
                <w:bCs/>
              </w:rPr>
            </w:pPr>
            <w:r w:rsidRPr="00F927D5">
              <w:rPr>
                <w:b/>
                <w:bCs/>
              </w:rPr>
              <w:t>(днів)</w:t>
            </w:r>
          </w:p>
        </w:tc>
      </w:tr>
      <w:tr w:rsidR="00E10BC2" w:rsidRPr="00F927D5" w:rsidTr="00E10BC2">
        <w:trPr>
          <w:trHeight w:val="675"/>
        </w:trPr>
        <w:tc>
          <w:tcPr>
            <w:tcW w:w="564" w:type="dxa"/>
          </w:tcPr>
          <w:p w:rsidR="00E10BC2" w:rsidRPr="00F927D5" w:rsidRDefault="00E10BC2" w:rsidP="002D1437">
            <w:pPr>
              <w:rPr>
                <w:bCs/>
              </w:rPr>
            </w:pPr>
            <w:r w:rsidRPr="00F927D5">
              <w:rPr>
                <w:bCs/>
              </w:rPr>
              <w:t>1</w:t>
            </w:r>
          </w:p>
        </w:tc>
        <w:tc>
          <w:tcPr>
            <w:tcW w:w="2964" w:type="dxa"/>
          </w:tcPr>
          <w:p w:rsidR="00E10BC2" w:rsidRPr="00F927D5" w:rsidRDefault="00E10BC2" w:rsidP="002D1437">
            <w:pPr>
              <w:rPr>
                <w:bCs/>
              </w:rPr>
            </w:pPr>
            <w:r w:rsidRPr="00F927D5">
              <w:rPr>
                <w:bCs/>
              </w:rPr>
              <w:t>Прийом заяви та визначеного пакету документів для призначення компенсації</w:t>
            </w:r>
          </w:p>
        </w:tc>
        <w:tc>
          <w:tcPr>
            <w:tcW w:w="3240" w:type="dxa"/>
          </w:tcPr>
          <w:p w:rsidR="00E10BC2" w:rsidRPr="00F927D5" w:rsidRDefault="00E10BC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У день подачі заяви</w:t>
            </w:r>
          </w:p>
        </w:tc>
      </w:tr>
      <w:tr w:rsidR="00E10BC2" w:rsidRPr="00F927D5" w:rsidTr="00E10BC2">
        <w:trPr>
          <w:trHeight w:val="675"/>
        </w:trPr>
        <w:tc>
          <w:tcPr>
            <w:tcW w:w="564" w:type="dxa"/>
          </w:tcPr>
          <w:p w:rsidR="00E10BC2" w:rsidRPr="00F927D5" w:rsidRDefault="00E10BC2" w:rsidP="002D1437">
            <w:pPr>
              <w:rPr>
                <w:bCs/>
              </w:rPr>
            </w:pPr>
            <w:r w:rsidRPr="00F927D5">
              <w:rPr>
                <w:bCs/>
              </w:rPr>
              <w:t>2</w:t>
            </w:r>
          </w:p>
        </w:tc>
        <w:tc>
          <w:tcPr>
            <w:tcW w:w="2964" w:type="dxa"/>
          </w:tcPr>
          <w:p w:rsidR="00E10BC2" w:rsidRPr="00F927D5" w:rsidRDefault="00E10BC2" w:rsidP="002D1437">
            <w:pPr>
              <w:rPr>
                <w:bCs/>
              </w:rPr>
            </w:pPr>
            <w:r w:rsidRPr="00F927D5">
              <w:rPr>
                <w:bCs/>
              </w:rPr>
              <w:t>Перевірка повноти пакету поданих документів та достовірності даних</w:t>
            </w:r>
          </w:p>
        </w:tc>
        <w:tc>
          <w:tcPr>
            <w:tcW w:w="3240" w:type="dxa"/>
          </w:tcPr>
          <w:p w:rsidR="00E10BC2" w:rsidRPr="00F927D5" w:rsidRDefault="00E10BC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У день подачі заяви</w:t>
            </w:r>
          </w:p>
        </w:tc>
      </w:tr>
      <w:tr w:rsidR="00E10BC2" w:rsidRPr="00F927D5" w:rsidTr="00E10BC2">
        <w:trPr>
          <w:trHeight w:val="675"/>
        </w:trPr>
        <w:tc>
          <w:tcPr>
            <w:tcW w:w="564" w:type="dxa"/>
          </w:tcPr>
          <w:p w:rsidR="00E10BC2" w:rsidRPr="00F927D5" w:rsidRDefault="00E10BC2" w:rsidP="002D1437">
            <w:pPr>
              <w:rPr>
                <w:bCs/>
              </w:rPr>
            </w:pPr>
            <w:r w:rsidRPr="00F927D5">
              <w:rPr>
                <w:bCs/>
              </w:rPr>
              <w:t>3</w:t>
            </w:r>
          </w:p>
        </w:tc>
        <w:tc>
          <w:tcPr>
            <w:tcW w:w="2964" w:type="dxa"/>
          </w:tcPr>
          <w:p w:rsidR="00E10BC2" w:rsidRPr="00F927D5" w:rsidRDefault="00E10BC2" w:rsidP="002D1437">
            <w:pPr>
              <w:rPr>
                <w:bCs/>
              </w:rPr>
            </w:pPr>
            <w:r w:rsidRPr="00F927D5">
              <w:rPr>
                <w:bCs/>
              </w:rPr>
              <w:t xml:space="preserve">Опрацювання документів </w:t>
            </w:r>
          </w:p>
        </w:tc>
        <w:tc>
          <w:tcPr>
            <w:tcW w:w="3240" w:type="dxa"/>
          </w:tcPr>
          <w:p w:rsidR="00E10BC2" w:rsidRPr="00F927D5" w:rsidRDefault="00E10BC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До 1 дня</w:t>
            </w:r>
          </w:p>
        </w:tc>
      </w:tr>
      <w:tr w:rsidR="00E10BC2" w:rsidRPr="00F927D5" w:rsidTr="00E10BC2">
        <w:trPr>
          <w:trHeight w:val="725"/>
        </w:trPr>
        <w:tc>
          <w:tcPr>
            <w:tcW w:w="564" w:type="dxa"/>
          </w:tcPr>
          <w:p w:rsidR="00E10BC2" w:rsidRPr="00F927D5" w:rsidRDefault="00E10BC2" w:rsidP="002D1437">
            <w:pPr>
              <w:rPr>
                <w:bCs/>
              </w:rPr>
            </w:pPr>
            <w:r w:rsidRPr="00F927D5">
              <w:rPr>
                <w:bCs/>
              </w:rPr>
              <w:t>4</w:t>
            </w:r>
          </w:p>
        </w:tc>
        <w:tc>
          <w:tcPr>
            <w:tcW w:w="2964" w:type="dxa"/>
          </w:tcPr>
          <w:p w:rsidR="00E10BC2" w:rsidRPr="00F927D5" w:rsidRDefault="00E10BC2" w:rsidP="002D1437">
            <w:pPr>
              <w:rPr>
                <w:bCs/>
              </w:rPr>
            </w:pPr>
            <w:r w:rsidRPr="00F927D5">
              <w:rPr>
                <w:bCs/>
              </w:rPr>
              <w:t xml:space="preserve">Візування заяви та завірення доданих документів  </w:t>
            </w:r>
          </w:p>
        </w:tc>
        <w:tc>
          <w:tcPr>
            <w:tcW w:w="3240" w:type="dxa"/>
          </w:tcPr>
          <w:p w:rsidR="00E10BC2" w:rsidRPr="00F927D5" w:rsidRDefault="00E10BC2" w:rsidP="002D1437">
            <w:pPr>
              <w:rPr>
                <w:bCs/>
              </w:rPr>
            </w:pPr>
            <w:r w:rsidRPr="00F927D5">
              <w:rPr>
                <w:bCs/>
              </w:rPr>
              <w:t>Начальник управління/заступник начальника управління</w:t>
            </w:r>
          </w:p>
        </w:tc>
        <w:tc>
          <w:tcPr>
            <w:tcW w:w="1260" w:type="dxa"/>
          </w:tcPr>
          <w:p w:rsidR="00E10BC2" w:rsidRPr="00F927D5" w:rsidRDefault="00E10BC2" w:rsidP="002D1437">
            <w:pPr>
              <w:jc w:val="center"/>
              <w:rPr>
                <w:bCs/>
              </w:rPr>
            </w:pPr>
            <w:r w:rsidRPr="00F927D5">
              <w:rPr>
                <w:bCs/>
              </w:rPr>
              <w:t>З</w:t>
            </w:r>
          </w:p>
        </w:tc>
        <w:tc>
          <w:tcPr>
            <w:tcW w:w="1576" w:type="dxa"/>
          </w:tcPr>
          <w:p w:rsidR="00E10BC2" w:rsidRPr="00F927D5" w:rsidRDefault="00E10BC2" w:rsidP="002D1437">
            <w:pPr>
              <w:rPr>
                <w:bCs/>
              </w:rPr>
            </w:pPr>
            <w:r w:rsidRPr="00F927D5">
              <w:rPr>
                <w:bCs/>
              </w:rPr>
              <w:t>До 10 днів</w:t>
            </w:r>
          </w:p>
        </w:tc>
      </w:tr>
      <w:tr w:rsidR="00E10BC2" w:rsidRPr="00F927D5" w:rsidTr="00E10BC2">
        <w:trPr>
          <w:trHeight w:val="623"/>
        </w:trPr>
        <w:tc>
          <w:tcPr>
            <w:tcW w:w="564" w:type="dxa"/>
          </w:tcPr>
          <w:p w:rsidR="00E10BC2" w:rsidRPr="00F927D5" w:rsidRDefault="00E10BC2" w:rsidP="002D1437">
            <w:pPr>
              <w:rPr>
                <w:bCs/>
              </w:rPr>
            </w:pPr>
            <w:r w:rsidRPr="00F927D5">
              <w:rPr>
                <w:bCs/>
              </w:rPr>
              <w:t>5</w:t>
            </w:r>
          </w:p>
        </w:tc>
        <w:tc>
          <w:tcPr>
            <w:tcW w:w="2964" w:type="dxa"/>
          </w:tcPr>
          <w:p w:rsidR="00E10BC2" w:rsidRPr="00F927D5" w:rsidRDefault="00E10BC2" w:rsidP="002D1437">
            <w:pPr>
              <w:shd w:val="clear" w:color="auto" w:fill="FFFFFF"/>
              <w:ind w:right="76"/>
              <w:rPr>
                <w:bCs/>
              </w:rPr>
            </w:pPr>
            <w:r w:rsidRPr="00F927D5">
              <w:rPr>
                <w:bCs/>
              </w:rPr>
              <w:t>Формування виплатних документів</w:t>
            </w:r>
          </w:p>
        </w:tc>
        <w:tc>
          <w:tcPr>
            <w:tcW w:w="3240" w:type="dxa"/>
          </w:tcPr>
          <w:p w:rsidR="00E10BC2" w:rsidRPr="00F927D5" w:rsidRDefault="00E10BC2" w:rsidP="002D1437">
            <w:pPr>
              <w:rPr>
                <w:bCs/>
              </w:rPr>
            </w:pPr>
            <w:r w:rsidRPr="00F927D5">
              <w:rPr>
                <w:bCs/>
              </w:rPr>
              <w:t xml:space="preserve">Головний спеціаліст відділу у справах осіб з інвалідністю, ветеранів та громадян, які постраждали </w:t>
            </w:r>
            <w:r w:rsidRPr="00F927D5">
              <w:rPr>
                <w:bCs/>
              </w:rPr>
              <w:lastRenderedPageBreak/>
              <w:t>внаслідок  Чорнобильської катастрофи</w:t>
            </w:r>
          </w:p>
        </w:tc>
        <w:tc>
          <w:tcPr>
            <w:tcW w:w="1260" w:type="dxa"/>
          </w:tcPr>
          <w:p w:rsidR="00E10BC2" w:rsidRPr="00F927D5" w:rsidRDefault="00E10BC2" w:rsidP="002D1437">
            <w:pPr>
              <w:jc w:val="center"/>
              <w:rPr>
                <w:bCs/>
              </w:rPr>
            </w:pPr>
            <w:r w:rsidRPr="00F927D5">
              <w:rPr>
                <w:bCs/>
              </w:rPr>
              <w:lastRenderedPageBreak/>
              <w:t>В</w:t>
            </w:r>
          </w:p>
        </w:tc>
        <w:tc>
          <w:tcPr>
            <w:tcW w:w="1576" w:type="dxa"/>
          </w:tcPr>
          <w:p w:rsidR="00E10BC2" w:rsidRPr="00F927D5" w:rsidRDefault="00E10BC2" w:rsidP="002D1437">
            <w:pPr>
              <w:rPr>
                <w:bCs/>
              </w:rPr>
            </w:pPr>
            <w:r w:rsidRPr="00F927D5">
              <w:rPr>
                <w:bCs/>
              </w:rPr>
              <w:t>До 1 днів</w:t>
            </w:r>
          </w:p>
        </w:tc>
      </w:tr>
      <w:tr w:rsidR="00E10BC2" w:rsidRPr="00F927D5" w:rsidTr="00E10BC2">
        <w:trPr>
          <w:trHeight w:val="669"/>
        </w:trPr>
        <w:tc>
          <w:tcPr>
            <w:tcW w:w="564" w:type="dxa"/>
          </w:tcPr>
          <w:p w:rsidR="00E10BC2" w:rsidRPr="00F927D5" w:rsidRDefault="00E10BC2" w:rsidP="002D1437">
            <w:pPr>
              <w:rPr>
                <w:bCs/>
              </w:rPr>
            </w:pPr>
            <w:r w:rsidRPr="00F927D5">
              <w:rPr>
                <w:bCs/>
              </w:rPr>
              <w:lastRenderedPageBreak/>
              <w:t>6</w:t>
            </w:r>
          </w:p>
        </w:tc>
        <w:tc>
          <w:tcPr>
            <w:tcW w:w="2964" w:type="dxa"/>
          </w:tcPr>
          <w:p w:rsidR="00E10BC2" w:rsidRPr="00F927D5" w:rsidRDefault="00E10BC2" w:rsidP="002D1437">
            <w:pPr>
              <w:shd w:val="clear" w:color="auto" w:fill="FFFFFF"/>
              <w:ind w:right="76"/>
              <w:rPr>
                <w:bCs/>
              </w:rPr>
            </w:pPr>
            <w:r w:rsidRPr="00F927D5">
              <w:rPr>
                <w:bCs/>
              </w:rPr>
              <w:t>Виплата грошової компенсації</w:t>
            </w:r>
          </w:p>
        </w:tc>
        <w:tc>
          <w:tcPr>
            <w:tcW w:w="3240" w:type="dxa"/>
          </w:tcPr>
          <w:p w:rsidR="00E10BC2" w:rsidRPr="00F927D5" w:rsidRDefault="00E10BC2" w:rsidP="002D1437">
            <w:pPr>
              <w:rPr>
                <w:bCs/>
              </w:rPr>
            </w:pPr>
            <w:r w:rsidRPr="00F927D5">
              <w:rPr>
                <w:bCs/>
              </w:rPr>
              <w:t xml:space="preserve">Відділ бухгалтерського обліку </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До 1 днів</w:t>
            </w:r>
          </w:p>
        </w:tc>
      </w:tr>
      <w:tr w:rsidR="00E10BC2" w:rsidRPr="00F927D5" w:rsidTr="00E10BC2">
        <w:trPr>
          <w:trHeight w:val="342"/>
        </w:trPr>
        <w:tc>
          <w:tcPr>
            <w:tcW w:w="8028" w:type="dxa"/>
            <w:gridSpan w:val="4"/>
          </w:tcPr>
          <w:p w:rsidR="00E10BC2" w:rsidRPr="00F927D5" w:rsidRDefault="00E10BC2" w:rsidP="002D1437">
            <w:pPr>
              <w:jc w:val="center"/>
              <w:rPr>
                <w:bCs/>
              </w:rPr>
            </w:pPr>
            <w:r w:rsidRPr="00F927D5">
              <w:rPr>
                <w:bCs/>
              </w:rPr>
              <w:t>Загальна кількість днів надання послуги</w:t>
            </w:r>
          </w:p>
        </w:tc>
        <w:tc>
          <w:tcPr>
            <w:tcW w:w="1576" w:type="dxa"/>
          </w:tcPr>
          <w:p w:rsidR="00E10BC2" w:rsidRPr="00F927D5" w:rsidRDefault="00E10BC2" w:rsidP="002D1437">
            <w:pPr>
              <w:rPr>
                <w:bCs/>
              </w:rPr>
            </w:pPr>
            <w:r w:rsidRPr="00F927D5">
              <w:rPr>
                <w:bCs/>
              </w:rPr>
              <w:t>до 10 днів</w:t>
            </w:r>
          </w:p>
        </w:tc>
      </w:tr>
      <w:tr w:rsidR="00E10BC2" w:rsidRPr="00F927D5" w:rsidTr="00E10BC2">
        <w:trPr>
          <w:trHeight w:val="337"/>
        </w:trPr>
        <w:tc>
          <w:tcPr>
            <w:tcW w:w="8028" w:type="dxa"/>
            <w:gridSpan w:val="4"/>
          </w:tcPr>
          <w:p w:rsidR="00E10BC2" w:rsidRPr="00F927D5" w:rsidRDefault="00E10BC2" w:rsidP="002D1437">
            <w:pPr>
              <w:jc w:val="center"/>
              <w:rPr>
                <w:bCs/>
              </w:rPr>
            </w:pPr>
            <w:r w:rsidRPr="00F927D5">
              <w:rPr>
                <w:bCs/>
              </w:rPr>
              <w:t>Загальна кількість днів (передбачена законодавством )</w:t>
            </w:r>
          </w:p>
        </w:tc>
        <w:tc>
          <w:tcPr>
            <w:tcW w:w="1576" w:type="dxa"/>
          </w:tcPr>
          <w:p w:rsidR="00E10BC2" w:rsidRPr="00F927D5" w:rsidRDefault="00E10BC2" w:rsidP="002D1437">
            <w:pPr>
              <w:rPr>
                <w:bCs/>
              </w:rPr>
            </w:pPr>
            <w:r w:rsidRPr="00F927D5">
              <w:rPr>
                <w:bCs/>
              </w:rPr>
              <w:t>до 10 днів</w:t>
            </w:r>
          </w:p>
        </w:tc>
      </w:tr>
    </w:tbl>
    <w:p w:rsidR="00E10BC2" w:rsidRPr="00080B26" w:rsidRDefault="00E10BC2" w:rsidP="002D1437">
      <w:pPr>
        <w:tabs>
          <w:tab w:val="left" w:pos="2744"/>
        </w:tabs>
        <w:rPr>
          <w:bCs/>
        </w:rPr>
      </w:pPr>
      <w:r w:rsidRPr="00080B26">
        <w:rPr>
          <w:bCs/>
        </w:rPr>
        <w:t xml:space="preserve">Умовні </w:t>
      </w:r>
      <w:r>
        <w:rPr>
          <w:bCs/>
        </w:rPr>
        <w:t>позначки:</w:t>
      </w:r>
    </w:p>
    <w:p w:rsidR="00E10BC2" w:rsidRPr="00080B26" w:rsidRDefault="00E10BC2" w:rsidP="002D1437">
      <w:pPr>
        <w:rPr>
          <w:bCs/>
        </w:rPr>
      </w:pPr>
      <w:r w:rsidRPr="00080B26">
        <w:rPr>
          <w:b/>
          <w:bCs/>
        </w:rPr>
        <w:t xml:space="preserve">В – </w:t>
      </w:r>
      <w:r w:rsidRPr="00080B26">
        <w:rPr>
          <w:bCs/>
        </w:rPr>
        <w:t>виконує,</w:t>
      </w:r>
    </w:p>
    <w:p w:rsidR="00E10BC2" w:rsidRPr="00080B26" w:rsidRDefault="00E10BC2" w:rsidP="002D1437">
      <w:pPr>
        <w:rPr>
          <w:b/>
          <w:bCs/>
        </w:rPr>
      </w:pPr>
      <w:r w:rsidRPr="00080B26">
        <w:rPr>
          <w:b/>
          <w:bCs/>
        </w:rPr>
        <w:t xml:space="preserve">У – </w:t>
      </w:r>
      <w:r w:rsidRPr="00080B26">
        <w:rPr>
          <w:bCs/>
        </w:rPr>
        <w:t>бере участь,</w:t>
      </w:r>
    </w:p>
    <w:p w:rsidR="00E10BC2" w:rsidRPr="00080B26" w:rsidRDefault="00E10BC2" w:rsidP="002D1437">
      <w:pPr>
        <w:rPr>
          <w:bCs/>
        </w:rPr>
      </w:pPr>
      <w:r w:rsidRPr="00080B26">
        <w:rPr>
          <w:b/>
          <w:bCs/>
        </w:rPr>
        <w:t xml:space="preserve">П – </w:t>
      </w:r>
      <w:r w:rsidRPr="00080B26">
        <w:rPr>
          <w:bCs/>
        </w:rPr>
        <w:t>погоджує,</w:t>
      </w:r>
    </w:p>
    <w:p w:rsidR="00E10BC2" w:rsidRPr="00757F91" w:rsidRDefault="00E10BC2" w:rsidP="002D1437">
      <w:pPr>
        <w:rPr>
          <w:bCs/>
        </w:rPr>
      </w:pPr>
      <w:r w:rsidRPr="00757F91">
        <w:rPr>
          <w:b/>
          <w:bCs/>
        </w:rPr>
        <w:t xml:space="preserve">З – </w:t>
      </w:r>
      <w:r w:rsidRPr="00757F91">
        <w:rPr>
          <w:bCs/>
        </w:rPr>
        <w:t>затверджує</w:t>
      </w:r>
    </w:p>
    <w:p w:rsidR="00720ED5" w:rsidRPr="00720ED5" w:rsidRDefault="00720ED5" w:rsidP="002D1437">
      <w:pPr>
        <w:jc w:val="center"/>
        <w:rPr>
          <w:b/>
          <w:bCs/>
          <w:sz w:val="26"/>
          <w:szCs w:val="26"/>
        </w:rPr>
      </w:pPr>
      <w:r>
        <w:rPr>
          <w:b/>
          <w:bCs/>
          <w:sz w:val="26"/>
          <w:szCs w:val="26"/>
        </w:rPr>
        <w:t xml:space="preserve">42.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720ED5" w:rsidRPr="00720ED5" w:rsidRDefault="00720ED5" w:rsidP="002D1437">
      <w:pPr>
        <w:jc w:val="center"/>
        <w:rPr>
          <w:b/>
          <w:bCs/>
          <w:sz w:val="26"/>
          <w:szCs w:val="26"/>
        </w:rPr>
      </w:pPr>
    </w:p>
    <w:p w:rsidR="00720ED5" w:rsidRDefault="00720ED5" w:rsidP="002D1437">
      <w:pPr>
        <w:jc w:val="center"/>
        <w:rPr>
          <w:b/>
          <w:bCs/>
          <w:caps/>
          <w:lang w:eastAsia="uk-UA"/>
        </w:rPr>
      </w:pPr>
      <w:r w:rsidRPr="00720ED5">
        <w:rPr>
          <w:b/>
          <w:bCs/>
          <w:caps/>
          <w:lang w:eastAsia="uk-UA"/>
        </w:rPr>
        <w:t>„</w:t>
      </w:r>
      <w:r w:rsidRPr="00830B0A">
        <w:rPr>
          <w:b/>
          <w:bCs/>
          <w:caps/>
          <w:lang w:eastAsia="uk-UA"/>
        </w:rPr>
        <w:t>призначення</w:t>
      </w:r>
      <w:r w:rsidRPr="00720ED5">
        <w:rPr>
          <w:b/>
          <w:bCs/>
          <w:caps/>
          <w:lang w:eastAsia="uk-UA"/>
        </w:rPr>
        <w:t xml:space="preserve"> </w:t>
      </w:r>
      <w:r w:rsidRPr="00830B0A">
        <w:rPr>
          <w:b/>
          <w:bCs/>
          <w:caps/>
          <w:lang w:eastAsia="uk-UA"/>
        </w:rPr>
        <w:t>грошової</w:t>
      </w:r>
      <w:r w:rsidRPr="00720ED5">
        <w:rPr>
          <w:b/>
          <w:bCs/>
          <w:caps/>
          <w:lang w:eastAsia="uk-UA"/>
        </w:rPr>
        <w:t xml:space="preserve"> </w:t>
      </w:r>
      <w:r w:rsidRPr="00830B0A">
        <w:rPr>
          <w:b/>
          <w:bCs/>
          <w:caps/>
          <w:lang w:eastAsia="uk-UA"/>
        </w:rPr>
        <w:t>компенсації</w:t>
      </w:r>
      <w:r w:rsidRPr="00720ED5">
        <w:rPr>
          <w:b/>
          <w:bCs/>
          <w:caps/>
          <w:lang w:eastAsia="uk-UA"/>
        </w:rPr>
        <w:t xml:space="preserve"> </w:t>
      </w:r>
      <w:r w:rsidRPr="00830B0A">
        <w:rPr>
          <w:b/>
          <w:bCs/>
          <w:caps/>
          <w:lang w:eastAsia="uk-UA"/>
        </w:rPr>
        <w:t>особам</w:t>
      </w:r>
      <w:r w:rsidRPr="00720ED5">
        <w:rPr>
          <w:b/>
          <w:bCs/>
          <w:caps/>
          <w:lang w:eastAsia="uk-UA"/>
        </w:rPr>
        <w:t xml:space="preserve"> </w:t>
      </w:r>
      <w:r w:rsidRPr="00830B0A">
        <w:rPr>
          <w:b/>
          <w:bCs/>
          <w:caps/>
          <w:lang w:eastAsia="uk-UA"/>
        </w:rPr>
        <w:t>з</w:t>
      </w:r>
      <w:r w:rsidRPr="00720ED5">
        <w:rPr>
          <w:b/>
          <w:bCs/>
          <w:caps/>
          <w:lang w:eastAsia="uk-UA"/>
        </w:rPr>
        <w:t xml:space="preserve"> </w:t>
      </w:r>
      <w:r w:rsidRPr="00830B0A">
        <w:rPr>
          <w:b/>
          <w:bCs/>
          <w:caps/>
          <w:lang w:eastAsia="uk-UA"/>
        </w:rPr>
        <w:t>інвалідністю</w:t>
      </w:r>
      <w:r w:rsidRPr="00720ED5">
        <w:rPr>
          <w:b/>
          <w:bCs/>
          <w:caps/>
          <w:lang w:eastAsia="uk-UA"/>
        </w:rPr>
        <w:t xml:space="preserve"> </w:t>
      </w:r>
      <w:r w:rsidRPr="00830B0A">
        <w:rPr>
          <w:b/>
          <w:bCs/>
          <w:caps/>
          <w:lang w:eastAsia="uk-UA"/>
        </w:rPr>
        <w:t>замість</w:t>
      </w:r>
      <w:r w:rsidRPr="00720ED5">
        <w:rPr>
          <w:b/>
          <w:bCs/>
          <w:caps/>
          <w:lang w:eastAsia="uk-UA"/>
        </w:rPr>
        <w:t xml:space="preserve"> </w:t>
      </w:r>
      <w:r w:rsidRPr="00830B0A">
        <w:rPr>
          <w:b/>
          <w:bCs/>
          <w:caps/>
          <w:lang w:eastAsia="uk-UA"/>
        </w:rPr>
        <w:t>санаторно</w:t>
      </w:r>
      <w:r w:rsidRPr="00720ED5">
        <w:rPr>
          <w:b/>
          <w:bCs/>
          <w:caps/>
          <w:lang w:eastAsia="uk-UA"/>
        </w:rPr>
        <w:t>-</w:t>
      </w:r>
      <w:r w:rsidRPr="00830B0A">
        <w:rPr>
          <w:b/>
          <w:bCs/>
          <w:caps/>
          <w:lang w:eastAsia="uk-UA"/>
        </w:rPr>
        <w:t>курортної</w:t>
      </w:r>
      <w:r w:rsidRPr="00720ED5">
        <w:rPr>
          <w:b/>
          <w:bCs/>
          <w:caps/>
          <w:lang w:eastAsia="uk-UA"/>
        </w:rPr>
        <w:t xml:space="preserve"> </w:t>
      </w:r>
      <w:r w:rsidRPr="00830B0A">
        <w:rPr>
          <w:b/>
          <w:bCs/>
          <w:caps/>
          <w:lang w:eastAsia="uk-UA"/>
        </w:rPr>
        <w:t>путівки</w:t>
      </w:r>
      <w:r w:rsidRPr="00720ED5">
        <w:rPr>
          <w:b/>
          <w:bCs/>
          <w:caps/>
          <w:lang w:eastAsia="uk-UA"/>
        </w:rPr>
        <w:t>”</w:t>
      </w:r>
    </w:p>
    <w:p w:rsidR="00720ED5" w:rsidRDefault="00720ED5" w:rsidP="002D1437">
      <w:pPr>
        <w:jc w:val="center"/>
        <w:rPr>
          <w:b/>
          <w:bCs/>
          <w:caps/>
          <w:lang w:eastAsia="uk-UA"/>
        </w:rPr>
      </w:pPr>
    </w:p>
    <w:p w:rsidR="00720ED5" w:rsidRDefault="00720ED5"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720ED5" w:rsidRPr="00C734BF" w:rsidRDefault="00720ED5" w:rsidP="002D1437">
      <w:pPr>
        <w:jc w:val="center"/>
        <w:rPr>
          <w:color w:val="000000" w:themeColor="text1"/>
          <w:lang w:eastAsia="uk-UA"/>
        </w:rPr>
      </w:pPr>
      <w:r>
        <w:rPr>
          <w:b/>
          <w:color w:val="000000" w:themeColor="text1"/>
          <w:u w:val="single"/>
        </w:rPr>
        <w:t>Нетішинської міської ради</w:t>
      </w:r>
    </w:p>
    <w:p w:rsidR="00720ED5" w:rsidRDefault="00720ED5"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p w:rsidR="00720ED5" w:rsidRPr="00720ED5" w:rsidRDefault="00720ED5" w:rsidP="002D1437">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720ED5" w:rsidRPr="00F927D5" w:rsidTr="00456FDA">
        <w:trPr>
          <w:trHeight w:val="413"/>
        </w:trPr>
        <w:tc>
          <w:tcPr>
            <w:tcW w:w="564" w:type="dxa"/>
          </w:tcPr>
          <w:p w:rsidR="00720ED5" w:rsidRPr="00F927D5" w:rsidRDefault="00720ED5" w:rsidP="002D1437">
            <w:pPr>
              <w:rPr>
                <w:b/>
                <w:bCs/>
              </w:rPr>
            </w:pPr>
            <w:r w:rsidRPr="00F927D5">
              <w:rPr>
                <w:b/>
                <w:bCs/>
              </w:rPr>
              <w:t>№</w:t>
            </w:r>
          </w:p>
          <w:p w:rsidR="00720ED5" w:rsidRPr="00F927D5" w:rsidRDefault="00720ED5" w:rsidP="002D1437">
            <w:pPr>
              <w:rPr>
                <w:b/>
                <w:bCs/>
              </w:rPr>
            </w:pPr>
            <w:r w:rsidRPr="00F927D5">
              <w:rPr>
                <w:b/>
                <w:bCs/>
              </w:rPr>
              <w:t>з/п</w:t>
            </w:r>
          </w:p>
        </w:tc>
        <w:tc>
          <w:tcPr>
            <w:tcW w:w="2964" w:type="dxa"/>
          </w:tcPr>
          <w:p w:rsidR="00720ED5" w:rsidRPr="00F927D5" w:rsidRDefault="00720ED5" w:rsidP="002D1437">
            <w:pPr>
              <w:jc w:val="center"/>
              <w:rPr>
                <w:b/>
                <w:bCs/>
              </w:rPr>
            </w:pPr>
          </w:p>
          <w:p w:rsidR="00720ED5" w:rsidRPr="00F927D5" w:rsidRDefault="00720ED5" w:rsidP="002D1437">
            <w:pPr>
              <w:jc w:val="center"/>
              <w:rPr>
                <w:b/>
                <w:bCs/>
              </w:rPr>
            </w:pPr>
            <w:r w:rsidRPr="00F927D5">
              <w:rPr>
                <w:b/>
                <w:bCs/>
              </w:rPr>
              <w:t>Етапи послуги</w:t>
            </w:r>
          </w:p>
        </w:tc>
        <w:tc>
          <w:tcPr>
            <w:tcW w:w="3240" w:type="dxa"/>
          </w:tcPr>
          <w:p w:rsidR="00720ED5" w:rsidRPr="00F927D5" w:rsidRDefault="00720ED5" w:rsidP="002D1437">
            <w:pPr>
              <w:jc w:val="center"/>
              <w:rPr>
                <w:b/>
                <w:bCs/>
              </w:rPr>
            </w:pPr>
            <w:r w:rsidRPr="00F927D5">
              <w:rPr>
                <w:b/>
                <w:bCs/>
              </w:rPr>
              <w:t>Відповідальна посадова особа структурний підрозділ</w:t>
            </w:r>
          </w:p>
        </w:tc>
        <w:tc>
          <w:tcPr>
            <w:tcW w:w="1260" w:type="dxa"/>
          </w:tcPr>
          <w:p w:rsidR="00720ED5" w:rsidRPr="00F927D5" w:rsidRDefault="00720ED5" w:rsidP="002D1437">
            <w:pPr>
              <w:jc w:val="center"/>
              <w:rPr>
                <w:b/>
                <w:bCs/>
              </w:rPr>
            </w:pPr>
            <w:r w:rsidRPr="00F927D5">
              <w:rPr>
                <w:b/>
                <w:bCs/>
              </w:rPr>
              <w:t>Дія</w:t>
            </w:r>
          </w:p>
          <w:p w:rsidR="00720ED5" w:rsidRPr="00F927D5" w:rsidRDefault="00720ED5" w:rsidP="002D1437">
            <w:pPr>
              <w:jc w:val="center"/>
              <w:rPr>
                <w:b/>
                <w:bCs/>
              </w:rPr>
            </w:pPr>
            <w:r w:rsidRPr="00F927D5">
              <w:rPr>
                <w:b/>
                <w:bCs/>
              </w:rPr>
              <w:t>(В,У,П,З)</w:t>
            </w:r>
          </w:p>
        </w:tc>
        <w:tc>
          <w:tcPr>
            <w:tcW w:w="1576" w:type="dxa"/>
          </w:tcPr>
          <w:p w:rsidR="00720ED5" w:rsidRPr="00F927D5" w:rsidRDefault="00720ED5" w:rsidP="002D1437">
            <w:pPr>
              <w:jc w:val="center"/>
              <w:rPr>
                <w:b/>
                <w:bCs/>
              </w:rPr>
            </w:pPr>
            <w:r w:rsidRPr="00F927D5">
              <w:rPr>
                <w:b/>
                <w:bCs/>
              </w:rPr>
              <w:t>Термін виконання</w:t>
            </w:r>
          </w:p>
          <w:p w:rsidR="00720ED5" w:rsidRPr="00F927D5" w:rsidRDefault="00720ED5" w:rsidP="002D1437">
            <w:pPr>
              <w:jc w:val="center"/>
              <w:rPr>
                <w:b/>
                <w:bCs/>
              </w:rPr>
            </w:pPr>
            <w:r w:rsidRPr="00F927D5">
              <w:rPr>
                <w:b/>
                <w:bCs/>
              </w:rPr>
              <w:t>(днів)</w:t>
            </w:r>
          </w:p>
        </w:tc>
      </w:tr>
      <w:tr w:rsidR="00720ED5" w:rsidRPr="00F927D5" w:rsidTr="00456FDA">
        <w:trPr>
          <w:trHeight w:val="675"/>
        </w:trPr>
        <w:tc>
          <w:tcPr>
            <w:tcW w:w="564" w:type="dxa"/>
          </w:tcPr>
          <w:p w:rsidR="00720ED5" w:rsidRPr="00F927D5" w:rsidRDefault="00720ED5" w:rsidP="002D1437">
            <w:pPr>
              <w:rPr>
                <w:bCs/>
              </w:rPr>
            </w:pPr>
            <w:r w:rsidRPr="00F927D5">
              <w:rPr>
                <w:bCs/>
              </w:rPr>
              <w:t>1</w:t>
            </w:r>
          </w:p>
        </w:tc>
        <w:tc>
          <w:tcPr>
            <w:tcW w:w="2964" w:type="dxa"/>
          </w:tcPr>
          <w:p w:rsidR="00720ED5" w:rsidRPr="00F927D5" w:rsidRDefault="00720ED5" w:rsidP="002D1437">
            <w:pPr>
              <w:rPr>
                <w:bCs/>
              </w:rPr>
            </w:pPr>
            <w:r w:rsidRPr="00F927D5">
              <w:rPr>
                <w:bCs/>
              </w:rPr>
              <w:t>Прийом заяви та визначеного пакету документів для призначення компенсації</w:t>
            </w:r>
          </w:p>
        </w:tc>
        <w:tc>
          <w:tcPr>
            <w:tcW w:w="3240" w:type="dxa"/>
          </w:tcPr>
          <w:p w:rsidR="00720ED5" w:rsidRPr="00F927D5" w:rsidRDefault="00720ED5"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F927D5" w:rsidRDefault="00720ED5" w:rsidP="002D1437">
            <w:pPr>
              <w:jc w:val="center"/>
              <w:rPr>
                <w:bCs/>
              </w:rPr>
            </w:pPr>
            <w:r w:rsidRPr="00F927D5">
              <w:rPr>
                <w:bCs/>
              </w:rPr>
              <w:t>В</w:t>
            </w:r>
          </w:p>
        </w:tc>
        <w:tc>
          <w:tcPr>
            <w:tcW w:w="1576" w:type="dxa"/>
          </w:tcPr>
          <w:p w:rsidR="00720ED5" w:rsidRPr="00F927D5" w:rsidRDefault="00720ED5" w:rsidP="002D1437">
            <w:pPr>
              <w:rPr>
                <w:bCs/>
              </w:rPr>
            </w:pPr>
            <w:r w:rsidRPr="00F927D5">
              <w:rPr>
                <w:bCs/>
              </w:rPr>
              <w:t>У день подачі заяви</w:t>
            </w:r>
          </w:p>
        </w:tc>
      </w:tr>
      <w:tr w:rsidR="00720ED5" w:rsidRPr="00F927D5" w:rsidTr="00456FDA">
        <w:trPr>
          <w:trHeight w:val="675"/>
        </w:trPr>
        <w:tc>
          <w:tcPr>
            <w:tcW w:w="564" w:type="dxa"/>
          </w:tcPr>
          <w:p w:rsidR="00720ED5" w:rsidRPr="00F927D5" w:rsidRDefault="00720ED5" w:rsidP="002D1437">
            <w:pPr>
              <w:rPr>
                <w:bCs/>
              </w:rPr>
            </w:pPr>
            <w:r w:rsidRPr="00F927D5">
              <w:rPr>
                <w:bCs/>
              </w:rPr>
              <w:t>2</w:t>
            </w:r>
          </w:p>
        </w:tc>
        <w:tc>
          <w:tcPr>
            <w:tcW w:w="2964" w:type="dxa"/>
          </w:tcPr>
          <w:p w:rsidR="00720ED5" w:rsidRPr="00F927D5" w:rsidRDefault="00720ED5" w:rsidP="002D1437">
            <w:pPr>
              <w:rPr>
                <w:bCs/>
              </w:rPr>
            </w:pPr>
            <w:r w:rsidRPr="00F927D5">
              <w:rPr>
                <w:bCs/>
              </w:rPr>
              <w:t>Перевірка повноти пакету поданих документів та достовірності даних</w:t>
            </w:r>
          </w:p>
        </w:tc>
        <w:tc>
          <w:tcPr>
            <w:tcW w:w="3240" w:type="dxa"/>
          </w:tcPr>
          <w:p w:rsidR="00720ED5" w:rsidRPr="00F927D5" w:rsidRDefault="00720ED5"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F927D5" w:rsidRDefault="00720ED5" w:rsidP="002D1437">
            <w:pPr>
              <w:jc w:val="center"/>
              <w:rPr>
                <w:bCs/>
              </w:rPr>
            </w:pPr>
            <w:r w:rsidRPr="00F927D5">
              <w:rPr>
                <w:bCs/>
              </w:rPr>
              <w:t>В</w:t>
            </w:r>
          </w:p>
        </w:tc>
        <w:tc>
          <w:tcPr>
            <w:tcW w:w="1576" w:type="dxa"/>
          </w:tcPr>
          <w:p w:rsidR="00720ED5" w:rsidRPr="00F927D5" w:rsidRDefault="00720ED5" w:rsidP="002D1437">
            <w:pPr>
              <w:rPr>
                <w:bCs/>
              </w:rPr>
            </w:pPr>
            <w:r w:rsidRPr="00F927D5">
              <w:rPr>
                <w:bCs/>
              </w:rPr>
              <w:t>У день подачі заяви</w:t>
            </w:r>
          </w:p>
        </w:tc>
      </w:tr>
      <w:tr w:rsidR="00720ED5" w:rsidRPr="00F927D5" w:rsidTr="00456FDA">
        <w:trPr>
          <w:trHeight w:val="675"/>
        </w:trPr>
        <w:tc>
          <w:tcPr>
            <w:tcW w:w="564" w:type="dxa"/>
          </w:tcPr>
          <w:p w:rsidR="00720ED5" w:rsidRPr="00F927D5" w:rsidRDefault="00720ED5" w:rsidP="002D1437">
            <w:pPr>
              <w:rPr>
                <w:bCs/>
              </w:rPr>
            </w:pPr>
            <w:r w:rsidRPr="00F927D5">
              <w:rPr>
                <w:bCs/>
              </w:rPr>
              <w:t>3</w:t>
            </w:r>
          </w:p>
        </w:tc>
        <w:tc>
          <w:tcPr>
            <w:tcW w:w="2964" w:type="dxa"/>
          </w:tcPr>
          <w:p w:rsidR="00720ED5" w:rsidRPr="00F927D5" w:rsidRDefault="00720ED5" w:rsidP="002D1437">
            <w:pPr>
              <w:rPr>
                <w:bCs/>
              </w:rPr>
            </w:pPr>
            <w:r w:rsidRPr="00F927D5">
              <w:rPr>
                <w:bCs/>
              </w:rPr>
              <w:t xml:space="preserve">Опрацювання документів </w:t>
            </w:r>
          </w:p>
        </w:tc>
        <w:tc>
          <w:tcPr>
            <w:tcW w:w="3240" w:type="dxa"/>
          </w:tcPr>
          <w:p w:rsidR="00720ED5" w:rsidRPr="00F927D5" w:rsidRDefault="00720ED5"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F927D5" w:rsidRDefault="00720ED5" w:rsidP="002D1437">
            <w:pPr>
              <w:jc w:val="center"/>
              <w:rPr>
                <w:bCs/>
              </w:rPr>
            </w:pPr>
            <w:r w:rsidRPr="00F927D5">
              <w:rPr>
                <w:bCs/>
              </w:rPr>
              <w:t>В</w:t>
            </w:r>
          </w:p>
        </w:tc>
        <w:tc>
          <w:tcPr>
            <w:tcW w:w="1576" w:type="dxa"/>
          </w:tcPr>
          <w:p w:rsidR="00720ED5" w:rsidRPr="00F927D5" w:rsidRDefault="00720ED5" w:rsidP="002D1437">
            <w:pPr>
              <w:rPr>
                <w:bCs/>
              </w:rPr>
            </w:pPr>
            <w:r w:rsidRPr="00F927D5">
              <w:rPr>
                <w:bCs/>
              </w:rPr>
              <w:t>До 1 дня</w:t>
            </w:r>
          </w:p>
        </w:tc>
      </w:tr>
      <w:tr w:rsidR="00720ED5" w:rsidRPr="00F927D5" w:rsidTr="00456FDA">
        <w:trPr>
          <w:trHeight w:val="725"/>
        </w:trPr>
        <w:tc>
          <w:tcPr>
            <w:tcW w:w="564" w:type="dxa"/>
          </w:tcPr>
          <w:p w:rsidR="00720ED5" w:rsidRPr="00F927D5" w:rsidRDefault="00720ED5" w:rsidP="002D1437">
            <w:pPr>
              <w:rPr>
                <w:bCs/>
              </w:rPr>
            </w:pPr>
            <w:r w:rsidRPr="00F927D5">
              <w:rPr>
                <w:bCs/>
              </w:rPr>
              <w:t>4</w:t>
            </w:r>
          </w:p>
        </w:tc>
        <w:tc>
          <w:tcPr>
            <w:tcW w:w="2964" w:type="dxa"/>
          </w:tcPr>
          <w:p w:rsidR="00720ED5" w:rsidRPr="00F927D5" w:rsidRDefault="00720ED5" w:rsidP="002D1437">
            <w:pPr>
              <w:rPr>
                <w:bCs/>
              </w:rPr>
            </w:pPr>
            <w:r w:rsidRPr="00F927D5">
              <w:rPr>
                <w:bCs/>
              </w:rPr>
              <w:t xml:space="preserve">Візування заяви та завірення доданих документів  </w:t>
            </w:r>
          </w:p>
        </w:tc>
        <w:tc>
          <w:tcPr>
            <w:tcW w:w="3240" w:type="dxa"/>
          </w:tcPr>
          <w:p w:rsidR="00720ED5" w:rsidRPr="00F927D5" w:rsidRDefault="00720ED5" w:rsidP="002D1437">
            <w:pPr>
              <w:rPr>
                <w:bCs/>
              </w:rPr>
            </w:pPr>
            <w:r w:rsidRPr="00F927D5">
              <w:rPr>
                <w:bCs/>
              </w:rPr>
              <w:t>Начальник управління/заступник начальника управління</w:t>
            </w:r>
          </w:p>
        </w:tc>
        <w:tc>
          <w:tcPr>
            <w:tcW w:w="1260" w:type="dxa"/>
          </w:tcPr>
          <w:p w:rsidR="00720ED5" w:rsidRPr="00F927D5" w:rsidRDefault="00720ED5" w:rsidP="002D1437">
            <w:pPr>
              <w:jc w:val="center"/>
              <w:rPr>
                <w:bCs/>
              </w:rPr>
            </w:pPr>
            <w:r w:rsidRPr="00F927D5">
              <w:rPr>
                <w:bCs/>
              </w:rPr>
              <w:t>З</w:t>
            </w:r>
          </w:p>
        </w:tc>
        <w:tc>
          <w:tcPr>
            <w:tcW w:w="1576" w:type="dxa"/>
          </w:tcPr>
          <w:p w:rsidR="00720ED5" w:rsidRPr="00F927D5" w:rsidRDefault="00720ED5" w:rsidP="002D1437">
            <w:pPr>
              <w:rPr>
                <w:bCs/>
              </w:rPr>
            </w:pPr>
            <w:r w:rsidRPr="00F927D5">
              <w:rPr>
                <w:bCs/>
              </w:rPr>
              <w:t>До 10 днів</w:t>
            </w:r>
          </w:p>
        </w:tc>
      </w:tr>
      <w:tr w:rsidR="00720ED5" w:rsidRPr="00F927D5" w:rsidTr="00456FDA">
        <w:trPr>
          <w:trHeight w:val="623"/>
        </w:trPr>
        <w:tc>
          <w:tcPr>
            <w:tcW w:w="564" w:type="dxa"/>
          </w:tcPr>
          <w:p w:rsidR="00720ED5" w:rsidRPr="00F927D5" w:rsidRDefault="00720ED5" w:rsidP="002D1437">
            <w:pPr>
              <w:rPr>
                <w:bCs/>
              </w:rPr>
            </w:pPr>
            <w:r w:rsidRPr="00F927D5">
              <w:rPr>
                <w:bCs/>
              </w:rPr>
              <w:t>5</w:t>
            </w:r>
          </w:p>
        </w:tc>
        <w:tc>
          <w:tcPr>
            <w:tcW w:w="2964" w:type="dxa"/>
          </w:tcPr>
          <w:p w:rsidR="00720ED5" w:rsidRPr="00F927D5" w:rsidRDefault="00720ED5" w:rsidP="002D1437">
            <w:pPr>
              <w:shd w:val="clear" w:color="auto" w:fill="FFFFFF"/>
              <w:ind w:right="76"/>
              <w:rPr>
                <w:bCs/>
              </w:rPr>
            </w:pPr>
            <w:r w:rsidRPr="00F927D5">
              <w:rPr>
                <w:bCs/>
              </w:rPr>
              <w:t>Формування виплатних документів</w:t>
            </w:r>
          </w:p>
        </w:tc>
        <w:tc>
          <w:tcPr>
            <w:tcW w:w="3240" w:type="dxa"/>
          </w:tcPr>
          <w:p w:rsidR="00720ED5" w:rsidRPr="00F927D5" w:rsidRDefault="00720ED5"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720ED5" w:rsidRPr="00F927D5" w:rsidRDefault="00720ED5" w:rsidP="002D1437">
            <w:pPr>
              <w:jc w:val="center"/>
              <w:rPr>
                <w:bCs/>
              </w:rPr>
            </w:pPr>
            <w:r w:rsidRPr="00F927D5">
              <w:rPr>
                <w:bCs/>
              </w:rPr>
              <w:t>В</w:t>
            </w:r>
          </w:p>
        </w:tc>
        <w:tc>
          <w:tcPr>
            <w:tcW w:w="1576" w:type="dxa"/>
          </w:tcPr>
          <w:p w:rsidR="00720ED5" w:rsidRPr="00F927D5" w:rsidRDefault="00720ED5" w:rsidP="002D1437">
            <w:pPr>
              <w:rPr>
                <w:bCs/>
              </w:rPr>
            </w:pPr>
            <w:r w:rsidRPr="00F927D5">
              <w:rPr>
                <w:bCs/>
              </w:rPr>
              <w:t>До 1 днів</w:t>
            </w:r>
          </w:p>
        </w:tc>
      </w:tr>
      <w:tr w:rsidR="00720ED5" w:rsidRPr="00F927D5" w:rsidTr="00456FDA">
        <w:trPr>
          <w:trHeight w:val="669"/>
        </w:trPr>
        <w:tc>
          <w:tcPr>
            <w:tcW w:w="564" w:type="dxa"/>
          </w:tcPr>
          <w:p w:rsidR="00720ED5" w:rsidRPr="00F927D5" w:rsidRDefault="00720ED5" w:rsidP="002D1437">
            <w:pPr>
              <w:rPr>
                <w:bCs/>
              </w:rPr>
            </w:pPr>
            <w:r w:rsidRPr="00F927D5">
              <w:rPr>
                <w:bCs/>
              </w:rPr>
              <w:lastRenderedPageBreak/>
              <w:t>6</w:t>
            </w:r>
          </w:p>
        </w:tc>
        <w:tc>
          <w:tcPr>
            <w:tcW w:w="2964" w:type="dxa"/>
          </w:tcPr>
          <w:p w:rsidR="00720ED5" w:rsidRPr="00F927D5" w:rsidRDefault="00720ED5" w:rsidP="002D1437">
            <w:pPr>
              <w:shd w:val="clear" w:color="auto" w:fill="FFFFFF"/>
              <w:ind w:right="76"/>
              <w:rPr>
                <w:bCs/>
              </w:rPr>
            </w:pPr>
            <w:r w:rsidRPr="00F927D5">
              <w:rPr>
                <w:bCs/>
              </w:rPr>
              <w:t>Виплата грошової компенсації</w:t>
            </w:r>
          </w:p>
        </w:tc>
        <w:tc>
          <w:tcPr>
            <w:tcW w:w="3240" w:type="dxa"/>
          </w:tcPr>
          <w:p w:rsidR="00720ED5" w:rsidRPr="00F927D5" w:rsidRDefault="00720ED5" w:rsidP="002D1437">
            <w:pPr>
              <w:rPr>
                <w:bCs/>
              </w:rPr>
            </w:pPr>
            <w:r w:rsidRPr="00F927D5">
              <w:rPr>
                <w:bCs/>
              </w:rPr>
              <w:t xml:space="preserve">Відділ бухгалтерського обліку </w:t>
            </w:r>
          </w:p>
        </w:tc>
        <w:tc>
          <w:tcPr>
            <w:tcW w:w="1260" w:type="dxa"/>
          </w:tcPr>
          <w:p w:rsidR="00720ED5" w:rsidRPr="00F927D5" w:rsidRDefault="00720ED5" w:rsidP="002D1437">
            <w:pPr>
              <w:jc w:val="center"/>
              <w:rPr>
                <w:bCs/>
              </w:rPr>
            </w:pPr>
            <w:r w:rsidRPr="00F927D5">
              <w:rPr>
                <w:bCs/>
              </w:rPr>
              <w:t>В</w:t>
            </w:r>
          </w:p>
        </w:tc>
        <w:tc>
          <w:tcPr>
            <w:tcW w:w="1576" w:type="dxa"/>
          </w:tcPr>
          <w:p w:rsidR="00720ED5" w:rsidRPr="00F927D5" w:rsidRDefault="00720ED5" w:rsidP="002D1437">
            <w:pPr>
              <w:rPr>
                <w:bCs/>
              </w:rPr>
            </w:pPr>
            <w:r w:rsidRPr="00F927D5">
              <w:rPr>
                <w:bCs/>
              </w:rPr>
              <w:t>До 1 днів</w:t>
            </w:r>
          </w:p>
        </w:tc>
      </w:tr>
      <w:tr w:rsidR="00720ED5" w:rsidRPr="00F927D5" w:rsidTr="00456FDA">
        <w:trPr>
          <w:trHeight w:val="342"/>
        </w:trPr>
        <w:tc>
          <w:tcPr>
            <w:tcW w:w="8028" w:type="dxa"/>
            <w:gridSpan w:val="4"/>
          </w:tcPr>
          <w:p w:rsidR="00720ED5" w:rsidRPr="00F927D5" w:rsidRDefault="00720ED5" w:rsidP="002D1437">
            <w:pPr>
              <w:jc w:val="center"/>
              <w:rPr>
                <w:bCs/>
              </w:rPr>
            </w:pPr>
            <w:r w:rsidRPr="00F927D5">
              <w:rPr>
                <w:bCs/>
              </w:rPr>
              <w:t>Загальна кількість днів надання послуги</w:t>
            </w:r>
          </w:p>
        </w:tc>
        <w:tc>
          <w:tcPr>
            <w:tcW w:w="1576" w:type="dxa"/>
          </w:tcPr>
          <w:p w:rsidR="00720ED5" w:rsidRPr="00F927D5" w:rsidRDefault="00720ED5" w:rsidP="002D1437">
            <w:pPr>
              <w:rPr>
                <w:bCs/>
              </w:rPr>
            </w:pPr>
            <w:r w:rsidRPr="00F927D5">
              <w:rPr>
                <w:bCs/>
              </w:rPr>
              <w:t>до 10 днів</w:t>
            </w:r>
          </w:p>
        </w:tc>
      </w:tr>
      <w:tr w:rsidR="00720ED5" w:rsidRPr="00F927D5" w:rsidTr="00456FDA">
        <w:trPr>
          <w:trHeight w:val="337"/>
        </w:trPr>
        <w:tc>
          <w:tcPr>
            <w:tcW w:w="8028" w:type="dxa"/>
            <w:gridSpan w:val="4"/>
          </w:tcPr>
          <w:p w:rsidR="00720ED5" w:rsidRPr="00F927D5" w:rsidRDefault="00720ED5" w:rsidP="002D1437">
            <w:pPr>
              <w:jc w:val="center"/>
              <w:rPr>
                <w:bCs/>
              </w:rPr>
            </w:pPr>
            <w:r w:rsidRPr="00F927D5">
              <w:rPr>
                <w:bCs/>
              </w:rPr>
              <w:t>Загальна кількість днів (передбачена законодавством )</w:t>
            </w:r>
          </w:p>
        </w:tc>
        <w:tc>
          <w:tcPr>
            <w:tcW w:w="1576" w:type="dxa"/>
          </w:tcPr>
          <w:p w:rsidR="00720ED5" w:rsidRPr="00F927D5" w:rsidRDefault="00720ED5" w:rsidP="002D1437">
            <w:pPr>
              <w:rPr>
                <w:bCs/>
              </w:rPr>
            </w:pPr>
            <w:r w:rsidRPr="00F927D5">
              <w:rPr>
                <w:bCs/>
              </w:rPr>
              <w:t>до 10 днів</w:t>
            </w:r>
          </w:p>
        </w:tc>
      </w:tr>
    </w:tbl>
    <w:p w:rsidR="00720ED5" w:rsidRPr="00080B26" w:rsidRDefault="00720ED5" w:rsidP="002D1437">
      <w:pPr>
        <w:rPr>
          <w:rFonts w:ascii="Verdana" w:hAnsi="Verdana" w:cs="Verdana"/>
          <w:b/>
          <w:bCs/>
        </w:rPr>
      </w:pPr>
    </w:p>
    <w:p w:rsidR="00720ED5" w:rsidRPr="00080B26" w:rsidRDefault="00720ED5" w:rsidP="002D1437">
      <w:pPr>
        <w:tabs>
          <w:tab w:val="left" w:pos="2744"/>
        </w:tabs>
        <w:rPr>
          <w:bCs/>
        </w:rPr>
      </w:pPr>
      <w:r w:rsidRPr="00080B26">
        <w:rPr>
          <w:bCs/>
        </w:rPr>
        <w:t xml:space="preserve">Умовні </w:t>
      </w:r>
      <w:r>
        <w:rPr>
          <w:bCs/>
        </w:rPr>
        <w:t>позначки:</w:t>
      </w:r>
    </w:p>
    <w:p w:rsidR="00720ED5" w:rsidRPr="00080B26" w:rsidRDefault="00720ED5" w:rsidP="002D1437">
      <w:pPr>
        <w:rPr>
          <w:bCs/>
        </w:rPr>
      </w:pPr>
      <w:r w:rsidRPr="00080B26">
        <w:rPr>
          <w:b/>
          <w:bCs/>
        </w:rPr>
        <w:t xml:space="preserve">В – </w:t>
      </w:r>
      <w:r w:rsidRPr="00080B26">
        <w:rPr>
          <w:bCs/>
        </w:rPr>
        <w:t>виконує,</w:t>
      </w:r>
    </w:p>
    <w:p w:rsidR="00720ED5" w:rsidRPr="00080B26" w:rsidRDefault="00720ED5" w:rsidP="002D1437">
      <w:pPr>
        <w:rPr>
          <w:b/>
          <w:bCs/>
        </w:rPr>
      </w:pPr>
      <w:r w:rsidRPr="00080B26">
        <w:rPr>
          <w:b/>
          <w:bCs/>
        </w:rPr>
        <w:t xml:space="preserve">У – </w:t>
      </w:r>
      <w:r w:rsidRPr="00080B26">
        <w:rPr>
          <w:bCs/>
        </w:rPr>
        <w:t>бере участь,</w:t>
      </w:r>
    </w:p>
    <w:p w:rsidR="00720ED5" w:rsidRPr="00080B26" w:rsidRDefault="00720ED5" w:rsidP="002D1437">
      <w:pPr>
        <w:rPr>
          <w:bCs/>
        </w:rPr>
      </w:pPr>
      <w:r w:rsidRPr="00080B26">
        <w:rPr>
          <w:b/>
          <w:bCs/>
        </w:rPr>
        <w:t xml:space="preserve">П – </w:t>
      </w:r>
      <w:r w:rsidRPr="00080B26">
        <w:rPr>
          <w:bCs/>
        </w:rPr>
        <w:t>погоджує,</w:t>
      </w:r>
    </w:p>
    <w:p w:rsidR="00720ED5" w:rsidRPr="00757F91" w:rsidRDefault="00720ED5" w:rsidP="002D1437">
      <w:pPr>
        <w:rPr>
          <w:bCs/>
        </w:rPr>
      </w:pPr>
      <w:r w:rsidRPr="00757F91">
        <w:rPr>
          <w:b/>
          <w:bCs/>
        </w:rPr>
        <w:t xml:space="preserve">З – </w:t>
      </w:r>
      <w:r w:rsidRPr="00757F91">
        <w:rPr>
          <w:bCs/>
        </w:rPr>
        <w:t>затверджує</w:t>
      </w:r>
    </w:p>
    <w:p w:rsidR="00720ED5" w:rsidRPr="00757F91" w:rsidRDefault="00720ED5" w:rsidP="002D1437">
      <w:pPr>
        <w:rPr>
          <w:bCs/>
        </w:rPr>
      </w:pPr>
    </w:p>
    <w:p w:rsidR="006B0C52" w:rsidRDefault="006B0C52" w:rsidP="002D1437">
      <w:pPr>
        <w:rPr>
          <w:b/>
          <w:bCs/>
          <w:sz w:val="20"/>
          <w:szCs w:val="20"/>
        </w:rPr>
      </w:pPr>
    </w:p>
    <w:p w:rsidR="00E10BC2" w:rsidRPr="003463EC" w:rsidRDefault="00E10BC2" w:rsidP="002D1437">
      <w:pPr>
        <w:jc w:val="center"/>
        <w:rPr>
          <w:b/>
          <w:bCs/>
          <w:sz w:val="26"/>
          <w:szCs w:val="26"/>
          <w:lang w:val="en-US"/>
        </w:rPr>
      </w:pPr>
      <w:r>
        <w:rPr>
          <w:b/>
          <w:bCs/>
          <w:sz w:val="26"/>
          <w:szCs w:val="26"/>
        </w:rPr>
        <w:t xml:space="preserve">43.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E10BC2" w:rsidRPr="000F655C" w:rsidRDefault="00E10BC2" w:rsidP="002D1437">
      <w:pPr>
        <w:jc w:val="center"/>
        <w:rPr>
          <w:b/>
          <w:bCs/>
          <w:sz w:val="26"/>
          <w:szCs w:val="26"/>
          <w:lang w:val="en-US"/>
        </w:rPr>
      </w:pPr>
    </w:p>
    <w:p w:rsidR="00E10BC2" w:rsidRDefault="00E10BC2" w:rsidP="002D1437">
      <w:pPr>
        <w:pStyle w:val="af1"/>
        <w:spacing w:before="0" w:beforeAutospacing="0" w:after="0" w:afterAutospacing="0"/>
        <w:jc w:val="center"/>
        <w:rPr>
          <w:b/>
          <w:bCs/>
          <w:caps/>
          <w:lang w:val="en-US"/>
        </w:rPr>
      </w:pPr>
      <w:r w:rsidRPr="00E10BC2">
        <w:rPr>
          <w:b/>
          <w:bCs/>
          <w:caps/>
          <w:lang w:val="en-US"/>
        </w:rPr>
        <w:t>„</w:t>
      </w:r>
      <w:r>
        <w:rPr>
          <w:b/>
          <w:bCs/>
          <w:caps/>
        </w:rPr>
        <w:t>призначення</w:t>
      </w:r>
      <w:r w:rsidRPr="00E10BC2">
        <w:rPr>
          <w:b/>
          <w:bCs/>
          <w:caps/>
          <w:lang w:val="en-US"/>
        </w:rPr>
        <w:t xml:space="preserve"> </w:t>
      </w:r>
      <w:r>
        <w:rPr>
          <w:b/>
          <w:bCs/>
          <w:caps/>
        </w:rPr>
        <w:t>грошової</w:t>
      </w:r>
      <w:r w:rsidRPr="00E10BC2">
        <w:rPr>
          <w:b/>
          <w:bCs/>
          <w:caps/>
          <w:lang w:val="en-US"/>
        </w:rPr>
        <w:t xml:space="preserve"> </w:t>
      </w:r>
      <w:r>
        <w:rPr>
          <w:b/>
          <w:bCs/>
          <w:caps/>
        </w:rPr>
        <w:t>компенсації</w:t>
      </w:r>
      <w:r w:rsidRPr="00E10BC2">
        <w:rPr>
          <w:b/>
          <w:bCs/>
          <w:caps/>
          <w:lang w:val="en-US"/>
        </w:rPr>
        <w:t xml:space="preserve"> </w:t>
      </w:r>
      <w:r>
        <w:rPr>
          <w:b/>
          <w:bCs/>
          <w:caps/>
        </w:rPr>
        <w:t>вартості</w:t>
      </w:r>
      <w:r w:rsidRPr="00E10BC2">
        <w:rPr>
          <w:b/>
          <w:bCs/>
          <w:caps/>
          <w:lang w:val="en-US"/>
        </w:rPr>
        <w:t xml:space="preserve"> </w:t>
      </w:r>
      <w:r>
        <w:rPr>
          <w:b/>
          <w:bCs/>
          <w:caps/>
        </w:rPr>
        <w:t>проїзду</w:t>
      </w:r>
      <w:r w:rsidRPr="00E10BC2">
        <w:rPr>
          <w:b/>
          <w:bCs/>
          <w:caps/>
          <w:lang w:val="en-US"/>
        </w:rPr>
        <w:t xml:space="preserve"> </w:t>
      </w:r>
      <w:r>
        <w:rPr>
          <w:b/>
          <w:bCs/>
          <w:caps/>
        </w:rPr>
        <w:t>до</w:t>
      </w:r>
      <w:r w:rsidRPr="00E10BC2">
        <w:rPr>
          <w:b/>
          <w:bCs/>
          <w:caps/>
          <w:lang w:val="en-US"/>
        </w:rPr>
        <w:t xml:space="preserve"> </w:t>
      </w:r>
      <w:r>
        <w:rPr>
          <w:b/>
          <w:bCs/>
          <w:caps/>
        </w:rPr>
        <w:t>санаторно</w:t>
      </w:r>
      <w:r w:rsidRPr="00E10BC2">
        <w:rPr>
          <w:b/>
          <w:bCs/>
          <w:caps/>
          <w:lang w:val="en-US"/>
        </w:rPr>
        <w:t>-</w:t>
      </w:r>
      <w:r>
        <w:rPr>
          <w:b/>
          <w:bCs/>
          <w:caps/>
        </w:rPr>
        <w:t>курортного</w:t>
      </w:r>
      <w:r w:rsidRPr="00E10BC2">
        <w:rPr>
          <w:b/>
          <w:bCs/>
          <w:caps/>
          <w:lang w:val="en-US"/>
        </w:rPr>
        <w:t xml:space="preserve"> </w:t>
      </w:r>
      <w:r>
        <w:rPr>
          <w:b/>
          <w:bCs/>
          <w:caps/>
        </w:rPr>
        <w:t>закладу</w:t>
      </w:r>
      <w:r w:rsidRPr="00E10BC2">
        <w:rPr>
          <w:b/>
          <w:bCs/>
          <w:caps/>
          <w:lang w:val="en-US"/>
        </w:rPr>
        <w:t xml:space="preserve"> (</w:t>
      </w:r>
      <w:r>
        <w:rPr>
          <w:b/>
          <w:bCs/>
          <w:caps/>
        </w:rPr>
        <w:t>відділення</w:t>
      </w:r>
      <w:r w:rsidRPr="00E10BC2">
        <w:rPr>
          <w:b/>
          <w:bCs/>
          <w:caps/>
          <w:lang w:val="en-US"/>
        </w:rPr>
        <w:t xml:space="preserve"> </w:t>
      </w:r>
      <w:r>
        <w:rPr>
          <w:b/>
          <w:bCs/>
          <w:caps/>
        </w:rPr>
        <w:t>спинального</w:t>
      </w:r>
      <w:r w:rsidRPr="00E10BC2">
        <w:rPr>
          <w:b/>
          <w:bCs/>
          <w:caps/>
          <w:lang w:val="en-US"/>
        </w:rPr>
        <w:t xml:space="preserve"> </w:t>
      </w:r>
      <w:r>
        <w:rPr>
          <w:b/>
          <w:bCs/>
          <w:caps/>
        </w:rPr>
        <w:t>профілю</w:t>
      </w:r>
      <w:r w:rsidRPr="00E10BC2">
        <w:rPr>
          <w:b/>
          <w:bCs/>
          <w:caps/>
          <w:lang w:val="en-US"/>
        </w:rPr>
        <w:t xml:space="preserve">) </w:t>
      </w:r>
      <w:r>
        <w:rPr>
          <w:b/>
          <w:bCs/>
          <w:caps/>
        </w:rPr>
        <w:t>і</w:t>
      </w:r>
      <w:r w:rsidRPr="00E10BC2">
        <w:rPr>
          <w:b/>
          <w:bCs/>
          <w:caps/>
          <w:lang w:val="en-US"/>
        </w:rPr>
        <w:t xml:space="preserve">  </w:t>
      </w:r>
      <w:r>
        <w:rPr>
          <w:b/>
          <w:bCs/>
          <w:caps/>
        </w:rPr>
        <w:t>назад</w:t>
      </w:r>
      <w:r w:rsidRPr="00E10BC2">
        <w:rPr>
          <w:b/>
          <w:bCs/>
          <w:caps/>
          <w:lang w:val="en-US"/>
        </w:rPr>
        <w:t xml:space="preserve"> </w:t>
      </w:r>
      <w:r>
        <w:rPr>
          <w:b/>
          <w:bCs/>
          <w:caps/>
        </w:rPr>
        <w:t>особам</w:t>
      </w:r>
      <w:r w:rsidRPr="00E10BC2">
        <w:rPr>
          <w:b/>
          <w:bCs/>
          <w:caps/>
          <w:lang w:val="en-US"/>
        </w:rPr>
        <w:t xml:space="preserve">, </w:t>
      </w:r>
      <w:r>
        <w:rPr>
          <w:b/>
          <w:bCs/>
          <w:caps/>
        </w:rPr>
        <w:t>які</w:t>
      </w:r>
      <w:r w:rsidRPr="00E10BC2">
        <w:rPr>
          <w:b/>
          <w:bCs/>
          <w:caps/>
          <w:lang w:val="en-US"/>
        </w:rPr>
        <w:t xml:space="preserve">  </w:t>
      </w:r>
      <w:r>
        <w:rPr>
          <w:b/>
          <w:bCs/>
          <w:caps/>
        </w:rPr>
        <w:t>супроводжують</w:t>
      </w:r>
      <w:r w:rsidRPr="00E10BC2">
        <w:rPr>
          <w:b/>
          <w:bCs/>
          <w:caps/>
          <w:lang w:val="en-US"/>
        </w:rPr>
        <w:t xml:space="preserve"> </w:t>
      </w:r>
      <w:r>
        <w:rPr>
          <w:b/>
          <w:bCs/>
          <w:caps/>
        </w:rPr>
        <w:t>осіб</w:t>
      </w:r>
      <w:r w:rsidRPr="00E10BC2">
        <w:rPr>
          <w:b/>
          <w:bCs/>
          <w:caps/>
          <w:lang w:val="en-US"/>
        </w:rPr>
        <w:t xml:space="preserve"> </w:t>
      </w:r>
      <w:r>
        <w:rPr>
          <w:b/>
          <w:bCs/>
          <w:caps/>
        </w:rPr>
        <w:t>з</w:t>
      </w:r>
      <w:r w:rsidRPr="00E10BC2">
        <w:rPr>
          <w:b/>
          <w:bCs/>
          <w:caps/>
          <w:lang w:val="en-US"/>
        </w:rPr>
        <w:t xml:space="preserve"> </w:t>
      </w:r>
      <w:r>
        <w:rPr>
          <w:b/>
          <w:bCs/>
          <w:caps/>
        </w:rPr>
        <w:t>інвалідністю</w:t>
      </w:r>
      <w:r w:rsidRPr="00E10BC2">
        <w:rPr>
          <w:b/>
          <w:bCs/>
          <w:caps/>
          <w:lang w:val="en-US"/>
        </w:rPr>
        <w:t xml:space="preserve"> I </w:t>
      </w:r>
      <w:r>
        <w:rPr>
          <w:b/>
          <w:bCs/>
          <w:caps/>
        </w:rPr>
        <w:t>та</w:t>
      </w:r>
      <w:r w:rsidRPr="00E10BC2">
        <w:rPr>
          <w:b/>
          <w:bCs/>
          <w:caps/>
          <w:lang w:val="en-US"/>
        </w:rPr>
        <w:t xml:space="preserve"> II </w:t>
      </w:r>
      <w:r>
        <w:rPr>
          <w:b/>
          <w:bCs/>
          <w:caps/>
        </w:rPr>
        <w:t>групи</w:t>
      </w:r>
      <w:r w:rsidRPr="00E10BC2">
        <w:rPr>
          <w:b/>
          <w:bCs/>
          <w:caps/>
          <w:lang w:val="en-US"/>
        </w:rPr>
        <w:t xml:space="preserve"> </w:t>
      </w:r>
      <w:r>
        <w:rPr>
          <w:b/>
          <w:bCs/>
          <w:caps/>
        </w:rPr>
        <w:t>з</w:t>
      </w:r>
      <w:r w:rsidRPr="00E10BC2">
        <w:rPr>
          <w:b/>
          <w:bCs/>
          <w:caps/>
          <w:lang w:val="en-US"/>
        </w:rPr>
        <w:t xml:space="preserve"> </w:t>
      </w:r>
      <w:r>
        <w:rPr>
          <w:b/>
          <w:bCs/>
          <w:caps/>
        </w:rPr>
        <w:t>наслідками</w:t>
      </w:r>
      <w:r w:rsidRPr="00E10BC2">
        <w:rPr>
          <w:b/>
          <w:bCs/>
          <w:caps/>
          <w:lang w:val="en-US"/>
        </w:rPr>
        <w:t xml:space="preserve"> </w:t>
      </w:r>
      <w:r>
        <w:rPr>
          <w:b/>
          <w:bCs/>
          <w:caps/>
        </w:rPr>
        <w:t>травм</w:t>
      </w:r>
      <w:r w:rsidRPr="00E10BC2">
        <w:rPr>
          <w:b/>
          <w:bCs/>
          <w:caps/>
          <w:lang w:val="en-US"/>
        </w:rPr>
        <w:t xml:space="preserve"> </w:t>
      </w:r>
      <w:r>
        <w:rPr>
          <w:b/>
          <w:bCs/>
          <w:caps/>
        </w:rPr>
        <w:t>і</w:t>
      </w:r>
      <w:r w:rsidRPr="00E10BC2">
        <w:rPr>
          <w:b/>
          <w:bCs/>
          <w:caps/>
          <w:lang w:val="en-US"/>
        </w:rPr>
        <w:t xml:space="preserve"> </w:t>
      </w:r>
      <w:r>
        <w:rPr>
          <w:b/>
          <w:bCs/>
          <w:caps/>
        </w:rPr>
        <w:t>захворюваннями</w:t>
      </w:r>
      <w:r w:rsidRPr="00E10BC2">
        <w:rPr>
          <w:b/>
          <w:bCs/>
          <w:caps/>
          <w:lang w:val="en-US"/>
        </w:rPr>
        <w:t xml:space="preserve"> </w:t>
      </w:r>
      <w:r>
        <w:rPr>
          <w:b/>
          <w:bCs/>
          <w:caps/>
        </w:rPr>
        <w:t>хребта</w:t>
      </w:r>
      <w:r w:rsidRPr="00E10BC2">
        <w:rPr>
          <w:b/>
          <w:bCs/>
          <w:caps/>
          <w:lang w:val="en-US"/>
        </w:rPr>
        <w:t xml:space="preserve"> </w:t>
      </w:r>
      <w:r>
        <w:rPr>
          <w:b/>
          <w:bCs/>
          <w:caps/>
        </w:rPr>
        <w:t>та</w:t>
      </w:r>
      <w:r w:rsidRPr="00E10BC2">
        <w:rPr>
          <w:b/>
          <w:bCs/>
          <w:caps/>
          <w:lang w:val="en-US"/>
        </w:rPr>
        <w:t xml:space="preserve"> </w:t>
      </w:r>
      <w:r>
        <w:rPr>
          <w:b/>
          <w:bCs/>
          <w:caps/>
        </w:rPr>
        <w:t>спинного</w:t>
      </w:r>
      <w:r w:rsidRPr="00E10BC2">
        <w:rPr>
          <w:b/>
          <w:bCs/>
          <w:caps/>
          <w:lang w:val="en-US"/>
        </w:rPr>
        <w:t xml:space="preserve"> </w:t>
      </w:r>
      <w:r>
        <w:rPr>
          <w:b/>
          <w:bCs/>
          <w:caps/>
        </w:rPr>
        <w:t>Мозку</w:t>
      </w:r>
      <w:r w:rsidRPr="00E10BC2">
        <w:rPr>
          <w:b/>
          <w:bCs/>
          <w:caps/>
          <w:lang w:val="en-US"/>
        </w:rPr>
        <w:t>”</w:t>
      </w:r>
    </w:p>
    <w:p w:rsidR="00E10BC2" w:rsidRPr="00E10BC2" w:rsidRDefault="00E10BC2" w:rsidP="002D1437">
      <w:pPr>
        <w:pStyle w:val="af1"/>
        <w:spacing w:before="0" w:beforeAutospacing="0" w:after="0" w:afterAutospacing="0"/>
        <w:jc w:val="center"/>
        <w:rPr>
          <w:b/>
          <w:bCs/>
          <w:caps/>
          <w:lang w:val="en-US"/>
        </w:rPr>
      </w:pPr>
    </w:p>
    <w:p w:rsidR="00E10BC2" w:rsidRDefault="00E10BC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E10BC2" w:rsidRPr="00C734BF" w:rsidRDefault="00E10BC2" w:rsidP="002D1437">
      <w:pPr>
        <w:jc w:val="center"/>
        <w:rPr>
          <w:color w:val="000000" w:themeColor="text1"/>
          <w:lang w:eastAsia="uk-UA"/>
        </w:rPr>
      </w:pPr>
      <w:r>
        <w:rPr>
          <w:b/>
          <w:color w:val="000000" w:themeColor="text1"/>
          <w:u w:val="single"/>
        </w:rPr>
        <w:t>Нетішинської міської ради</w:t>
      </w:r>
    </w:p>
    <w:p w:rsidR="00E10BC2" w:rsidRDefault="00E10BC2" w:rsidP="002D1437">
      <w:pPr>
        <w:jc w:val="center"/>
        <w:rPr>
          <w:sz w:val="20"/>
          <w:szCs w:val="20"/>
          <w:lang w:eastAsia="uk-UA"/>
        </w:rPr>
      </w:pPr>
      <w:r w:rsidRPr="00E36232">
        <w:rPr>
          <w:sz w:val="20"/>
          <w:szCs w:val="20"/>
          <w:lang w:eastAsia="uk-UA"/>
        </w:rPr>
        <w:t>(найменування суб’єкта надання адміністративної послуги</w:t>
      </w:r>
      <w:r w:rsidRPr="00874728">
        <w:rPr>
          <w:sz w:val="20"/>
          <w:szCs w:val="20"/>
          <w:lang w:eastAsia="uk-UA"/>
        </w:rPr>
        <w:t xml:space="preserve"> </w:t>
      </w:r>
      <w:r w:rsidRPr="00E36232">
        <w:rPr>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E10BC2" w:rsidRPr="00F927D5" w:rsidTr="00E10BC2">
        <w:trPr>
          <w:trHeight w:val="413"/>
        </w:trPr>
        <w:tc>
          <w:tcPr>
            <w:tcW w:w="564" w:type="dxa"/>
          </w:tcPr>
          <w:p w:rsidR="00E10BC2" w:rsidRPr="00F927D5" w:rsidRDefault="00E10BC2" w:rsidP="002D1437">
            <w:pPr>
              <w:rPr>
                <w:b/>
                <w:bCs/>
              </w:rPr>
            </w:pPr>
            <w:r w:rsidRPr="00F927D5">
              <w:rPr>
                <w:b/>
                <w:bCs/>
              </w:rPr>
              <w:t>№</w:t>
            </w:r>
          </w:p>
          <w:p w:rsidR="00E10BC2" w:rsidRPr="00F927D5" w:rsidRDefault="00E10BC2" w:rsidP="002D1437">
            <w:pPr>
              <w:rPr>
                <w:b/>
                <w:bCs/>
              </w:rPr>
            </w:pPr>
            <w:r w:rsidRPr="00F927D5">
              <w:rPr>
                <w:b/>
                <w:bCs/>
              </w:rPr>
              <w:t>з/п</w:t>
            </w:r>
          </w:p>
        </w:tc>
        <w:tc>
          <w:tcPr>
            <w:tcW w:w="2964" w:type="dxa"/>
          </w:tcPr>
          <w:p w:rsidR="00E10BC2" w:rsidRPr="00F927D5" w:rsidRDefault="00E10BC2" w:rsidP="002D1437">
            <w:pPr>
              <w:jc w:val="center"/>
              <w:rPr>
                <w:b/>
                <w:bCs/>
              </w:rPr>
            </w:pPr>
          </w:p>
          <w:p w:rsidR="00E10BC2" w:rsidRPr="00F927D5" w:rsidRDefault="00E10BC2" w:rsidP="002D1437">
            <w:pPr>
              <w:jc w:val="center"/>
              <w:rPr>
                <w:b/>
                <w:bCs/>
              </w:rPr>
            </w:pPr>
            <w:r w:rsidRPr="00F927D5">
              <w:rPr>
                <w:b/>
                <w:bCs/>
              </w:rPr>
              <w:t>Етапи послуги</w:t>
            </w:r>
          </w:p>
        </w:tc>
        <w:tc>
          <w:tcPr>
            <w:tcW w:w="3240" w:type="dxa"/>
          </w:tcPr>
          <w:p w:rsidR="00E10BC2" w:rsidRPr="00F927D5" w:rsidRDefault="00E10BC2" w:rsidP="002D1437">
            <w:pPr>
              <w:jc w:val="center"/>
              <w:rPr>
                <w:b/>
                <w:bCs/>
              </w:rPr>
            </w:pPr>
            <w:r w:rsidRPr="00F927D5">
              <w:rPr>
                <w:b/>
                <w:bCs/>
              </w:rPr>
              <w:t>Відповідальна посадова особа структурний підрозділ</w:t>
            </w:r>
          </w:p>
        </w:tc>
        <w:tc>
          <w:tcPr>
            <w:tcW w:w="1260" w:type="dxa"/>
          </w:tcPr>
          <w:p w:rsidR="00E10BC2" w:rsidRPr="00F927D5" w:rsidRDefault="00E10BC2" w:rsidP="002D1437">
            <w:pPr>
              <w:jc w:val="center"/>
              <w:rPr>
                <w:b/>
                <w:bCs/>
              </w:rPr>
            </w:pPr>
            <w:r w:rsidRPr="00F927D5">
              <w:rPr>
                <w:b/>
                <w:bCs/>
              </w:rPr>
              <w:t>Дія</w:t>
            </w:r>
          </w:p>
          <w:p w:rsidR="00E10BC2" w:rsidRPr="00F927D5" w:rsidRDefault="00E10BC2" w:rsidP="002D1437">
            <w:pPr>
              <w:jc w:val="center"/>
              <w:rPr>
                <w:b/>
                <w:bCs/>
              </w:rPr>
            </w:pPr>
            <w:r w:rsidRPr="00F927D5">
              <w:rPr>
                <w:b/>
                <w:bCs/>
              </w:rPr>
              <w:t>(В,У,П,З)</w:t>
            </w:r>
          </w:p>
        </w:tc>
        <w:tc>
          <w:tcPr>
            <w:tcW w:w="1576" w:type="dxa"/>
          </w:tcPr>
          <w:p w:rsidR="00E10BC2" w:rsidRPr="00F927D5" w:rsidRDefault="00E10BC2" w:rsidP="002D1437">
            <w:pPr>
              <w:jc w:val="center"/>
              <w:rPr>
                <w:b/>
                <w:bCs/>
              </w:rPr>
            </w:pPr>
            <w:r w:rsidRPr="00F927D5">
              <w:rPr>
                <w:b/>
                <w:bCs/>
              </w:rPr>
              <w:t>Термін виконання</w:t>
            </w:r>
          </w:p>
          <w:p w:rsidR="00E10BC2" w:rsidRPr="00F927D5" w:rsidRDefault="00E10BC2" w:rsidP="002D1437">
            <w:pPr>
              <w:jc w:val="center"/>
              <w:rPr>
                <w:b/>
                <w:bCs/>
              </w:rPr>
            </w:pPr>
            <w:r w:rsidRPr="00F927D5">
              <w:rPr>
                <w:b/>
                <w:bCs/>
              </w:rPr>
              <w:t>(днів)</w:t>
            </w:r>
          </w:p>
        </w:tc>
      </w:tr>
      <w:tr w:rsidR="00E10BC2" w:rsidRPr="00F927D5" w:rsidTr="00E10BC2">
        <w:trPr>
          <w:trHeight w:val="675"/>
        </w:trPr>
        <w:tc>
          <w:tcPr>
            <w:tcW w:w="564" w:type="dxa"/>
          </w:tcPr>
          <w:p w:rsidR="00E10BC2" w:rsidRPr="00F927D5" w:rsidRDefault="00E10BC2" w:rsidP="002D1437">
            <w:pPr>
              <w:rPr>
                <w:bCs/>
              </w:rPr>
            </w:pPr>
            <w:r w:rsidRPr="00F927D5">
              <w:rPr>
                <w:bCs/>
              </w:rPr>
              <w:t>1</w:t>
            </w:r>
          </w:p>
        </w:tc>
        <w:tc>
          <w:tcPr>
            <w:tcW w:w="2964" w:type="dxa"/>
          </w:tcPr>
          <w:p w:rsidR="00E10BC2" w:rsidRPr="00F927D5" w:rsidRDefault="00E10BC2" w:rsidP="002D1437">
            <w:pPr>
              <w:rPr>
                <w:bCs/>
              </w:rPr>
            </w:pPr>
            <w:r w:rsidRPr="00F927D5">
              <w:rPr>
                <w:bCs/>
              </w:rPr>
              <w:t>Прийом заяви та визначеного пакету документів для призначення компенсації</w:t>
            </w:r>
          </w:p>
        </w:tc>
        <w:tc>
          <w:tcPr>
            <w:tcW w:w="3240" w:type="dxa"/>
          </w:tcPr>
          <w:p w:rsidR="00E10BC2" w:rsidRPr="00F927D5" w:rsidRDefault="00E10BC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У день подачі заяви</w:t>
            </w:r>
          </w:p>
        </w:tc>
      </w:tr>
      <w:tr w:rsidR="00E10BC2" w:rsidRPr="00F927D5" w:rsidTr="00E10BC2">
        <w:trPr>
          <w:trHeight w:val="675"/>
        </w:trPr>
        <w:tc>
          <w:tcPr>
            <w:tcW w:w="564" w:type="dxa"/>
          </w:tcPr>
          <w:p w:rsidR="00E10BC2" w:rsidRPr="00F927D5" w:rsidRDefault="00E10BC2" w:rsidP="002D1437">
            <w:pPr>
              <w:rPr>
                <w:bCs/>
              </w:rPr>
            </w:pPr>
            <w:r w:rsidRPr="00F927D5">
              <w:rPr>
                <w:bCs/>
              </w:rPr>
              <w:t>2</w:t>
            </w:r>
          </w:p>
        </w:tc>
        <w:tc>
          <w:tcPr>
            <w:tcW w:w="2964" w:type="dxa"/>
          </w:tcPr>
          <w:p w:rsidR="00E10BC2" w:rsidRPr="00F927D5" w:rsidRDefault="00E10BC2" w:rsidP="002D1437">
            <w:pPr>
              <w:rPr>
                <w:bCs/>
              </w:rPr>
            </w:pPr>
            <w:r w:rsidRPr="00F927D5">
              <w:rPr>
                <w:bCs/>
              </w:rPr>
              <w:t>Перевірка повноти пакету поданих документів та достовірності даних</w:t>
            </w:r>
          </w:p>
        </w:tc>
        <w:tc>
          <w:tcPr>
            <w:tcW w:w="3240" w:type="dxa"/>
          </w:tcPr>
          <w:p w:rsidR="00E10BC2" w:rsidRPr="00F927D5" w:rsidRDefault="00E10BC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У день подачі заяви</w:t>
            </w:r>
          </w:p>
        </w:tc>
      </w:tr>
      <w:tr w:rsidR="00E10BC2" w:rsidRPr="00F927D5" w:rsidTr="00E10BC2">
        <w:trPr>
          <w:trHeight w:val="675"/>
        </w:trPr>
        <w:tc>
          <w:tcPr>
            <w:tcW w:w="564" w:type="dxa"/>
          </w:tcPr>
          <w:p w:rsidR="00E10BC2" w:rsidRPr="00F927D5" w:rsidRDefault="00E10BC2" w:rsidP="002D1437">
            <w:pPr>
              <w:rPr>
                <w:bCs/>
              </w:rPr>
            </w:pPr>
            <w:r w:rsidRPr="00F927D5">
              <w:rPr>
                <w:bCs/>
              </w:rPr>
              <w:t>3</w:t>
            </w:r>
          </w:p>
        </w:tc>
        <w:tc>
          <w:tcPr>
            <w:tcW w:w="2964" w:type="dxa"/>
          </w:tcPr>
          <w:p w:rsidR="00E10BC2" w:rsidRPr="00F927D5" w:rsidRDefault="00E10BC2" w:rsidP="002D1437">
            <w:pPr>
              <w:rPr>
                <w:bCs/>
              </w:rPr>
            </w:pPr>
            <w:r w:rsidRPr="00F927D5">
              <w:rPr>
                <w:bCs/>
              </w:rPr>
              <w:t xml:space="preserve">Опрацювання документів </w:t>
            </w:r>
          </w:p>
        </w:tc>
        <w:tc>
          <w:tcPr>
            <w:tcW w:w="3240" w:type="dxa"/>
          </w:tcPr>
          <w:p w:rsidR="00E10BC2" w:rsidRPr="00F927D5" w:rsidRDefault="00E10BC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До 1 дня</w:t>
            </w:r>
          </w:p>
        </w:tc>
      </w:tr>
      <w:tr w:rsidR="00E10BC2" w:rsidRPr="00F927D5" w:rsidTr="00E10BC2">
        <w:trPr>
          <w:trHeight w:val="725"/>
        </w:trPr>
        <w:tc>
          <w:tcPr>
            <w:tcW w:w="564" w:type="dxa"/>
          </w:tcPr>
          <w:p w:rsidR="00E10BC2" w:rsidRPr="00F927D5" w:rsidRDefault="00E10BC2" w:rsidP="002D1437">
            <w:pPr>
              <w:rPr>
                <w:bCs/>
              </w:rPr>
            </w:pPr>
            <w:r w:rsidRPr="00F927D5">
              <w:rPr>
                <w:bCs/>
              </w:rPr>
              <w:t>4</w:t>
            </w:r>
          </w:p>
        </w:tc>
        <w:tc>
          <w:tcPr>
            <w:tcW w:w="2964" w:type="dxa"/>
          </w:tcPr>
          <w:p w:rsidR="00E10BC2" w:rsidRPr="00F927D5" w:rsidRDefault="00E10BC2" w:rsidP="002D1437">
            <w:pPr>
              <w:rPr>
                <w:bCs/>
              </w:rPr>
            </w:pPr>
            <w:r w:rsidRPr="00F927D5">
              <w:rPr>
                <w:bCs/>
              </w:rPr>
              <w:t xml:space="preserve">Візування заяви та завірення доданих документів  </w:t>
            </w:r>
          </w:p>
        </w:tc>
        <w:tc>
          <w:tcPr>
            <w:tcW w:w="3240" w:type="dxa"/>
          </w:tcPr>
          <w:p w:rsidR="00E10BC2" w:rsidRPr="00F927D5" w:rsidRDefault="00E10BC2" w:rsidP="002D1437">
            <w:pPr>
              <w:rPr>
                <w:bCs/>
              </w:rPr>
            </w:pPr>
            <w:r w:rsidRPr="00F927D5">
              <w:rPr>
                <w:bCs/>
              </w:rPr>
              <w:t>Начальник управління/заступник начальника управління</w:t>
            </w:r>
          </w:p>
        </w:tc>
        <w:tc>
          <w:tcPr>
            <w:tcW w:w="1260" w:type="dxa"/>
          </w:tcPr>
          <w:p w:rsidR="00E10BC2" w:rsidRPr="00F927D5" w:rsidRDefault="00E10BC2" w:rsidP="002D1437">
            <w:pPr>
              <w:jc w:val="center"/>
              <w:rPr>
                <w:bCs/>
              </w:rPr>
            </w:pPr>
            <w:r w:rsidRPr="00F927D5">
              <w:rPr>
                <w:bCs/>
              </w:rPr>
              <w:t>З</w:t>
            </w:r>
          </w:p>
        </w:tc>
        <w:tc>
          <w:tcPr>
            <w:tcW w:w="1576" w:type="dxa"/>
          </w:tcPr>
          <w:p w:rsidR="00E10BC2" w:rsidRPr="00F927D5" w:rsidRDefault="00E10BC2" w:rsidP="002D1437">
            <w:pPr>
              <w:rPr>
                <w:bCs/>
              </w:rPr>
            </w:pPr>
            <w:r w:rsidRPr="00F927D5">
              <w:rPr>
                <w:bCs/>
              </w:rPr>
              <w:t>До 10 днів</w:t>
            </w:r>
          </w:p>
        </w:tc>
      </w:tr>
      <w:tr w:rsidR="00E10BC2" w:rsidRPr="00F927D5" w:rsidTr="00E10BC2">
        <w:trPr>
          <w:trHeight w:val="623"/>
        </w:trPr>
        <w:tc>
          <w:tcPr>
            <w:tcW w:w="564" w:type="dxa"/>
          </w:tcPr>
          <w:p w:rsidR="00E10BC2" w:rsidRPr="00F927D5" w:rsidRDefault="00E10BC2" w:rsidP="002D1437">
            <w:pPr>
              <w:rPr>
                <w:bCs/>
              </w:rPr>
            </w:pPr>
            <w:r w:rsidRPr="00F927D5">
              <w:rPr>
                <w:bCs/>
              </w:rPr>
              <w:t>5</w:t>
            </w:r>
          </w:p>
        </w:tc>
        <w:tc>
          <w:tcPr>
            <w:tcW w:w="2964" w:type="dxa"/>
          </w:tcPr>
          <w:p w:rsidR="00E10BC2" w:rsidRPr="00F927D5" w:rsidRDefault="00E10BC2" w:rsidP="002D1437">
            <w:pPr>
              <w:shd w:val="clear" w:color="auto" w:fill="FFFFFF"/>
              <w:ind w:right="76"/>
              <w:rPr>
                <w:bCs/>
              </w:rPr>
            </w:pPr>
            <w:r w:rsidRPr="00F927D5">
              <w:rPr>
                <w:bCs/>
              </w:rPr>
              <w:t>Формування виплатних документів</w:t>
            </w:r>
          </w:p>
        </w:tc>
        <w:tc>
          <w:tcPr>
            <w:tcW w:w="3240" w:type="dxa"/>
          </w:tcPr>
          <w:p w:rsidR="00E10BC2" w:rsidRPr="00F927D5" w:rsidRDefault="00E10BC2" w:rsidP="002D1437">
            <w:pPr>
              <w:rPr>
                <w:bCs/>
              </w:rPr>
            </w:pPr>
            <w:r w:rsidRPr="00F927D5">
              <w:rPr>
                <w:bCs/>
              </w:rPr>
              <w:t xml:space="preserve">Головний спеціаліст відділу у справах осіб з інвалідністю, ветеранів та громадян, які постраждали </w:t>
            </w:r>
            <w:r w:rsidRPr="00F927D5">
              <w:rPr>
                <w:bCs/>
              </w:rPr>
              <w:lastRenderedPageBreak/>
              <w:t>внаслідок  Чорнобильської катастрофи</w:t>
            </w:r>
          </w:p>
        </w:tc>
        <w:tc>
          <w:tcPr>
            <w:tcW w:w="1260" w:type="dxa"/>
          </w:tcPr>
          <w:p w:rsidR="00E10BC2" w:rsidRPr="00F927D5" w:rsidRDefault="00E10BC2" w:rsidP="002D1437">
            <w:pPr>
              <w:jc w:val="center"/>
              <w:rPr>
                <w:bCs/>
              </w:rPr>
            </w:pPr>
            <w:r w:rsidRPr="00F927D5">
              <w:rPr>
                <w:bCs/>
              </w:rPr>
              <w:lastRenderedPageBreak/>
              <w:t>В</w:t>
            </w:r>
          </w:p>
        </w:tc>
        <w:tc>
          <w:tcPr>
            <w:tcW w:w="1576" w:type="dxa"/>
          </w:tcPr>
          <w:p w:rsidR="00E10BC2" w:rsidRPr="00F927D5" w:rsidRDefault="00E10BC2" w:rsidP="002D1437">
            <w:pPr>
              <w:rPr>
                <w:bCs/>
              </w:rPr>
            </w:pPr>
            <w:r w:rsidRPr="00F927D5">
              <w:rPr>
                <w:bCs/>
              </w:rPr>
              <w:t>До 1 днів</w:t>
            </w:r>
          </w:p>
        </w:tc>
      </w:tr>
      <w:tr w:rsidR="00E10BC2" w:rsidRPr="00F927D5" w:rsidTr="00E10BC2">
        <w:trPr>
          <w:trHeight w:val="669"/>
        </w:trPr>
        <w:tc>
          <w:tcPr>
            <w:tcW w:w="564" w:type="dxa"/>
          </w:tcPr>
          <w:p w:rsidR="00E10BC2" w:rsidRPr="00F927D5" w:rsidRDefault="00E10BC2" w:rsidP="002D1437">
            <w:pPr>
              <w:rPr>
                <w:bCs/>
              </w:rPr>
            </w:pPr>
            <w:r w:rsidRPr="00F927D5">
              <w:rPr>
                <w:bCs/>
              </w:rPr>
              <w:lastRenderedPageBreak/>
              <w:t>6</w:t>
            </w:r>
          </w:p>
        </w:tc>
        <w:tc>
          <w:tcPr>
            <w:tcW w:w="2964" w:type="dxa"/>
          </w:tcPr>
          <w:p w:rsidR="00E10BC2" w:rsidRPr="00F927D5" w:rsidRDefault="00E10BC2" w:rsidP="002D1437">
            <w:pPr>
              <w:shd w:val="clear" w:color="auto" w:fill="FFFFFF"/>
              <w:ind w:right="76"/>
              <w:rPr>
                <w:bCs/>
              </w:rPr>
            </w:pPr>
            <w:r w:rsidRPr="00F927D5">
              <w:rPr>
                <w:bCs/>
              </w:rPr>
              <w:t>Виплата грошової компенсації</w:t>
            </w:r>
          </w:p>
        </w:tc>
        <w:tc>
          <w:tcPr>
            <w:tcW w:w="3240" w:type="dxa"/>
          </w:tcPr>
          <w:p w:rsidR="00E10BC2" w:rsidRPr="00F927D5" w:rsidRDefault="00E10BC2" w:rsidP="002D1437">
            <w:pPr>
              <w:rPr>
                <w:bCs/>
              </w:rPr>
            </w:pPr>
            <w:r w:rsidRPr="00F927D5">
              <w:rPr>
                <w:bCs/>
              </w:rPr>
              <w:t xml:space="preserve">Відділ бухгалтерського обліку </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До 1 днів</w:t>
            </w:r>
          </w:p>
        </w:tc>
      </w:tr>
      <w:tr w:rsidR="00E10BC2" w:rsidRPr="00F927D5" w:rsidTr="00E10BC2">
        <w:trPr>
          <w:trHeight w:val="342"/>
        </w:trPr>
        <w:tc>
          <w:tcPr>
            <w:tcW w:w="8028" w:type="dxa"/>
            <w:gridSpan w:val="4"/>
          </w:tcPr>
          <w:p w:rsidR="00E10BC2" w:rsidRPr="00F927D5" w:rsidRDefault="00E10BC2" w:rsidP="002D1437">
            <w:pPr>
              <w:jc w:val="center"/>
              <w:rPr>
                <w:bCs/>
              </w:rPr>
            </w:pPr>
            <w:r w:rsidRPr="00F927D5">
              <w:rPr>
                <w:bCs/>
              </w:rPr>
              <w:t>Загальна кількість днів надання послуги</w:t>
            </w:r>
          </w:p>
        </w:tc>
        <w:tc>
          <w:tcPr>
            <w:tcW w:w="1576" w:type="dxa"/>
          </w:tcPr>
          <w:p w:rsidR="00E10BC2" w:rsidRPr="00F927D5" w:rsidRDefault="00E10BC2" w:rsidP="002D1437">
            <w:pPr>
              <w:rPr>
                <w:bCs/>
              </w:rPr>
            </w:pPr>
            <w:r w:rsidRPr="00F927D5">
              <w:rPr>
                <w:bCs/>
              </w:rPr>
              <w:t>до 10 днів</w:t>
            </w:r>
          </w:p>
        </w:tc>
      </w:tr>
      <w:tr w:rsidR="00E10BC2" w:rsidRPr="00F927D5" w:rsidTr="00E10BC2">
        <w:trPr>
          <w:trHeight w:val="337"/>
        </w:trPr>
        <w:tc>
          <w:tcPr>
            <w:tcW w:w="8028" w:type="dxa"/>
            <w:gridSpan w:val="4"/>
          </w:tcPr>
          <w:p w:rsidR="00E10BC2" w:rsidRPr="00F927D5" w:rsidRDefault="00E10BC2" w:rsidP="002D1437">
            <w:pPr>
              <w:jc w:val="center"/>
              <w:rPr>
                <w:bCs/>
              </w:rPr>
            </w:pPr>
            <w:r w:rsidRPr="00F927D5">
              <w:rPr>
                <w:bCs/>
              </w:rPr>
              <w:t>Загальна кількість днів (передбачена законодавством )</w:t>
            </w:r>
          </w:p>
        </w:tc>
        <w:tc>
          <w:tcPr>
            <w:tcW w:w="1576" w:type="dxa"/>
          </w:tcPr>
          <w:p w:rsidR="00E10BC2" w:rsidRPr="00F927D5" w:rsidRDefault="00E10BC2" w:rsidP="002D1437">
            <w:pPr>
              <w:rPr>
                <w:bCs/>
              </w:rPr>
            </w:pPr>
            <w:r w:rsidRPr="00F927D5">
              <w:rPr>
                <w:bCs/>
              </w:rPr>
              <w:t>до 10 днів</w:t>
            </w:r>
          </w:p>
        </w:tc>
      </w:tr>
    </w:tbl>
    <w:p w:rsidR="00E10BC2" w:rsidRPr="00080B26" w:rsidRDefault="00E10BC2" w:rsidP="002D1437">
      <w:pPr>
        <w:rPr>
          <w:rFonts w:ascii="Verdana" w:hAnsi="Verdana" w:cs="Verdana"/>
          <w:b/>
          <w:bCs/>
        </w:rPr>
      </w:pPr>
    </w:p>
    <w:p w:rsidR="00E10BC2" w:rsidRPr="00080B26" w:rsidRDefault="00E10BC2" w:rsidP="002D1437">
      <w:pPr>
        <w:tabs>
          <w:tab w:val="left" w:pos="2744"/>
        </w:tabs>
        <w:rPr>
          <w:bCs/>
        </w:rPr>
      </w:pPr>
      <w:r w:rsidRPr="00080B26">
        <w:rPr>
          <w:bCs/>
        </w:rPr>
        <w:t xml:space="preserve">Умовні </w:t>
      </w:r>
      <w:r>
        <w:rPr>
          <w:bCs/>
        </w:rPr>
        <w:t>позначки:</w:t>
      </w:r>
    </w:p>
    <w:p w:rsidR="00E10BC2" w:rsidRPr="00080B26" w:rsidRDefault="00E10BC2" w:rsidP="002D1437">
      <w:pPr>
        <w:rPr>
          <w:bCs/>
        </w:rPr>
      </w:pPr>
      <w:r w:rsidRPr="00080B26">
        <w:rPr>
          <w:b/>
          <w:bCs/>
        </w:rPr>
        <w:t xml:space="preserve">В – </w:t>
      </w:r>
      <w:r w:rsidRPr="00080B26">
        <w:rPr>
          <w:bCs/>
        </w:rPr>
        <w:t>виконує,</w:t>
      </w:r>
    </w:p>
    <w:p w:rsidR="00E10BC2" w:rsidRPr="00080B26" w:rsidRDefault="00E10BC2" w:rsidP="002D1437">
      <w:pPr>
        <w:rPr>
          <w:b/>
          <w:bCs/>
        </w:rPr>
      </w:pPr>
      <w:r w:rsidRPr="00080B26">
        <w:rPr>
          <w:b/>
          <w:bCs/>
        </w:rPr>
        <w:t xml:space="preserve">У – </w:t>
      </w:r>
      <w:r w:rsidRPr="00080B26">
        <w:rPr>
          <w:bCs/>
        </w:rPr>
        <w:t>бере участь,</w:t>
      </w:r>
    </w:p>
    <w:p w:rsidR="00E10BC2" w:rsidRPr="00080B26" w:rsidRDefault="00E10BC2" w:rsidP="002D1437">
      <w:pPr>
        <w:rPr>
          <w:bCs/>
        </w:rPr>
      </w:pPr>
      <w:r w:rsidRPr="00080B26">
        <w:rPr>
          <w:b/>
          <w:bCs/>
        </w:rPr>
        <w:t xml:space="preserve">П – </w:t>
      </w:r>
      <w:r w:rsidRPr="00080B26">
        <w:rPr>
          <w:bCs/>
        </w:rPr>
        <w:t>погоджує,</w:t>
      </w:r>
    </w:p>
    <w:p w:rsidR="00E10BC2" w:rsidRPr="00757F91" w:rsidRDefault="00E10BC2" w:rsidP="002D1437">
      <w:pPr>
        <w:rPr>
          <w:bCs/>
        </w:rPr>
      </w:pPr>
      <w:r w:rsidRPr="00757F91">
        <w:rPr>
          <w:b/>
          <w:bCs/>
        </w:rPr>
        <w:t xml:space="preserve">З – </w:t>
      </w:r>
      <w:r w:rsidRPr="00757F91">
        <w:rPr>
          <w:bCs/>
        </w:rPr>
        <w:t>затверджує</w:t>
      </w:r>
    </w:p>
    <w:p w:rsidR="00C93379" w:rsidRDefault="00C93379" w:rsidP="002D1437">
      <w:pPr>
        <w:jc w:val="center"/>
        <w:rPr>
          <w:b/>
          <w:sz w:val="22"/>
          <w:szCs w:val="22"/>
        </w:rPr>
      </w:pPr>
    </w:p>
    <w:p w:rsidR="00E10BC2" w:rsidRPr="003463EC" w:rsidRDefault="00E10BC2" w:rsidP="002D1437">
      <w:pPr>
        <w:jc w:val="center"/>
        <w:rPr>
          <w:b/>
          <w:bCs/>
          <w:sz w:val="26"/>
          <w:szCs w:val="26"/>
          <w:lang w:val="en-US"/>
        </w:rPr>
      </w:pPr>
      <w:r>
        <w:rPr>
          <w:b/>
          <w:bCs/>
          <w:sz w:val="26"/>
          <w:szCs w:val="26"/>
        </w:rPr>
        <w:t xml:space="preserve">44.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E10BC2" w:rsidRPr="000F655C" w:rsidRDefault="00E10BC2" w:rsidP="002D1437">
      <w:pPr>
        <w:jc w:val="center"/>
        <w:rPr>
          <w:b/>
          <w:bCs/>
          <w:sz w:val="26"/>
          <w:szCs w:val="26"/>
          <w:lang w:val="en-US"/>
        </w:rPr>
      </w:pPr>
    </w:p>
    <w:p w:rsidR="00E10BC2" w:rsidRDefault="00E10BC2" w:rsidP="002D1437">
      <w:pPr>
        <w:jc w:val="center"/>
        <w:rPr>
          <w:b/>
          <w:bCs/>
          <w:caps/>
          <w:lang w:eastAsia="uk-UA"/>
        </w:rPr>
      </w:pPr>
      <w:r w:rsidRPr="005E2C07">
        <w:rPr>
          <w:b/>
          <w:bCs/>
          <w:caps/>
          <w:lang w:eastAsia="uk-UA"/>
        </w:rPr>
        <w:t>„</w:t>
      </w:r>
      <w:r>
        <w:rPr>
          <w:b/>
          <w:bCs/>
          <w:caps/>
          <w:lang w:eastAsia="uk-UA"/>
        </w:rPr>
        <w:t>призначення</w:t>
      </w:r>
      <w:r w:rsidRPr="005E2C07">
        <w:rPr>
          <w:b/>
          <w:bCs/>
          <w:caps/>
          <w:lang w:eastAsia="uk-UA"/>
        </w:rPr>
        <w:t xml:space="preserve"> </w:t>
      </w:r>
      <w:r>
        <w:rPr>
          <w:b/>
          <w:bCs/>
          <w:caps/>
          <w:lang w:eastAsia="uk-UA"/>
        </w:rPr>
        <w:t>грошової</w:t>
      </w:r>
      <w:r w:rsidRPr="005E2C07">
        <w:rPr>
          <w:b/>
          <w:bCs/>
          <w:caps/>
          <w:lang w:eastAsia="uk-UA"/>
        </w:rPr>
        <w:t xml:space="preserve"> </w:t>
      </w:r>
      <w:r>
        <w:rPr>
          <w:b/>
          <w:bCs/>
          <w:caps/>
          <w:lang w:eastAsia="uk-UA"/>
        </w:rPr>
        <w:t>компенсації</w:t>
      </w:r>
      <w:r w:rsidRPr="005E2C07">
        <w:rPr>
          <w:b/>
          <w:bCs/>
          <w:caps/>
          <w:lang w:eastAsia="uk-UA"/>
        </w:rPr>
        <w:t xml:space="preserve"> </w:t>
      </w:r>
      <w:r>
        <w:rPr>
          <w:b/>
          <w:bCs/>
          <w:caps/>
          <w:lang w:eastAsia="uk-UA"/>
        </w:rPr>
        <w:t>вартості</w:t>
      </w:r>
      <w:r w:rsidRPr="005E2C07">
        <w:rPr>
          <w:b/>
          <w:bCs/>
          <w:caps/>
          <w:lang w:eastAsia="uk-UA"/>
        </w:rPr>
        <w:t xml:space="preserve"> </w:t>
      </w:r>
      <w:r>
        <w:rPr>
          <w:b/>
          <w:bCs/>
          <w:caps/>
          <w:lang w:eastAsia="uk-UA"/>
        </w:rPr>
        <w:t>самостійного</w:t>
      </w:r>
      <w:r w:rsidRPr="005E2C07">
        <w:rPr>
          <w:b/>
          <w:bCs/>
          <w:caps/>
          <w:lang w:eastAsia="uk-UA"/>
        </w:rPr>
        <w:t xml:space="preserve"> </w:t>
      </w:r>
      <w:r>
        <w:rPr>
          <w:b/>
          <w:bCs/>
          <w:caps/>
          <w:lang w:eastAsia="uk-UA"/>
        </w:rPr>
        <w:t>санаторно</w:t>
      </w:r>
      <w:r w:rsidRPr="005E2C07">
        <w:rPr>
          <w:b/>
          <w:bCs/>
          <w:caps/>
          <w:lang w:eastAsia="uk-UA"/>
        </w:rPr>
        <w:t>-</w:t>
      </w:r>
      <w:r>
        <w:rPr>
          <w:b/>
          <w:bCs/>
          <w:caps/>
          <w:lang w:eastAsia="uk-UA"/>
        </w:rPr>
        <w:t>курортного</w:t>
      </w:r>
      <w:r w:rsidRPr="005E2C07">
        <w:rPr>
          <w:b/>
          <w:bCs/>
          <w:caps/>
          <w:lang w:eastAsia="uk-UA"/>
        </w:rPr>
        <w:t xml:space="preserve"> </w:t>
      </w:r>
      <w:r>
        <w:rPr>
          <w:b/>
          <w:bCs/>
          <w:caps/>
          <w:lang w:eastAsia="uk-UA"/>
        </w:rPr>
        <w:t>лікування</w:t>
      </w:r>
      <w:r w:rsidRPr="005E2C07">
        <w:rPr>
          <w:b/>
          <w:bCs/>
          <w:caps/>
          <w:lang w:eastAsia="uk-UA"/>
        </w:rPr>
        <w:t xml:space="preserve"> </w:t>
      </w:r>
      <w:r>
        <w:rPr>
          <w:b/>
          <w:bCs/>
          <w:caps/>
          <w:lang w:eastAsia="uk-UA"/>
        </w:rPr>
        <w:t>осіб</w:t>
      </w:r>
      <w:r w:rsidRPr="005E2C07">
        <w:rPr>
          <w:b/>
          <w:bCs/>
          <w:caps/>
          <w:lang w:eastAsia="uk-UA"/>
        </w:rPr>
        <w:t xml:space="preserve"> </w:t>
      </w:r>
      <w:r>
        <w:rPr>
          <w:b/>
          <w:bCs/>
          <w:caps/>
          <w:lang w:eastAsia="uk-UA"/>
        </w:rPr>
        <w:t>з</w:t>
      </w:r>
      <w:r w:rsidRPr="005E2C07">
        <w:rPr>
          <w:b/>
          <w:bCs/>
          <w:caps/>
          <w:lang w:eastAsia="uk-UA"/>
        </w:rPr>
        <w:t xml:space="preserve"> </w:t>
      </w:r>
      <w:r>
        <w:rPr>
          <w:b/>
          <w:bCs/>
          <w:caps/>
          <w:lang w:eastAsia="uk-UA"/>
        </w:rPr>
        <w:t>інвалідністю</w:t>
      </w:r>
      <w:r w:rsidRPr="005E2C07">
        <w:rPr>
          <w:b/>
          <w:bCs/>
          <w:caps/>
          <w:lang w:eastAsia="uk-UA"/>
        </w:rPr>
        <w:t>”</w:t>
      </w:r>
    </w:p>
    <w:p w:rsidR="00E10BC2" w:rsidRDefault="00E10BC2" w:rsidP="002D1437">
      <w:pPr>
        <w:jc w:val="center"/>
        <w:rPr>
          <w:b/>
          <w:bCs/>
          <w:caps/>
          <w:lang w:eastAsia="uk-UA"/>
        </w:rPr>
      </w:pPr>
    </w:p>
    <w:p w:rsidR="00E10BC2" w:rsidRDefault="00E10BC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E10BC2" w:rsidRPr="00C734BF" w:rsidRDefault="00E10BC2" w:rsidP="002D1437">
      <w:pPr>
        <w:jc w:val="center"/>
        <w:rPr>
          <w:color w:val="000000" w:themeColor="text1"/>
          <w:lang w:eastAsia="uk-UA"/>
        </w:rPr>
      </w:pPr>
      <w:r>
        <w:rPr>
          <w:b/>
          <w:color w:val="000000" w:themeColor="text1"/>
          <w:u w:val="single"/>
        </w:rPr>
        <w:t>Нетішинської міської ради</w:t>
      </w:r>
    </w:p>
    <w:p w:rsidR="00E10BC2" w:rsidRPr="00F04D82" w:rsidRDefault="00E10BC2" w:rsidP="002D1437">
      <w:pPr>
        <w:jc w:val="center"/>
        <w:rPr>
          <w:b/>
          <w:bCs/>
          <w:caps/>
          <w:lang w:eastAsia="uk-UA"/>
        </w:rPr>
      </w:pPr>
      <w:r w:rsidRPr="00E36232">
        <w:rPr>
          <w:sz w:val="20"/>
          <w:szCs w:val="20"/>
          <w:lang w:eastAsia="uk-UA"/>
        </w:rPr>
        <w:t>(найменування суб’єкта надання адміністративної послуги</w:t>
      </w:r>
    </w:p>
    <w:p w:rsidR="00E10BC2" w:rsidRPr="005E2C07" w:rsidRDefault="00E10BC2" w:rsidP="002D1437">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E10BC2" w:rsidRPr="00F927D5" w:rsidTr="00E10BC2">
        <w:trPr>
          <w:trHeight w:val="413"/>
        </w:trPr>
        <w:tc>
          <w:tcPr>
            <w:tcW w:w="564" w:type="dxa"/>
          </w:tcPr>
          <w:p w:rsidR="00E10BC2" w:rsidRPr="00F927D5" w:rsidRDefault="00E10BC2" w:rsidP="002D1437">
            <w:pPr>
              <w:rPr>
                <w:b/>
                <w:bCs/>
              </w:rPr>
            </w:pPr>
            <w:r w:rsidRPr="00F927D5">
              <w:rPr>
                <w:b/>
                <w:bCs/>
              </w:rPr>
              <w:t>№</w:t>
            </w:r>
          </w:p>
          <w:p w:rsidR="00E10BC2" w:rsidRPr="00F927D5" w:rsidRDefault="00E10BC2" w:rsidP="002D1437">
            <w:pPr>
              <w:rPr>
                <w:b/>
                <w:bCs/>
              </w:rPr>
            </w:pPr>
            <w:r w:rsidRPr="00F927D5">
              <w:rPr>
                <w:b/>
                <w:bCs/>
              </w:rPr>
              <w:t>з/п</w:t>
            </w:r>
          </w:p>
        </w:tc>
        <w:tc>
          <w:tcPr>
            <w:tcW w:w="2964" w:type="dxa"/>
          </w:tcPr>
          <w:p w:rsidR="00E10BC2" w:rsidRPr="00F927D5" w:rsidRDefault="00E10BC2" w:rsidP="002D1437">
            <w:pPr>
              <w:jc w:val="center"/>
              <w:rPr>
                <w:b/>
                <w:bCs/>
              </w:rPr>
            </w:pPr>
          </w:p>
          <w:p w:rsidR="00E10BC2" w:rsidRPr="00F927D5" w:rsidRDefault="00E10BC2" w:rsidP="002D1437">
            <w:pPr>
              <w:jc w:val="center"/>
              <w:rPr>
                <w:b/>
                <w:bCs/>
              </w:rPr>
            </w:pPr>
            <w:r w:rsidRPr="00F927D5">
              <w:rPr>
                <w:b/>
                <w:bCs/>
              </w:rPr>
              <w:t>Етапи послуги</w:t>
            </w:r>
          </w:p>
        </w:tc>
        <w:tc>
          <w:tcPr>
            <w:tcW w:w="3240" w:type="dxa"/>
          </w:tcPr>
          <w:p w:rsidR="00E10BC2" w:rsidRPr="00F927D5" w:rsidRDefault="00E10BC2" w:rsidP="002D1437">
            <w:pPr>
              <w:jc w:val="center"/>
              <w:rPr>
                <w:b/>
                <w:bCs/>
              </w:rPr>
            </w:pPr>
            <w:r w:rsidRPr="00F927D5">
              <w:rPr>
                <w:b/>
                <w:bCs/>
              </w:rPr>
              <w:t>Відповідальна посадова особа структурний підрозділ</w:t>
            </w:r>
          </w:p>
        </w:tc>
        <w:tc>
          <w:tcPr>
            <w:tcW w:w="1260" w:type="dxa"/>
          </w:tcPr>
          <w:p w:rsidR="00E10BC2" w:rsidRPr="00F927D5" w:rsidRDefault="00E10BC2" w:rsidP="002D1437">
            <w:pPr>
              <w:jc w:val="center"/>
              <w:rPr>
                <w:b/>
                <w:bCs/>
              </w:rPr>
            </w:pPr>
            <w:r w:rsidRPr="00F927D5">
              <w:rPr>
                <w:b/>
                <w:bCs/>
              </w:rPr>
              <w:t>Дія</w:t>
            </w:r>
          </w:p>
          <w:p w:rsidR="00E10BC2" w:rsidRPr="00F927D5" w:rsidRDefault="00E10BC2" w:rsidP="002D1437">
            <w:pPr>
              <w:jc w:val="center"/>
              <w:rPr>
                <w:b/>
                <w:bCs/>
              </w:rPr>
            </w:pPr>
            <w:r w:rsidRPr="00F927D5">
              <w:rPr>
                <w:b/>
                <w:bCs/>
              </w:rPr>
              <w:t>(В,У,П,З)</w:t>
            </w:r>
          </w:p>
        </w:tc>
        <w:tc>
          <w:tcPr>
            <w:tcW w:w="1576" w:type="dxa"/>
          </w:tcPr>
          <w:p w:rsidR="00E10BC2" w:rsidRPr="00F927D5" w:rsidRDefault="00E10BC2" w:rsidP="002D1437">
            <w:pPr>
              <w:jc w:val="center"/>
              <w:rPr>
                <w:b/>
                <w:bCs/>
              </w:rPr>
            </w:pPr>
            <w:r w:rsidRPr="00F927D5">
              <w:rPr>
                <w:b/>
                <w:bCs/>
              </w:rPr>
              <w:t>Термін виконання</w:t>
            </w:r>
          </w:p>
          <w:p w:rsidR="00E10BC2" w:rsidRPr="00F927D5" w:rsidRDefault="00E10BC2" w:rsidP="002D1437">
            <w:pPr>
              <w:jc w:val="center"/>
              <w:rPr>
                <w:b/>
                <w:bCs/>
              </w:rPr>
            </w:pPr>
            <w:r w:rsidRPr="00F927D5">
              <w:rPr>
                <w:b/>
                <w:bCs/>
              </w:rPr>
              <w:t>(днів)</w:t>
            </w:r>
          </w:p>
        </w:tc>
      </w:tr>
      <w:tr w:rsidR="00E10BC2" w:rsidRPr="00F927D5" w:rsidTr="00E10BC2">
        <w:trPr>
          <w:trHeight w:val="675"/>
        </w:trPr>
        <w:tc>
          <w:tcPr>
            <w:tcW w:w="564" w:type="dxa"/>
          </w:tcPr>
          <w:p w:rsidR="00E10BC2" w:rsidRPr="00F927D5" w:rsidRDefault="00E10BC2" w:rsidP="002D1437">
            <w:pPr>
              <w:rPr>
                <w:bCs/>
              </w:rPr>
            </w:pPr>
            <w:r w:rsidRPr="00F927D5">
              <w:rPr>
                <w:bCs/>
              </w:rPr>
              <w:t>1</w:t>
            </w:r>
          </w:p>
        </w:tc>
        <w:tc>
          <w:tcPr>
            <w:tcW w:w="2964" w:type="dxa"/>
          </w:tcPr>
          <w:p w:rsidR="00E10BC2" w:rsidRPr="00F927D5" w:rsidRDefault="00E10BC2" w:rsidP="002D1437">
            <w:pPr>
              <w:rPr>
                <w:bCs/>
              </w:rPr>
            </w:pPr>
            <w:r w:rsidRPr="00F927D5">
              <w:rPr>
                <w:bCs/>
              </w:rPr>
              <w:t>Прийом заяви та визначеного пакету документів для призначення компенсації</w:t>
            </w:r>
          </w:p>
        </w:tc>
        <w:tc>
          <w:tcPr>
            <w:tcW w:w="3240" w:type="dxa"/>
          </w:tcPr>
          <w:p w:rsidR="00E10BC2" w:rsidRPr="00F927D5" w:rsidRDefault="00E10BC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У день подачі заяви</w:t>
            </w:r>
          </w:p>
        </w:tc>
      </w:tr>
      <w:tr w:rsidR="00E10BC2" w:rsidRPr="00F927D5" w:rsidTr="00E10BC2">
        <w:trPr>
          <w:trHeight w:val="675"/>
        </w:trPr>
        <w:tc>
          <w:tcPr>
            <w:tcW w:w="564" w:type="dxa"/>
          </w:tcPr>
          <w:p w:rsidR="00E10BC2" w:rsidRPr="00F927D5" w:rsidRDefault="00E10BC2" w:rsidP="002D1437">
            <w:pPr>
              <w:rPr>
                <w:bCs/>
              </w:rPr>
            </w:pPr>
            <w:r w:rsidRPr="00F927D5">
              <w:rPr>
                <w:bCs/>
              </w:rPr>
              <w:t>2</w:t>
            </w:r>
          </w:p>
        </w:tc>
        <w:tc>
          <w:tcPr>
            <w:tcW w:w="2964" w:type="dxa"/>
          </w:tcPr>
          <w:p w:rsidR="00E10BC2" w:rsidRPr="00F927D5" w:rsidRDefault="00E10BC2" w:rsidP="002D1437">
            <w:pPr>
              <w:rPr>
                <w:bCs/>
              </w:rPr>
            </w:pPr>
            <w:r w:rsidRPr="00F927D5">
              <w:rPr>
                <w:bCs/>
              </w:rPr>
              <w:t>Перевірка повноти пакету поданих документів та достовірності даних</w:t>
            </w:r>
          </w:p>
        </w:tc>
        <w:tc>
          <w:tcPr>
            <w:tcW w:w="3240" w:type="dxa"/>
          </w:tcPr>
          <w:p w:rsidR="00E10BC2" w:rsidRPr="00F927D5" w:rsidRDefault="00E10BC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У день подачі заяви</w:t>
            </w:r>
          </w:p>
        </w:tc>
      </w:tr>
      <w:tr w:rsidR="00E10BC2" w:rsidRPr="00F927D5" w:rsidTr="00E10BC2">
        <w:trPr>
          <w:trHeight w:val="675"/>
        </w:trPr>
        <w:tc>
          <w:tcPr>
            <w:tcW w:w="564" w:type="dxa"/>
          </w:tcPr>
          <w:p w:rsidR="00E10BC2" w:rsidRPr="00F927D5" w:rsidRDefault="00E10BC2" w:rsidP="002D1437">
            <w:pPr>
              <w:rPr>
                <w:bCs/>
              </w:rPr>
            </w:pPr>
            <w:r w:rsidRPr="00F927D5">
              <w:rPr>
                <w:bCs/>
              </w:rPr>
              <w:t>3</w:t>
            </w:r>
          </w:p>
        </w:tc>
        <w:tc>
          <w:tcPr>
            <w:tcW w:w="2964" w:type="dxa"/>
          </w:tcPr>
          <w:p w:rsidR="00E10BC2" w:rsidRPr="00F927D5" w:rsidRDefault="00E10BC2" w:rsidP="002D1437">
            <w:pPr>
              <w:rPr>
                <w:bCs/>
              </w:rPr>
            </w:pPr>
            <w:r w:rsidRPr="00F927D5">
              <w:rPr>
                <w:bCs/>
              </w:rPr>
              <w:t xml:space="preserve">Опрацювання документів </w:t>
            </w:r>
          </w:p>
        </w:tc>
        <w:tc>
          <w:tcPr>
            <w:tcW w:w="3240" w:type="dxa"/>
          </w:tcPr>
          <w:p w:rsidR="00E10BC2" w:rsidRPr="00F927D5" w:rsidRDefault="00E10BC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До 1 дня</w:t>
            </w:r>
          </w:p>
        </w:tc>
      </w:tr>
      <w:tr w:rsidR="00E10BC2" w:rsidRPr="00F927D5" w:rsidTr="00E10BC2">
        <w:trPr>
          <w:trHeight w:val="725"/>
        </w:trPr>
        <w:tc>
          <w:tcPr>
            <w:tcW w:w="564" w:type="dxa"/>
          </w:tcPr>
          <w:p w:rsidR="00E10BC2" w:rsidRPr="00F927D5" w:rsidRDefault="00E10BC2" w:rsidP="002D1437">
            <w:pPr>
              <w:rPr>
                <w:bCs/>
              </w:rPr>
            </w:pPr>
            <w:r w:rsidRPr="00F927D5">
              <w:rPr>
                <w:bCs/>
              </w:rPr>
              <w:t>4</w:t>
            </w:r>
          </w:p>
        </w:tc>
        <w:tc>
          <w:tcPr>
            <w:tcW w:w="2964" w:type="dxa"/>
          </w:tcPr>
          <w:p w:rsidR="00E10BC2" w:rsidRPr="00F927D5" w:rsidRDefault="00E10BC2" w:rsidP="002D1437">
            <w:pPr>
              <w:rPr>
                <w:bCs/>
              </w:rPr>
            </w:pPr>
            <w:r w:rsidRPr="00F927D5">
              <w:rPr>
                <w:bCs/>
              </w:rPr>
              <w:t xml:space="preserve">Візування заяви та завірення доданих документів  </w:t>
            </w:r>
          </w:p>
        </w:tc>
        <w:tc>
          <w:tcPr>
            <w:tcW w:w="3240" w:type="dxa"/>
          </w:tcPr>
          <w:p w:rsidR="00E10BC2" w:rsidRPr="00F927D5" w:rsidRDefault="00E10BC2" w:rsidP="002D1437">
            <w:pPr>
              <w:rPr>
                <w:bCs/>
              </w:rPr>
            </w:pPr>
            <w:r w:rsidRPr="00F927D5">
              <w:rPr>
                <w:bCs/>
              </w:rPr>
              <w:t>Начальник управління/заступник начальника управління</w:t>
            </w:r>
          </w:p>
        </w:tc>
        <w:tc>
          <w:tcPr>
            <w:tcW w:w="1260" w:type="dxa"/>
          </w:tcPr>
          <w:p w:rsidR="00E10BC2" w:rsidRPr="00F927D5" w:rsidRDefault="00E10BC2" w:rsidP="002D1437">
            <w:pPr>
              <w:jc w:val="center"/>
              <w:rPr>
                <w:bCs/>
              </w:rPr>
            </w:pPr>
            <w:r w:rsidRPr="00F927D5">
              <w:rPr>
                <w:bCs/>
              </w:rPr>
              <w:t>З</w:t>
            </w:r>
          </w:p>
        </w:tc>
        <w:tc>
          <w:tcPr>
            <w:tcW w:w="1576" w:type="dxa"/>
          </w:tcPr>
          <w:p w:rsidR="00E10BC2" w:rsidRPr="00F927D5" w:rsidRDefault="00E10BC2" w:rsidP="002D1437">
            <w:pPr>
              <w:rPr>
                <w:bCs/>
              </w:rPr>
            </w:pPr>
            <w:r w:rsidRPr="00F927D5">
              <w:rPr>
                <w:bCs/>
              </w:rPr>
              <w:t>До 10 днів</w:t>
            </w:r>
          </w:p>
        </w:tc>
      </w:tr>
      <w:tr w:rsidR="00E10BC2" w:rsidRPr="00F927D5" w:rsidTr="00E10BC2">
        <w:trPr>
          <w:trHeight w:val="623"/>
        </w:trPr>
        <w:tc>
          <w:tcPr>
            <w:tcW w:w="564" w:type="dxa"/>
          </w:tcPr>
          <w:p w:rsidR="00E10BC2" w:rsidRPr="00F927D5" w:rsidRDefault="00E10BC2" w:rsidP="002D1437">
            <w:pPr>
              <w:rPr>
                <w:bCs/>
              </w:rPr>
            </w:pPr>
            <w:r w:rsidRPr="00F927D5">
              <w:rPr>
                <w:bCs/>
              </w:rPr>
              <w:t>5</w:t>
            </w:r>
          </w:p>
        </w:tc>
        <w:tc>
          <w:tcPr>
            <w:tcW w:w="2964" w:type="dxa"/>
          </w:tcPr>
          <w:p w:rsidR="00E10BC2" w:rsidRPr="00F927D5" w:rsidRDefault="00E10BC2" w:rsidP="002D1437">
            <w:pPr>
              <w:shd w:val="clear" w:color="auto" w:fill="FFFFFF"/>
              <w:ind w:right="76"/>
              <w:rPr>
                <w:bCs/>
              </w:rPr>
            </w:pPr>
            <w:r w:rsidRPr="00F927D5">
              <w:rPr>
                <w:bCs/>
              </w:rPr>
              <w:t>Формування виплатних документів</w:t>
            </w:r>
          </w:p>
        </w:tc>
        <w:tc>
          <w:tcPr>
            <w:tcW w:w="3240" w:type="dxa"/>
          </w:tcPr>
          <w:p w:rsidR="00E10BC2" w:rsidRPr="00F927D5" w:rsidRDefault="00E10BC2" w:rsidP="002D1437">
            <w:pPr>
              <w:rPr>
                <w:bCs/>
              </w:rPr>
            </w:pPr>
            <w:r w:rsidRPr="00F927D5">
              <w:rPr>
                <w:bCs/>
              </w:rPr>
              <w:t xml:space="preserve">Головний спеціаліст відділу у справах осіб з інвалідністю, ветеранів та громадян, які постраждали </w:t>
            </w:r>
            <w:r w:rsidRPr="00F927D5">
              <w:rPr>
                <w:bCs/>
              </w:rPr>
              <w:lastRenderedPageBreak/>
              <w:t>внаслідок  Чорнобильської катастрофи</w:t>
            </w:r>
          </w:p>
        </w:tc>
        <w:tc>
          <w:tcPr>
            <w:tcW w:w="1260" w:type="dxa"/>
          </w:tcPr>
          <w:p w:rsidR="00E10BC2" w:rsidRPr="00F927D5" w:rsidRDefault="00E10BC2" w:rsidP="002D1437">
            <w:pPr>
              <w:jc w:val="center"/>
              <w:rPr>
                <w:bCs/>
              </w:rPr>
            </w:pPr>
            <w:r w:rsidRPr="00F927D5">
              <w:rPr>
                <w:bCs/>
              </w:rPr>
              <w:lastRenderedPageBreak/>
              <w:t>В</w:t>
            </w:r>
          </w:p>
        </w:tc>
        <w:tc>
          <w:tcPr>
            <w:tcW w:w="1576" w:type="dxa"/>
          </w:tcPr>
          <w:p w:rsidR="00E10BC2" w:rsidRPr="00F927D5" w:rsidRDefault="00E10BC2" w:rsidP="002D1437">
            <w:pPr>
              <w:rPr>
                <w:bCs/>
              </w:rPr>
            </w:pPr>
            <w:r w:rsidRPr="00F927D5">
              <w:rPr>
                <w:bCs/>
              </w:rPr>
              <w:t>До 1 днів</w:t>
            </w:r>
          </w:p>
        </w:tc>
      </w:tr>
      <w:tr w:rsidR="00E10BC2" w:rsidRPr="00F927D5" w:rsidTr="00E10BC2">
        <w:trPr>
          <w:trHeight w:val="669"/>
        </w:trPr>
        <w:tc>
          <w:tcPr>
            <w:tcW w:w="564" w:type="dxa"/>
          </w:tcPr>
          <w:p w:rsidR="00E10BC2" w:rsidRPr="00F927D5" w:rsidRDefault="00E10BC2" w:rsidP="002D1437">
            <w:pPr>
              <w:rPr>
                <w:bCs/>
              </w:rPr>
            </w:pPr>
            <w:r w:rsidRPr="00F927D5">
              <w:rPr>
                <w:bCs/>
              </w:rPr>
              <w:lastRenderedPageBreak/>
              <w:t>6</w:t>
            </w:r>
          </w:p>
        </w:tc>
        <w:tc>
          <w:tcPr>
            <w:tcW w:w="2964" w:type="dxa"/>
          </w:tcPr>
          <w:p w:rsidR="00E10BC2" w:rsidRPr="00F927D5" w:rsidRDefault="00E10BC2" w:rsidP="002D1437">
            <w:pPr>
              <w:shd w:val="clear" w:color="auto" w:fill="FFFFFF"/>
              <w:ind w:right="76"/>
              <w:rPr>
                <w:bCs/>
              </w:rPr>
            </w:pPr>
            <w:r w:rsidRPr="00F927D5">
              <w:rPr>
                <w:bCs/>
              </w:rPr>
              <w:t>Виплата грошової компенсації</w:t>
            </w:r>
          </w:p>
        </w:tc>
        <w:tc>
          <w:tcPr>
            <w:tcW w:w="3240" w:type="dxa"/>
          </w:tcPr>
          <w:p w:rsidR="00E10BC2" w:rsidRPr="00F927D5" w:rsidRDefault="00E10BC2" w:rsidP="002D1437">
            <w:pPr>
              <w:rPr>
                <w:bCs/>
              </w:rPr>
            </w:pPr>
            <w:r w:rsidRPr="00F927D5">
              <w:rPr>
                <w:bCs/>
              </w:rPr>
              <w:t xml:space="preserve">Відділ бухгалтерського обліку </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До 1 днів</w:t>
            </w:r>
          </w:p>
        </w:tc>
      </w:tr>
      <w:tr w:rsidR="00E10BC2" w:rsidRPr="00F927D5" w:rsidTr="00E10BC2">
        <w:trPr>
          <w:trHeight w:val="342"/>
        </w:trPr>
        <w:tc>
          <w:tcPr>
            <w:tcW w:w="8028" w:type="dxa"/>
            <w:gridSpan w:val="4"/>
          </w:tcPr>
          <w:p w:rsidR="00E10BC2" w:rsidRPr="00F927D5" w:rsidRDefault="00E10BC2" w:rsidP="002D1437">
            <w:pPr>
              <w:jc w:val="center"/>
              <w:rPr>
                <w:bCs/>
              </w:rPr>
            </w:pPr>
            <w:r w:rsidRPr="00F927D5">
              <w:rPr>
                <w:bCs/>
              </w:rPr>
              <w:t>Загальна кількість днів надання послуги</w:t>
            </w:r>
          </w:p>
        </w:tc>
        <w:tc>
          <w:tcPr>
            <w:tcW w:w="1576" w:type="dxa"/>
          </w:tcPr>
          <w:p w:rsidR="00E10BC2" w:rsidRPr="00F927D5" w:rsidRDefault="00E10BC2" w:rsidP="002D1437">
            <w:pPr>
              <w:rPr>
                <w:bCs/>
              </w:rPr>
            </w:pPr>
            <w:r w:rsidRPr="00F927D5">
              <w:rPr>
                <w:bCs/>
              </w:rPr>
              <w:t>до 10 днів</w:t>
            </w:r>
          </w:p>
        </w:tc>
      </w:tr>
      <w:tr w:rsidR="00E10BC2" w:rsidRPr="00F927D5" w:rsidTr="00E10BC2">
        <w:trPr>
          <w:trHeight w:val="337"/>
        </w:trPr>
        <w:tc>
          <w:tcPr>
            <w:tcW w:w="8028" w:type="dxa"/>
            <w:gridSpan w:val="4"/>
          </w:tcPr>
          <w:p w:rsidR="00E10BC2" w:rsidRPr="00F927D5" w:rsidRDefault="00E10BC2" w:rsidP="002D1437">
            <w:pPr>
              <w:jc w:val="center"/>
              <w:rPr>
                <w:bCs/>
              </w:rPr>
            </w:pPr>
            <w:r w:rsidRPr="00F927D5">
              <w:rPr>
                <w:bCs/>
              </w:rPr>
              <w:t>Загальна кількість днів (передбачена законодавством )</w:t>
            </w:r>
          </w:p>
        </w:tc>
        <w:tc>
          <w:tcPr>
            <w:tcW w:w="1576" w:type="dxa"/>
          </w:tcPr>
          <w:p w:rsidR="00E10BC2" w:rsidRPr="00F927D5" w:rsidRDefault="00E10BC2" w:rsidP="002D1437">
            <w:pPr>
              <w:rPr>
                <w:bCs/>
              </w:rPr>
            </w:pPr>
            <w:r w:rsidRPr="00F927D5">
              <w:rPr>
                <w:bCs/>
              </w:rPr>
              <w:t>до 10 днів</w:t>
            </w:r>
          </w:p>
        </w:tc>
      </w:tr>
    </w:tbl>
    <w:p w:rsidR="00E10BC2" w:rsidRPr="00080B26" w:rsidRDefault="00E10BC2" w:rsidP="002D1437">
      <w:pPr>
        <w:rPr>
          <w:rFonts w:ascii="Verdana" w:hAnsi="Verdana" w:cs="Verdana"/>
          <w:b/>
          <w:bCs/>
        </w:rPr>
      </w:pPr>
    </w:p>
    <w:p w:rsidR="00E10BC2" w:rsidRPr="00080B26" w:rsidRDefault="00E10BC2" w:rsidP="002D1437">
      <w:pPr>
        <w:tabs>
          <w:tab w:val="left" w:pos="2744"/>
        </w:tabs>
        <w:rPr>
          <w:bCs/>
        </w:rPr>
      </w:pPr>
      <w:r w:rsidRPr="00080B26">
        <w:rPr>
          <w:bCs/>
        </w:rPr>
        <w:t xml:space="preserve">Умовні </w:t>
      </w:r>
      <w:r>
        <w:rPr>
          <w:bCs/>
        </w:rPr>
        <w:t>позначки:</w:t>
      </w:r>
    </w:p>
    <w:p w:rsidR="00E10BC2" w:rsidRPr="00080B26" w:rsidRDefault="00E10BC2" w:rsidP="002D1437">
      <w:pPr>
        <w:rPr>
          <w:bCs/>
        </w:rPr>
      </w:pPr>
      <w:r w:rsidRPr="00080B26">
        <w:rPr>
          <w:b/>
          <w:bCs/>
        </w:rPr>
        <w:t xml:space="preserve">В – </w:t>
      </w:r>
      <w:r w:rsidRPr="00080B26">
        <w:rPr>
          <w:bCs/>
        </w:rPr>
        <w:t>виконує,</w:t>
      </w:r>
    </w:p>
    <w:p w:rsidR="00E10BC2" w:rsidRPr="00080B26" w:rsidRDefault="00E10BC2" w:rsidP="002D1437">
      <w:pPr>
        <w:rPr>
          <w:b/>
          <w:bCs/>
        </w:rPr>
      </w:pPr>
      <w:r w:rsidRPr="00080B26">
        <w:rPr>
          <w:b/>
          <w:bCs/>
        </w:rPr>
        <w:t xml:space="preserve">У – </w:t>
      </w:r>
      <w:r w:rsidRPr="00080B26">
        <w:rPr>
          <w:bCs/>
        </w:rPr>
        <w:t>бере участь,</w:t>
      </w:r>
    </w:p>
    <w:p w:rsidR="00E10BC2" w:rsidRPr="00080B26" w:rsidRDefault="00E10BC2" w:rsidP="002D1437">
      <w:pPr>
        <w:rPr>
          <w:bCs/>
        </w:rPr>
      </w:pPr>
      <w:r w:rsidRPr="00080B26">
        <w:rPr>
          <w:b/>
          <w:bCs/>
        </w:rPr>
        <w:t xml:space="preserve">П – </w:t>
      </w:r>
      <w:r w:rsidRPr="00080B26">
        <w:rPr>
          <w:bCs/>
        </w:rPr>
        <w:t>погоджує,</w:t>
      </w:r>
    </w:p>
    <w:p w:rsidR="00E10BC2" w:rsidRPr="00757F91" w:rsidRDefault="00E10BC2" w:rsidP="002D1437">
      <w:pPr>
        <w:rPr>
          <w:bCs/>
        </w:rPr>
      </w:pPr>
      <w:r w:rsidRPr="00757F91">
        <w:rPr>
          <w:b/>
          <w:bCs/>
        </w:rPr>
        <w:t xml:space="preserve">З – </w:t>
      </w:r>
      <w:r w:rsidRPr="00757F91">
        <w:rPr>
          <w:bCs/>
        </w:rPr>
        <w:t>затверджує</w:t>
      </w:r>
    </w:p>
    <w:p w:rsidR="00C93379" w:rsidRDefault="00C93379" w:rsidP="002D1437">
      <w:pPr>
        <w:jc w:val="center"/>
        <w:rPr>
          <w:b/>
          <w:sz w:val="22"/>
          <w:szCs w:val="22"/>
        </w:rPr>
      </w:pPr>
    </w:p>
    <w:p w:rsidR="00E10BC2" w:rsidRPr="00E10BC2" w:rsidRDefault="00E10BC2" w:rsidP="002D1437">
      <w:pPr>
        <w:jc w:val="center"/>
        <w:rPr>
          <w:b/>
          <w:bCs/>
          <w:sz w:val="26"/>
          <w:szCs w:val="26"/>
        </w:rPr>
      </w:pPr>
      <w:r>
        <w:rPr>
          <w:b/>
          <w:bCs/>
          <w:sz w:val="26"/>
          <w:szCs w:val="26"/>
        </w:rPr>
        <w:t xml:space="preserve">45.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E10BC2" w:rsidRPr="00E10BC2" w:rsidRDefault="00E10BC2" w:rsidP="002D1437">
      <w:pPr>
        <w:jc w:val="center"/>
        <w:rPr>
          <w:b/>
          <w:bCs/>
          <w:sz w:val="26"/>
          <w:szCs w:val="26"/>
        </w:rPr>
      </w:pPr>
    </w:p>
    <w:p w:rsidR="00E10BC2" w:rsidRDefault="00E10BC2" w:rsidP="002D1437">
      <w:pPr>
        <w:jc w:val="center"/>
        <w:rPr>
          <w:b/>
          <w:bCs/>
          <w:lang w:eastAsia="uk-UA"/>
        </w:rPr>
      </w:pPr>
      <w:r>
        <w:rPr>
          <w:b/>
          <w:bCs/>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p w:rsidR="00E10BC2" w:rsidRDefault="00E10BC2" w:rsidP="002D1437">
      <w:pPr>
        <w:jc w:val="center"/>
        <w:rPr>
          <w:b/>
          <w:bCs/>
          <w:lang w:eastAsia="uk-UA"/>
        </w:rPr>
      </w:pPr>
    </w:p>
    <w:p w:rsidR="00E10BC2" w:rsidRDefault="00E10BC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E10BC2" w:rsidRPr="00C734BF" w:rsidRDefault="00E10BC2" w:rsidP="002D1437">
      <w:pPr>
        <w:jc w:val="center"/>
        <w:rPr>
          <w:color w:val="000000" w:themeColor="text1"/>
          <w:lang w:eastAsia="uk-UA"/>
        </w:rPr>
      </w:pPr>
      <w:r>
        <w:rPr>
          <w:b/>
          <w:color w:val="000000" w:themeColor="text1"/>
          <w:u w:val="single"/>
        </w:rPr>
        <w:t>Нетішинської міської ради</w:t>
      </w:r>
    </w:p>
    <w:p w:rsidR="00E10BC2" w:rsidRPr="00F04D82" w:rsidRDefault="00E10BC2" w:rsidP="002D1437">
      <w:pPr>
        <w:jc w:val="center"/>
        <w:rPr>
          <w:b/>
          <w:bCs/>
          <w:caps/>
          <w:lang w:eastAsia="uk-UA"/>
        </w:rPr>
      </w:pPr>
      <w:r w:rsidRPr="00E36232">
        <w:rPr>
          <w:sz w:val="20"/>
          <w:szCs w:val="20"/>
          <w:lang w:eastAsia="uk-UA"/>
        </w:rPr>
        <w:t>(найменування суб’єкта надання адміністративної послуги</w:t>
      </w:r>
    </w:p>
    <w:p w:rsidR="00E10BC2" w:rsidRPr="008F75F1" w:rsidRDefault="00E10BC2" w:rsidP="002D1437">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E10BC2" w:rsidRPr="00F927D5" w:rsidTr="00E10BC2">
        <w:trPr>
          <w:trHeight w:val="413"/>
        </w:trPr>
        <w:tc>
          <w:tcPr>
            <w:tcW w:w="564" w:type="dxa"/>
          </w:tcPr>
          <w:p w:rsidR="00E10BC2" w:rsidRPr="00F927D5" w:rsidRDefault="00E10BC2" w:rsidP="002D1437">
            <w:pPr>
              <w:rPr>
                <w:b/>
                <w:bCs/>
              </w:rPr>
            </w:pPr>
            <w:r w:rsidRPr="00F927D5">
              <w:rPr>
                <w:b/>
                <w:bCs/>
              </w:rPr>
              <w:t>№</w:t>
            </w:r>
          </w:p>
          <w:p w:rsidR="00E10BC2" w:rsidRPr="00F927D5" w:rsidRDefault="00E10BC2" w:rsidP="002D1437">
            <w:pPr>
              <w:rPr>
                <w:b/>
                <w:bCs/>
              </w:rPr>
            </w:pPr>
            <w:r w:rsidRPr="00F927D5">
              <w:rPr>
                <w:b/>
                <w:bCs/>
              </w:rPr>
              <w:t>з/п</w:t>
            </w:r>
          </w:p>
        </w:tc>
        <w:tc>
          <w:tcPr>
            <w:tcW w:w="2964" w:type="dxa"/>
          </w:tcPr>
          <w:p w:rsidR="00E10BC2" w:rsidRPr="00F927D5" w:rsidRDefault="00E10BC2" w:rsidP="002D1437">
            <w:pPr>
              <w:jc w:val="center"/>
              <w:rPr>
                <w:b/>
                <w:bCs/>
              </w:rPr>
            </w:pPr>
          </w:p>
          <w:p w:rsidR="00E10BC2" w:rsidRPr="00F927D5" w:rsidRDefault="00E10BC2" w:rsidP="002D1437">
            <w:pPr>
              <w:jc w:val="center"/>
              <w:rPr>
                <w:b/>
                <w:bCs/>
              </w:rPr>
            </w:pPr>
            <w:r w:rsidRPr="00F927D5">
              <w:rPr>
                <w:b/>
                <w:bCs/>
              </w:rPr>
              <w:t>Етапи послуги</w:t>
            </w:r>
          </w:p>
        </w:tc>
        <w:tc>
          <w:tcPr>
            <w:tcW w:w="3240" w:type="dxa"/>
          </w:tcPr>
          <w:p w:rsidR="00E10BC2" w:rsidRPr="00F927D5" w:rsidRDefault="00E10BC2" w:rsidP="002D1437">
            <w:pPr>
              <w:jc w:val="center"/>
              <w:rPr>
                <w:b/>
                <w:bCs/>
              </w:rPr>
            </w:pPr>
            <w:r w:rsidRPr="00F927D5">
              <w:rPr>
                <w:b/>
                <w:bCs/>
              </w:rPr>
              <w:t>Відповідальна посадова особа структурний підрозділ</w:t>
            </w:r>
          </w:p>
        </w:tc>
        <w:tc>
          <w:tcPr>
            <w:tcW w:w="1260" w:type="dxa"/>
          </w:tcPr>
          <w:p w:rsidR="00E10BC2" w:rsidRPr="00F927D5" w:rsidRDefault="00E10BC2" w:rsidP="002D1437">
            <w:pPr>
              <w:jc w:val="center"/>
              <w:rPr>
                <w:b/>
                <w:bCs/>
              </w:rPr>
            </w:pPr>
            <w:r w:rsidRPr="00F927D5">
              <w:rPr>
                <w:b/>
                <w:bCs/>
              </w:rPr>
              <w:t>Дія</w:t>
            </w:r>
          </w:p>
          <w:p w:rsidR="00E10BC2" w:rsidRPr="00F927D5" w:rsidRDefault="00E10BC2" w:rsidP="002D1437">
            <w:pPr>
              <w:jc w:val="center"/>
              <w:rPr>
                <w:b/>
                <w:bCs/>
              </w:rPr>
            </w:pPr>
            <w:r w:rsidRPr="00F927D5">
              <w:rPr>
                <w:b/>
                <w:bCs/>
              </w:rPr>
              <w:t>(В,У,П,З)</w:t>
            </w:r>
          </w:p>
        </w:tc>
        <w:tc>
          <w:tcPr>
            <w:tcW w:w="1576" w:type="dxa"/>
          </w:tcPr>
          <w:p w:rsidR="00E10BC2" w:rsidRPr="00F927D5" w:rsidRDefault="00E10BC2" w:rsidP="002D1437">
            <w:pPr>
              <w:jc w:val="center"/>
              <w:rPr>
                <w:b/>
                <w:bCs/>
              </w:rPr>
            </w:pPr>
            <w:r w:rsidRPr="00F927D5">
              <w:rPr>
                <w:b/>
                <w:bCs/>
              </w:rPr>
              <w:t>Термін виконання</w:t>
            </w:r>
          </w:p>
          <w:p w:rsidR="00E10BC2" w:rsidRPr="00F927D5" w:rsidRDefault="00E10BC2" w:rsidP="002D1437">
            <w:pPr>
              <w:jc w:val="center"/>
              <w:rPr>
                <w:b/>
                <w:bCs/>
              </w:rPr>
            </w:pPr>
            <w:r w:rsidRPr="00F927D5">
              <w:rPr>
                <w:b/>
                <w:bCs/>
              </w:rPr>
              <w:t>(днів)</w:t>
            </w:r>
          </w:p>
        </w:tc>
      </w:tr>
      <w:tr w:rsidR="00E10BC2" w:rsidRPr="00F927D5" w:rsidTr="00E10BC2">
        <w:trPr>
          <w:trHeight w:val="675"/>
        </w:trPr>
        <w:tc>
          <w:tcPr>
            <w:tcW w:w="564" w:type="dxa"/>
          </w:tcPr>
          <w:p w:rsidR="00E10BC2" w:rsidRPr="00F927D5" w:rsidRDefault="00E10BC2" w:rsidP="002D1437">
            <w:pPr>
              <w:rPr>
                <w:bCs/>
              </w:rPr>
            </w:pPr>
            <w:r w:rsidRPr="00F927D5">
              <w:rPr>
                <w:bCs/>
              </w:rPr>
              <w:t>1</w:t>
            </w:r>
          </w:p>
        </w:tc>
        <w:tc>
          <w:tcPr>
            <w:tcW w:w="2964" w:type="dxa"/>
          </w:tcPr>
          <w:p w:rsidR="00E10BC2" w:rsidRPr="00F927D5" w:rsidRDefault="00E10BC2" w:rsidP="002D1437">
            <w:pPr>
              <w:rPr>
                <w:bCs/>
              </w:rPr>
            </w:pPr>
            <w:r w:rsidRPr="00F927D5">
              <w:rPr>
                <w:bCs/>
              </w:rPr>
              <w:t>Прийом заяви та визначеного пакету документів для призначення компенсації</w:t>
            </w:r>
          </w:p>
        </w:tc>
        <w:tc>
          <w:tcPr>
            <w:tcW w:w="3240" w:type="dxa"/>
          </w:tcPr>
          <w:p w:rsidR="00E10BC2" w:rsidRDefault="00E10BC2" w:rsidP="002D1437">
            <w:r w:rsidRPr="00777B2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У день подачі заяви</w:t>
            </w:r>
          </w:p>
        </w:tc>
      </w:tr>
      <w:tr w:rsidR="00E10BC2" w:rsidRPr="00F927D5" w:rsidTr="00E10BC2">
        <w:trPr>
          <w:trHeight w:val="675"/>
        </w:trPr>
        <w:tc>
          <w:tcPr>
            <w:tcW w:w="564" w:type="dxa"/>
          </w:tcPr>
          <w:p w:rsidR="00E10BC2" w:rsidRPr="00F927D5" w:rsidRDefault="00E10BC2" w:rsidP="002D1437">
            <w:pPr>
              <w:rPr>
                <w:bCs/>
              </w:rPr>
            </w:pPr>
            <w:r w:rsidRPr="00F927D5">
              <w:rPr>
                <w:bCs/>
              </w:rPr>
              <w:t>2</w:t>
            </w:r>
          </w:p>
        </w:tc>
        <w:tc>
          <w:tcPr>
            <w:tcW w:w="2964" w:type="dxa"/>
          </w:tcPr>
          <w:p w:rsidR="00E10BC2" w:rsidRPr="00F927D5" w:rsidRDefault="00E10BC2" w:rsidP="002D1437">
            <w:pPr>
              <w:rPr>
                <w:bCs/>
              </w:rPr>
            </w:pPr>
            <w:r w:rsidRPr="00F927D5">
              <w:rPr>
                <w:bCs/>
              </w:rPr>
              <w:t>Перевірка повноти пакету поданих документів та достовірності даних</w:t>
            </w:r>
          </w:p>
        </w:tc>
        <w:tc>
          <w:tcPr>
            <w:tcW w:w="3240" w:type="dxa"/>
          </w:tcPr>
          <w:p w:rsidR="00E10BC2" w:rsidRDefault="00E10BC2" w:rsidP="002D1437">
            <w:r w:rsidRPr="00777B2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У день подачі заяви</w:t>
            </w:r>
          </w:p>
        </w:tc>
      </w:tr>
      <w:tr w:rsidR="00E10BC2" w:rsidRPr="00F927D5" w:rsidTr="00E10BC2">
        <w:trPr>
          <w:trHeight w:val="675"/>
        </w:trPr>
        <w:tc>
          <w:tcPr>
            <w:tcW w:w="564" w:type="dxa"/>
          </w:tcPr>
          <w:p w:rsidR="00E10BC2" w:rsidRPr="00F927D5" w:rsidRDefault="00E10BC2" w:rsidP="002D1437">
            <w:pPr>
              <w:rPr>
                <w:bCs/>
              </w:rPr>
            </w:pPr>
            <w:r w:rsidRPr="00F927D5">
              <w:rPr>
                <w:bCs/>
              </w:rPr>
              <w:t>3</w:t>
            </w:r>
          </w:p>
        </w:tc>
        <w:tc>
          <w:tcPr>
            <w:tcW w:w="2964" w:type="dxa"/>
          </w:tcPr>
          <w:p w:rsidR="00E10BC2" w:rsidRPr="00F927D5" w:rsidRDefault="00E10BC2" w:rsidP="002D1437">
            <w:pPr>
              <w:rPr>
                <w:bCs/>
              </w:rPr>
            </w:pPr>
            <w:r w:rsidRPr="00F927D5">
              <w:rPr>
                <w:bCs/>
              </w:rPr>
              <w:t xml:space="preserve">Опрацювання документів </w:t>
            </w:r>
          </w:p>
        </w:tc>
        <w:tc>
          <w:tcPr>
            <w:tcW w:w="3240" w:type="dxa"/>
          </w:tcPr>
          <w:p w:rsidR="00E10BC2" w:rsidRDefault="00E10BC2" w:rsidP="002D1437">
            <w:r w:rsidRPr="00777B2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До 1 дня</w:t>
            </w:r>
          </w:p>
        </w:tc>
      </w:tr>
      <w:tr w:rsidR="00E10BC2" w:rsidRPr="00F927D5" w:rsidTr="00E10BC2">
        <w:trPr>
          <w:trHeight w:val="725"/>
        </w:trPr>
        <w:tc>
          <w:tcPr>
            <w:tcW w:w="564" w:type="dxa"/>
          </w:tcPr>
          <w:p w:rsidR="00E10BC2" w:rsidRPr="00F927D5" w:rsidRDefault="00E10BC2" w:rsidP="002D1437">
            <w:pPr>
              <w:rPr>
                <w:bCs/>
              </w:rPr>
            </w:pPr>
            <w:r w:rsidRPr="00F927D5">
              <w:rPr>
                <w:bCs/>
              </w:rPr>
              <w:t>4</w:t>
            </w:r>
          </w:p>
        </w:tc>
        <w:tc>
          <w:tcPr>
            <w:tcW w:w="2964" w:type="dxa"/>
          </w:tcPr>
          <w:p w:rsidR="00E10BC2" w:rsidRPr="00F927D5" w:rsidRDefault="00E10BC2" w:rsidP="002D1437">
            <w:pPr>
              <w:rPr>
                <w:bCs/>
              </w:rPr>
            </w:pPr>
            <w:r w:rsidRPr="00F927D5">
              <w:rPr>
                <w:bCs/>
              </w:rPr>
              <w:t xml:space="preserve">Візування заяви та завірення доданих документів  </w:t>
            </w:r>
          </w:p>
        </w:tc>
        <w:tc>
          <w:tcPr>
            <w:tcW w:w="3240" w:type="dxa"/>
          </w:tcPr>
          <w:p w:rsidR="00E10BC2" w:rsidRDefault="00E10BC2" w:rsidP="002D1437">
            <w:r w:rsidRPr="00777B2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З</w:t>
            </w:r>
          </w:p>
        </w:tc>
        <w:tc>
          <w:tcPr>
            <w:tcW w:w="1576" w:type="dxa"/>
          </w:tcPr>
          <w:p w:rsidR="00E10BC2" w:rsidRPr="00F927D5" w:rsidRDefault="00E10BC2" w:rsidP="002D1437">
            <w:pPr>
              <w:rPr>
                <w:bCs/>
              </w:rPr>
            </w:pPr>
            <w:r w:rsidRPr="00F927D5">
              <w:rPr>
                <w:bCs/>
              </w:rPr>
              <w:t>До 10 днів</w:t>
            </w:r>
          </w:p>
        </w:tc>
      </w:tr>
      <w:tr w:rsidR="00E10BC2" w:rsidRPr="00F927D5" w:rsidTr="00E10BC2">
        <w:trPr>
          <w:trHeight w:val="623"/>
        </w:trPr>
        <w:tc>
          <w:tcPr>
            <w:tcW w:w="564" w:type="dxa"/>
          </w:tcPr>
          <w:p w:rsidR="00E10BC2" w:rsidRPr="00F927D5" w:rsidRDefault="00E10BC2" w:rsidP="002D1437">
            <w:pPr>
              <w:rPr>
                <w:bCs/>
              </w:rPr>
            </w:pPr>
            <w:r w:rsidRPr="00F927D5">
              <w:rPr>
                <w:bCs/>
              </w:rPr>
              <w:t>5</w:t>
            </w:r>
          </w:p>
        </w:tc>
        <w:tc>
          <w:tcPr>
            <w:tcW w:w="2964" w:type="dxa"/>
          </w:tcPr>
          <w:p w:rsidR="00E10BC2" w:rsidRPr="00F927D5" w:rsidRDefault="00E10BC2" w:rsidP="002D1437">
            <w:pPr>
              <w:shd w:val="clear" w:color="auto" w:fill="FFFFFF"/>
              <w:ind w:right="76"/>
              <w:rPr>
                <w:bCs/>
              </w:rPr>
            </w:pPr>
            <w:r w:rsidRPr="00F927D5">
              <w:rPr>
                <w:bCs/>
              </w:rPr>
              <w:t>Формування виплатних документів</w:t>
            </w:r>
          </w:p>
        </w:tc>
        <w:tc>
          <w:tcPr>
            <w:tcW w:w="3240" w:type="dxa"/>
          </w:tcPr>
          <w:p w:rsidR="00E10BC2" w:rsidRDefault="00E10BC2" w:rsidP="002D1437">
            <w:r w:rsidRPr="00777B2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До 1 днів</w:t>
            </w:r>
          </w:p>
        </w:tc>
      </w:tr>
      <w:tr w:rsidR="00E10BC2" w:rsidRPr="00F927D5" w:rsidTr="00E10BC2">
        <w:trPr>
          <w:trHeight w:val="669"/>
        </w:trPr>
        <w:tc>
          <w:tcPr>
            <w:tcW w:w="564" w:type="dxa"/>
          </w:tcPr>
          <w:p w:rsidR="00E10BC2" w:rsidRPr="00F927D5" w:rsidRDefault="00E10BC2" w:rsidP="002D1437">
            <w:pPr>
              <w:rPr>
                <w:bCs/>
              </w:rPr>
            </w:pPr>
            <w:r w:rsidRPr="00F927D5">
              <w:rPr>
                <w:bCs/>
              </w:rPr>
              <w:lastRenderedPageBreak/>
              <w:t>6</w:t>
            </w:r>
          </w:p>
        </w:tc>
        <w:tc>
          <w:tcPr>
            <w:tcW w:w="2964" w:type="dxa"/>
          </w:tcPr>
          <w:p w:rsidR="00E10BC2" w:rsidRPr="00F927D5" w:rsidRDefault="00E10BC2" w:rsidP="002D1437">
            <w:pPr>
              <w:shd w:val="clear" w:color="auto" w:fill="FFFFFF"/>
              <w:ind w:right="76"/>
              <w:rPr>
                <w:bCs/>
              </w:rPr>
            </w:pPr>
            <w:r w:rsidRPr="00F927D5">
              <w:rPr>
                <w:bCs/>
              </w:rPr>
              <w:t>Виплата грошової компенсації</w:t>
            </w:r>
          </w:p>
        </w:tc>
        <w:tc>
          <w:tcPr>
            <w:tcW w:w="3240" w:type="dxa"/>
          </w:tcPr>
          <w:p w:rsidR="00E10BC2" w:rsidRDefault="00E10BC2" w:rsidP="002D1437">
            <w:r w:rsidRPr="00777B2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F927D5" w:rsidRDefault="00E10BC2" w:rsidP="002D1437">
            <w:pPr>
              <w:jc w:val="center"/>
              <w:rPr>
                <w:bCs/>
              </w:rPr>
            </w:pPr>
            <w:r w:rsidRPr="00F927D5">
              <w:rPr>
                <w:bCs/>
              </w:rPr>
              <w:t>В</w:t>
            </w:r>
          </w:p>
        </w:tc>
        <w:tc>
          <w:tcPr>
            <w:tcW w:w="1576" w:type="dxa"/>
          </w:tcPr>
          <w:p w:rsidR="00E10BC2" w:rsidRPr="00F927D5" w:rsidRDefault="00E10BC2" w:rsidP="002D1437">
            <w:pPr>
              <w:rPr>
                <w:bCs/>
              </w:rPr>
            </w:pPr>
            <w:r w:rsidRPr="00F927D5">
              <w:rPr>
                <w:bCs/>
              </w:rPr>
              <w:t>До 1 днів</w:t>
            </w:r>
          </w:p>
        </w:tc>
      </w:tr>
      <w:tr w:rsidR="00E10BC2" w:rsidRPr="00F927D5" w:rsidTr="00E10BC2">
        <w:trPr>
          <w:trHeight w:val="342"/>
        </w:trPr>
        <w:tc>
          <w:tcPr>
            <w:tcW w:w="8028" w:type="dxa"/>
            <w:gridSpan w:val="4"/>
          </w:tcPr>
          <w:p w:rsidR="00E10BC2" w:rsidRPr="00F927D5" w:rsidRDefault="00E10BC2" w:rsidP="002D1437">
            <w:pPr>
              <w:jc w:val="center"/>
              <w:rPr>
                <w:bCs/>
              </w:rPr>
            </w:pPr>
            <w:r w:rsidRPr="00F927D5">
              <w:rPr>
                <w:bCs/>
              </w:rPr>
              <w:t>Загальна кількість днів надання послуги</w:t>
            </w:r>
          </w:p>
        </w:tc>
        <w:tc>
          <w:tcPr>
            <w:tcW w:w="1576" w:type="dxa"/>
          </w:tcPr>
          <w:p w:rsidR="00E10BC2" w:rsidRPr="00F927D5" w:rsidRDefault="00E10BC2" w:rsidP="002D1437">
            <w:pPr>
              <w:rPr>
                <w:bCs/>
              </w:rPr>
            </w:pPr>
            <w:r w:rsidRPr="00F927D5">
              <w:rPr>
                <w:bCs/>
              </w:rPr>
              <w:t>до 10 днів</w:t>
            </w:r>
          </w:p>
        </w:tc>
      </w:tr>
      <w:tr w:rsidR="00E10BC2" w:rsidRPr="00F927D5" w:rsidTr="00E10BC2">
        <w:trPr>
          <w:trHeight w:val="337"/>
        </w:trPr>
        <w:tc>
          <w:tcPr>
            <w:tcW w:w="8028" w:type="dxa"/>
            <w:gridSpan w:val="4"/>
          </w:tcPr>
          <w:p w:rsidR="00E10BC2" w:rsidRPr="00F927D5" w:rsidRDefault="00E10BC2" w:rsidP="002D1437">
            <w:pPr>
              <w:jc w:val="center"/>
              <w:rPr>
                <w:bCs/>
              </w:rPr>
            </w:pPr>
            <w:r w:rsidRPr="00F927D5">
              <w:rPr>
                <w:bCs/>
              </w:rPr>
              <w:t>Загальна кількість днів (передбачена законодавством )</w:t>
            </w:r>
          </w:p>
        </w:tc>
        <w:tc>
          <w:tcPr>
            <w:tcW w:w="1576" w:type="dxa"/>
          </w:tcPr>
          <w:p w:rsidR="00E10BC2" w:rsidRPr="00F927D5" w:rsidRDefault="00E10BC2" w:rsidP="002D1437">
            <w:pPr>
              <w:rPr>
                <w:bCs/>
              </w:rPr>
            </w:pPr>
            <w:r w:rsidRPr="00F927D5">
              <w:rPr>
                <w:bCs/>
              </w:rPr>
              <w:t>до 10 днів</w:t>
            </w:r>
          </w:p>
        </w:tc>
      </w:tr>
    </w:tbl>
    <w:p w:rsidR="00E10BC2" w:rsidRPr="00080B26" w:rsidRDefault="00E10BC2" w:rsidP="002D1437">
      <w:pPr>
        <w:rPr>
          <w:rFonts w:ascii="Verdana" w:hAnsi="Verdana" w:cs="Verdana"/>
          <w:b/>
          <w:bCs/>
        </w:rPr>
      </w:pPr>
    </w:p>
    <w:p w:rsidR="00E10BC2" w:rsidRPr="00080B26" w:rsidRDefault="00E10BC2" w:rsidP="002D1437">
      <w:pPr>
        <w:tabs>
          <w:tab w:val="left" w:pos="2744"/>
        </w:tabs>
        <w:rPr>
          <w:bCs/>
        </w:rPr>
      </w:pPr>
      <w:r w:rsidRPr="00080B26">
        <w:rPr>
          <w:bCs/>
        </w:rPr>
        <w:t xml:space="preserve">Умовні </w:t>
      </w:r>
      <w:r>
        <w:rPr>
          <w:bCs/>
        </w:rPr>
        <w:t>позначки:</w:t>
      </w:r>
    </w:p>
    <w:p w:rsidR="00E10BC2" w:rsidRPr="00080B26" w:rsidRDefault="00E10BC2" w:rsidP="002D1437">
      <w:pPr>
        <w:rPr>
          <w:bCs/>
        </w:rPr>
      </w:pPr>
      <w:r w:rsidRPr="00080B26">
        <w:rPr>
          <w:b/>
          <w:bCs/>
        </w:rPr>
        <w:t xml:space="preserve">В – </w:t>
      </w:r>
      <w:r w:rsidRPr="00080B26">
        <w:rPr>
          <w:bCs/>
        </w:rPr>
        <w:t>виконує,</w:t>
      </w:r>
    </w:p>
    <w:p w:rsidR="00E10BC2" w:rsidRPr="00080B26" w:rsidRDefault="00E10BC2" w:rsidP="002D1437">
      <w:pPr>
        <w:rPr>
          <w:b/>
          <w:bCs/>
        </w:rPr>
      </w:pPr>
      <w:r w:rsidRPr="00080B26">
        <w:rPr>
          <w:b/>
          <w:bCs/>
        </w:rPr>
        <w:t xml:space="preserve">У – </w:t>
      </w:r>
      <w:r w:rsidRPr="00080B26">
        <w:rPr>
          <w:bCs/>
        </w:rPr>
        <w:t>бере участь,</w:t>
      </w:r>
    </w:p>
    <w:p w:rsidR="00E10BC2" w:rsidRPr="00080B26" w:rsidRDefault="00E10BC2" w:rsidP="002D1437">
      <w:pPr>
        <w:rPr>
          <w:bCs/>
        </w:rPr>
      </w:pPr>
      <w:r w:rsidRPr="00080B26">
        <w:rPr>
          <w:b/>
          <w:bCs/>
        </w:rPr>
        <w:t xml:space="preserve">П – </w:t>
      </w:r>
      <w:r w:rsidRPr="00080B26">
        <w:rPr>
          <w:bCs/>
        </w:rPr>
        <w:t>погоджує,</w:t>
      </w:r>
    </w:p>
    <w:p w:rsidR="00E10BC2" w:rsidRPr="00757F91" w:rsidRDefault="00E10BC2" w:rsidP="002D1437">
      <w:pPr>
        <w:rPr>
          <w:bCs/>
        </w:rPr>
      </w:pPr>
      <w:r w:rsidRPr="00757F91">
        <w:rPr>
          <w:b/>
          <w:bCs/>
        </w:rPr>
        <w:t xml:space="preserve">З – </w:t>
      </w:r>
      <w:r w:rsidRPr="00757F91">
        <w:rPr>
          <w:bCs/>
        </w:rPr>
        <w:t>затверджує</w:t>
      </w:r>
    </w:p>
    <w:p w:rsidR="00E10BC2" w:rsidRPr="00E10BC2" w:rsidRDefault="00E10BC2" w:rsidP="002D1437">
      <w:pPr>
        <w:jc w:val="center"/>
        <w:rPr>
          <w:b/>
          <w:bCs/>
          <w:sz w:val="26"/>
          <w:szCs w:val="26"/>
        </w:rPr>
      </w:pPr>
      <w:r>
        <w:rPr>
          <w:b/>
          <w:bCs/>
          <w:sz w:val="26"/>
          <w:szCs w:val="26"/>
        </w:rPr>
        <w:t xml:space="preserve">46.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E10BC2" w:rsidRPr="00E10BC2" w:rsidRDefault="00E10BC2" w:rsidP="002D1437">
      <w:pPr>
        <w:jc w:val="center"/>
        <w:rPr>
          <w:b/>
          <w:bCs/>
          <w:sz w:val="26"/>
          <w:szCs w:val="26"/>
        </w:rPr>
      </w:pPr>
    </w:p>
    <w:p w:rsidR="00E10BC2" w:rsidRDefault="00E10BC2" w:rsidP="002D1437">
      <w:pPr>
        <w:jc w:val="center"/>
        <w:rPr>
          <w:b/>
          <w:bCs/>
        </w:rPr>
      </w:pPr>
      <w:r>
        <w:rPr>
          <w:b/>
          <w:bCs/>
        </w:rPr>
        <w:t>ПРИЗНАЧЕННЯ</w:t>
      </w:r>
      <w:r w:rsidRPr="0032549D">
        <w:rPr>
          <w:b/>
          <w:bCs/>
        </w:rPr>
        <w:t xml:space="preserve"> </w:t>
      </w:r>
      <w:r>
        <w:rPr>
          <w:b/>
          <w:bCs/>
        </w:rPr>
        <w:t>ГРОШОВОЇ</w:t>
      </w:r>
      <w:r w:rsidRPr="0032549D">
        <w:rPr>
          <w:b/>
          <w:bCs/>
        </w:rPr>
        <w:t xml:space="preserve"> </w:t>
      </w:r>
      <w:r>
        <w:rPr>
          <w:b/>
          <w:bCs/>
        </w:rPr>
        <w:t>КОМПЕНСАЦІЇ</w:t>
      </w:r>
      <w:r w:rsidRPr="0032549D">
        <w:rPr>
          <w:b/>
          <w:bCs/>
        </w:rPr>
        <w:t xml:space="preserve"> </w:t>
      </w:r>
      <w:r>
        <w:rPr>
          <w:b/>
          <w:bCs/>
        </w:rPr>
        <w:t>ОСОБАМ</w:t>
      </w:r>
      <w:r w:rsidRPr="0032549D">
        <w:rPr>
          <w:b/>
          <w:bCs/>
        </w:rPr>
        <w:t xml:space="preserve"> </w:t>
      </w:r>
      <w:r>
        <w:rPr>
          <w:b/>
          <w:bCs/>
        </w:rPr>
        <w:t>З</w:t>
      </w:r>
      <w:r w:rsidRPr="0032549D">
        <w:rPr>
          <w:b/>
          <w:bCs/>
        </w:rPr>
        <w:t xml:space="preserve"> </w:t>
      </w:r>
      <w:r>
        <w:rPr>
          <w:b/>
          <w:bCs/>
        </w:rPr>
        <w:t>ІНВАЛІДНІСТЮ</w:t>
      </w:r>
      <w:r w:rsidRPr="0032549D">
        <w:rPr>
          <w:b/>
          <w:bCs/>
        </w:rPr>
        <w:t xml:space="preserve"> </w:t>
      </w:r>
      <w:r>
        <w:rPr>
          <w:b/>
          <w:bCs/>
        </w:rPr>
        <w:t>НА</w:t>
      </w:r>
      <w:r w:rsidRPr="0032549D">
        <w:rPr>
          <w:b/>
          <w:bCs/>
          <w:lang w:val="en-US"/>
        </w:rPr>
        <w:t> </w:t>
      </w:r>
      <w:r>
        <w:rPr>
          <w:b/>
          <w:bCs/>
        </w:rPr>
        <w:t>БЕНЗИН</w:t>
      </w:r>
      <w:r w:rsidRPr="0032549D">
        <w:rPr>
          <w:b/>
          <w:bCs/>
        </w:rPr>
        <w:t xml:space="preserve">, </w:t>
      </w:r>
      <w:r>
        <w:rPr>
          <w:b/>
          <w:bCs/>
        </w:rPr>
        <w:t>РЕМОНТ</w:t>
      </w:r>
      <w:r w:rsidRPr="0032549D">
        <w:rPr>
          <w:b/>
          <w:bCs/>
        </w:rPr>
        <w:t xml:space="preserve"> </w:t>
      </w:r>
      <w:r>
        <w:rPr>
          <w:b/>
          <w:bCs/>
        </w:rPr>
        <w:t>І</w:t>
      </w:r>
      <w:r w:rsidRPr="0032549D">
        <w:rPr>
          <w:b/>
          <w:bCs/>
        </w:rPr>
        <w:t xml:space="preserve"> </w:t>
      </w:r>
      <w:r>
        <w:rPr>
          <w:b/>
          <w:bCs/>
        </w:rPr>
        <w:t>ТЕХНІЧНЕ</w:t>
      </w:r>
      <w:r w:rsidRPr="0032549D">
        <w:rPr>
          <w:b/>
          <w:bCs/>
        </w:rPr>
        <w:t xml:space="preserve"> </w:t>
      </w:r>
      <w:r>
        <w:rPr>
          <w:b/>
          <w:bCs/>
        </w:rPr>
        <w:t>ОБСЛУГОВУВАННЯ</w:t>
      </w:r>
      <w:r w:rsidRPr="0032549D">
        <w:rPr>
          <w:b/>
          <w:bCs/>
        </w:rPr>
        <w:t xml:space="preserve"> </w:t>
      </w:r>
      <w:r>
        <w:rPr>
          <w:b/>
          <w:bCs/>
        </w:rPr>
        <w:t>АВТОМОБІЛІВ</w:t>
      </w:r>
      <w:r w:rsidRPr="0032549D">
        <w:rPr>
          <w:b/>
          <w:bCs/>
        </w:rPr>
        <w:t xml:space="preserve"> </w:t>
      </w:r>
      <w:r>
        <w:rPr>
          <w:b/>
          <w:bCs/>
        </w:rPr>
        <w:t>ТА</w:t>
      </w:r>
      <w:r w:rsidRPr="0032549D">
        <w:rPr>
          <w:b/>
          <w:bCs/>
        </w:rPr>
        <w:t xml:space="preserve"> </w:t>
      </w:r>
      <w:r>
        <w:rPr>
          <w:b/>
          <w:bCs/>
        </w:rPr>
        <w:t>НА</w:t>
      </w:r>
      <w:r w:rsidRPr="0032549D">
        <w:rPr>
          <w:b/>
          <w:bCs/>
          <w:lang w:val="en-US"/>
        </w:rPr>
        <w:t> </w:t>
      </w:r>
      <w:r>
        <w:rPr>
          <w:b/>
          <w:bCs/>
        </w:rPr>
        <w:t>ТРАНСПОРТНЕ</w:t>
      </w:r>
      <w:r w:rsidRPr="0032549D">
        <w:rPr>
          <w:b/>
          <w:bCs/>
        </w:rPr>
        <w:t xml:space="preserve"> </w:t>
      </w:r>
      <w:r>
        <w:rPr>
          <w:b/>
          <w:bCs/>
        </w:rPr>
        <w:t>ОБСЛУГОВУВАННЯ</w:t>
      </w:r>
    </w:p>
    <w:p w:rsidR="00E10BC2" w:rsidRDefault="00E10BC2" w:rsidP="002D1437">
      <w:pPr>
        <w:jc w:val="center"/>
        <w:rPr>
          <w:b/>
          <w:bCs/>
        </w:rPr>
      </w:pPr>
    </w:p>
    <w:p w:rsidR="00E10BC2" w:rsidRDefault="00E10BC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E10BC2" w:rsidRPr="00C734BF" w:rsidRDefault="00E10BC2" w:rsidP="002D1437">
      <w:pPr>
        <w:jc w:val="center"/>
        <w:rPr>
          <w:color w:val="000000" w:themeColor="text1"/>
          <w:lang w:eastAsia="uk-UA"/>
        </w:rPr>
      </w:pPr>
      <w:r>
        <w:rPr>
          <w:b/>
          <w:color w:val="000000" w:themeColor="text1"/>
          <w:u w:val="single"/>
        </w:rPr>
        <w:t>Нетішинської міської ради</w:t>
      </w:r>
    </w:p>
    <w:p w:rsidR="00E10BC2" w:rsidRPr="00F04D82" w:rsidRDefault="00E10BC2" w:rsidP="002D1437">
      <w:pPr>
        <w:jc w:val="center"/>
        <w:rPr>
          <w:b/>
          <w:bCs/>
          <w:caps/>
          <w:lang w:eastAsia="uk-UA"/>
        </w:rPr>
      </w:pPr>
      <w:r w:rsidRPr="00E36232">
        <w:rPr>
          <w:sz w:val="20"/>
          <w:szCs w:val="20"/>
          <w:lang w:eastAsia="uk-UA"/>
        </w:rPr>
        <w:t>(найменування суб’єкта надання адміністративної послуги</w:t>
      </w:r>
    </w:p>
    <w:p w:rsidR="00E10BC2" w:rsidRPr="00860DC6" w:rsidRDefault="00E10BC2" w:rsidP="002D1437">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E10BC2" w:rsidRPr="0032549D" w:rsidTr="00E10BC2">
        <w:trPr>
          <w:trHeight w:val="413"/>
        </w:trPr>
        <w:tc>
          <w:tcPr>
            <w:tcW w:w="564" w:type="dxa"/>
          </w:tcPr>
          <w:p w:rsidR="00E10BC2" w:rsidRPr="0032549D" w:rsidRDefault="00E10BC2" w:rsidP="002D1437">
            <w:pPr>
              <w:rPr>
                <w:b/>
                <w:bCs/>
              </w:rPr>
            </w:pPr>
            <w:r w:rsidRPr="0032549D">
              <w:rPr>
                <w:b/>
                <w:bCs/>
              </w:rPr>
              <w:t>№</w:t>
            </w:r>
          </w:p>
          <w:p w:rsidR="00E10BC2" w:rsidRPr="0032549D" w:rsidRDefault="00E10BC2" w:rsidP="002D1437">
            <w:pPr>
              <w:rPr>
                <w:b/>
                <w:bCs/>
              </w:rPr>
            </w:pPr>
            <w:r w:rsidRPr="0032549D">
              <w:rPr>
                <w:b/>
                <w:bCs/>
              </w:rPr>
              <w:t>з/п</w:t>
            </w:r>
          </w:p>
        </w:tc>
        <w:tc>
          <w:tcPr>
            <w:tcW w:w="2964" w:type="dxa"/>
          </w:tcPr>
          <w:p w:rsidR="00E10BC2" w:rsidRPr="0032549D" w:rsidRDefault="00E10BC2" w:rsidP="002D1437">
            <w:pPr>
              <w:jc w:val="center"/>
              <w:rPr>
                <w:b/>
                <w:bCs/>
              </w:rPr>
            </w:pPr>
          </w:p>
          <w:p w:rsidR="00E10BC2" w:rsidRPr="0032549D" w:rsidRDefault="00E10BC2" w:rsidP="002D1437">
            <w:pPr>
              <w:jc w:val="center"/>
              <w:rPr>
                <w:b/>
                <w:bCs/>
              </w:rPr>
            </w:pPr>
            <w:r w:rsidRPr="0032549D">
              <w:rPr>
                <w:b/>
                <w:bCs/>
              </w:rPr>
              <w:t>Етапи послуги</w:t>
            </w:r>
          </w:p>
        </w:tc>
        <w:tc>
          <w:tcPr>
            <w:tcW w:w="3240" w:type="dxa"/>
          </w:tcPr>
          <w:p w:rsidR="00E10BC2" w:rsidRPr="0032549D" w:rsidRDefault="00E10BC2" w:rsidP="002D1437">
            <w:pPr>
              <w:jc w:val="center"/>
              <w:rPr>
                <w:b/>
                <w:bCs/>
              </w:rPr>
            </w:pPr>
            <w:r w:rsidRPr="0032549D">
              <w:rPr>
                <w:b/>
                <w:bCs/>
              </w:rPr>
              <w:t>Відповідальна посадова особа структурний підрозділ</w:t>
            </w:r>
          </w:p>
        </w:tc>
        <w:tc>
          <w:tcPr>
            <w:tcW w:w="1260" w:type="dxa"/>
          </w:tcPr>
          <w:p w:rsidR="00E10BC2" w:rsidRPr="0032549D" w:rsidRDefault="00E10BC2" w:rsidP="002D1437">
            <w:pPr>
              <w:jc w:val="center"/>
              <w:rPr>
                <w:b/>
                <w:bCs/>
              </w:rPr>
            </w:pPr>
            <w:r w:rsidRPr="0032549D">
              <w:rPr>
                <w:b/>
                <w:bCs/>
              </w:rPr>
              <w:t>Дія</w:t>
            </w:r>
          </w:p>
          <w:p w:rsidR="00E10BC2" w:rsidRPr="0032549D" w:rsidRDefault="00E10BC2" w:rsidP="002D1437">
            <w:pPr>
              <w:jc w:val="center"/>
              <w:rPr>
                <w:b/>
                <w:bCs/>
              </w:rPr>
            </w:pPr>
            <w:r w:rsidRPr="0032549D">
              <w:rPr>
                <w:b/>
                <w:bCs/>
              </w:rPr>
              <w:t>(В,У,П,З)</w:t>
            </w:r>
          </w:p>
        </w:tc>
        <w:tc>
          <w:tcPr>
            <w:tcW w:w="1576" w:type="dxa"/>
          </w:tcPr>
          <w:p w:rsidR="00E10BC2" w:rsidRPr="0032549D" w:rsidRDefault="00E10BC2" w:rsidP="002D1437">
            <w:pPr>
              <w:jc w:val="center"/>
              <w:rPr>
                <w:b/>
                <w:bCs/>
              </w:rPr>
            </w:pPr>
            <w:r w:rsidRPr="0032549D">
              <w:rPr>
                <w:b/>
                <w:bCs/>
              </w:rPr>
              <w:t>Термін виконання</w:t>
            </w:r>
          </w:p>
          <w:p w:rsidR="00E10BC2" w:rsidRPr="0032549D" w:rsidRDefault="00E10BC2" w:rsidP="002D1437">
            <w:pPr>
              <w:jc w:val="center"/>
              <w:rPr>
                <w:b/>
                <w:bCs/>
              </w:rPr>
            </w:pPr>
            <w:r w:rsidRPr="0032549D">
              <w:rPr>
                <w:b/>
                <w:bCs/>
              </w:rPr>
              <w:t>(днів)</w:t>
            </w:r>
          </w:p>
        </w:tc>
      </w:tr>
      <w:tr w:rsidR="00E10BC2" w:rsidRPr="0032549D" w:rsidTr="00E10BC2">
        <w:trPr>
          <w:trHeight w:val="675"/>
        </w:trPr>
        <w:tc>
          <w:tcPr>
            <w:tcW w:w="564" w:type="dxa"/>
          </w:tcPr>
          <w:p w:rsidR="00E10BC2" w:rsidRPr="0032549D" w:rsidRDefault="00E10BC2" w:rsidP="002D1437">
            <w:pPr>
              <w:rPr>
                <w:bCs/>
              </w:rPr>
            </w:pPr>
            <w:r w:rsidRPr="0032549D">
              <w:rPr>
                <w:bCs/>
              </w:rPr>
              <w:t>1</w:t>
            </w:r>
          </w:p>
        </w:tc>
        <w:tc>
          <w:tcPr>
            <w:tcW w:w="2964" w:type="dxa"/>
          </w:tcPr>
          <w:p w:rsidR="00E10BC2" w:rsidRPr="0032549D" w:rsidRDefault="00E10BC2" w:rsidP="002D1437">
            <w:pPr>
              <w:rPr>
                <w:bCs/>
              </w:rPr>
            </w:pPr>
            <w:r w:rsidRPr="0032549D">
              <w:rPr>
                <w:bCs/>
              </w:rPr>
              <w:t>Прийом заяви та визначеного пакету документів для призначення компенсації</w:t>
            </w:r>
          </w:p>
        </w:tc>
        <w:tc>
          <w:tcPr>
            <w:tcW w:w="3240" w:type="dxa"/>
          </w:tcPr>
          <w:p w:rsidR="00E10BC2" w:rsidRPr="0032549D" w:rsidRDefault="00E10BC2" w:rsidP="002D1437">
            <w:pPr>
              <w:rPr>
                <w:bCs/>
              </w:rPr>
            </w:pPr>
            <w:r w:rsidRPr="0032549D">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32549D" w:rsidRDefault="00E10BC2" w:rsidP="002D1437">
            <w:pPr>
              <w:jc w:val="center"/>
              <w:rPr>
                <w:bCs/>
              </w:rPr>
            </w:pPr>
            <w:r w:rsidRPr="0032549D">
              <w:rPr>
                <w:bCs/>
              </w:rPr>
              <w:t>В</w:t>
            </w:r>
          </w:p>
        </w:tc>
        <w:tc>
          <w:tcPr>
            <w:tcW w:w="1576" w:type="dxa"/>
          </w:tcPr>
          <w:p w:rsidR="00E10BC2" w:rsidRPr="0032549D" w:rsidRDefault="00E10BC2" w:rsidP="002D1437">
            <w:pPr>
              <w:rPr>
                <w:bCs/>
              </w:rPr>
            </w:pPr>
            <w:r w:rsidRPr="0032549D">
              <w:rPr>
                <w:bCs/>
              </w:rPr>
              <w:t>У день подачі заяви</w:t>
            </w:r>
          </w:p>
        </w:tc>
      </w:tr>
      <w:tr w:rsidR="00E10BC2" w:rsidRPr="0032549D" w:rsidTr="00E10BC2">
        <w:trPr>
          <w:trHeight w:val="675"/>
        </w:trPr>
        <w:tc>
          <w:tcPr>
            <w:tcW w:w="564" w:type="dxa"/>
          </w:tcPr>
          <w:p w:rsidR="00E10BC2" w:rsidRPr="0032549D" w:rsidRDefault="00E10BC2" w:rsidP="002D1437">
            <w:pPr>
              <w:rPr>
                <w:bCs/>
              </w:rPr>
            </w:pPr>
            <w:r w:rsidRPr="0032549D">
              <w:rPr>
                <w:bCs/>
              </w:rPr>
              <w:t>2</w:t>
            </w:r>
          </w:p>
        </w:tc>
        <w:tc>
          <w:tcPr>
            <w:tcW w:w="2964" w:type="dxa"/>
          </w:tcPr>
          <w:p w:rsidR="00E10BC2" w:rsidRPr="0032549D" w:rsidRDefault="00E10BC2" w:rsidP="002D1437">
            <w:pPr>
              <w:rPr>
                <w:bCs/>
              </w:rPr>
            </w:pPr>
            <w:r w:rsidRPr="0032549D">
              <w:rPr>
                <w:bCs/>
              </w:rPr>
              <w:t>Перевірка повноти пакету поданих документів та достовірності даних</w:t>
            </w:r>
          </w:p>
        </w:tc>
        <w:tc>
          <w:tcPr>
            <w:tcW w:w="3240" w:type="dxa"/>
          </w:tcPr>
          <w:p w:rsidR="00E10BC2" w:rsidRPr="0032549D" w:rsidRDefault="00E10BC2" w:rsidP="002D1437">
            <w:pPr>
              <w:rPr>
                <w:bCs/>
              </w:rPr>
            </w:pPr>
            <w:r w:rsidRPr="0032549D">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32549D" w:rsidRDefault="00E10BC2" w:rsidP="002D1437">
            <w:pPr>
              <w:jc w:val="center"/>
              <w:rPr>
                <w:bCs/>
              </w:rPr>
            </w:pPr>
            <w:r w:rsidRPr="0032549D">
              <w:rPr>
                <w:bCs/>
              </w:rPr>
              <w:t>В</w:t>
            </w:r>
          </w:p>
        </w:tc>
        <w:tc>
          <w:tcPr>
            <w:tcW w:w="1576" w:type="dxa"/>
          </w:tcPr>
          <w:p w:rsidR="00E10BC2" w:rsidRPr="0032549D" w:rsidRDefault="00E10BC2" w:rsidP="002D1437">
            <w:pPr>
              <w:rPr>
                <w:bCs/>
              </w:rPr>
            </w:pPr>
            <w:r w:rsidRPr="0032549D">
              <w:rPr>
                <w:bCs/>
              </w:rPr>
              <w:t>У день подачі заяви</w:t>
            </w:r>
          </w:p>
        </w:tc>
      </w:tr>
      <w:tr w:rsidR="00E10BC2" w:rsidRPr="0032549D" w:rsidTr="00E10BC2">
        <w:trPr>
          <w:trHeight w:val="675"/>
        </w:trPr>
        <w:tc>
          <w:tcPr>
            <w:tcW w:w="564" w:type="dxa"/>
          </w:tcPr>
          <w:p w:rsidR="00E10BC2" w:rsidRPr="0032549D" w:rsidRDefault="00E10BC2" w:rsidP="002D1437">
            <w:pPr>
              <w:rPr>
                <w:bCs/>
              </w:rPr>
            </w:pPr>
            <w:r w:rsidRPr="0032549D">
              <w:rPr>
                <w:bCs/>
              </w:rPr>
              <w:t>3</w:t>
            </w:r>
          </w:p>
        </w:tc>
        <w:tc>
          <w:tcPr>
            <w:tcW w:w="2964" w:type="dxa"/>
          </w:tcPr>
          <w:p w:rsidR="00E10BC2" w:rsidRPr="0032549D" w:rsidRDefault="00E10BC2" w:rsidP="002D1437">
            <w:pPr>
              <w:rPr>
                <w:bCs/>
              </w:rPr>
            </w:pPr>
            <w:r w:rsidRPr="0032549D">
              <w:rPr>
                <w:bCs/>
              </w:rPr>
              <w:t xml:space="preserve">Реєстрація заяви та поданих документів </w:t>
            </w:r>
          </w:p>
        </w:tc>
        <w:tc>
          <w:tcPr>
            <w:tcW w:w="3240" w:type="dxa"/>
          </w:tcPr>
          <w:p w:rsidR="00E10BC2" w:rsidRPr="0032549D" w:rsidRDefault="00E10BC2" w:rsidP="002D1437">
            <w:pPr>
              <w:rPr>
                <w:bCs/>
              </w:rPr>
            </w:pPr>
            <w:r w:rsidRPr="0032549D">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32549D" w:rsidRDefault="00E10BC2" w:rsidP="002D1437">
            <w:pPr>
              <w:jc w:val="center"/>
              <w:rPr>
                <w:bCs/>
              </w:rPr>
            </w:pPr>
            <w:r w:rsidRPr="0032549D">
              <w:rPr>
                <w:bCs/>
              </w:rPr>
              <w:t>В</w:t>
            </w:r>
          </w:p>
        </w:tc>
        <w:tc>
          <w:tcPr>
            <w:tcW w:w="1576" w:type="dxa"/>
          </w:tcPr>
          <w:p w:rsidR="00E10BC2" w:rsidRPr="0032549D" w:rsidRDefault="00E10BC2" w:rsidP="002D1437">
            <w:pPr>
              <w:rPr>
                <w:bCs/>
              </w:rPr>
            </w:pPr>
            <w:r w:rsidRPr="0032549D">
              <w:rPr>
                <w:bCs/>
              </w:rPr>
              <w:t>До 1 дня</w:t>
            </w:r>
          </w:p>
        </w:tc>
      </w:tr>
      <w:tr w:rsidR="00E10BC2" w:rsidRPr="0032549D" w:rsidTr="00E10BC2">
        <w:trPr>
          <w:trHeight w:val="675"/>
        </w:trPr>
        <w:tc>
          <w:tcPr>
            <w:tcW w:w="564" w:type="dxa"/>
          </w:tcPr>
          <w:p w:rsidR="00E10BC2" w:rsidRPr="0032549D" w:rsidRDefault="00E10BC2" w:rsidP="002D1437">
            <w:pPr>
              <w:rPr>
                <w:bCs/>
              </w:rPr>
            </w:pPr>
            <w:r w:rsidRPr="0032549D">
              <w:rPr>
                <w:bCs/>
              </w:rPr>
              <w:t>4</w:t>
            </w:r>
          </w:p>
        </w:tc>
        <w:tc>
          <w:tcPr>
            <w:tcW w:w="2964" w:type="dxa"/>
          </w:tcPr>
          <w:p w:rsidR="00E10BC2" w:rsidRPr="0032549D" w:rsidRDefault="00E10BC2" w:rsidP="002D1437">
            <w:pPr>
              <w:rPr>
                <w:bCs/>
              </w:rPr>
            </w:pPr>
            <w:r w:rsidRPr="0032549D">
              <w:rPr>
                <w:bCs/>
              </w:rPr>
              <w:t xml:space="preserve">Оформлення клопотання до Департаменту соціального захисту населення облдержадміністрації про видачу розпорядження для виплати компенсації </w:t>
            </w:r>
          </w:p>
        </w:tc>
        <w:tc>
          <w:tcPr>
            <w:tcW w:w="3240" w:type="dxa"/>
          </w:tcPr>
          <w:p w:rsidR="00E10BC2" w:rsidRPr="0032549D" w:rsidRDefault="00E10BC2" w:rsidP="002D1437">
            <w:pPr>
              <w:rPr>
                <w:bCs/>
              </w:rPr>
            </w:pPr>
            <w:r w:rsidRPr="0032549D">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32549D" w:rsidRDefault="00E10BC2" w:rsidP="002D1437">
            <w:pPr>
              <w:jc w:val="center"/>
              <w:rPr>
                <w:bCs/>
              </w:rPr>
            </w:pPr>
            <w:r w:rsidRPr="0032549D">
              <w:rPr>
                <w:bCs/>
              </w:rPr>
              <w:t>В</w:t>
            </w:r>
          </w:p>
        </w:tc>
        <w:tc>
          <w:tcPr>
            <w:tcW w:w="1576" w:type="dxa"/>
          </w:tcPr>
          <w:p w:rsidR="00E10BC2" w:rsidRPr="0032549D" w:rsidRDefault="00E10BC2" w:rsidP="002D1437">
            <w:pPr>
              <w:rPr>
                <w:bCs/>
              </w:rPr>
            </w:pPr>
            <w:r w:rsidRPr="0032549D">
              <w:rPr>
                <w:bCs/>
              </w:rPr>
              <w:t>До 1 дня</w:t>
            </w:r>
          </w:p>
        </w:tc>
      </w:tr>
      <w:tr w:rsidR="00E10BC2" w:rsidRPr="0032549D" w:rsidTr="00E10BC2">
        <w:trPr>
          <w:trHeight w:val="725"/>
        </w:trPr>
        <w:tc>
          <w:tcPr>
            <w:tcW w:w="564" w:type="dxa"/>
          </w:tcPr>
          <w:p w:rsidR="00E10BC2" w:rsidRPr="0032549D" w:rsidRDefault="00E10BC2" w:rsidP="002D1437">
            <w:pPr>
              <w:rPr>
                <w:bCs/>
              </w:rPr>
            </w:pPr>
            <w:r w:rsidRPr="0032549D">
              <w:rPr>
                <w:bCs/>
              </w:rPr>
              <w:lastRenderedPageBreak/>
              <w:t>5</w:t>
            </w:r>
          </w:p>
        </w:tc>
        <w:tc>
          <w:tcPr>
            <w:tcW w:w="2964" w:type="dxa"/>
          </w:tcPr>
          <w:p w:rsidR="00E10BC2" w:rsidRPr="0032549D" w:rsidRDefault="00E10BC2" w:rsidP="002D1437">
            <w:pPr>
              <w:rPr>
                <w:bCs/>
              </w:rPr>
            </w:pPr>
            <w:r w:rsidRPr="0032549D">
              <w:rPr>
                <w:bCs/>
              </w:rPr>
              <w:t xml:space="preserve">Підпис клопотання  </w:t>
            </w:r>
          </w:p>
        </w:tc>
        <w:tc>
          <w:tcPr>
            <w:tcW w:w="3240" w:type="dxa"/>
          </w:tcPr>
          <w:p w:rsidR="00E10BC2" w:rsidRPr="0032549D" w:rsidRDefault="00E10BC2" w:rsidP="002D1437">
            <w:pPr>
              <w:rPr>
                <w:bCs/>
              </w:rPr>
            </w:pPr>
            <w:r w:rsidRPr="0032549D">
              <w:rPr>
                <w:bCs/>
              </w:rPr>
              <w:t>Начальник управління/заступник начальника управління</w:t>
            </w:r>
          </w:p>
        </w:tc>
        <w:tc>
          <w:tcPr>
            <w:tcW w:w="1260" w:type="dxa"/>
          </w:tcPr>
          <w:p w:rsidR="00E10BC2" w:rsidRPr="0032549D" w:rsidRDefault="00E10BC2" w:rsidP="002D1437">
            <w:pPr>
              <w:jc w:val="center"/>
              <w:rPr>
                <w:bCs/>
              </w:rPr>
            </w:pPr>
            <w:r w:rsidRPr="0032549D">
              <w:rPr>
                <w:bCs/>
              </w:rPr>
              <w:t>З</w:t>
            </w:r>
          </w:p>
        </w:tc>
        <w:tc>
          <w:tcPr>
            <w:tcW w:w="1576" w:type="dxa"/>
          </w:tcPr>
          <w:p w:rsidR="00E10BC2" w:rsidRPr="0032549D" w:rsidRDefault="00E10BC2" w:rsidP="002D1437">
            <w:pPr>
              <w:rPr>
                <w:bCs/>
              </w:rPr>
            </w:pPr>
            <w:r w:rsidRPr="0032549D">
              <w:rPr>
                <w:bCs/>
              </w:rPr>
              <w:t>До 2 днів</w:t>
            </w:r>
          </w:p>
        </w:tc>
      </w:tr>
      <w:tr w:rsidR="00E10BC2" w:rsidRPr="0032549D" w:rsidTr="00E10BC2">
        <w:trPr>
          <w:trHeight w:val="623"/>
        </w:trPr>
        <w:tc>
          <w:tcPr>
            <w:tcW w:w="564" w:type="dxa"/>
          </w:tcPr>
          <w:p w:rsidR="00E10BC2" w:rsidRPr="0032549D" w:rsidRDefault="00E10BC2" w:rsidP="002D1437">
            <w:pPr>
              <w:rPr>
                <w:bCs/>
              </w:rPr>
            </w:pPr>
            <w:r w:rsidRPr="0032549D">
              <w:rPr>
                <w:bCs/>
              </w:rPr>
              <w:t>6</w:t>
            </w:r>
          </w:p>
        </w:tc>
        <w:tc>
          <w:tcPr>
            <w:tcW w:w="2964" w:type="dxa"/>
          </w:tcPr>
          <w:p w:rsidR="00E10BC2" w:rsidRPr="0032549D" w:rsidRDefault="00E10BC2" w:rsidP="002D1437">
            <w:pPr>
              <w:shd w:val="clear" w:color="auto" w:fill="FFFFFF"/>
              <w:ind w:right="76"/>
              <w:rPr>
                <w:bCs/>
              </w:rPr>
            </w:pPr>
            <w:r w:rsidRPr="0032549D">
              <w:rPr>
                <w:bCs/>
              </w:rPr>
              <w:t>Отримання розпорядження для виплати компенсації з Департаменту соціального захисту населення облдержадміністрації</w:t>
            </w:r>
          </w:p>
        </w:tc>
        <w:tc>
          <w:tcPr>
            <w:tcW w:w="3240" w:type="dxa"/>
          </w:tcPr>
          <w:p w:rsidR="00E10BC2" w:rsidRPr="0032549D" w:rsidRDefault="00E10BC2" w:rsidP="002D1437">
            <w:pPr>
              <w:rPr>
                <w:bCs/>
              </w:rPr>
            </w:pPr>
            <w:r w:rsidRPr="0032549D">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32549D" w:rsidRDefault="00E10BC2" w:rsidP="002D1437">
            <w:pPr>
              <w:jc w:val="center"/>
              <w:rPr>
                <w:bCs/>
              </w:rPr>
            </w:pPr>
            <w:r w:rsidRPr="0032549D">
              <w:rPr>
                <w:bCs/>
              </w:rPr>
              <w:t>В</w:t>
            </w:r>
          </w:p>
        </w:tc>
        <w:tc>
          <w:tcPr>
            <w:tcW w:w="1576" w:type="dxa"/>
          </w:tcPr>
          <w:p w:rsidR="00E10BC2" w:rsidRPr="0032549D" w:rsidRDefault="00E10BC2" w:rsidP="002D1437">
            <w:pPr>
              <w:rPr>
                <w:bCs/>
              </w:rPr>
            </w:pPr>
            <w:r w:rsidRPr="0032549D">
              <w:rPr>
                <w:bCs/>
              </w:rPr>
              <w:t>До 10 днів</w:t>
            </w:r>
          </w:p>
        </w:tc>
      </w:tr>
      <w:tr w:rsidR="00E10BC2" w:rsidRPr="0032549D" w:rsidTr="00E10BC2">
        <w:trPr>
          <w:trHeight w:val="623"/>
        </w:trPr>
        <w:tc>
          <w:tcPr>
            <w:tcW w:w="564" w:type="dxa"/>
          </w:tcPr>
          <w:p w:rsidR="00E10BC2" w:rsidRPr="0032549D" w:rsidRDefault="00E10BC2" w:rsidP="002D1437">
            <w:pPr>
              <w:rPr>
                <w:bCs/>
              </w:rPr>
            </w:pPr>
            <w:r w:rsidRPr="0032549D">
              <w:rPr>
                <w:bCs/>
              </w:rPr>
              <w:t>7</w:t>
            </w:r>
          </w:p>
        </w:tc>
        <w:tc>
          <w:tcPr>
            <w:tcW w:w="2964" w:type="dxa"/>
          </w:tcPr>
          <w:p w:rsidR="00E10BC2" w:rsidRPr="0032549D" w:rsidRDefault="00E10BC2" w:rsidP="002D1437">
            <w:pPr>
              <w:shd w:val="clear" w:color="auto" w:fill="FFFFFF"/>
              <w:ind w:right="76"/>
              <w:rPr>
                <w:bCs/>
              </w:rPr>
            </w:pPr>
            <w:r w:rsidRPr="0032549D">
              <w:rPr>
                <w:bCs/>
              </w:rPr>
              <w:t>Призначення грошової компенсації відповідно до розпорядження</w:t>
            </w:r>
          </w:p>
        </w:tc>
        <w:tc>
          <w:tcPr>
            <w:tcW w:w="3240" w:type="dxa"/>
          </w:tcPr>
          <w:p w:rsidR="00E10BC2" w:rsidRPr="0032549D" w:rsidRDefault="00E10BC2" w:rsidP="002D1437">
            <w:pPr>
              <w:rPr>
                <w:bCs/>
              </w:rPr>
            </w:pPr>
            <w:r w:rsidRPr="0032549D">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E10BC2" w:rsidRPr="0032549D" w:rsidRDefault="00E10BC2" w:rsidP="002D1437">
            <w:pPr>
              <w:jc w:val="center"/>
              <w:rPr>
                <w:bCs/>
              </w:rPr>
            </w:pPr>
            <w:r w:rsidRPr="0032549D">
              <w:rPr>
                <w:bCs/>
              </w:rPr>
              <w:t>В</w:t>
            </w:r>
          </w:p>
        </w:tc>
        <w:tc>
          <w:tcPr>
            <w:tcW w:w="1576" w:type="dxa"/>
          </w:tcPr>
          <w:p w:rsidR="00E10BC2" w:rsidRPr="0032549D" w:rsidRDefault="00E10BC2" w:rsidP="002D1437">
            <w:pPr>
              <w:rPr>
                <w:bCs/>
              </w:rPr>
            </w:pPr>
            <w:r w:rsidRPr="0032549D">
              <w:rPr>
                <w:bCs/>
              </w:rPr>
              <w:t xml:space="preserve">Двічі на рік – березень та вересень поточного року </w:t>
            </w:r>
          </w:p>
        </w:tc>
      </w:tr>
      <w:tr w:rsidR="00E10BC2" w:rsidRPr="0032549D" w:rsidTr="00E10BC2">
        <w:trPr>
          <w:trHeight w:val="669"/>
        </w:trPr>
        <w:tc>
          <w:tcPr>
            <w:tcW w:w="564" w:type="dxa"/>
          </w:tcPr>
          <w:p w:rsidR="00E10BC2" w:rsidRPr="0032549D" w:rsidRDefault="00E10BC2" w:rsidP="002D1437">
            <w:pPr>
              <w:rPr>
                <w:bCs/>
              </w:rPr>
            </w:pPr>
            <w:r w:rsidRPr="0032549D">
              <w:rPr>
                <w:bCs/>
              </w:rPr>
              <w:t>8</w:t>
            </w:r>
          </w:p>
        </w:tc>
        <w:tc>
          <w:tcPr>
            <w:tcW w:w="2964" w:type="dxa"/>
          </w:tcPr>
          <w:p w:rsidR="00E10BC2" w:rsidRPr="0032549D" w:rsidRDefault="00E10BC2" w:rsidP="002D1437">
            <w:pPr>
              <w:shd w:val="clear" w:color="auto" w:fill="FFFFFF"/>
              <w:ind w:right="76"/>
              <w:rPr>
                <w:bCs/>
              </w:rPr>
            </w:pPr>
            <w:r w:rsidRPr="0032549D">
              <w:rPr>
                <w:bCs/>
              </w:rPr>
              <w:t>Виплата грошової компенсації</w:t>
            </w:r>
          </w:p>
        </w:tc>
        <w:tc>
          <w:tcPr>
            <w:tcW w:w="3240" w:type="dxa"/>
          </w:tcPr>
          <w:p w:rsidR="00E10BC2" w:rsidRPr="0032549D" w:rsidRDefault="00E10BC2" w:rsidP="002D1437">
            <w:pPr>
              <w:rPr>
                <w:bCs/>
              </w:rPr>
            </w:pPr>
            <w:r w:rsidRPr="0032549D">
              <w:rPr>
                <w:bCs/>
              </w:rPr>
              <w:t xml:space="preserve">Відділ бухгалтерського обліку </w:t>
            </w:r>
          </w:p>
        </w:tc>
        <w:tc>
          <w:tcPr>
            <w:tcW w:w="1260" w:type="dxa"/>
          </w:tcPr>
          <w:p w:rsidR="00E10BC2" w:rsidRPr="0032549D" w:rsidRDefault="00E10BC2" w:rsidP="002D1437">
            <w:pPr>
              <w:jc w:val="center"/>
              <w:rPr>
                <w:bCs/>
              </w:rPr>
            </w:pPr>
            <w:r w:rsidRPr="0032549D">
              <w:rPr>
                <w:bCs/>
              </w:rPr>
              <w:t>В</w:t>
            </w:r>
          </w:p>
        </w:tc>
        <w:tc>
          <w:tcPr>
            <w:tcW w:w="1576" w:type="dxa"/>
          </w:tcPr>
          <w:p w:rsidR="00E10BC2" w:rsidRPr="0032549D" w:rsidRDefault="00E10BC2" w:rsidP="002D1437">
            <w:pPr>
              <w:rPr>
                <w:bCs/>
              </w:rPr>
            </w:pPr>
            <w:r w:rsidRPr="0032549D">
              <w:rPr>
                <w:bCs/>
              </w:rPr>
              <w:t>До 1 днів</w:t>
            </w:r>
          </w:p>
        </w:tc>
      </w:tr>
      <w:tr w:rsidR="00E10BC2" w:rsidRPr="0032549D" w:rsidTr="00E10BC2">
        <w:trPr>
          <w:trHeight w:val="342"/>
        </w:trPr>
        <w:tc>
          <w:tcPr>
            <w:tcW w:w="8028" w:type="dxa"/>
            <w:gridSpan w:val="4"/>
          </w:tcPr>
          <w:p w:rsidR="00E10BC2" w:rsidRPr="0032549D" w:rsidRDefault="00E10BC2" w:rsidP="002D1437">
            <w:pPr>
              <w:jc w:val="center"/>
              <w:rPr>
                <w:bCs/>
              </w:rPr>
            </w:pPr>
            <w:r w:rsidRPr="0032549D">
              <w:rPr>
                <w:bCs/>
              </w:rPr>
              <w:t>Загальна кількість днів надання послуги</w:t>
            </w:r>
          </w:p>
        </w:tc>
        <w:tc>
          <w:tcPr>
            <w:tcW w:w="1576" w:type="dxa"/>
          </w:tcPr>
          <w:p w:rsidR="00E10BC2" w:rsidRPr="0032549D" w:rsidRDefault="00E10BC2" w:rsidP="002D1437">
            <w:pPr>
              <w:rPr>
                <w:bCs/>
              </w:rPr>
            </w:pPr>
            <w:r w:rsidRPr="0032549D">
              <w:rPr>
                <w:bCs/>
              </w:rPr>
              <w:t>до 10 днів</w:t>
            </w:r>
          </w:p>
        </w:tc>
      </w:tr>
      <w:tr w:rsidR="00E10BC2" w:rsidRPr="0032549D" w:rsidTr="00E10BC2">
        <w:trPr>
          <w:trHeight w:val="337"/>
        </w:trPr>
        <w:tc>
          <w:tcPr>
            <w:tcW w:w="8028" w:type="dxa"/>
            <w:gridSpan w:val="4"/>
          </w:tcPr>
          <w:p w:rsidR="00E10BC2" w:rsidRPr="0032549D" w:rsidRDefault="00E10BC2" w:rsidP="002D1437">
            <w:pPr>
              <w:jc w:val="center"/>
              <w:rPr>
                <w:bCs/>
              </w:rPr>
            </w:pPr>
            <w:r w:rsidRPr="0032549D">
              <w:rPr>
                <w:bCs/>
              </w:rPr>
              <w:t>Загальна кількість днів (передбачена законодавством )</w:t>
            </w:r>
          </w:p>
        </w:tc>
        <w:tc>
          <w:tcPr>
            <w:tcW w:w="1576" w:type="dxa"/>
          </w:tcPr>
          <w:p w:rsidR="00E10BC2" w:rsidRPr="0032549D" w:rsidRDefault="00E10BC2" w:rsidP="002D1437">
            <w:pPr>
              <w:rPr>
                <w:bCs/>
                <w:lang w:val="en-US"/>
              </w:rPr>
            </w:pPr>
            <w:r w:rsidRPr="0032549D">
              <w:rPr>
                <w:bCs/>
                <w:lang w:val="en-US"/>
              </w:rPr>
              <w:t>-</w:t>
            </w:r>
          </w:p>
        </w:tc>
      </w:tr>
    </w:tbl>
    <w:p w:rsidR="00E10BC2" w:rsidRPr="00080B26" w:rsidRDefault="00E10BC2" w:rsidP="002D1437">
      <w:pPr>
        <w:rPr>
          <w:rFonts w:ascii="Verdana" w:hAnsi="Verdana" w:cs="Verdana"/>
          <w:b/>
          <w:bCs/>
        </w:rPr>
      </w:pPr>
    </w:p>
    <w:p w:rsidR="00E10BC2" w:rsidRPr="00080B26" w:rsidRDefault="00E10BC2" w:rsidP="002D1437">
      <w:pPr>
        <w:tabs>
          <w:tab w:val="left" w:pos="2744"/>
        </w:tabs>
        <w:rPr>
          <w:bCs/>
        </w:rPr>
      </w:pPr>
      <w:r w:rsidRPr="00080B26">
        <w:rPr>
          <w:bCs/>
        </w:rPr>
        <w:t xml:space="preserve">Умовні </w:t>
      </w:r>
      <w:r>
        <w:rPr>
          <w:bCs/>
        </w:rPr>
        <w:t>позначки:</w:t>
      </w:r>
    </w:p>
    <w:p w:rsidR="00E10BC2" w:rsidRPr="00080B26" w:rsidRDefault="00E10BC2" w:rsidP="002D1437">
      <w:pPr>
        <w:rPr>
          <w:bCs/>
        </w:rPr>
      </w:pPr>
      <w:r w:rsidRPr="00080B26">
        <w:rPr>
          <w:b/>
          <w:bCs/>
        </w:rPr>
        <w:t xml:space="preserve">В – </w:t>
      </w:r>
      <w:r w:rsidRPr="00080B26">
        <w:rPr>
          <w:bCs/>
        </w:rPr>
        <w:t>виконує,</w:t>
      </w:r>
    </w:p>
    <w:p w:rsidR="00E10BC2" w:rsidRPr="00080B26" w:rsidRDefault="00E10BC2" w:rsidP="002D1437">
      <w:pPr>
        <w:rPr>
          <w:b/>
          <w:bCs/>
        </w:rPr>
      </w:pPr>
      <w:r w:rsidRPr="00080B26">
        <w:rPr>
          <w:b/>
          <w:bCs/>
        </w:rPr>
        <w:t xml:space="preserve">У – </w:t>
      </w:r>
      <w:r w:rsidRPr="00080B26">
        <w:rPr>
          <w:bCs/>
        </w:rPr>
        <w:t>бере участь,</w:t>
      </w:r>
    </w:p>
    <w:p w:rsidR="00E10BC2" w:rsidRPr="00080B26" w:rsidRDefault="00E10BC2" w:rsidP="002D1437">
      <w:pPr>
        <w:rPr>
          <w:bCs/>
        </w:rPr>
      </w:pPr>
      <w:r w:rsidRPr="00080B26">
        <w:rPr>
          <w:b/>
          <w:bCs/>
        </w:rPr>
        <w:t xml:space="preserve">П – </w:t>
      </w:r>
      <w:r w:rsidRPr="00080B26">
        <w:rPr>
          <w:bCs/>
        </w:rPr>
        <w:t>погоджує,</w:t>
      </w:r>
    </w:p>
    <w:p w:rsidR="00E10BC2" w:rsidRPr="00757F91" w:rsidRDefault="00E10BC2" w:rsidP="002D1437">
      <w:pPr>
        <w:rPr>
          <w:bCs/>
        </w:rPr>
      </w:pPr>
      <w:r w:rsidRPr="00757F91">
        <w:rPr>
          <w:b/>
          <w:bCs/>
        </w:rPr>
        <w:t xml:space="preserve">З – </w:t>
      </w:r>
      <w:r w:rsidRPr="00757F91">
        <w:rPr>
          <w:bCs/>
        </w:rPr>
        <w:t>затверджує</w:t>
      </w:r>
    </w:p>
    <w:p w:rsidR="00E10BC2" w:rsidRPr="00757F91" w:rsidRDefault="00E10BC2" w:rsidP="002D1437">
      <w:pPr>
        <w:rPr>
          <w:b/>
          <w:bCs/>
          <w:sz w:val="20"/>
          <w:szCs w:val="20"/>
        </w:rPr>
      </w:pPr>
    </w:p>
    <w:p w:rsidR="00E10BC2" w:rsidRDefault="00E10BC2"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F04D82" w:rsidRPr="003463EC" w:rsidRDefault="00F04D82" w:rsidP="002D1437">
      <w:pPr>
        <w:jc w:val="center"/>
        <w:rPr>
          <w:b/>
          <w:bCs/>
          <w:sz w:val="26"/>
          <w:szCs w:val="26"/>
          <w:lang w:val="en-US"/>
        </w:rPr>
      </w:pPr>
      <w:r>
        <w:rPr>
          <w:b/>
          <w:bCs/>
          <w:sz w:val="26"/>
          <w:szCs w:val="26"/>
        </w:rPr>
        <w:t xml:space="preserve">47.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F04D82" w:rsidRPr="000F655C" w:rsidRDefault="00F04D82" w:rsidP="002D1437">
      <w:pPr>
        <w:jc w:val="center"/>
        <w:rPr>
          <w:b/>
          <w:bCs/>
          <w:sz w:val="26"/>
          <w:szCs w:val="26"/>
          <w:lang w:val="en-US"/>
        </w:rPr>
      </w:pPr>
    </w:p>
    <w:p w:rsidR="00F04D82" w:rsidRDefault="00F04D82" w:rsidP="002D1437">
      <w:pPr>
        <w:jc w:val="center"/>
        <w:rPr>
          <w:b/>
          <w:bCs/>
          <w:caps/>
          <w:lang w:val="ru-RU" w:eastAsia="uk-UA"/>
        </w:rPr>
      </w:pPr>
      <w:r w:rsidRPr="00F04D82">
        <w:rPr>
          <w:b/>
          <w:bCs/>
          <w:caps/>
          <w:lang w:val="ru-RU" w:eastAsia="uk-UA"/>
        </w:rPr>
        <w:t>„</w:t>
      </w:r>
      <w:r w:rsidRPr="00865EEE">
        <w:rPr>
          <w:b/>
          <w:bCs/>
          <w:caps/>
          <w:lang w:eastAsia="uk-UA"/>
        </w:rPr>
        <w:t>призначення</w:t>
      </w:r>
      <w:r w:rsidRPr="00F04D82">
        <w:rPr>
          <w:b/>
          <w:bCs/>
          <w:caps/>
          <w:lang w:val="ru-RU" w:eastAsia="uk-UA"/>
        </w:rPr>
        <w:t xml:space="preserve"> </w:t>
      </w:r>
      <w:r w:rsidRPr="00865EEE">
        <w:rPr>
          <w:b/>
          <w:bCs/>
          <w:caps/>
          <w:lang w:eastAsia="uk-UA"/>
        </w:rPr>
        <w:t>грошової</w:t>
      </w:r>
      <w:r w:rsidRPr="00F04D82">
        <w:rPr>
          <w:b/>
          <w:bCs/>
          <w:caps/>
          <w:lang w:val="ru-RU" w:eastAsia="uk-UA"/>
        </w:rPr>
        <w:t xml:space="preserve"> </w:t>
      </w:r>
      <w:r w:rsidRPr="00865EEE">
        <w:rPr>
          <w:b/>
          <w:bCs/>
          <w:caps/>
          <w:lang w:eastAsia="uk-UA"/>
        </w:rPr>
        <w:t>компенсації</w:t>
      </w:r>
      <w:r w:rsidRPr="00F04D82">
        <w:rPr>
          <w:b/>
          <w:bCs/>
          <w:caps/>
          <w:lang w:val="ru-RU" w:eastAsia="uk-UA"/>
        </w:rPr>
        <w:t xml:space="preserve"> </w:t>
      </w:r>
      <w:r w:rsidRPr="00865EEE">
        <w:rPr>
          <w:b/>
          <w:bCs/>
          <w:caps/>
          <w:lang w:eastAsia="uk-UA"/>
        </w:rPr>
        <w:t>замість</w:t>
      </w:r>
      <w:r w:rsidRPr="00F04D82">
        <w:rPr>
          <w:b/>
          <w:bCs/>
          <w:caps/>
          <w:lang w:val="ru-RU" w:eastAsia="uk-UA"/>
        </w:rPr>
        <w:t xml:space="preserve"> </w:t>
      </w:r>
      <w:r w:rsidRPr="00865EEE">
        <w:rPr>
          <w:b/>
          <w:bCs/>
          <w:caps/>
          <w:lang w:eastAsia="uk-UA"/>
        </w:rPr>
        <w:t>санаторно</w:t>
      </w:r>
      <w:r w:rsidRPr="00F04D82">
        <w:rPr>
          <w:b/>
          <w:bCs/>
          <w:caps/>
          <w:lang w:val="ru-RU" w:eastAsia="uk-UA"/>
        </w:rPr>
        <w:t>-</w:t>
      </w:r>
      <w:r w:rsidRPr="00865EEE">
        <w:rPr>
          <w:b/>
          <w:bCs/>
          <w:caps/>
          <w:lang w:eastAsia="uk-UA"/>
        </w:rPr>
        <w:t>курортної</w:t>
      </w:r>
      <w:r w:rsidRPr="00F04D82">
        <w:rPr>
          <w:b/>
          <w:bCs/>
          <w:caps/>
          <w:lang w:val="ru-RU" w:eastAsia="uk-UA"/>
        </w:rPr>
        <w:t xml:space="preserve">  </w:t>
      </w:r>
      <w:r w:rsidRPr="00865EEE">
        <w:rPr>
          <w:b/>
          <w:bCs/>
          <w:caps/>
          <w:lang w:eastAsia="uk-UA"/>
        </w:rPr>
        <w:t>путівки</w:t>
      </w:r>
      <w:r w:rsidRPr="00F04D82">
        <w:rPr>
          <w:b/>
          <w:bCs/>
          <w:caps/>
          <w:lang w:val="ru-RU" w:eastAsia="uk-UA"/>
        </w:rPr>
        <w:t xml:space="preserve"> </w:t>
      </w:r>
      <w:r w:rsidRPr="00865EEE">
        <w:rPr>
          <w:b/>
          <w:bCs/>
          <w:caps/>
          <w:lang w:eastAsia="uk-UA"/>
        </w:rPr>
        <w:t>особам</w:t>
      </w:r>
      <w:r w:rsidRPr="00F04D82">
        <w:rPr>
          <w:b/>
          <w:bCs/>
          <w:caps/>
          <w:lang w:val="ru-RU" w:eastAsia="uk-UA"/>
        </w:rPr>
        <w:t xml:space="preserve"> </w:t>
      </w:r>
      <w:r w:rsidRPr="00865EEE">
        <w:rPr>
          <w:b/>
          <w:bCs/>
          <w:caps/>
          <w:lang w:eastAsia="uk-UA"/>
        </w:rPr>
        <w:t>з</w:t>
      </w:r>
      <w:r w:rsidRPr="00F04D82">
        <w:rPr>
          <w:b/>
          <w:bCs/>
          <w:caps/>
          <w:lang w:val="ru-RU" w:eastAsia="uk-UA"/>
        </w:rPr>
        <w:t xml:space="preserve"> </w:t>
      </w:r>
      <w:r w:rsidRPr="00865EEE">
        <w:rPr>
          <w:b/>
          <w:bCs/>
          <w:caps/>
          <w:lang w:eastAsia="uk-UA"/>
        </w:rPr>
        <w:t>інвалідністю</w:t>
      </w:r>
      <w:r w:rsidRPr="00F04D82">
        <w:rPr>
          <w:b/>
          <w:bCs/>
          <w:caps/>
          <w:lang w:val="ru-RU" w:eastAsia="uk-UA"/>
        </w:rPr>
        <w:t xml:space="preserve"> </w:t>
      </w:r>
      <w:r w:rsidRPr="00865EEE">
        <w:rPr>
          <w:b/>
          <w:bCs/>
          <w:caps/>
          <w:lang w:eastAsia="uk-UA"/>
        </w:rPr>
        <w:t>внаслідок</w:t>
      </w:r>
      <w:r w:rsidRPr="00F04D82">
        <w:rPr>
          <w:b/>
          <w:bCs/>
          <w:caps/>
          <w:lang w:val="ru-RU" w:eastAsia="uk-UA"/>
        </w:rPr>
        <w:t xml:space="preserve"> </w:t>
      </w:r>
      <w:r w:rsidRPr="00865EEE">
        <w:rPr>
          <w:b/>
          <w:bCs/>
          <w:caps/>
          <w:lang w:eastAsia="uk-UA"/>
        </w:rPr>
        <w:t>війни</w:t>
      </w:r>
      <w:r w:rsidRPr="00F04D82">
        <w:rPr>
          <w:b/>
          <w:bCs/>
          <w:caps/>
          <w:lang w:val="ru-RU" w:eastAsia="uk-UA"/>
        </w:rPr>
        <w:t xml:space="preserve"> </w:t>
      </w:r>
      <w:r w:rsidRPr="00865EEE">
        <w:rPr>
          <w:b/>
          <w:bCs/>
          <w:caps/>
          <w:lang w:eastAsia="uk-UA"/>
        </w:rPr>
        <w:t>та</w:t>
      </w:r>
      <w:r w:rsidRPr="00F04D82">
        <w:rPr>
          <w:b/>
          <w:bCs/>
          <w:caps/>
          <w:lang w:val="ru-RU" w:eastAsia="uk-UA"/>
        </w:rPr>
        <w:t xml:space="preserve"> </w:t>
      </w:r>
      <w:r w:rsidRPr="00865EEE">
        <w:rPr>
          <w:b/>
          <w:bCs/>
          <w:caps/>
          <w:lang w:eastAsia="uk-UA"/>
        </w:rPr>
        <w:t>прирівняним</w:t>
      </w:r>
      <w:r w:rsidRPr="00F04D82">
        <w:rPr>
          <w:b/>
          <w:bCs/>
          <w:caps/>
          <w:lang w:val="ru-RU" w:eastAsia="uk-UA"/>
        </w:rPr>
        <w:t xml:space="preserve"> </w:t>
      </w:r>
      <w:r w:rsidRPr="00865EEE">
        <w:rPr>
          <w:b/>
          <w:bCs/>
          <w:caps/>
          <w:lang w:eastAsia="uk-UA"/>
        </w:rPr>
        <w:t>до</w:t>
      </w:r>
      <w:r w:rsidRPr="00F04D82">
        <w:rPr>
          <w:b/>
          <w:bCs/>
          <w:caps/>
          <w:lang w:val="ru-RU" w:eastAsia="uk-UA"/>
        </w:rPr>
        <w:t xml:space="preserve"> </w:t>
      </w:r>
      <w:r w:rsidRPr="00865EEE">
        <w:rPr>
          <w:b/>
          <w:bCs/>
          <w:caps/>
          <w:lang w:eastAsia="uk-UA"/>
        </w:rPr>
        <w:t>них</w:t>
      </w:r>
      <w:r w:rsidRPr="00F04D82">
        <w:rPr>
          <w:b/>
          <w:bCs/>
          <w:caps/>
          <w:lang w:val="ru-RU" w:eastAsia="uk-UA"/>
        </w:rPr>
        <w:t xml:space="preserve"> </w:t>
      </w:r>
      <w:r w:rsidRPr="00865EEE">
        <w:rPr>
          <w:b/>
          <w:bCs/>
          <w:caps/>
          <w:lang w:eastAsia="uk-UA"/>
        </w:rPr>
        <w:t>особам</w:t>
      </w:r>
      <w:r w:rsidRPr="00F04D82">
        <w:rPr>
          <w:b/>
          <w:bCs/>
          <w:caps/>
          <w:lang w:val="ru-RU" w:eastAsia="uk-UA"/>
        </w:rPr>
        <w:t>”</w:t>
      </w:r>
    </w:p>
    <w:p w:rsidR="00F04D82" w:rsidRDefault="00F04D82" w:rsidP="002D1437">
      <w:pPr>
        <w:jc w:val="center"/>
        <w:rPr>
          <w:b/>
          <w:bCs/>
          <w:caps/>
          <w:lang w:val="ru-RU" w:eastAsia="uk-UA"/>
        </w:rPr>
      </w:pPr>
    </w:p>
    <w:p w:rsidR="00F04D82" w:rsidRDefault="00F04D82"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F04D82" w:rsidRPr="00C734BF" w:rsidRDefault="00F04D82" w:rsidP="002D1437">
      <w:pPr>
        <w:jc w:val="center"/>
        <w:rPr>
          <w:color w:val="000000" w:themeColor="text1"/>
          <w:lang w:eastAsia="uk-UA"/>
        </w:rPr>
      </w:pPr>
      <w:r>
        <w:rPr>
          <w:b/>
          <w:color w:val="000000" w:themeColor="text1"/>
          <w:u w:val="single"/>
        </w:rPr>
        <w:t>Нетішинської міської ради</w:t>
      </w:r>
    </w:p>
    <w:p w:rsidR="00F04D82" w:rsidRPr="00F04D82" w:rsidRDefault="00F04D82" w:rsidP="002D1437">
      <w:pPr>
        <w:jc w:val="center"/>
        <w:rPr>
          <w:b/>
          <w:bCs/>
          <w:caps/>
          <w:lang w:eastAsia="uk-UA"/>
        </w:rPr>
      </w:pPr>
      <w:r w:rsidRPr="00E36232">
        <w:rPr>
          <w:sz w:val="20"/>
          <w:szCs w:val="20"/>
          <w:lang w:eastAsia="uk-UA"/>
        </w:rPr>
        <w:t>(найменування суб’єкта надання адміністративної послуги</w:t>
      </w:r>
    </w:p>
    <w:p w:rsidR="00F04D82" w:rsidRPr="00F04D82" w:rsidRDefault="00F04D82" w:rsidP="002D1437">
      <w:pPr>
        <w:jc w:val="center"/>
        <w:rPr>
          <w:b/>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3240"/>
        <w:gridCol w:w="1260"/>
        <w:gridCol w:w="1576"/>
      </w:tblGrid>
      <w:tr w:rsidR="00F04D82" w:rsidRPr="00F927D5" w:rsidTr="00E10BC2">
        <w:trPr>
          <w:trHeight w:val="413"/>
        </w:trPr>
        <w:tc>
          <w:tcPr>
            <w:tcW w:w="564" w:type="dxa"/>
          </w:tcPr>
          <w:p w:rsidR="00F04D82" w:rsidRPr="00F927D5" w:rsidRDefault="00F04D82" w:rsidP="002D1437">
            <w:pPr>
              <w:rPr>
                <w:b/>
                <w:bCs/>
              </w:rPr>
            </w:pPr>
            <w:r w:rsidRPr="00F927D5">
              <w:rPr>
                <w:b/>
                <w:bCs/>
              </w:rPr>
              <w:t>№</w:t>
            </w:r>
          </w:p>
          <w:p w:rsidR="00F04D82" w:rsidRPr="00F927D5" w:rsidRDefault="00F04D82" w:rsidP="002D1437">
            <w:pPr>
              <w:rPr>
                <w:b/>
                <w:bCs/>
              </w:rPr>
            </w:pPr>
            <w:r w:rsidRPr="00F927D5">
              <w:rPr>
                <w:b/>
                <w:bCs/>
              </w:rPr>
              <w:t>з/п</w:t>
            </w:r>
          </w:p>
        </w:tc>
        <w:tc>
          <w:tcPr>
            <w:tcW w:w="2964" w:type="dxa"/>
          </w:tcPr>
          <w:p w:rsidR="00F04D82" w:rsidRPr="00F927D5" w:rsidRDefault="00F04D82" w:rsidP="002D1437">
            <w:pPr>
              <w:jc w:val="center"/>
              <w:rPr>
                <w:b/>
                <w:bCs/>
              </w:rPr>
            </w:pPr>
          </w:p>
          <w:p w:rsidR="00F04D82" w:rsidRPr="00F927D5" w:rsidRDefault="00F04D82" w:rsidP="002D1437">
            <w:pPr>
              <w:jc w:val="center"/>
              <w:rPr>
                <w:b/>
                <w:bCs/>
              </w:rPr>
            </w:pPr>
            <w:r w:rsidRPr="00F927D5">
              <w:rPr>
                <w:b/>
                <w:bCs/>
              </w:rPr>
              <w:t>Етапи послуги</w:t>
            </w:r>
          </w:p>
        </w:tc>
        <w:tc>
          <w:tcPr>
            <w:tcW w:w="3240" w:type="dxa"/>
          </w:tcPr>
          <w:p w:rsidR="00F04D82" w:rsidRPr="00F927D5" w:rsidRDefault="00F04D82" w:rsidP="002D1437">
            <w:pPr>
              <w:jc w:val="center"/>
              <w:rPr>
                <w:b/>
                <w:bCs/>
              </w:rPr>
            </w:pPr>
            <w:r w:rsidRPr="00F927D5">
              <w:rPr>
                <w:b/>
                <w:bCs/>
              </w:rPr>
              <w:t>Відповідальна посадова особа структурний підрозділ</w:t>
            </w:r>
          </w:p>
        </w:tc>
        <w:tc>
          <w:tcPr>
            <w:tcW w:w="1260" w:type="dxa"/>
          </w:tcPr>
          <w:p w:rsidR="00F04D82" w:rsidRPr="00F927D5" w:rsidRDefault="00F04D82" w:rsidP="002D1437">
            <w:pPr>
              <w:jc w:val="center"/>
              <w:rPr>
                <w:b/>
                <w:bCs/>
              </w:rPr>
            </w:pPr>
            <w:r w:rsidRPr="00F927D5">
              <w:rPr>
                <w:b/>
                <w:bCs/>
              </w:rPr>
              <w:t>Дія</w:t>
            </w:r>
          </w:p>
          <w:p w:rsidR="00F04D82" w:rsidRPr="00F927D5" w:rsidRDefault="00F04D82" w:rsidP="002D1437">
            <w:pPr>
              <w:jc w:val="center"/>
              <w:rPr>
                <w:b/>
                <w:bCs/>
              </w:rPr>
            </w:pPr>
            <w:r w:rsidRPr="00F927D5">
              <w:rPr>
                <w:b/>
                <w:bCs/>
              </w:rPr>
              <w:t>(В,У,П,З)</w:t>
            </w:r>
          </w:p>
        </w:tc>
        <w:tc>
          <w:tcPr>
            <w:tcW w:w="1576" w:type="dxa"/>
          </w:tcPr>
          <w:p w:rsidR="00F04D82" w:rsidRPr="00F927D5" w:rsidRDefault="00F04D82" w:rsidP="002D1437">
            <w:pPr>
              <w:jc w:val="center"/>
              <w:rPr>
                <w:b/>
                <w:bCs/>
              </w:rPr>
            </w:pPr>
            <w:r w:rsidRPr="00F927D5">
              <w:rPr>
                <w:b/>
                <w:bCs/>
              </w:rPr>
              <w:t>Термін виконання</w:t>
            </w:r>
          </w:p>
          <w:p w:rsidR="00F04D82" w:rsidRPr="00F927D5" w:rsidRDefault="00F04D82" w:rsidP="002D1437">
            <w:pPr>
              <w:jc w:val="center"/>
              <w:rPr>
                <w:b/>
                <w:bCs/>
              </w:rPr>
            </w:pPr>
            <w:r w:rsidRPr="00F927D5">
              <w:rPr>
                <w:b/>
                <w:bCs/>
              </w:rPr>
              <w:t>(днів)</w:t>
            </w:r>
          </w:p>
        </w:tc>
      </w:tr>
      <w:tr w:rsidR="00F04D82" w:rsidRPr="00F927D5" w:rsidTr="00E10BC2">
        <w:trPr>
          <w:trHeight w:val="675"/>
        </w:trPr>
        <w:tc>
          <w:tcPr>
            <w:tcW w:w="564" w:type="dxa"/>
          </w:tcPr>
          <w:p w:rsidR="00F04D82" w:rsidRPr="00F927D5" w:rsidRDefault="00F04D82" w:rsidP="002D1437">
            <w:pPr>
              <w:rPr>
                <w:bCs/>
              </w:rPr>
            </w:pPr>
            <w:r w:rsidRPr="00F927D5">
              <w:rPr>
                <w:bCs/>
              </w:rPr>
              <w:t>1</w:t>
            </w:r>
          </w:p>
        </w:tc>
        <w:tc>
          <w:tcPr>
            <w:tcW w:w="2964" w:type="dxa"/>
          </w:tcPr>
          <w:p w:rsidR="00F04D82" w:rsidRPr="00F927D5" w:rsidRDefault="00F04D82" w:rsidP="002D1437">
            <w:pPr>
              <w:rPr>
                <w:bCs/>
              </w:rPr>
            </w:pPr>
            <w:r w:rsidRPr="00F927D5">
              <w:rPr>
                <w:bCs/>
              </w:rPr>
              <w:t>Прийом заяви та визначеного пакету документів для призначення компенсації</w:t>
            </w:r>
          </w:p>
        </w:tc>
        <w:tc>
          <w:tcPr>
            <w:tcW w:w="3240" w:type="dxa"/>
          </w:tcPr>
          <w:p w:rsidR="00F04D82" w:rsidRPr="00F927D5" w:rsidRDefault="00F04D8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F04D82" w:rsidRPr="00F927D5" w:rsidRDefault="00F04D82" w:rsidP="002D1437">
            <w:pPr>
              <w:jc w:val="center"/>
              <w:rPr>
                <w:bCs/>
              </w:rPr>
            </w:pPr>
            <w:r w:rsidRPr="00F927D5">
              <w:rPr>
                <w:bCs/>
              </w:rPr>
              <w:t>В</w:t>
            </w:r>
          </w:p>
        </w:tc>
        <w:tc>
          <w:tcPr>
            <w:tcW w:w="1576" w:type="dxa"/>
          </w:tcPr>
          <w:p w:rsidR="00F04D82" w:rsidRPr="00F927D5" w:rsidRDefault="00F04D82" w:rsidP="002D1437">
            <w:pPr>
              <w:rPr>
                <w:bCs/>
              </w:rPr>
            </w:pPr>
            <w:r w:rsidRPr="00F927D5">
              <w:rPr>
                <w:bCs/>
              </w:rPr>
              <w:t>У день подачі заяви</w:t>
            </w:r>
          </w:p>
        </w:tc>
      </w:tr>
      <w:tr w:rsidR="00F04D82" w:rsidRPr="00F927D5" w:rsidTr="00E10BC2">
        <w:trPr>
          <w:trHeight w:val="675"/>
        </w:trPr>
        <w:tc>
          <w:tcPr>
            <w:tcW w:w="564" w:type="dxa"/>
          </w:tcPr>
          <w:p w:rsidR="00F04D82" w:rsidRPr="00F927D5" w:rsidRDefault="00F04D82" w:rsidP="002D1437">
            <w:pPr>
              <w:rPr>
                <w:bCs/>
              </w:rPr>
            </w:pPr>
            <w:r w:rsidRPr="00F927D5">
              <w:rPr>
                <w:bCs/>
              </w:rPr>
              <w:t>2</w:t>
            </w:r>
          </w:p>
        </w:tc>
        <w:tc>
          <w:tcPr>
            <w:tcW w:w="2964" w:type="dxa"/>
          </w:tcPr>
          <w:p w:rsidR="00F04D82" w:rsidRPr="00F927D5" w:rsidRDefault="00F04D82" w:rsidP="002D1437">
            <w:pPr>
              <w:rPr>
                <w:bCs/>
              </w:rPr>
            </w:pPr>
            <w:r w:rsidRPr="00F927D5">
              <w:rPr>
                <w:bCs/>
              </w:rPr>
              <w:t>Перевірка повноти пакету поданих документів та достовірності даних</w:t>
            </w:r>
          </w:p>
        </w:tc>
        <w:tc>
          <w:tcPr>
            <w:tcW w:w="3240" w:type="dxa"/>
          </w:tcPr>
          <w:p w:rsidR="00F04D82" w:rsidRPr="00F927D5" w:rsidRDefault="00F04D8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F04D82" w:rsidRPr="00F927D5" w:rsidRDefault="00F04D82" w:rsidP="002D1437">
            <w:pPr>
              <w:jc w:val="center"/>
              <w:rPr>
                <w:bCs/>
              </w:rPr>
            </w:pPr>
            <w:r w:rsidRPr="00F927D5">
              <w:rPr>
                <w:bCs/>
              </w:rPr>
              <w:t>В</w:t>
            </w:r>
          </w:p>
        </w:tc>
        <w:tc>
          <w:tcPr>
            <w:tcW w:w="1576" w:type="dxa"/>
          </w:tcPr>
          <w:p w:rsidR="00F04D82" w:rsidRPr="00F927D5" w:rsidRDefault="00F04D82" w:rsidP="002D1437">
            <w:pPr>
              <w:rPr>
                <w:bCs/>
              </w:rPr>
            </w:pPr>
            <w:r w:rsidRPr="00F927D5">
              <w:rPr>
                <w:bCs/>
              </w:rPr>
              <w:t>У день подачі заяви</w:t>
            </w:r>
          </w:p>
        </w:tc>
      </w:tr>
      <w:tr w:rsidR="00F04D82" w:rsidRPr="00F927D5" w:rsidTr="00E10BC2">
        <w:trPr>
          <w:trHeight w:val="675"/>
        </w:trPr>
        <w:tc>
          <w:tcPr>
            <w:tcW w:w="564" w:type="dxa"/>
          </w:tcPr>
          <w:p w:rsidR="00F04D82" w:rsidRPr="00F927D5" w:rsidRDefault="00F04D82" w:rsidP="002D1437">
            <w:pPr>
              <w:rPr>
                <w:bCs/>
              </w:rPr>
            </w:pPr>
            <w:r w:rsidRPr="00F927D5">
              <w:rPr>
                <w:bCs/>
              </w:rPr>
              <w:t>3</w:t>
            </w:r>
          </w:p>
        </w:tc>
        <w:tc>
          <w:tcPr>
            <w:tcW w:w="2964" w:type="dxa"/>
          </w:tcPr>
          <w:p w:rsidR="00F04D82" w:rsidRPr="00F927D5" w:rsidRDefault="00F04D82" w:rsidP="002D1437">
            <w:pPr>
              <w:rPr>
                <w:bCs/>
              </w:rPr>
            </w:pPr>
            <w:r w:rsidRPr="00F927D5">
              <w:rPr>
                <w:bCs/>
              </w:rPr>
              <w:t xml:space="preserve">Опрацювання документів </w:t>
            </w:r>
          </w:p>
        </w:tc>
        <w:tc>
          <w:tcPr>
            <w:tcW w:w="3240" w:type="dxa"/>
          </w:tcPr>
          <w:p w:rsidR="00F04D82" w:rsidRPr="00F927D5" w:rsidRDefault="00F04D82" w:rsidP="002D1437">
            <w:pPr>
              <w:rPr>
                <w:bCs/>
              </w:rPr>
            </w:pPr>
            <w:r w:rsidRPr="00F927D5">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F04D82" w:rsidRPr="00F927D5" w:rsidRDefault="00F04D82" w:rsidP="002D1437">
            <w:pPr>
              <w:jc w:val="center"/>
              <w:rPr>
                <w:bCs/>
              </w:rPr>
            </w:pPr>
            <w:r w:rsidRPr="00F927D5">
              <w:rPr>
                <w:bCs/>
              </w:rPr>
              <w:t>В</w:t>
            </w:r>
          </w:p>
        </w:tc>
        <w:tc>
          <w:tcPr>
            <w:tcW w:w="1576" w:type="dxa"/>
          </w:tcPr>
          <w:p w:rsidR="00F04D82" w:rsidRPr="00F927D5" w:rsidRDefault="00F04D82" w:rsidP="002D1437">
            <w:pPr>
              <w:rPr>
                <w:bCs/>
              </w:rPr>
            </w:pPr>
            <w:r w:rsidRPr="00F927D5">
              <w:rPr>
                <w:bCs/>
              </w:rPr>
              <w:t>До 1 дня</w:t>
            </w:r>
          </w:p>
        </w:tc>
      </w:tr>
      <w:tr w:rsidR="00F04D82" w:rsidRPr="00F927D5" w:rsidTr="00E10BC2">
        <w:trPr>
          <w:trHeight w:val="725"/>
        </w:trPr>
        <w:tc>
          <w:tcPr>
            <w:tcW w:w="564" w:type="dxa"/>
          </w:tcPr>
          <w:p w:rsidR="00F04D82" w:rsidRPr="00F927D5" w:rsidRDefault="00F04D82" w:rsidP="002D1437">
            <w:pPr>
              <w:rPr>
                <w:bCs/>
              </w:rPr>
            </w:pPr>
            <w:r w:rsidRPr="00F927D5">
              <w:rPr>
                <w:bCs/>
              </w:rPr>
              <w:t>4</w:t>
            </w:r>
          </w:p>
        </w:tc>
        <w:tc>
          <w:tcPr>
            <w:tcW w:w="2964" w:type="dxa"/>
          </w:tcPr>
          <w:p w:rsidR="00F04D82" w:rsidRPr="00F927D5" w:rsidRDefault="00F04D82" w:rsidP="002D1437">
            <w:pPr>
              <w:rPr>
                <w:bCs/>
              </w:rPr>
            </w:pPr>
            <w:r w:rsidRPr="00F927D5">
              <w:rPr>
                <w:bCs/>
              </w:rPr>
              <w:t xml:space="preserve">Візування заяви та завірення доданих документів  </w:t>
            </w:r>
          </w:p>
        </w:tc>
        <w:tc>
          <w:tcPr>
            <w:tcW w:w="3240" w:type="dxa"/>
          </w:tcPr>
          <w:p w:rsidR="00F04D82" w:rsidRPr="00F927D5" w:rsidRDefault="00F04D82" w:rsidP="002D1437">
            <w:pPr>
              <w:rPr>
                <w:bCs/>
              </w:rPr>
            </w:pPr>
            <w:r w:rsidRPr="00F927D5">
              <w:rPr>
                <w:bCs/>
              </w:rPr>
              <w:t>Начальник управління/заступник начальника управління</w:t>
            </w:r>
          </w:p>
        </w:tc>
        <w:tc>
          <w:tcPr>
            <w:tcW w:w="1260" w:type="dxa"/>
          </w:tcPr>
          <w:p w:rsidR="00F04D82" w:rsidRPr="00F927D5" w:rsidRDefault="00F04D82" w:rsidP="002D1437">
            <w:pPr>
              <w:jc w:val="center"/>
              <w:rPr>
                <w:bCs/>
              </w:rPr>
            </w:pPr>
            <w:r w:rsidRPr="00F927D5">
              <w:rPr>
                <w:bCs/>
              </w:rPr>
              <w:t>З</w:t>
            </w:r>
          </w:p>
        </w:tc>
        <w:tc>
          <w:tcPr>
            <w:tcW w:w="1576" w:type="dxa"/>
          </w:tcPr>
          <w:p w:rsidR="00F04D82" w:rsidRPr="00F927D5" w:rsidRDefault="00F04D82" w:rsidP="002D1437">
            <w:pPr>
              <w:rPr>
                <w:bCs/>
              </w:rPr>
            </w:pPr>
            <w:r w:rsidRPr="00F927D5">
              <w:rPr>
                <w:bCs/>
              </w:rPr>
              <w:t>До 10 днів</w:t>
            </w:r>
          </w:p>
        </w:tc>
      </w:tr>
      <w:tr w:rsidR="00F04D82" w:rsidRPr="00F927D5" w:rsidTr="00E10BC2">
        <w:trPr>
          <w:trHeight w:val="623"/>
        </w:trPr>
        <w:tc>
          <w:tcPr>
            <w:tcW w:w="564" w:type="dxa"/>
          </w:tcPr>
          <w:p w:rsidR="00F04D82" w:rsidRPr="00F927D5" w:rsidRDefault="00F04D82" w:rsidP="002D1437">
            <w:pPr>
              <w:rPr>
                <w:bCs/>
              </w:rPr>
            </w:pPr>
            <w:r w:rsidRPr="00F927D5">
              <w:rPr>
                <w:bCs/>
              </w:rPr>
              <w:t>5</w:t>
            </w:r>
          </w:p>
        </w:tc>
        <w:tc>
          <w:tcPr>
            <w:tcW w:w="2964" w:type="dxa"/>
          </w:tcPr>
          <w:p w:rsidR="00F04D82" w:rsidRPr="00F927D5" w:rsidRDefault="00F04D82" w:rsidP="002D1437">
            <w:pPr>
              <w:shd w:val="clear" w:color="auto" w:fill="FFFFFF"/>
              <w:ind w:right="76"/>
              <w:rPr>
                <w:bCs/>
              </w:rPr>
            </w:pPr>
            <w:r w:rsidRPr="00F927D5">
              <w:rPr>
                <w:bCs/>
              </w:rPr>
              <w:t>Формування виплатних документів</w:t>
            </w:r>
          </w:p>
        </w:tc>
        <w:tc>
          <w:tcPr>
            <w:tcW w:w="3240" w:type="dxa"/>
          </w:tcPr>
          <w:p w:rsidR="00F04D82" w:rsidRPr="00F927D5" w:rsidRDefault="00F04D82" w:rsidP="002D1437">
            <w:pPr>
              <w:rPr>
                <w:bCs/>
              </w:rPr>
            </w:pPr>
            <w:r w:rsidRPr="00F927D5">
              <w:rPr>
                <w:bCs/>
              </w:rPr>
              <w:t xml:space="preserve">Головний спеціаліст відділу у справах осіб з інвалідністю, ветеранів та громадян, які постраждали </w:t>
            </w:r>
            <w:r w:rsidRPr="00F927D5">
              <w:rPr>
                <w:bCs/>
              </w:rPr>
              <w:lastRenderedPageBreak/>
              <w:t>внаслідок  Чорнобильської катастрофи</w:t>
            </w:r>
          </w:p>
        </w:tc>
        <w:tc>
          <w:tcPr>
            <w:tcW w:w="1260" w:type="dxa"/>
          </w:tcPr>
          <w:p w:rsidR="00F04D82" w:rsidRPr="00F927D5" w:rsidRDefault="00F04D82" w:rsidP="002D1437">
            <w:pPr>
              <w:jc w:val="center"/>
              <w:rPr>
                <w:bCs/>
              </w:rPr>
            </w:pPr>
            <w:r w:rsidRPr="00F927D5">
              <w:rPr>
                <w:bCs/>
              </w:rPr>
              <w:lastRenderedPageBreak/>
              <w:t>В</w:t>
            </w:r>
          </w:p>
        </w:tc>
        <w:tc>
          <w:tcPr>
            <w:tcW w:w="1576" w:type="dxa"/>
          </w:tcPr>
          <w:p w:rsidR="00F04D82" w:rsidRPr="00F927D5" w:rsidRDefault="00F04D82" w:rsidP="002D1437">
            <w:pPr>
              <w:rPr>
                <w:bCs/>
              </w:rPr>
            </w:pPr>
            <w:r w:rsidRPr="00F927D5">
              <w:rPr>
                <w:bCs/>
              </w:rPr>
              <w:t>До 1 днів</w:t>
            </w:r>
          </w:p>
        </w:tc>
      </w:tr>
      <w:tr w:rsidR="00F04D82" w:rsidRPr="00F927D5" w:rsidTr="00E10BC2">
        <w:trPr>
          <w:trHeight w:val="669"/>
        </w:trPr>
        <w:tc>
          <w:tcPr>
            <w:tcW w:w="564" w:type="dxa"/>
          </w:tcPr>
          <w:p w:rsidR="00F04D82" w:rsidRPr="00F927D5" w:rsidRDefault="00F04D82" w:rsidP="002D1437">
            <w:pPr>
              <w:rPr>
                <w:bCs/>
              </w:rPr>
            </w:pPr>
            <w:r w:rsidRPr="00F927D5">
              <w:rPr>
                <w:bCs/>
              </w:rPr>
              <w:lastRenderedPageBreak/>
              <w:t>6</w:t>
            </w:r>
          </w:p>
        </w:tc>
        <w:tc>
          <w:tcPr>
            <w:tcW w:w="2964" w:type="dxa"/>
          </w:tcPr>
          <w:p w:rsidR="00F04D82" w:rsidRPr="00F927D5" w:rsidRDefault="00F04D82" w:rsidP="002D1437">
            <w:pPr>
              <w:shd w:val="clear" w:color="auto" w:fill="FFFFFF"/>
              <w:ind w:right="76"/>
              <w:rPr>
                <w:bCs/>
              </w:rPr>
            </w:pPr>
            <w:r w:rsidRPr="00F927D5">
              <w:rPr>
                <w:bCs/>
              </w:rPr>
              <w:t>Виплата грошової компенсації</w:t>
            </w:r>
          </w:p>
        </w:tc>
        <w:tc>
          <w:tcPr>
            <w:tcW w:w="3240" w:type="dxa"/>
          </w:tcPr>
          <w:p w:rsidR="00F04D82" w:rsidRPr="00F927D5" w:rsidRDefault="00F04D82" w:rsidP="002D1437">
            <w:pPr>
              <w:rPr>
                <w:bCs/>
              </w:rPr>
            </w:pPr>
            <w:r w:rsidRPr="00F927D5">
              <w:rPr>
                <w:bCs/>
              </w:rPr>
              <w:t xml:space="preserve">Відділ бухгалтерського обліку </w:t>
            </w:r>
          </w:p>
        </w:tc>
        <w:tc>
          <w:tcPr>
            <w:tcW w:w="1260" w:type="dxa"/>
          </w:tcPr>
          <w:p w:rsidR="00F04D82" w:rsidRPr="00F927D5" w:rsidRDefault="00F04D82" w:rsidP="002D1437">
            <w:pPr>
              <w:jc w:val="center"/>
              <w:rPr>
                <w:bCs/>
              </w:rPr>
            </w:pPr>
            <w:r w:rsidRPr="00F927D5">
              <w:rPr>
                <w:bCs/>
              </w:rPr>
              <w:t>В</w:t>
            </w:r>
          </w:p>
        </w:tc>
        <w:tc>
          <w:tcPr>
            <w:tcW w:w="1576" w:type="dxa"/>
          </w:tcPr>
          <w:p w:rsidR="00F04D82" w:rsidRPr="00F927D5" w:rsidRDefault="00F04D82" w:rsidP="002D1437">
            <w:pPr>
              <w:rPr>
                <w:bCs/>
              </w:rPr>
            </w:pPr>
            <w:r w:rsidRPr="00F927D5">
              <w:rPr>
                <w:bCs/>
              </w:rPr>
              <w:t>До 1 днів</w:t>
            </w:r>
          </w:p>
        </w:tc>
      </w:tr>
      <w:tr w:rsidR="00F04D82" w:rsidRPr="00F927D5" w:rsidTr="00E10BC2">
        <w:trPr>
          <w:trHeight w:val="342"/>
        </w:trPr>
        <w:tc>
          <w:tcPr>
            <w:tcW w:w="8028" w:type="dxa"/>
            <w:gridSpan w:val="4"/>
          </w:tcPr>
          <w:p w:rsidR="00F04D82" w:rsidRPr="00F927D5" w:rsidRDefault="00F04D82" w:rsidP="002D1437">
            <w:pPr>
              <w:jc w:val="center"/>
              <w:rPr>
                <w:bCs/>
              </w:rPr>
            </w:pPr>
            <w:r w:rsidRPr="00F927D5">
              <w:rPr>
                <w:bCs/>
              </w:rPr>
              <w:t>Загальна кількість днів надання послуги</w:t>
            </w:r>
          </w:p>
        </w:tc>
        <w:tc>
          <w:tcPr>
            <w:tcW w:w="1576" w:type="dxa"/>
          </w:tcPr>
          <w:p w:rsidR="00F04D82" w:rsidRPr="00F927D5" w:rsidRDefault="00F04D82" w:rsidP="002D1437">
            <w:pPr>
              <w:rPr>
                <w:bCs/>
              </w:rPr>
            </w:pPr>
            <w:r w:rsidRPr="00F927D5">
              <w:rPr>
                <w:bCs/>
              </w:rPr>
              <w:t>до 10 днів</w:t>
            </w:r>
          </w:p>
        </w:tc>
      </w:tr>
      <w:tr w:rsidR="00F04D82" w:rsidRPr="00F927D5" w:rsidTr="00E10BC2">
        <w:trPr>
          <w:trHeight w:val="337"/>
        </w:trPr>
        <w:tc>
          <w:tcPr>
            <w:tcW w:w="8028" w:type="dxa"/>
            <w:gridSpan w:val="4"/>
          </w:tcPr>
          <w:p w:rsidR="00F04D82" w:rsidRPr="00F927D5" w:rsidRDefault="00F04D82" w:rsidP="002D1437">
            <w:pPr>
              <w:jc w:val="center"/>
              <w:rPr>
                <w:bCs/>
              </w:rPr>
            </w:pPr>
            <w:r w:rsidRPr="00F927D5">
              <w:rPr>
                <w:bCs/>
              </w:rPr>
              <w:t>Загальна кількість днів (передбачена законодавством )</w:t>
            </w:r>
          </w:p>
        </w:tc>
        <w:tc>
          <w:tcPr>
            <w:tcW w:w="1576" w:type="dxa"/>
          </w:tcPr>
          <w:p w:rsidR="00F04D82" w:rsidRPr="00F927D5" w:rsidRDefault="00F04D82" w:rsidP="002D1437">
            <w:pPr>
              <w:rPr>
                <w:bCs/>
              </w:rPr>
            </w:pPr>
            <w:r w:rsidRPr="00F927D5">
              <w:rPr>
                <w:bCs/>
              </w:rPr>
              <w:t>до 10 днів</w:t>
            </w:r>
          </w:p>
        </w:tc>
      </w:tr>
    </w:tbl>
    <w:p w:rsidR="00F04D82" w:rsidRPr="00080B26" w:rsidRDefault="00F04D82" w:rsidP="002D1437">
      <w:pPr>
        <w:rPr>
          <w:rFonts w:ascii="Verdana" w:hAnsi="Verdana" w:cs="Verdana"/>
          <w:b/>
          <w:bCs/>
        </w:rPr>
      </w:pPr>
    </w:p>
    <w:p w:rsidR="00F04D82" w:rsidRPr="00080B26" w:rsidRDefault="00F04D82" w:rsidP="002D1437">
      <w:pPr>
        <w:tabs>
          <w:tab w:val="left" w:pos="2744"/>
        </w:tabs>
        <w:rPr>
          <w:bCs/>
        </w:rPr>
      </w:pPr>
      <w:r w:rsidRPr="00080B26">
        <w:rPr>
          <w:bCs/>
        </w:rPr>
        <w:t xml:space="preserve">Умовні </w:t>
      </w:r>
      <w:r>
        <w:rPr>
          <w:bCs/>
        </w:rPr>
        <w:t>позначки:</w:t>
      </w:r>
    </w:p>
    <w:p w:rsidR="00F04D82" w:rsidRPr="00080B26" w:rsidRDefault="00F04D82" w:rsidP="002D1437">
      <w:pPr>
        <w:rPr>
          <w:bCs/>
        </w:rPr>
      </w:pPr>
      <w:r w:rsidRPr="00080B26">
        <w:rPr>
          <w:b/>
          <w:bCs/>
        </w:rPr>
        <w:t xml:space="preserve">В – </w:t>
      </w:r>
      <w:r w:rsidRPr="00080B26">
        <w:rPr>
          <w:bCs/>
        </w:rPr>
        <w:t>виконує,</w:t>
      </w:r>
    </w:p>
    <w:p w:rsidR="00F04D82" w:rsidRPr="00080B26" w:rsidRDefault="00F04D82" w:rsidP="002D1437">
      <w:pPr>
        <w:rPr>
          <w:b/>
          <w:bCs/>
        </w:rPr>
      </w:pPr>
      <w:r w:rsidRPr="00080B26">
        <w:rPr>
          <w:b/>
          <w:bCs/>
        </w:rPr>
        <w:t xml:space="preserve">У – </w:t>
      </w:r>
      <w:r w:rsidRPr="00080B26">
        <w:rPr>
          <w:bCs/>
        </w:rPr>
        <w:t>бере участь,</w:t>
      </w:r>
    </w:p>
    <w:p w:rsidR="00F04D82" w:rsidRPr="00080B26" w:rsidRDefault="00F04D82" w:rsidP="002D1437">
      <w:pPr>
        <w:rPr>
          <w:bCs/>
        </w:rPr>
      </w:pPr>
      <w:r w:rsidRPr="00080B26">
        <w:rPr>
          <w:b/>
          <w:bCs/>
        </w:rPr>
        <w:t xml:space="preserve">П – </w:t>
      </w:r>
      <w:r w:rsidRPr="00080B26">
        <w:rPr>
          <w:bCs/>
        </w:rPr>
        <w:t>погоджує,</w:t>
      </w:r>
    </w:p>
    <w:p w:rsidR="00F04D82" w:rsidRDefault="00F04D82" w:rsidP="002D1437">
      <w:pPr>
        <w:rPr>
          <w:bCs/>
        </w:rPr>
      </w:pPr>
      <w:r w:rsidRPr="00757F91">
        <w:rPr>
          <w:b/>
          <w:bCs/>
        </w:rPr>
        <w:t xml:space="preserve">З – </w:t>
      </w:r>
      <w:r w:rsidRPr="00757F91">
        <w:rPr>
          <w:bCs/>
        </w:rPr>
        <w:t>затверджує</w:t>
      </w:r>
    </w:p>
    <w:p w:rsidR="00A404F6" w:rsidRDefault="00A404F6" w:rsidP="002D1437">
      <w:pPr>
        <w:rPr>
          <w:bCs/>
        </w:rPr>
      </w:pPr>
    </w:p>
    <w:p w:rsidR="00A404F6" w:rsidRPr="00A404F6" w:rsidRDefault="00A404F6" w:rsidP="002D1437">
      <w:pPr>
        <w:jc w:val="center"/>
        <w:rPr>
          <w:b/>
          <w:bCs/>
          <w:sz w:val="26"/>
          <w:szCs w:val="26"/>
        </w:rPr>
      </w:pPr>
      <w:r>
        <w:rPr>
          <w:b/>
          <w:bCs/>
          <w:sz w:val="26"/>
          <w:szCs w:val="26"/>
        </w:rPr>
        <w:t xml:space="preserve">48.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A404F6" w:rsidRPr="006A5819" w:rsidRDefault="00A404F6" w:rsidP="002D1437">
      <w:pPr>
        <w:jc w:val="center"/>
        <w:rPr>
          <w:b/>
          <w:bCs/>
          <w:sz w:val="26"/>
          <w:szCs w:val="26"/>
        </w:rPr>
      </w:pPr>
    </w:p>
    <w:p w:rsidR="00A404F6" w:rsidRDefault="00A404F6" w:rsidP="002D1437">
      <w:pPr>
        <w:jc w:val="center"/>
        <w:rPr>
          <w:b/>
        </w:rPr>
      </w:pPr>
      <w:r w:rsidRPr="002E0DEE">
        <w:rPr>
          <w:b/>
        </w:rPr>
        <w:t xml:space="preserve">„ВИДАЧА НАПРАВЛЕННЯ </w:t>
      </w:r>
      <w:r>
        <w:rPr>
          <w:b/>
        </w:rPr>
        <w:t>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r>
        <w:rPr>
          <w:b/>
        </w:rPr>
        <w:br/>
      </w:r>
    </w:p>
    <w:p w:rsidR="00A404F6" w:rsidRDefault="00A404F6"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A404F6" w:rsidRPr="00C734BF" w:rsidRDefault="00A404F6" w:rsidP="002D1437">
      <w:pPr>
        <w:jc w:val="center"/>
        <w:rPr>
          <w:color w:val="000000" w:themeColor="text1"/>
          <w:lang w:eastAsia="uk-UA"/>
        </w:rPr>
      </w:pPr>
      <w:r>
        <w:rPr>
          <w:b/>
          <w:color w:val="000000" w:themeColor="text1"/>
          <w:u w:val="single"/>
        </w:rPr>
        <w:t>Нетішинської міської ради</w:t>
      </w:r>
    </w:p>
    <w:p w:rsidR="00A404F6" w:rsidRPr="00F04D82" w:rsidRDefault="00A404F6" w:rsidP="002D1437">
      <w:pPr>
        <w:jc w:val="center"/>
        <w:rPr>
          <w:b/>
          <w:bCs/>
          <w:caps/>
          <w:lang w:eastAsia="uk-UA"/>
        </w:rPr>
      </w:pPr>
      <w:r w:rsidRPr="00E36232">
        <w:rPr>
          <w:sz w:val="20"/>
          <w:szCs w:val="20"/>
          <w:lang w:eastAsia="uk-UA"/>
        </w:rPr>
        <w:t>(найменування суб’єкта надання адміністративної послуги</w:t>
      </w:r>
    </w:p>
    <w:p w:rsidR="00A404F6" w:rsidRPr="00C471E3" w:rsidRDefault="00A404F6" w:rsidP="002D1437">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A404F6" w:rsidRPr="00C471E3" w:rsidTr="00456FDA">
        <w:trPr>
          <w:trHeight w:val="413"/>
        </w:trPr>
        <w:tc>
          <w:tcPr>
            <w:tcW w:w="564" w:type="dxa"/>
          </w:tcPr>
          <w:p w:rsidR="00A404F6" w:rsidRPr="00C471E3" w:rsidRDefault="00A404F6" w:rsidP="002D1437">
            <w:pPr>
              <w:rPr>
                <w:b/>
                <w:bCs/>
              </w:rPr>
            </w:pPr>
            <w:r w:rsidRPr="00C471E3">
              <w:rPr>
                <w:b/>
                <w:bCs/>
              </w:rPr>
              <w:t>№</w:t>
            </w:r>
          </w:p>
          <w:p w:rsidR="00A404F6" w:rsidRPr="00C471E3" w:rsidRDefault="00A404F6" w:rsidP="002D1437">
            <w:pPr>
              <w:rPr>
                <w:b/>
                <w:bCs/>
              </w:rPr>
            </w:pPr>
            <w:r w:rsidRPr="00C471E3">
              <w:rPr>
                <w:b/>
                <w:bCs/>
              </w:rPr>
              <w:t>з/п</w:t>
            </w:r>
          </w:p>
        </w:tc>
        <w:tc>
          <w:tcPr>
            <w:tcW w:w="2784" w:type="dxa"/>
          </w:tcPr>
          <w:p w:rsidR="00A404F6" w:rsidRPr="00C471E3" w:rsidRDefault="00A404F6" w:rsidP="002D1437">
            <w:pPr>
              <w:jc w:val="center"/>
              <w:rPr>
                <w:b/>
                <w:bCs/>
              </w:rPr>
            </w:pPr>
          </w:p>
          <w:p w:rsidR="00A404F6" w:rsidRPr="00C471E3" w:rsidRDefault="00A404F6" w:rsidP="002D1437">
            <w:pPr>
              <w:jc w:val="center"/>
              <w:rPr>
                <w:b/>
                <w:bCs/>
              </w:rPr>
            </w:pPr>
            <w:r w:rsidRPr="00C471E3">
              <w:rPr>
                <w:b/>
                <w:bCs/>
              </w:rPr>
              <w:t>Етапи послуги</w:t>
            </w:r>
          </w:p>
        </w:tc>
        <w:tc>
          <w:tcPr>
            <w:tcW w:w="3420" w:type="dxa"/>
          </w:tcPr>
          <w:p w:rsidR="00A404F6" w:rsidRPr="00C471E3" w:rsidRDefault="00A404F6" w:rsidP="002D1437">
            <w:pPr>
              <w:jc w:val="center"/>
              <w:rPr>
                <w:b/>
                <w:bCs/>
              </w:rPr>
            </w:pPr>
            <w:r w:rsidRPr="00C471E3">
              <w:rPr>
                <w:b/>
                <w:bCs/>
              </w:rPr>
              <w:t>Відповідальна посадова особа структурний підрозділ</w:t>
            </w:r>
          </w:p>
        </w:tc>
        <w:tc>
          <w:tcPr>
            <w:tcW w:w="1260" w:type="dxa"/>
          </w:tcPr>
          <w:p w:rsidR="00A404F6" w:rsidRPr="00C471E3" w:rsidRDefault="00A404F6" w:rsidP="002D1437">
            <w:pPr>
              <w:jc w:val="center"/>
              <w:rPr>
                <w:b/>
                <w:bCs/>
              </w:rPr>
            </w:pPr>
            <w:r w:rsidRPr="00C471E3">
              <w:rPr>
                <w:b/>
                <w:bCs/>
              </w:rPr>
              <w:t>Дія</w:t>
            </w:r>
          </w:p>
          <w:p w:rsidR="00A404F6" w:rsidRPr="00C471E3" w:rsidRDefault="00A404F6" w:rsidP="002D1437">
            <w:pPr>
              <w:jc w:val="center"/>
              <w:rPr>
                <w:b/>
                <w:bCs/>
              </w:rPr>
            </w:pPr>
            <w:r w:rsidRPr="00C471E3">
              <w:rPr>
                <w:b/>
                <w:bCs/>
              </w:rPr>
              <w:t>(В,У,П,З)</w:t>
            </w:r>
          </w:p>
        </w:tc>
        <w:tc>
          <w:tcPr>
            <w:tcW w:w="1576" w:type="dxa"/>
          </w:tcPr>
          <w:p w:rsidR="00A404F6" w:rsidRPr="00C471E3" w:rsidRDefault="00A404F6" w:rsidP="002D1437">
            <w:pPr>
              <w:jc w:val="center"/>
              <w:rPr>
                <w:b/>
                <w:bCs/>
              </w:rPr>
            </w:pPr>
            <w:r w:rsidRPr="00C471E3">
              <w:rPr>
                <w:b/>
                <w:bCs/>
              </w:rPr>
              <w:t>Термін виконання</w:t>
            </w:r>
          </w:p>
          <w:p w:rsidR="00A404F6" w:rsidRPr="00C471E3" w:rsidRDefault="00A404F6" w:rsidP="002D1437">
            <w:pPr>
              <w:jc w:val="center"/>
              <w:rPr>
                <w:b/>
                <w:bCs/>
              </w:rPr>
            </w:pPr>
            <w:r w:rsidRPr="00C471E3">
              <w:rPr>
                <w:b/>
                <w:bCs/>
              </w:rPr>
              <w:t>(днів)</w:t>
            </w:r>
          </w:p>
        </w:tc>
      </w:tr>
      <w:tr w:rsidR="00A404F6" w:rsidRPr="00C471E3" w:rsidTr="00456FDA">
        <w:trPr>
          <w:trHeight w:val="675"/>
        </w:trPr>
        <w:tc>
          <w:tcPr>
            <w:tcW w:w="564" w:type="dxa"/>
          </w:tcPr>
          <w:p w:rsidR="00A404F6" w:rsidRPr="00C471E3" w:rsidRDefault="00A404F6" w:rsidP="002D1437">
            <w:pPr>
              <w:rPr>
                <w:bCs/>
              </w:rPr>
            </w:pPr>
            <w:r w:rsidRPr="00C471E3">
              <w:rPr>
                <w:bCs/>
              </w:rPr>
              <w:t>1</w:t>
            </w:r>
          </w:p>
        </w:tc>
        <w:tc>
          <w:tcPr>
            <w:tcW w:w="2784" w:type="dxa"/>
          </w:tcPr>
          <w:p w:rsidR="00A404F6" w:rsidRPr="00C471E3" w:rsidRDefault="00A404F6" w:rsidP="002D1437">
            <w:pPr>
              <w:rPr>
                <w:bCs/>
              </w:rPr>
            </w:pPr>
            <w:r w:rsidRPr="00C471E3">
              <w:rPr>
                <w:bCs/>
              </w:rPr>
              <w:t xml:space="preserve">Прийом заяви та визначеного пакету документів </w:t>
            </w:r>
          </w:p>
        </w:tc>
        <w:tc>
          <w:tcPr>
            <w:tcW w:w="3420" w:type="dxa"/>
          </w:tcPr>
          <w:p w:rsidR="00A404F6" w:rsidRPr="00C471E3" w:rsidRDefault="00A404F6" w:rsidP="002D1437">
            <w:pPr>
              <w:rPr>
                <w:bCs/>
              </w:rPr>
            </w:pPr>
            <w:r>
              <w:rPr>
                <w:bCs/>
              </w:rPr>
              <w:t>Начальник</w:t>
            </w:r>
            <w:r w:rsidRPr="00C471E3">
              <w:rPr>
                <w:bCs/>
              </w:rPr>
              <w:t xml:space="preserve">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C471E3" w:rsidRDefault="00A404F6" w:rsidP="002D1437">
            <w:pPr>
              <w:jc w:val="center"/>
              <w:rPr>
                <w:bCs/>
              </w:rPr>
            </w:pPr>
            <w:r w:rsidRPr="00C471E3">
              <w:rPr>
                <w:bCs/>
              </w:rPr>
              <w:t>В</w:t>
            </w:r>
          </w:p>
        </w:tc>
        <w:tc>
          <w:tcPr>
            <w:tcW w:w="1576" w:type="dxa"/>
          </w:tcPr>
          <w:p w:rsidR="00A404F6" w:rsidRPr="00C471E3" w:rsidRDefault="00A404F6" w:rsidP="002D1437">
            <w:pPr>
              <w:rPr>
                <w:bCs/>
              </w:rPr>
            </w:pPr>
            <w:r w:rsidRPr="00C471E3">
              <w:rPr>
                <w:bCs/>
              </w:rPr>
              <w:t>У день подання заяви</w:t>
            </w:r>
          </w:p>
        </w:tc>
      </w:tr>
      <w:tr w:rsidR="00A404F6" w:rsidRPr="00C471E3" w:rsidTr="00456FDA">
        <w:trPr>
          <w:trHeight w:val="675"/>
        </w:trPr>
        <w:tc>
          <w:tcPr>
            <w:tcW w:w="564" w:type="dxa"/>
          </w:tcPr>
          <w:p w:rsidR="00A404F6" w:rsidRPr="00C471E3" w:rsidRDefault="00A404F6" w:rsidP="002D1437">
            <w:pPr>
              <w:rPr>
                <w:bCs/>
              </w:rPr>
            </w:pPr>
            <w:r w:rsidRPr="00C471E3">
              <w:rPr>
                <w:bCs/>
              </w:rPr>
              <w:t>2</w:t>
            </w:r>
          </w:p>
        </w:tc>
        <w:tc>
          <w:tcPr>
            <w:tcW w:w="2784" w:type="dxa"/>
          </w:tcPr>
          <w:p w:rsidR="00A404F6" w:rsidRPr="00C471E3" w:rsidRDefault="00A404F6" w:rsidP="002D1437">
            <w:pPr>
              <w:rPr>
                <w:bCs/>
              </w:rPr>
            </w:pPr>
            <w:r w:rsidRPr="00C471E3">
              <w:rPr>
                <w:bCs/>
              </w:rPr>
              <w:t>Перевірка повноти пакету поданих документів та достовірності даних</w:t>
            </w:r>
          </w:p>
        </w:tc>
        <w:tc>
          <w:tcPr>
            <w:tcW w:w="3420" w:type="dxa"/>
          </w:tcPr>
          <w:p w:rsidR="00A404F6" w:rsidRPr="00C471E3" w:rsidRDefault="00A404F6" w:rsidP="002D1437">
            <w:pPr>
              <w:rPr>
                <w:bCs/>
              </w:rPr>
            </w:pPr>
            <w:r>
              <w:rPr>
                <w:bCs/>
              </w:rPr>
              <w:t>Начальник</w:t>
            </w:r>
            <w:r w:rsidRPr="00C471E3">
              <w:rPr>
                <w:bCs/>
              </w:rPr>
              <w:t xml:space="preserve">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C471E3" w:rsidRDefault="00A404F6" w:rsidP="002D1437">
            <w:pPr>
              <w:jc w:val="center"/>
              <w:rPr>
                <w:bCs/>
              </w:rPr>
            </w:pPr>
            <w:r w:rsidRPr="00C471E3">
              <w:rPr>
                <w:bCs/>
              </w:rPr>
              <w:t>В</w:t>
            </w:r>
          </w:p>
        </w:tc>
        <w:tc>
          <w:tcPr>
            <w:tcW w:w="1576" w:type="dxa"/>
          </w:tcPr>
          <w:p w:rsidR="00A404F6" w:rsidRPr="00C471E3" w:rsidRDefault="00A404F6" w:rsidP="002D1437">
            <w:pPr>
              <w:rPr>
                <w:bCs/>
              </w:rPr>
            </w:pPr>
            <w:r w:rsidRPr="00C471E3">
              <w:rPr>
                <w:bCs/>
              </w:rPr>
              <w:t>У день подання заяви</w:t>
            </w:r>
          </w:p>
        </w:tc>
      </w:tr>
      <w:tr w:rsidR="00A404F6" w:rsidRPr="00C471E3" w:rsidTr="00456FDA">
        <w:trPr>
          <w:trHeight w:val="675"/>
        </w:trPr>
        <w:tc>
          <w:tcPr>
            <w:tcW w:w="564" w:type="dxa"/>
          </w:tcPr>
          <w:p w:rsidR="00A404F6" w:rsidRPr="00C471E3" w:rsidRDefault="00A404F6" w:rsidP="002D1437">
            <w:pPr>
              <w:rPr>
                <w:bCs/>
              </w:rPr>
            </w:pPr>
            <w:r w:rsidRPr="00C471E3">
              <w:rPr>
                <w:bCs/>
              </w:rPr>
              <w:t>3</w:t>
            </w:r>
          </w:p>
        </w:tc>
        <w:tc>
          <w:tcPr>
            <w:tcW w:w="2784" w:type="dxa"/>
          </w:tcPr>
          <w:p w:rsidR="00A404F6" w:rsidRPr="00C471E3" w:rsidRDefault="00A404F6" w:rsidP="002D1437">
            <w:pPr>
              <w:rPr>
                <w:bCs/>
              </w:rPr>
            </w:pPr>
            <w:r w:rsidRPr="00C471E3">
              <w:rPr>
                <w:bCs/>
              </w:rPr>
              <w:t xml:space="preserve">Реєстрація поданої заяви </w:t>
            </w:r>
          </w:p>
        </w:tc>
        <w:tc>
          <w:tcPr>
            <w:tcW w:w="3420" w:type="dxa"/>
          </w:tcPr>
          <w:p w:rsidR="00A404F6" w:rsidRPr="00C471E3" w:rsidRDefault="00A404F6" w:rsidP="002D1437">
            <w:pPr>
              <w:rPr>
                <w:bCs/>
              </w:rPr>
            </w:pPr>
            <w:r>
              <w:rPr>
                <w:bCs/>
              </w:rPr>
              <w:t>Начальник</w:t>
            </w:r>
            <w:r w:rsidRPr="00C471E3">
              <w:rPr>
                <w:bCs/>
              </w:rPr>
              <w:t xml:space="preserve">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C471E3" w:rsidRDefault="00A404F6" w:rsidP="002D1437">
            <w:pPr>
              <w:jc w:val="center"/>
              <w:rPr>
                <w:bCs/>
              </w:rPr>
            </w:pPr>
            <w:r w:rsidRPr="00C471E3">
              <w:rPr>
                <w:bCs/>
              </w:rPr>
              <w:t>В</w:t>
            </w:r>
          </w:p>
        </w:tc>
        <w:tc>
          <w:tcPr>
            <w:tcW w:w="1576" w:type="dxa"/>
          </w:tcPr>
          <w:p w:rsidR="00A404F6" w:rsidRPr="00C471E3" w:rsidRDefault="00A404F6" w:rsidP="002D1437">
            <w:pPr>
              <w:rPr>
                <w:bCs/>
              </w:rPr>
            </w:pPr>
            <w:r w:rsidRPr="00C471E3">
              <w:rPr>
                <w:bCs/>
              </w:rPr>
              <w:t>До 1 дня</w:t>
            </w:r>
          </w:p>
        </w:tc>
      </w:tr>
      <w:tr w:rsidR="00A404F6" w:rsidRPr="00C471E3" w:rsidTr="00456FDA">
        <w:trPr>
          <w:trHeight w:val="725"/>
        </w:trPr>
        <w:tc>
          <w:tcPr>
            <w:tcW w:w="564" w:type="dxa"/>
          </w:tcPr>
          <w:p w:rsidR="00A404F6" w:rsidRPr="00C471E3" w:rsidRDefault="00A404F6" w:rsidP="002D1437">
            <w:pPr>
              <w:rPr>
                <w:bCs/>
              </w:rPr>
            </w:pPr>
            <w:r w:rsidRPr="00C471E3">
              <w:rPr>
                <w:bCs/>
              </w:rPr>
              <w:t>4</w:t>
            </w:r>
          </w:p>
        </w:tc>
        <w:tc>
          <w:tcPr>
            <w:tcW w:w="2784" w:type="dxa"/>
          </w:tcPr>
          <w:p w:rsidR="00A404F6" w:rsidRPr="00C471E3" w:rsidRDefault="00A404F6" w:rsidP="002D1437">
            <w:pPr>
              <w:rPr>
                <w:bCs/>
              </w:rPr>
            </w:pPr>
            <w:r w:rsidRPr="00C471E3">
              <w:rPr>
                <w:bCs/>
              </w:rPr>
              <w:t>Внесення інформації про особу до Централізованого банку даних з проблем інвалідності</w:t>
            </w:r>
          </w:p>
        </w:tc>
        <w:tc>
          <w:tcPr>
            <w:tcW w:w="3420" w:type="dxa"/>
          </w:tcPr>
          <w:p w:rsidR="00A404F6" w:rsidRPr="00C471E3" w:rsidRDefault="00A404F6"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C471E3" w:rsidRDefault="00A404F6" w:rsidP="002D1437">
            <w:pPr>
              <w:jc w:val="center"/>
              <w:rPr>
                <w:bCs/>
              </w:rPr>
            </w:pPr>
            <w:r w:rsidRPr="00C471E3">
              <w:rPr>
                <w:bCs/>
              </w:rPr>
              <w:t>В</w:t>
            </w:r>
          </w:p>
        </w:tc>
        <w:tc>
          <w:tcPr>
            <w:tcW w:w="1576" w:type="dxa"/>
          </w:tcPr>
          <w:p w:rsidR="00A404F6" w:rsidRPr="00C471E3" w:rsidRDefault="00A404F6" w:rsidP="002D1437">
            <w:pPr>
              <w:rPr>
                <w:bCs/>
              </w:rPr>
            </w:pPr>
            <w:r w:rsidRPr="00C471E3">
              <w:rPr>
                <w:bCs/>
              </w:rPr>
              <w:t>До 1 днів</w:t>
            </w:r>
          </w:p>
        </w:tc>
      </w:tr>
      <w:tr w:rsidR="00A404F6" w:rsidRPr="00C471E3" w:rsidTr="00456FDA">
        <w:trPr>
          <w:trHeight w:val="236"/>
        </w:trPr>
        <w:tc>
          <w:tcPr>
            <w:tcW w:w="564" w:type="dxa"/>
          </w:tcPr>
          <w:p w:rsidR="00A404F6" w:rsidRPr="00C471E3" w:rsidRDefault="00A404F6" w:rsidP="002D1437">
            <w:pPr>
              <w:rPr>
                <w:bCs/>
              </w:rPr>
            </w:pPr>
            <w:r w:rsidRPr="00C471E3">
              <w:rPr>
                <w:bCs/>
              </w:rPr>
              <w:t>5</w:t>
            </w:r>
          </w:p>
        </w:tc>
        <w:tc>
          <w:tcPr>
            <w:tcW w:w="2784" w:type="dxa"/>
          </w:tcPr>
          <w:p w:rsidR="00A404F6" w:rsidRPr="00C471E3" w:rsidRDefault="00A404F6" w:rsidP="002D1437">
            <w:pPr>
              <w:rPr>
                <w:bCs/>
              </w:rPr>
            </w:pPr>
            <w:r w:rsidRPr="00C471E3">
              <w:rPr>
                <w:bCs/>
              </w:rPr>
              <w:t xml:space="preserve">Формування направлення у електронній базі даних та його роздрукування  </w:t>
            </w:r>
          </w:p>
        </w:tc>
        <w:tc>
          <w:tcPr>
            <w:tcW w:w="3420" w:type="dxa"/>
          </w:tcPr>
          <w:p w:rsidR="00A404F6" w:rsidRPr="00C471E3" w:rsidRDefault="00A404F6"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C471E3" w:rsidRDefault="00A404F6" w:rsidP="002D1437">
            <w:pPr>
              <w:jc w:val="center"/>
              <w:rPr>
                <w:bCs/>
              </w:rPr>
            </w:pPr>
            <w:r w:rsidRPr="00C471E3">
              <w:rPr>
                <w:bCs/>
              </w:rPr>
              <w:t>В</w:t>
            </w:r>
          </w:p>
        </w:tc>
        <w:tc>
          <w:tcPr>
            <w:tcW w:w="1576" w:type="dxa"/>
          </w:tcPr>
          <w:p w:rsidR="00A404F6" w:rsidRPr="00C471E3" w:rsidRDefault="00A404F6" w:rsidP="002D1437">
            <w:pPr>
              <w:rPr>
                <w:bCs/>
              </w:rPr>
            </w:pPr>
            <w:r w:rsidRPr="00C471E3">
              <w:rPr>
                <w:bCs/>
              </w:rPr>
              <w:t xml:space="preserve">До 1 днів </w:t>
            </w:r>
          </w:p>
        </w:tc>
      </w:tr>
      <w:tr w:rsidR="00A404F6" w:rsidRPr="00C471E3" w:rsidTr="00456FDA">
        <w:trPr>
          <w:trHeight w:val="623"/>
        </w:trPr>
        <w:tc>
          <w:tcPr>
            <w:tcW w:w="564" w:type="dxa"/>
          </w:tcPr>
          <w:p w:rsidR="00A404F6" w:rsidRPr="00C471E3" w:rsidRDefault="00A404F6" w:rsidP="002D1437">
            <w:pPr>
              <w:rPr>
                <w:bCs/>
              </w:rPr>
            </w:pPr>
            <w:r w:rsidRPr="00C471E3">
              <w:rPr>
                <w:bCs/>
              </w:rPr>
              <w:lastRenderedPageBreak/>
              <w:t>6</w:t>
            </w:r>
          </w:p>
        </w:tc>
        <w:tc>
          <w:tcPr>
            <w:tcW w:w="2784" w:type="dxa"/>
          </w:tcPr>
          <w:p w:rsidR="00A404F6" w:rsidRPr="00C471E3" w:rsidRDefault="00A404F6" w:rsidP="002D1437">
            <w:pPr>
              <w:shd w:val="clear" w:color="auto" w:fill="FFFFFF"/>
              <w:ind w:right="76"/>
              <w:rPr>
                <w:bCs/>
              </w:rPr>
            </w:pPr>
            <w:r w:rsidRPr="00C471E3">
              <w:rPr>
                <w:bCs/>
              </w:rPr>
              <w:t>Підпис направлення та завірення пакету документів</w:t>
            </w:r>
          </w:p>
        </w:tc>
        <w:tc>
          <w:tcPr>
            <w:tcW w:w="3420" w:type="dxa"/>
          </w:tcPr>
          <w:p w:rsidR="00A404F6" w:rsidRPr="00C471E3" w:rsidRDefault="00A404F6" w:rsidP="002D1437">
            <w:pPr>
              <w:rPr>
                <w:bCs/>
              </w:rPr>
            </w:pPr>
            <w:r w:rsidRPr="00C471E3">
              <w:rPr>
                <w:bCs/>
              </w:rPr>
              <w:t>Начальник управління/заступник начальника управління</w:t>
            </w:r>
          </w:p>
        </w:tc>
        <w:tc>
          <w:tcPr>
            <w:tcW w:w="1260" w:type="dxa"/>
          </w:tcPr>
          <w:p w:rsidR="00A404F6" w:rsidRPr="00C471E3" w:rsidRDefault="00A404F6" w:rsidP="002D1437">
            <w:pPr>
              <w:jc w:val="center"/>
              <w:rPr>
                <w:bCs/>
              </w:rPr>
            </w:pPr>
            <w:r w:rsidRPr="00C471E3">
              <w:rPr>
                <w:bCs/>
              </w:rPr>
              <w:t>З</w:t>
            </w:r>
          </w:p>
        </w:tc>
        <w:tc>
          <w:tcPr>
            <w:tcW w:w="1576" w:type="dxa"/>
          </w:tcPr>
          <w:p w:rsidR="00A404F6" w:rsidRPr="00C471E3" w:rsidRDefault="00A404F6" w:rsidP="002D1437">
            <w:pPr>
              <w:rPr>
                <w:bCs/>
              </w:rPr>
            </w:pPr>
            <w:r w:rsidRPr="00C471E3">
              <w:rPr>
                <w:bCs/>
              </w:rPr>
              <w:t>До 1 днів</w:t>
            </w:r>
          </w:p>
        </w:tc>
      </w:tr>
      <w:tr w:rsidR="00A404F6" w:rsidRPr="00C471E3" w:rsidTr="00456FDA">
        <w:trPr>
          <w:trHeight w:val="669"/>
        </w:trPr>
        <w:tc>
          <w:tcPr>
            <w:tcW w:w="564" w:type="dxa"/>
          </w:tcPr>
          <w:p w:rsidR="00A404F6" w:rsidRPr="00C471E3" w:rsidRDefault="00A404F6" w:rsidP="002D1437">
            <w:pPr>
              <w:rPr>
                <w:bCs/>
              </w:rPr>
            </w:pPr>
            <w:r w:rsidRPr="00C471E3">
              <w:rPr>
                <w:bCs/>
              </w:rPr>
              <w:t>7</w:t>
            </w:r>
          </w:p>
        </w:tc>
        <w:tc>
          <w:tcPr>
            <w:tcW w:w="2784" w:type="dxa"/>
          </w:tcPr>
          <w:p w:rsidR="00A404F6" w:rsidRPr="00C471E3" w:rsidRDefault="00A404F6" w:rsidP="002D1437">
            <w:pPr>
              <w:shd w:val="clear" w:color="auto" w:fill="FFFFFF"/>
              <w:ind w:right="76"/>
              <w:rPr>
                <w:bCs/>
              </w:rPr>
            </w:pPr>
            <w:r w:rsidRPr="00C471E3">
              <w:rPr>
                <w:bCs/>
              </w:rPr>
              <w:t xml:space="preserve">Видача заявнику направлення </w:t>
            </w:r>
          </w:p>
        </w:tc>
        <w:tc>
          <w:tcPr>
            <w:tcW w:w="3420" w:type="dxa"/>
          </w:tcPr>
          <w:p w:rsidR="00A404F6" w:rsidRPr="00C471E3" w:rsidRDefault="00A404F6" w:rsidP="002D1437">
            <w:pPr>
              <w:rPr>
                <w:bCs/>
              </w:rPr>
            </w:pPr>
            <w:r>
              <w:rPr>
                <w:bCs/>
              </w:rPr>
              <w:t>Начальник</w:t>
            </w:r>
            <w:r w:rsidRPr="00C471E3">
              <w:rPr>
                <w:bCs/>
              </w:rPr>
              <w:t xml:space="preserve">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C471E3" w:rsidRDefault="00A404F6" w:rsidP="002D1437">
            <w:pPr>
              <w:jc w:val="center"/>
              <w:rPr>
                <w:bCs/>
              </w:rPr>
            </w:pPr>
            <w:r w:rsidRPr="00C471E3">
              <w:rPr>
                <w:bCs/>
              </w:rPr>
              <w:t>В</w:t>
            </w:r>
          </w:p>
        </w:tc>
        <w:tc>
          <w:tcPr>
            <w:tcW w:w="1576" w:type="dxa"/>
          </w:tcPr>
          <w:p w:rsidR="00A404F6" w:rsidRPr="00C471E3" w:rsidRDefault="00A404F6" w:rsidP="002D1437">
            <w:pPr>
              <w:rPr>
                <w:bCs/>
              </w:rPr>
            </w:pPr>
            <w:r w:rsidRPr="00C471E3">
              <w:rPr>
                <w:bCs/>
              </w:rPr>
              <w:t>До 1 днів</w:t>
            </w:r>
          </w:p>
        </w:tc>
      </w:tr>
      <w:tr w:rsidR="00A404F6" w:rsidRPr="00C471E3" w:rsidTr="00456FDA">
        <w:trPr>
          <w:trHeight w:val="669"/>
        </w:trPr>
        <w:tc>
          <w:tcPr>
            <w:tcW w:w="564" w:type="dxa"/>
          </w:tcPr>
          <w:p w:rsidR="00A404F6" w:rsidRPr="00C471E3" w:rsidRDefault="00A404F6" w:rsidP="002D1437">
            <w:pPr>
              <w:rPr>
                <w:bCs/>
              </w:rPr>
            </w:pPr>
            <w:r w:rsidRPr="00C471E3">
              <w:rPr>
                <w:bCs/>
              </w:rPr>
              <w:t>8</w:t>
            </w:r>
          </w:p>
        </w:tc>
        <w:tc>
          <w:tcPr>
            <w:tcW w:w="2784" w:type="dxa"/>
          </w:tcPr>
          <w:p w:rsidR="00A404F6" w:rsidRPr="00C471E3" w:rsidRDefault="00A404F6" w:rsidP="002D1437">
            <w:pPr>
              <w:shd w:val="clear" w:color="auto" w:fill="FFFFFF"/>
              <w:ind w:right="76"/>
              <w:rPr>
                <w:bCs/>
              </w:rPr>
            </w:pPr>
            <w:r w:rsidRPr="00C471E3">
              <w:rPr>
                <w:bCs/>
              </w:rPr>
              <w:t>Формування особової справи заявника</w:t>
            </w:r>
          </w:p>
        </w:tc>
        <w:tc>
          <w:tcPr>
            <w:tcW w:w="3420" w:type="dxa"/>
          </w:tcPr>
          <w:p w:rsidR="00A404F6" w:rsidRPr="00C471E3" w:rsidRDefault="00A404F6"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C471E3" w:rsidRDefault="00A404F6" w:rsidP="002D1437">
            <w:pPr>
              <w:jc w:val="center"/>
              <w:rPr>
                <w:bCs/>
              </w:rPr>
            </w:pPr>
            <w:r w:rsidRPr="00C471E3">
              <w:rPr>
                <w:bCs/>
              </w:rPr>
              <w:t>В</w:t>
            </w:r>
          </w:p>
        </w:tc>
        <w:tc>
          <w:tcPr>
            <w:tcW w:w="1576" w:type="dxa"/>
          </w:tcPr>
          <w:p w:rsidR="00A404F6" w:rsidRPr="00C471E3" w:rsidRDefault="00A404F6" w:rsidP="002D1437">
            <w:pPr>
              <w:rPr>
                <w:bCs/>
              </w:rPr>
            </w:pPr>
            <w:r w:rsidRPr="00C471E3">
              <w:rPr>
                <w:bCs/>
              </w:rPr>
              <w:t>До 1 днів</w:t>
            </w:r>
          </w:p>
        </w:tc>
      </w:tr>
      <w:tr w:rsidR="00A404F6" w:rsidRPr="00C471E3" w:rsidTr="00456FDA">
        <w:trPr>
          <w:trHeight w:val="669"/>
        </w:trPr>
        <w:tc>
          <w:tcPr>
            <w:tcW w:w="564" w:type="dxa"/>
          </w:tcPr>
          <w:p w:rsidR="00A404F6" w:rsidRPr="00C471E3" w:rsidRDefault="00A404F6" w:rsidP="002D1437">
            <w:pPr>
              <w:rPr>
                <w:bCs/>
              </w:rPr>
            </w:pPr>
            <w:r w:rsidRPr="00C471E3">
              <w:rPr>
                <w:bCs/>
              </w:rPr>
              <w:t>9</w:t>
            </w:r>
          </w:p>
        </w:tc>
        <w:tc>
          <w:tcPr>
            <w:tcW w:w="2784" w:type="dxa"/>
          </w:tcPr>
          <w:p w:rsidR="00A404F6" w:rsidRPr="00C471E3" w:rsidRDefault="00A404F6" w:rsidP="002D1437">
            <w:pPr>
              <w:shd w:val="clear" w:color="auto" w:fill="FFFFFF"/>
              <w:ind w:right="76"/>
              <w:rPr>
                <w:bCs/>
              </w:rPr>
            </w:pPr>
            <w:r w:rsidRPr="00C471E3">
              <w:rPr>
                <w:bCs/>
              </w:rPr>
              <w:t xml:space="preserve">Надсилання </w:t>
            </w:r>
            <w:r>
              <w:rPr>
                <w:bCs/>
              </w:rPr>
              <w:t xml:space="preserve">направлення до реабілітаційнох установи </w:t>
            </w:r>
          </w:p>
        </w:tc>
        <w:tc>
          <w:tcPr>
            <w:tcW w:w="3420" w:type="dxa"/>
          </w:tcPr>
          <w:p w:rsidR="00A404F6" w:rsidRPr="00C471E3" w:rsidRDefault="00A404F6" w:rsidP="002D1437">
            <w:pPr>
              <w:rPr>
                <w:bCs/>
              </w:rPr>
            </w:pPr>
            <w:r>
              <w:rPr>
                <w:bCs/>
              </w:rPr>
              <w:t>Начальник</w:t>
            </w:r>
            <w:r w:rsidRPr="00C471E3">
              <w:rPr>
                <w:bCs/>
              </w:rPr>
              <w:t xml:space="preserve"> відділу у справах осіб з інвалідністю, ветеранів та громадян, які постраждали внаслідок  Чорнобильської катастрофи</w:t>
            </w:r>
          </w:p>
        </w:tc>
        <w:tc>
          <w:tcPr>
            <w:tcW w:w="1260" w:type="dxa"/>
          </w:tcPr>
          <w:p w:rsidR="00A404F6" w:rsidRPr="00C471E3" w:rsidRDefault="00A404F6" w:rsidP="002D1437">
            <w:pPr>
              <w:jc w:val="center"/>
              <w:rPr>
                <w:bCs/>
              </w:rPr>
            </w:pPr>
            <w:r w:rsidRPr="00C471E3">
              <w:rPr>
                <w:bCs/>
              </w:rPr>
              <w:t>В</w:t>
            </w:r>
          </w:p>
        </w:tc>
        <w:tc>
          <w:tcPr>
            <w:tcW w:w="1576" w:type="dxa"/>
          </w:tcPr>
          <w:p w:rsidR="00A404F6" w:rsidRPr="00C471E3" w:rsidRDefault="00A404F6" w:rsidP="002D1437">
            <w:pPr>
              <w:rPr>
                <w:bCs/>
              </w:rPr>
            </w:pPr>
            <w:r w:rsidRPr="00C471E3">
              <w:rPr>
                <w:bCs/>
              </w:rPr>
              <w:t>До 3 днів</w:t>
            </w:r>
          </w:p>
        </w:tc>
      </w:tr>
      <w:tr w:rsidR="00A404F6" w:rsidRPr="00C471E3" w:rsidTr="00456FDA">
        <w:trPr>
          <w:trHeight w:val="342"/>
        </w:trPr>
        <w:tc>
          <w:tcPr>
            <w:tcW w:w="8028" w:type="dxa"/>
            <w:gridSpan w:val="4"/>
          </w:tcPr>
          <w:p w:rsidR="00A404F6" w:rsidRPr="00C471E3" w:rsidRDefault="00A404F6" w:rsidP="002D1437">
            <w:pPr>
              <w:jc w:val="center"/>
              <w:rPr>
                <w:bCs/>
              </w:rPr>
            </w:pPr>
            <w:r w:rsidRPr="00C471E3">
              <w:rPr>
                <w:bCs/>
              </w:rPr>
              <w:t>Загальна кількість днів надання послуги</w:t>
            </w:r>
          </w:p>
        </w:tc>
        <w:tc>
          <w:tcPr>
            <w:tcW w:w="1576" w:type="dxa"/>
          </w:tcPr>
          <w:p w:rsidR="00A404F6" w:rsidRPr="00C471E3" w:rsidRDefault="00A404F6" w:rsidP="002D1437">
            <w:pPr>
              <w:rPr>
                <w:bCs/>
              </w:rPr>
            </w:pPr>
            <w:r w:rsidRPr="00C471E3">
              <w:rPr>
                <w:bCs/>
              </w:rPr>
              <w:t>до 3 днів</w:t>
            </w:r>
          </w:p>
        </w:tc>
      </w:tr>
      <w:tr w:rsidR="00A404F6" w:rsidRPr="00C471E3" w:rsidTr="00456FDA">
        <w:trPr>
          <w:trHeight w:val="337"/>
        </w:trPr>
        <w:tc>
          <w:tcPr>
            <w:tcW w:w="8028" w:type="dxa"/>
            <w:gridSpan w:val="4"/>
          </w:tcPr>
          <w:p w:rsidR="00A404F6" w:rsidRPr="00C471E3" w:rsidRDefault="00A404F6" w:rsidP="002D1437">
            <w:pPr>
              <w:jc w:val="center"/>
              <w:rPr>
                <w:bCs/>
              </w:rPr>
            </w:pPr>
            <w:r w:rsidRPr="00C471E3">
              <w:rPr>
                <w:bCs/>
              </w:rPr>
              <w:t>Загальна кількість днів (передбачена законодавством )</w:t>
            </w:r>
          </w:p>
        </w:tc>
        <w:tc>
          <w:tcPr>
            <w:tcW w:w="1576" w:type="dxa"/>
          </w:tcPr>
          <w:p w:rsidR="00A404F6" w:rsidRPr="00C471E3" w:rsidRDefault="00A404F6" w:rsidP="002D1437">
            <w:pPr>
              <w:rPr>
                <w:bCs/>
              </w:rPr>
            </w:pPr>
            <w:r w:rsidRPr="00C471E3">
              <w:rPr>
                <w:bCs/>
              </w:rPr>
              <w:t>-</w:t>
            </w:r>
          </w:p>
        </w:tc>
      </w:tr>
    </w:tbl>
    <w:p w:rsidR="00A404F6" w:rsidRPr="00080B26" w:rsidRDefault="00A404F6" w:rsidP="002D1437">
      <w:pPr>
        <w:rPr>
          <w:rFonts w:ascii="Verdana" w:hAnsi="Verdana" w:cs="Verdana"/>
          <w:b/>
          <w:bCs/>
        </w:rPr>
      </w:pPr>
    </w:p>
    <w:p w:rsidR="00A404F6" w:rsidRPr="00080B26" w:rsidRDefault="00A404F6" w:rsidP="002D1437">
      <w:pPr>
        <w:tabs>
          <w:tab w:val="left" w:pos="2744"/>
        </w:tabs>
        <w:rPr>
          <w:bCs/>
        </w:rPr>
      </w:pPr>
      <w:r w:rsidRPr="00080B26">
        <w:rPr>
          <w:bCs/>
        </w:rPr>
        <w:t xml:space="preserve">Умовні </w:t>
      </w:r>
      <w:r>
        <w:rPr>
          <w:bCs/>
        </w:rPr>
        <w:t>позначки:</w:t>
      </w:r>
    </w:p>
    <w:p w:rsidR="00A404F6" w:rsidRPr="00080B26" w:rsidRDefault="00A404F6" w:rsidP="002D1437">
      <w:pPr>
        <w:rPr>
          <w:bCs/>
        </w:rPr>
      </w:pPr>
      <w:r w:rsidRPr="00080B26">
        <w:rPr>
          <w:b/>
          <w:bCs/>
        </w:rPr>
        <w:t xml:space="preserve">В – </w:t>
      </w:r>
      <w:r w:rsidRPr="00080B26">
        <w:rPr>
          <w:bCs/>
        </w:rPr>
        <w:t>виконує,</w:t>
      </w:r>
    </w:p>
    <w:p w:rsidR="00A404F6" w:rsidRPr="00080B26" w:rsidRDefault="00A404F6" w:rsidP="002D1437">
      <w:pPr>
        <w:rPr>
          <w:b/>
          <w:bCs/>
        </w:rPr>
      </w:pPr>
      <w:r w:rsidRPr="00080B26">
        <w:rPr>
          <w:b/>
          <w:bCs/>
        </w:rPr>
        <w:t xml:space="preserve">У – </w:t>
      </w:r>
      <w:r w:rsidRPr="00080B26">
        <w:rPr>
          <w:bCs/>
        </w:rPr>
        <w:t>бере участь,</w:t>
      </w:r>
    </w:p>
    <w:p w:rsidR="00A404F6" w:rsidRPr="00080B26" w:rsidRDefault="00A404F6" w:rsidP="002D1437">
      <w:pPr>
        <w:rPr>
          <w:bCs/>
        </w:rPr>
      </w:pPr>
      <w:r w:rsidRPr="00080B26">
        <w:rPr>
          <w:b/>
          <w:bCs/>
        </w:rPr>
        <w:t xml:space="preserve">П – </w:t>
      </w:r>
      <w:r w:rsidRPr="00080B26">
        <w:rPr>
          <w:bCs/>
        </w:rPr>
        <w:t>погоджує,</w:t>
      </w:r>
    </w:p>
    <w:p w:rsidR="00A404F6" w:rsidRPr="00757F91" w:rsidRDefault="00A404F6" w:rsidP="002D1437">
      <w:pPr>
        <w:rPr>
          <w:bCs/>
        </w:rPr>
      </w:pPr>
      <w:r w:rsidRPr="00757F91">
        <w:rPr>
          <w:b/>
          <w:bCs/>
        </w:rPr>
        <w:t xml:space="preserve">З – </w:t>
      </w:r>
      <w:r w:rsidRPr="00757F91">
        <w:rPr>
          <w:bCs/>
        </w:rPr>
        <w:t>затверджує</w:t>
      </w:r>
    </w:p>
    <w:p w:rsidR="00A404F6" w:rsidRPr="00757F91" w:rsidRDefault="00A404F6" w:rsidP="002D1437">
      <w:pPr>
        <w:rPr>
          <w:bCs/>
        </w:rPr>
      </w:pPr>
    </w:p>
    <w:p w:rsidR="00C93379" w:rsidRDefault="00C93379" w:rsidP="002D1437">
      <w:pPr>
        <w:jc w:val="center"/>
        <w:rPr>
          <w:b/>
          <w:sz w:val="22"/>
          <w:szCs w:val="22"/>
        </w:rPr>
      </w:pPr>
    </w:p>
    <w:p w:rsidR="00C93379" w:rsidRDefault="00C93379"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505D04" w:rsidRPr="006C4F4C" w:rsidRDefault="00505D04" w:rsidP="002D1437">
      <w:pPr>
        <w:jc w:val="center"/>
        <w:rPr>
          <w:b/>
          <w:bCs/>
          <w:sz w:val="26"/>
          <w:szCs w:val="26"/>
        </w:rPr>
      </w:pPr>
      <w:r>
        <w:rPr>
          <w:b/>
          <w:bCs/>
          <w:sz w:val="26"/>
          <w:szCs w:val="26"/>
        </w:rPr>
        <w:t xml:space="preserve">49.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505D04" w:rsidRPr="006A5819" w:rsidRDefault="00505D04" w:rsidP="002D1437">
      <w:pPr>
        <w:jc w:val="center"/>
        <w:rPr>
          <w:b/>
          <w:bCs/>
          <w:sz w:val="26"/>
          <w:szCs w:val="26"/>
        </w:rPr>
      </w:pPr>
    </w:p>
    <w:p w:rsidR="00505D04" w:rsidRDefault="00505D04" w:rsidP="002D1437">
      <w:pPr>
        <w:pStyle w:val="af1"/>
        <w:spacing w:before="0" w:beforeAutospacing="0" w:after="0" w:afterAutospacing="0"/>
        <w:jc w:val="center"/>
        <w:rPr>
          <w:b/>
          <w:bCs/>
          <w:lang w:val="uk-UA"/>
        </w:rPr>
      </w:pPr>
      <w:r w:rsidRPr="00505D04">
        <w:rPr>
          <w:b/>
          <w:bCs/>
          <w:lang w:val="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p w:rsidR="00505D04" w:rsidRDefault="00505D04" w:rsidP="002D1437">
      <w:pPr>
        <w:pStyle w:val="af1"/>
        <w:spacing w:before="0" w:beforeAutospacing="0" w:after="0" w:afterAutospacing="0"/>
        <w:jc w:val="center"/>
        <w:rPr>
          <w:b/>
          <w:bCs/>
          <w:lang w:val="uk-UA"/>
        </w:rPr>
      </w:pPr>
    </w:p>
    <w:p w:rsidR="00505D04" w:rsidRDefault="00505D04"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505D04" w:rsidRPr="00C734BF" w:rsidRDefault="00505D04" w:rsidP="002D1437">
      <w:pPr>
        <w:jc w:val="center"/>
        <w:rPr>
          <w:color w:val="000000" w:themeColor="text1"/>
          <w:lang w:eastAsia="uk-UA"/>
        </w:rPr>
      </w:pPr>
      <w:r>
        <w:rPr>
          <w:b/>
          <w:color w:val="000000" w:themeColor="text1"/>
          <w:u w:val="single"/>
        </w:rPr>
        <w:t>Нетішинської міської ради</w:t>
      </w:r>
    </w:p>
    <w:p w:rsidR="00505D04" w:rsidRPr="00F04D82" w:rsidRDefault="00505D04" w:rsidP="002D1437">
      <w:pPr>
        <w:jc w:val="center"/>
        <w:rPr>
          <w:b/>
          <w:bCs/>
          <w:caps/>
          <w:lang w:eastAsia="uk-UA"/>
        </w:rPr>
      </w:pPr>
      <w:r w:rsidRPr="00E36232">
        <w:rPr>
          <w:sz w:val="20"/>
          <w:szCs w:val="20"/>
          <w:lang w:eastAsia="uk-UA"/>
        </w:rPr>
        <w:t>(найменування суб’єкта надання адміністративної послуги</w:t>
      </w:r>
    </w:p>
    <w:p w:rsidR="00505D04" w:rsidRPr="006C4F4C" w:rsidRDefault="00505D04" w:rsidP="002D1437">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505D04" w:rsidRPr="00C471E3" w:rsidTr="00456FDA">
        <w:trPr>
          <w:trHeight w:val="413"/>
        </w:trPr>
        <w:tc>
          <w:tcPr>
            <w:tcW w:w="564" w:type="dxa"/>
          </w:tcPr>
          <w:p w:rsidR="00505D04" w:rsidRPr="00C471E3" w:rsidRDefault="00505D04" w:rsidP="002D1437">
            <w:pPr>
              <w:rPr>
                <w:b/>
                <w:bCs/>
              </w:rPr>
            </w:pPr>
            <w:r w:rsidRPr="00C471E3">
              <w:rPr>
                <w:b/>
                <w:bCs/>
              </w:rPr>
              <w:t>№</w:t>
            </w:r>
          </w:p>
          <w:p w:rsidR="00505D04" w:rsidRPr="00C471E3" w:rsidRDefault="00505D04" w:rsidP="002D1437">
            <w:pPr>
              <w:rPr>
                <w:b/>
                <w:bCs/>
              </w:rPr>
            </w:pPr>
            <w:r w:rsidRPr="00C471E3">
              <w:rPr>
                <w:b/>
                <w:bCs/>
              </w:rPr>
              <w:t>з/п</w:t>
            </w:r>
          </w:p>
        </w:tc>
        <w:tc>
          <w:tcPr>
            <w:tcW w:w="2784" w:type="dxa"/>
          </w:tcPr>
          <w:p w:rsidR="00505D04" w:rsidRPr="00C471E3" w:rsidRDefault="00505D04" w:rsidP="002D1437">
            <w:pPr>
              <w:jc w:val="center"/>
              <w:rPr>
                <w:b/>
                <w:bCs/>
              </w:rPr>
            </w:pPr>
          </w:p>
          <w:p w:rsidR="00505D04" w:rsidRPr="00C471E3" w:rsidRDefault="00505D04" w:rsidP="002D1437">
            <w:pPr>
              <w:jc w:val="center"/>
              <w:rPr>
                <w:b/>
                <w:bCs/>
              </w:rPr>
            </w:pPr>
            <w:r w:rsidRPr="00C471E3">
              <w:rPr>
                <w:b/>
                <w:bCs/>
              </w:rPr>
              <w:t>Етапи послуги</w:t>
            </w:r>
          </w:p>
        </w:tc>
        <w:tc>
          <w:tcPr>
            <w:tcW w:w="3420" w:type="dxa"/>
          </w:tcPr>
          <w:p w:rsidR="00505D04" w:rsidRPr="00C471E3" w:rsidRDefault="00505D04" w:rsidP="002D1437">
            <w:pPr>
              <w:jc w:val="center"/>
              <w:rPr>
                <w:b/>
                <w:bCs/>
              </w:rPr>
            </w:pPr>
            <w:r w:rsidRPr="00C471E3">
              <w:rPr>
                <w:b/>
                <w:bCs/>
              </w:rPr>
              <w:t>Відповідальна посадова особа структурний підрозділ</w:t>
            </w:r>
          </w:p>
        </w:tc>
        <w:tc>
          <w:tcPr>
            <w:tcW w:w="1260" w:type="dxa"/>
          </w:tcPr>
          <w:p w:rsidR="00505D04" w:rsidRPr="00C471E3" w:rsidRDefault="00505D04" w:rsidP="002D1437">
            <w:pPr>
              <w:jc w:val="center"/>
              <w:rPr>
                <w:b/>
                <w:bCs/>
              </w:rPr>
            </w:pPr>
            <w:r w:rsidRPr="00C471E3">
              <w:rPr>
                <w:b/>
                <w:bCs/>
              </w:rPr>
              <w:t>Дія</w:t>
            </w:r>
          </w:p>
          <w:p w:rsidR="00505D04" w:rsidRPr="00C471E3" w:rsidRDefault="00505D04" w:rsidP="002D1437">
            <w:pPr>
              <w:jc w:val="center"/>
              <w:rPr>
                <w:b/>
                <w:bCs/>
              </w:rPr>
            </w:pPr>
            <w:r w:rsidRPr="00C471E3">
              <w:rPr>
                <w:b/>
                <w:bCs/>
              </w:rPr>
              <w:t>(В,У,П,З)</w:t>
            </w:r>
          </w:p>
        </w:tc>
        <w:tc>
          <w:tcPr>
            <w:tcW w:w="1576" w:type="dxa"/>
          </w:tcPr>
          <w:p w:rsidR="00505D04" w:rsidRPr="00C471E3" w:rsidRDefault="00505D04" w:rsidP="002D1437">
            <w:pPr>
              <w:jc w:val="center"/>
              <w:rPr>
                <w:b/>
                <w:bCs/>
              </w:rPr>
            </w:pPr>
            <w:r w:rsidRPr="00C471E3">
              <w:rPr>
                <w:b/>
                <w:bCs/>
              </w:rPr>
              <w:t>Термін виконання</w:t>
            </w:r>
          </w:p>
          <w:p w:rsidR="00505D04" w:rsidRPr="00C471E3" w:rsidRDefault="00505D04" w:rsidP="002D1437">
            <w:pPr>
              <w:jc w:val="center"/>
              <w:rPr>
                <w:b/>
                <w:bCs/>
              </w:rPr>
            </w:pPr>
            <w:r w:rsidRPr="00C471E3">
              <w:rPr>
                <w:b/>
                <w:bCs/>
              </w:rPr>
              <w:t>(днів)</w:t>
            </w:r>
          </w:p>
        </w:tc>
      </w:tr>
      <w:tr w:rsidR="00505D04" w:rsidRPr="00C471E3" w:rsidTr="00456FDA">
        <w:trPr>
          <w:trHeight w:val="675"/>
        </w:trPr>
        <w:tc>
          <w:tcPr>
            <w:tcW w:w="564" w:type="dxa"/>
          </w:tcPr>
          <w:p w:rsidR="00505D04" w:rsidRPr="00C471E3" w:rsidRDefault="00505D04" w:rsidP="002D1437">
            <w:pPr>
              <w:rPr>
                <w:bCs/>
              </w:rPr>
            </w:pPr>
            <w:r w:rsidRPr="00C471E3">
              <w:rPr>
                <w:bCs/>
              </w:rPr>
              <w:t>1</w:t>
            </w:r>
          </w:p>
        </w:tc>
        <w:tc>
          <w:tcPr>
            <w:tcW w:w="2784" w:type="dxa"/>
          </w:tcPr>
          <w:p w:rsidR="00505D04" w:rsidRPr="00C471E3" w:rsidRDefault="00505D04" w:rsidP="002D1437">
            <w:pPr>
              <w:rPr>
                <w:bCs/>
              </w:rPr>
            </w:pPr>
            <w:r w:rsidRPr="00C471E3">
              <w:rPr>
                <w:bCs/>
              </w:rPr>
              <w:t xml:space="preserve">Прийом заяви та визначеного пакету документів </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У день подання заяви</w:t>
            </w:r>
          </w:p>
        </w:tc>
      </w:tr>
      <w:tr w:rsidR="00505D04" w:rsidRPr="00C471E3" w:rsidTr="00456FDA">
        <w:trPr>
          <w:trHeight w:val="675"/>
        </w:trPr>
        <w:tc>
          <w:tcPr>
            <w:tcW w:w="564" w:type="dxa"/>
          </w:tcPr>
          <w:p w:rsidR="00505D04" w:rsidRPr="00C471E3" w:rsidRDefault="00505D04" w:rsidP="002D1437">
            <w:pPr>
              <w:rPr>
                <w:bCs/>
              </w:rPr>
            </w:pPr>
            <w:r w:rsidRPr="00C471E3">
              <w:rPr>
                <w:bCs/>
              </w:rPr>
              <w:t>2</w:t>
            </w:r>
          </w:p>
        </w:tc>
        <w:tc>
          <w:tcPr>
            <w:tcW w:w="2784" w:type="dxa"/>
          </w:tcPr>
          <w:p w:rsidR="00505D04" w:rsidRPr="00C471E3" w:rsidRDefault="00505D04" w:rsidP="002D1437">
            <w:pPr>
              <w:rPr>
                <w:bCs/>
              </w:rPr>
            </w:pPr>
            <w:r w:rsidRPr="00C471E3">
              <w:rPr>
                <w:bCs/>
              </w:rPr>
              <w:t>Перевірка повноти пакету поданих документів та достовірності даних</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У день подання заяви</w:t>
            </w:r>
          </w:p>
        </w:tc>
      </w:tr>
      <w:tr w:rsidR="00505D04" w:rsidRPr="00C471E3" w:rsidTr="00456FDA">
        <w:trPr>
          <w:trHeight w:val="675"/>
        </w:trPr>
        <w:tc>
          <w:tcPr>
            <w:tcW w:w="564" w:type="dxa"/>
          </w:tcPr>
          <w:p w:rsidR="00505D04" w:rsidRPr="00C471E3" w:rsidRDefault="00505D04" w:rsidP="002D1437">
            <w:pPr>
              <w:rPr>
                <w:bCs/>
              </w:rPr>
            </w:pPr>
            <w:r w:rsidRPr="00C471E3">
              <w:rPr>
                <w:bCs/>
              </w:rPr>
              <w:t>3</w:t>
            </w:r>
          </w:p>
        </w:tc>
        <w:tc>
          <w:tcPr>
            <w:tcW w:w="2784" w:type="dxa"/>
          </w:tcPr>
          <w:p w:rsidR="00505D04" w:rsidRPr="00C471E3" w:rsidRDefault="00505D04" w:rsidP="002D1437">
            <w:pPr>
              <w:rPr>
                <w:bCs/>
              </w:rPr>
            </w:pPr>
            <w:r w:rsidRPr="00C471E3">
              <w:rPr>
                <w:bCs/>
              </w:rPr>
              <w:t xml:space="preserve">Реєстрація поданої заяви </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До 1 дня</w:t>
            </w:r>
          </w:p>
        </w:tc>
      </w:tr>
      <w:tr w:rsidR="00505D04" w:rsidRPr="00C471E3" w:rsidTr="00456FDA">
        <w:trPr>
          <w:trHeight w:val="236"/>
        </w:trPr>
        <w:tc>
          <w:tcPr>
            <w:tcW w:w="564" w:type="dxa"/>
          </w:tcPr>
          <w:p w:rsidR="00505D04" w:rsidRPr="00C471E3" w:rsidRDefault="00505D04" w:rsidP="002D1437">
            <w:pPr>
              <w:rPr>
                <w:bCs/>
              </w:rPr>
            </w:pPr>
            <w:r>
              <w:rPr>
                <w:bCs/>
              </w:rPr>
              <w:t>4</w:t>
            </w:r>
          </w:p>
        </w:tc>
        <w:tc>
          <w:tcPr>
            <w:tcW w:w="2784" w:type="dxa"/>
          </w:tcPr>
          <w:p w:rsidR="00505D04" w:rsidRPr="00C471E3" w:rsidRDefault="00505D04" w:rsidP="002D1437">
            <w:pPr>
              <w:rPr>
                <w:bCs/>
              </w:rPr>
            </w:pPr>
            <w:r w:rsidRPr="00C471E3">
              <w:rPr>
                <w:bCs/>
              </w:rPr>
              <w:t xml:space="preserve">Формування направлення </w:t>
            </w:r>
            <w:r>
              <w:rPr>
                <w:bCs/>
              </w:rPr>
              <w:t>для проходження комісії</w:t>
            </w:r>
            <w:r w:rsidRPr="00C471E3">
              <w:rPr>
                <w:bCs/>
              </w:rPr>
              <w:t xml:space="preserve"> та його роздрукування  </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 xml:space="preserve">До 1 днів </w:t>
            </w:r>
          </w:p>
        </w:tc>
      </w:tr>
      <w:tr w:rsidR="00505D04" w:rsidRPr="00C471E3" w:rsidTr="00456FDA">
        <w:trPr>
          <w:trHeight w:val="623"/>
        </w:trPr>
        <w:tc>
          <w:tcPr>
            <w:tcW w:w="564" w:type="dxa"/>
          </w:tcPr>
          <w:p w:rsidR="00505D04" w:rsidRPr="00C471E3" w:rsidRDefault="00505D04" w:rsidP="002D1437">
            <w:pPr>
              <w:rPr>
                <w:bCs/>
              </w:rPr>
            </w:pPr>
            <w:r w:rsidRPr="00C471E3">
              <w:rPr>
                <w:bCs/>
              </w:rPr>
              <w:t>6</w:t>
            </w:r>
          </w:p>
        </w:tc>
        <w:tc>
          <w:tcPr>
            <w:tcW w:w="2784" w:type="dxa"/>
          </w:tcPr>
          <w:p w:rsidR="00505D04" w:rsidRPr="00C471E3" w:rsidRDefault="00505D04" w:rsidP="002D1437">
            <w:pPr>
              <w:shd w:val="clear" w:color="auto" w:fill="FFFFFF"/>
              <w:ind w:right="76"/>
              <w:rPr>
                <w:bCs/>
              </w:rPr>
            </w:pPr>
            <w:r w:rsidRPr="00C471E3">
              <w:rPr>
                <w:bCs/>
              </w:rPr>
              <w:t>Підпис направлення та завірення пакету документів</w:t>
            </w:r>
          </w:p>
        </w:tc>
        <w:tc>
          <w:tcPr>
            <w:tcW w:w="3420" w:type="dxa"/>
          </w:tcPr>
          <w:p w:rsidR="00505D04" w:rsidRPr="00C471E3" w:rsidRDefault="00505D04" w:rsidP="002D1437">
            <w:pPr>
              <w:rPr>
                <w:bCs/>
              </w:rPr>
            </w:pPr>
            <w:r w:rsidRPr="00C471E3">
              <w:rPr>
                <w:bCs/>
              </w:rPr>
              <w:t>Начальник управління/заступник начальника управління</w:t>
            </w:r>
          </w:p>
        </w:tc>
        <w:tc>
          <w:tcPr>
            <w:tcW w:w="1260" w:type="dxa"/>
          </w:tcPr>
          <w:p w:rsidR="00505D04" w:rsidRPr="00C471E3" w:rsidRDefault="00505D04" w:rsidP="002D1437">
            <w:pPr>
              <w:jc w:val="center"/>
              <w:rPr>
                <w:bCs/>
              </w:rPr>
            </w:pPr>
            <w:r w:rsidRPr="00C471E3">
              <w:rPr>
                <w:bCs/>
              </w:rPr>
              <w:t>З</w:t>
            </w:r>
          </w:p>
        </w:tc>
        <w:tc>
          <w:tcPr>
            <w:tcW w:w="1576" w:type="dxa"/>
          </w:tcPr>
          <w:p w:rsidR="00505D04" w:rsidRPr="00C471E3" w:rsidRDefault="00505D04" w:rsidP="002D1437">
            <w:pPr>
              <w:rPr>
                <w:bCs/>
              </w:rPr>
            </w:pPr>
            <w:r w:rsidRPr="00C471E3">
              <w:rPr>
                <w:bCs/>
              </w:rPr>
              <w:t>До 1 днів</w:t>
            </w:r>
          </w:p>
        </w:tc>
      </w:tr>
      <w:tr w:rsidR="00505D04" w:rsidRPr="00C471E3" w:rsidTr="00456FDA">
        <w:trPr>
          <w:trHeight w:val="669"/>
        </w:trPr>
        <w:tc>
          <w:tcPr>
            <w:tcW w:w="564" w:type="dxa"/>
          </w:tcPr>
          <w:p w:rsidR="00505D04" w:rsidRPr="00C471E3" w:rsidRDefault="00505D04" w:rsidP="002D1437">
            <w:pPr>
              <w:rPr>
                <w:bCs/>
              </w:rPr>
            </w:pPr>
            <w:r>
              <w:rPr>
                <w:bCs/>
              </w:rPr>
              <w:t>7</w:t>
            </w:r>
          </w:p>
        </w:tc>
        <w:tc>
          <w:tcPr>
            <w:tcW w:w="2784" w:type="dxa"/>
          </w:tcPr>
          <w:p w:rsidR="00505D04" w:rsidRPr="00C471E3" w:rsidRDefault="00505D04" w:rsidP="002D1437">
            <w:pPr>
              <w:shd w:val="clear" w:color="auto" w:fill="FFFFFF"/>
              <w:ind w:right="76"/>
              <w:rPr>
                <w:bCs/>
              </w:rPr>
            </w:pPr>
            <w:r w:rsidRPr="00C471E3">
              <w:rPr>
                <w:bCs/>
              </w:rPr>
              <w:t xml:space="preserve">Надсилання направлення </w:t>
            </w:r>
            <w:r>
              <w:rPr>
                <w:bCs/>
              </w:rPr>
              <w:t xml:space="preserve">та пакету </w:t>
            </w:r>
            <w:r>
              <w:rPr>
                <w:bCs/>
              </w:rPr>
              <w:lastRenderedPageBreak/>
              <w:t xml:space="preserve">документів до обласної МСЕК </w:t>
            </w:r>
          </w:p>
        </w:tc>
        <w:tc>
          <w:tcPr>
            <w:tcW w:w="3420" w:type="dxa"/>
          </w:tcPr>
          <w:p w:rsidR="00505D04" w:rsidRPr="00C471E3" w:rsidRDefault="00505D04" w:rsidP="002D1437">
            <w:pPr>
              <w:rPr>
                <w:bCs/>
              </w:rPr>
            </w:pPr>
            <w:r w:rsidRPr="00C471E3">
              <w:rPr>
                <w:bCs/>
              </w:rPr>
              <w:lastRenderedPageBreak/>
              <w:t xml:space="preserve">Головний спеціаліст відділу у справах осіб з інвалідністю, </w:t>
            </w:r>
            <w:r w:rsidRPr="00C471E3">
              <w:rPr>
                <w:bCs/>
              </w:rPr>
              <w:lastRenderedPageBreak/>
              <w:t>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lastRenderedPageBreak/>
              <w:t>В</w:t>
            </w:r>
          </w:p>
        </w:tc>
        <w:tc>
          <w:tcPr>
            <w:tcW w:w="1576" w:type="dxa"/>
          </w:tcPr>
          <w:p w:rsidR="00505D04" w:rsidRPr="00C471E3" w:rsidRDefault="00505D04" w:rsidP="002D1437">
            <w:pPr>
              <w:rPr>
                <w:bCs/>
              </w:rPr>
            </w:pPr>
            <w:r w:rsidRPr="00C471E3">
              <w:rPr>
                <w:bCs/>
              </w:rPr>
              <w:t>До 3 днів</w:t>
            </w:r>
          </w:p>
        </w:tc>
      </w:tr>
      <w:tr w:rsidR="00505D04" w:rsidRPr="00C471E3" w:rsidTr="00456FDA">
        <w:trPr>
          <w:trHeight w:val="342"/>
        </w:trPr>
        <w:tc>
          <w:tcPr>
            <w:tcW w:w="8028" w:type="dxa"/>
            <w:gridSpan w:val="4"/>
          </w:tcPr>
          <w:p w:rsidR="00505D04" w:rsidRPr="00C471E3" w:rsidRDefault="00505D04" w:rsidP="002D1437">
            <w:pPr>
              <w:jc w:val="center"/>
              <w:rPr>
                <w:bCs/>
              </w:rPr>
            </w:pPr>
            <w:r w:rsidRPr="00C471E3">
              <w:rPr>
                <w:bCs/>
              </w:rPr>
              <w:lastRenderedPageBreak/>
              <w:t>Загальна кількість днів надання послуги</w:t>
            </w:r>
          </w:p>
        </w:tc>
        <w:tc>
          <w:tcPr>
            <w:tcW w:w="1576" w:type="dxa"/>
          </w:tcPr>
          <w:p w:rsidR="00505D04" w:rsidRPr="00C471E3" w:rsidRDefault="00505D04" w:rsidP="002D1437">
            <w:pPr>
              <w:rPr>
                <w:bCs/>
              </w:rPr>
            </w:pPr>
            <w:r w:rsidRPr="00C471E3">
              <w:rPr>
                <w:bCs/>
              </w:rPr>
              <w:t>до 3 днів</w:t>
            </w:r>
          </w:p>
        </w:tc>
      </w:tr>
      <w:tr w:rsidR="00505D04" w:rsidRPr="00C471E3" w:rsidTr="00456FDA">
        <w:trPr>
          <w:trHeight w:val="337"/>
        </w:trPr>
        <w:tc>
          <w:tcPr>
            <w:tcW w:w="8028" w:type="dxa"/>
            <w:gridSpan w:val="4"/>
          </w:tcPr>
          <w:p w:rsidR="00505D04" w:rsidRPr="00C471E3" w:rsidRDefault="00505D04" w:rsidP="002D1437">
            <w:pPr>
              <w:jc w:val="center"/>
              <w:rPr>
                <w:bCs/>
              </w:rPr>
            </w:pPr>
            <w:r w:rsidRPr="00C471E3">
              <w:rPr>
                <w:bCs/>
              </w:rPr>
              <w:t>Загальна кількість днів (передбачена законодавством )</w:t>
            </w:r>
          </w:p>
        </w:tc>
        <w:tc>
          <w:tcPr>
            <w:tcW w:w="1576" w:type="dxa"/>
          </w:tcPr>
          <w:p w:rsidR="00505D04" w:rsidRPr="00C471E3" w:rsidRDefault="00505D04" w:rsidP="002D1437">
            <w:pPr>
              <w:rPr>
                <w:bCs/>
              </w:rPr>
            </w:pPr>
            <w:r w:rsidRPr="00C471E3">
              <w:rPr>
                <w:bCs/>
              </w:rPr>
              <w:t>-</w:t>
            </w:r>
          </w:p>
        </w:tc>
      </w:tr>
    </w:tbl>
    <w:p w:rsidR="00505D04" w:rsidRPr="00080B26" w:rsidRDefault="00505D04" w:rsidP="002D1437">
      <w:pPr>
        <w:rPr>
          <w:rFonts w:ascii="Verdana" w:hAnsi="Verdana" w:cs="Verdana"/>
          <w:b/>
          <w:bCs/>
        </w:rPr>
      </w:pPr>
    </w:p>
    <w:p w:rsidR="00505D04" w:rsidRPr="00080B26" w:rsidRDefault="00505D04" w:rsidP="002D1437">
      <w:pPr>
        <w:tabs>
          <w:tab w:val="left" w:pos="2744"/>
        </w:tabs>
        <w:rPr>
          <w:bCs/>
        </w:rPr>
      </w:pPr>
      <w:r w:rsidRPr="00080B26">
        <w:rPr>
          <w:bCs/>
        </w:rPr>
        <w:t xml:space="preserve">Умовні </w:t>
      </w:r>
      <w:r>
        <w:rPr>
          <w:bCs/>
        </w:rPr>
        <w:t>позначки:</w:t>
      </w:r>
    </w:p>
    <w:p w:rsidR="00505D04" w:rsidRPr="00080B26" w:rsidRDefault="00505D04" w:rsidP="002D1437">
      <w:pPr>
        <w:rPr>
          <w:bCs/>
        </w:rPr>
      </w:pPr>
      <w:r w:rsidRPr="00080B26">
        <w:rPr>
          <w:b/>
          <w:bCs/>
        </w:rPr>
        <w:t xml:space="preserve">В – </w:t>
      </w:r>
      <w:r w:rsidRPr="00080B26">
        <w:rPr>
          <w:bCs/>
        </w:rPr>
        <w:t>виконує,</w:t>
      </w:r>
    </w:p>
    <w:p w:rsidR="00505D04" w:rsidRPr="00080B26" w:rsidRDefault="00505D04" w:rsidP="002D1437">
      <w:pPr>
        <w:rPr>
          <w:b/>
          <w:bCs/>
        </w:rPr>
      </w:pPr>
      <w:r w:rsidRPr="00080B26">
        <w:rPr>
          <w:b/>
          <w:bCs/>
        </w:rPr>
        <w:t xml:space="preserve">У – </w:t>
      </w:r>
      <w:r w:rsidRPr="00080B26">
        <w:rPr>
          <w:bCs/>
        </w:rPr>
        <w:t>бере участь,</w:t>
      </w:r>
    </w:p>
    <w:p w:rsidR="00505D04" w:rsidRPr="00080B26" w:rsidRDefault="00505D04" w:rsidP="002D1437">
      <w:pPr>
        <w:rPr>
          <w:bCs/>
        </w:rPr>
      </w:pPr>
      <w:r w:rsidRPr="00080B26">
        <w:rPr>
          <w:b/>
          <w:bCs/>
        </w:rPr>
        <w:t xml:space="preserve">П – </w:t>
      </w:r>
      <w:r w:rsidRPr="00080B26">
        <w:rPr>
          <w:bCs/>
        </w:rPr>
        <w:t>погоджує,</w:t>
      </w:r>
    </w:p>
    <w:p w:rsidR="00505D04" w:rsidRPr="00757F91" w:rsidRDefault="00505D04" w:rsidP="002D1437">
      <w:pPr>
        <w:rPr>
          <w:bCs/>
        </w:rPr>
      </w:pPr>
      <w:r w:rsidRPr="00757F91">
        <w:rPr>
          <w:b/>
          <w:bCs/>
        </w:rPr>
        <w:t xml:space="preserve">З – </w:t>
      </w:r>
      <w:r w:rsidRPr="00757F91">
        <w:rPr>
          <w:bCs/>
        </w:rPr>
        <w:t>затверджує</w:t>
      </w:r>
    </w:p>
    <w:p w:rsidR="00C93379" w:rsidRDefault="00C93379" w:rsidP="002D1437">
      <w:pPr>
        <w:jc w:val="center"/>
        <w:rPr>
          <w:b/>
          <w:sz w:val="22"/>
          <w:szCs w:val="22"/>
        </w:rPr>
      </w:pPr>
    </w:p>
    <w:p w:rsidR="00505D04" w:rsidRPr="0058103A" w:rsidRDefault="00505D04" w:rsidP="002D1437">
      <w:pPr>
        <w:jc w:val="center"/>
        <w:rPr>
          <w:b/>
          <w:bCs/>
          <w:sz w:val="26"/>
          <w:szCs w:val="26"/>
          <w:lang w:val="ru-RU"/>
        </w:rPr>
      </w:pPr>
      <w:r>
        <w:rPr>
          <w:b/>
          <w:bCs/>
          <w:sz w:val="26"/>
          <w:szCs w:val="26"/>
        </w:rPr>
        <w:t xml:space="preserve">50.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505D04" w:rsidRPr="006A5819" w:rsidRDefault="00505D04" w:rsidP="002D1437">
      <w:pPr>
        <w:jc w:val="center"/>
        <w:rPr>
          <w:b/>
          <w:bCs/>
          <w:sz w:val="26"/>
          <w:szCs w:val="26"/>
        </w:rPr>
      </w:pPr>
    </w:p>
    <w:p w:rsidR="00505D04" w:rsidRDefault="00505D04" w:rsidP="002D1437">
      <w:pPr>
        <w:jc w:val="center"/>
        <w:rPr>
          <w:b/>
        </w:rPr>
      </w:pPr>
      <w:r w:rsidRPr="002E0DEE">
        <w:rPr>
          <w:b/>
        </w:rPr>
        <w:t>„ВИДАЧА НАПРАВЛЕННЯ НА ЗАБЕЗПЕЧЕННЯ ТЕХНІЧНИМИ ТА ІНШИМИ ЗАСОБАМИ РЕАБІЛІТАЦІЇ ОСІБ З ІНВАЛІДНІСТЮ ТА ДІТЕЙ З ІНВАЛІДНІСТЮ”</w:t>
      </w:r>
    </w:p>
    <w:p w:rsidR="00505D04" w:rsidRDefault="00505D04" w:rsidP="002D1437">
      <w:pPr>
        <w:jc w:val="center"/>
        <w:rPr>
          <w:b/>
        </w:rPr>
      </w:pPr>
    </w:p>
    <w:p w:rsidR="00505D04" w:rsidRDefault="00505D04"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505D04" w:rsidRPr="00C734BF" w:rsidRDefault="00505D04" w:rsidP="002D1437">
      <w:pPr>
        <w:jc w:val="center"/>
        <w:rPr>
          <w:color w:val="000000" w:themeColor="text1"/>
          <w:lang w:eastAsia="uk-UA"/>
        </w:rPr>
      </w:pPr>
      <w:r>
        <w:rPr>
          <w:b/>
          <w:color w:val="000000" w:themeColor="text1"/>
          <w:u w:val="single"/>
        </w:rPr>
        <w:t>Нетішинської міської ради</w:t>
      </w:r>
    </w:p>
    <w:p w:rsidR="00505D04" w:rsidRPr="00F04D82" w:rsidRDefault="00505D04" w:rsidP="002D1437">
      <w:pPr>
        <w:jc w:val="center"/>
        <w:rPr>
          <w:b/>
          <w:bCs/>
          <w:caps/>
          <w:lang w:eastAsia="uk-UA"/>
        </w:rPr>
      </w:pPr>
      <w:r w:rsidRPr="00E36232">
        <w:rPr>
          <w:sz w:val="20"/>
          <w:szCs w:val="20"/>
          <w:lang w:eastAsia="uk-UA"/>
        </w:rPr>
        <w:t>(найменування суб’єкта надання адміністративної послуги</w:t>
      </w:r>
    </w:p>
    <w:p w:rsidR="00505D04" w:rsidRPr="00C471E3" w:rsidRDefault="00505D04" w:rsidP="002D1437">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505D04" w:rsidRPr="00C471E3" w:rsidTr="00456FDA">
        <w:trPr>
          <w:trHeight w:val="413"/>
        </w:trPr>
        <w:tc>
          <w:tcPr>
            <w:tcW w:w="564" w:type="dxa"/>
          </w:tcPr>
          <w:p w:rsidR="00505D04" w:rsidRPr="00C471E3" w:rsidRDefault="00505D04" w:rsidP="002D1437">
            <w:pPr>
              <w:rPr>
                <w:b/>
                <w:bCs/>
              </w:rPr>
            </w:pPr>
            <w:r w:rsidRPr="00C471E3">
              <w:rPr>
                <w:b/>
                <w:bCs/>
              </w:rPr>
              <w:t>№</w:t>
            </w:r>
          </w:p>
          <w:p w:rsidR="00505D04" w:rsidRPr="00C471E3" w:rsidRDefault="00505D04" w:rsidP="002D1437">
            <w:pPr>
              <w:rPr>
                <w:b/>
                <w:bCs/>
              </w:rPr>
            </w:pPr>
            <w:r w:rsidRPr="00C471E3">
              <w:rPr>
                <w:b/>
                <w:bCs/>
              </w:rPr>
              <w:t>з/п</w:t>
            </w:r>
          </w:p>
        </w:tc>
        <w:tc>
          <w:tcPr>
            <w:tcW w:w="2784" w:type="dxa"/>
          </w:tcPr>
          <w:p w:rsidR="00505D04" w:rsidRPr="00C471E3" w:rsidRDefault="00505D04" w:rsidP="002D1437">
            <w:pPr>
              <w:jc w:val="center"/>
              <w:rPr>
                <w:b/>
                <w:bCs/>
              </w:rPr>
            </w:pPr>
          </w:p>
          <w:p w:rsidR="00505D04" w:rsidRPr="00C471E3" w:rsidRDefault="00505D04" w:rsidP="002D1437">
            <w:pPr>
              <w:jc w:val="center"/>
              <w:rPr>
                <w:b/>
                <w:bCs/>
              </w:rPr>
            </w:pPr>
            <w:r w:rsidRPr="00C471E3">
              <w:rPr>
                <w:b/>
                <w:bCs/>
              </w:rPr>
              <w:t>Етапи послуги</w:t>
            </w:r>
          </w:p>
        </w:tc>
        <w:tc>
          <w:tcPr>
            <w:tcW w:w="3420" w:type="dxa"/>
          </w:tcPr>
          <w:p w:rsidR="00505D04" w:rsidRPr="00C471E3" w:rsidRDefault="00505D04" w:rsidP="002D1437">
            <w:pPr>
              <w:jc w:val="center"/>
              <w:rPr>
                <w:b/>
                <w:bCs/>
              </w:rPr>
            </w:pPr>
            <w:r w:rsidRPr="00C471E3">
              <w:rPr>
                <w:b/>
                <w:bCs/>
              </w:rPr>
              <w:t>Відповідальна посадова особа структурний підрозділ</w:t>
            </w:r>
          </w:p>
        </w:tc>
        <w:tc>
          <w:tcPr>
            <w:tcW w:w="1260" w:type="dxa"/>
          </w:tcPr>
          <w:p w:rsidR="00505D04" w:rsidRPr="00C471E3" w:rsidRDefault="00505D04" w:rsidP="002D1437">
            <w:pPr>
              <w:jc w:val="center"/>
              <w:rPr>
                <w:b/>
                <w:bCs/>
              </w:rPr>
            </w:pPr>
            <w:r w:rsidRPr="00C471E3">
              <w:rPr>
                <w:b/>
                <w:bCs/>
              </w:rPr>
              <w:t>Дія</w:t>
            </w:r>
          </w:p>
          <w:p w:rsidR="00505D04" w:rsidRPr="00C471E3" w:rsidRDefault="00505D04" w:rsidP="002D1437">
            <w:pPr>
              <w:jc w:val="center"/>
              <w:rPr>
                <w:b/>
                <w:bCs/>
              </w:rPr>
            </w:pPr>
            <w:r w:rsidRPr="00C471E3">
              <w:rPr>
                <w:b/>
                <w:bCs/>
              </w:rPr>
              <w:t>(В,У,П,З)</w:t>
            </w:r>
          </w:p>
        </w:tc>
        <w:tc>
          <w:tcPr>
            <w:tcW w:w="1576" w:type="dxa"/>
          </w:tcPr>
          <w:p w:rsidR="00505D04" w:rsidRPr="00C471E3" w:rsidRDefault="00505D04" w:rsidP="002D1437">
            <w:pPr>
              <w:jc w:val="center"/>
              <w:rPr>
                <w:b/>
                <w:bCs/>
              </w:rPr>
            </w:pPr>
            <w:r w:rsidRPr="00C471E3">
              <w:rPr>
                <w:b/>
                <w:bCs/>
              </w:rPr>
              <w:t>Термін виконання</w:t>
            </w:r>
          </w:p>
          <w:p w:rsidR="00505D04" w:rsidRPr="00C471E3" w:rsidRDefault="00505D04" w:rsidP="002D1437">
            <w:pPr>
              <w:jc w:val="center"/>
              <w:rPr>
                <w:b/>
                <w:bCs/>
              </w:rPr>
            </w:pPr>
            <w:r w:rsidRPr="00C471E3">
              <w:rPr>
                <w:b/>
                <w:bCs/>
              </w:rPr>
              <w:t>(днів)</w:t>
            </w:r>
          </w:p>
        </w:tc>
      </w:tr>
      <w:tr w:rsidR="00505D04" w:rsidRPr="00C471E3" w:rsidTr="00456FDA">
        <w:trPr>
          <w:trHeight w:val="675"/>
        </w:trPr>
        <w:tc>
          <w:tcPr>
            <w:tcW w:w="564" w:type="dxa"/>
          </w:tcPr>
          <w:p w:rsidR="00505D04" w:rsidRPr="00C471E3" w:rsidRDefault="00505D04" w:rsidP="002D1437">
            <w:pPr>
              <w:rPr>
                <w:bCs/>
              </w:rPr>
            </w:pPr>
            <w:r w:rsidRPr="00C471E3">
              <w:rPr>
                <w:bCs/>
              </w:rPr>
              <w:t>1</w:t>
            </w:r>
          </w:p>
        </w:tc>
        <w:tc>
          <w:tcPr>
            <w:tcW w:w="2784" w:type="dxa"/>
          </w:tcPr>
          <w:p w:rsidR="00505D04" w:rsidRPr="00C471E3" w:rsidRDefault="00505D04" w:rsidP="002D1437">
            <w:pPr>
              <w:rPr>
                <w:bCs/>
              </w:rPr>
            </w:pPr>
            <w:r w:rsidRPr="00C471E3">
              <w:rPr>
                <w:bCs/>
              </w:rPr>
              <w:t xml:space="preserve">Прийом заяви та визначеного пакету документів </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У день подання заяви</w:t>
            </w:r>
          </w:p>
        </w:tc>
      </w:tr>
      <w:tr w:rsidR="00505D04" w:rsidRPr="00C471E3" w:rsidTr="00456FDA">
        <w:trPr>
          <w:trHeight w:val="675"/>
        </w:trPr>
        <w:tc>
          <w:tcPr>
            <w:tcW w:w="564" w:type="dxa"/>
          </w:tcPr>
          <w:p w:rsidR="00505D04" w:rsidRPr="00C471E3" w:rsidRDefault="00505D04" w:rsidP="002D1437">
            <w:pPr>
              <w:rPr>
                <w:bCs/>
              </w:rPr>
            </w:pPr>
            <w:r w:rsidRPr="00C471E3">
              <w:rPr>
                <w:bCs/>
              </w:rPr>
              <w:t>2</w:t>
            </w:r>
          </w:p>
        </w:tc>
        <w:tc>
          <w:tcPr>
            <w:tcW w:w="2784" w:type="dxa"/>
          </w:tcPr>
          <w:p w:rsidR="00505D04" w:rsidRPr="00C471E3" w:rsidRDefault="00505D04" w:rsidP="002D1437">
            <w:pPr>
              <w:rPr>
                <w:bCs/>
              </w:rPr>
            </w:pPr>
            <w:r w:rsidRPr="00C471E3">
              <w:rPr>
                <w:bCs/>
              </w:rPr>
              <w:t>Перевірка повноти пакету поданих документів та достовірності даних</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У день подання заяви</w:t>
            </w:r>
          </w:p>
        </w:tc>
      </w:tr>
      <w:tr w:rsidR="00505D04" w:rsidRPr="00C471E3" w:rsidTr="00456FDA">
        <w:trPr>
          <w:trHeight w:val="675"/>
        </w:trPr>
        <w:tc>
          <w:tcPr>
            <w:tcW w:w="564" w:type="dxa"/>
          </w:tcPr>
          <w:p w:rsidR="00505D04" w:rsidRPr="00C471E3" w:rsidRDefault="00505D04" w:rsidP="002D1437">
            <w:pPr>
              <w:rPr>
                <w:bCs/>
              </w:rPr>
            </w:pPr>
            <w:r w:rsidRPr="00C471E3">
              <w:rPr>
                <w:bCs/>
              </w:rPr>
              <w:t>3</w:t>
            </w:r>
          </w:p>
        </w:tc>
        <w:tc>
          <w:tcPr>
            <w:tcW w:w="2784" w:type="dxa"/>
          </w:tcPr>
          <w:p w:rsidR="00505D04" w:rsidRPr="00C471E3" w:rsidRDefault="00505D04" w:rsidP="002D1437">
            <w:pPr>
              <w:rPr>
                <w:bCs/>
              </w:rPr>
            </w:pPr>
            <w:r w:rsidRPr="00C471E3">
              <w:rPr>
                <w:bCs/>
              </w:rPr>
              <w:t xml:space="preserve">Реєстрація поданої заяви </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До 1 дня</w:t>
            </w:r>
          </w:p>
        </w:tc>
      </w:tr>
      <w:tr w:rsidR="00505D04" w:rsidRPr="00C471E3" w:rsidTr="00456FDA">
        <w:trPr>
          <w:trHeight w:val="725"/>
        </w:trPr>
        <w:tc>
          <w:tcPr>
            <w:tcW w:w="564" w:type="dxa"/>
          </w:tcPr>
          <w:p w:rsidR="00505D04" w:rsidRPr="00C471E3" w:rsidRDefault="00505D04" w:rsidP="002D1437">
            <w:pPr>
              <w:rPr>
                <w:bCs/>
              </w:rPr>
            </w:pPr>
            <w:r w:rsidRPr="00C471E3">
              <w:rPr>
                <w:bCs/>
              </w:rPr>
              <w:t>4</w:t>
            </w:r>
          </w:p>
        </w:tc>
        <w:tc>
          <w:tcPr>
            <w:tcW w:w="2784" w:type="dxa"/>
          </w:tcPr>
          <w:p w:rsidR="00505D04" w:rsidRPr="00C471E3" w:rsidRDefault="00505D04" w:rsidP="002D1437">
            <w:pPr>
              <w:rPr>
                <w:bCs/>
              </w:rPr>
            </w:pPr>
            <w:r w:rsidRPr="00C471E3">
              <w:rPr>
                <w:bCs/>
              </w:rPr>
              <w:t>Внесення інформації про особу до Централізованого банку даних з проблем інвалідності</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До 1 днів</w:t>
            </w:r>
          </w:p>
        </w:tc>
      </w:tr>
      <w:tr w:rsidR="00505D04" w:rsidRPr="00C471E3" w:rsidTr="00456FDA">
        <w:trPr>
          <w:trHeight w:val="236"/>
        </w:trPr>
        <w:tc>
          <w:tcPr>
            <w:tcW w:w="564" w:type="dxa"/>
          </w:tcPr>
          <w:p w:rsidR="00505D04" w:rsidRPr="00C471E3" w:rsidRDefault="00505D04" w:rsidP="002D1437">
            <w:pPr>
              <w:rPr>
                <w:bCs/>
              </w:rPr>
            </w:pPr>
            <w:r w:rsidRPr="00C471E3">
              <w:rPr>
                <w:bCs/>
              </w:rPr>
              <w:t>5</w:t>
            </w:r>
          </w:p>
        </w:tc>
        <w:tc>
          <w:tcPr>
            <w:tcW w:w="2784" w:type="dxa"/>
          </w:tcPr>
          <w:p w:rsidR="00505D04" w:rsidRPr="00C471E3" w:rsidRDefault="00505D04" w:rsidP="002D1437">
            <w:pPr>
              <w:rPr>
                <w:bCs/>
              </w:rPr>
            </w:pPr>
            <w:r w:rsidRPr="00C471E3">
              <w:rPr>
                <w:bCs/>
              </w:rPr>
              <w:t xml:space="preserve">Формування направлення у електронній базі даних та його роздрукування  </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 xml:space="preserve">До 1 днів </w:t>
            </w:r>
          </w:p>
        </w:tc>
      </w:tr>
      <w:tr w:rsidR="00505D04" w:rsidRPr="00C471E3" w:rsidTr="00456FDA">
        <w:trPr>
          <w:trHeight w:val="623"/>
        </w:trPr>
        <w:tc>
          <w:tcPr>
            <w:tcW w:w="564" w:type="dxa"/>
          </w:tcPr>
          <w:p w:rsidR="00505D04" w:rsidRPr="00C471E3" w:rsidRDefault="00505D04" w:rsidP="002D1437">
            <w:pPr>
              <w:rPr>
                <w:bCs/>
              </w:rPr>
            </w:pPr>
            <w:r w:rsidRPr="00C471E3">
              <w:rPr>
                <w:bCs/>
              </w:rPr>
              <w:lastRenderedPageBreak/>
              <w:t>6</w:t>
            </w:r>
          </w:p>
        </w:tc>
        <w:tc>
          <w:tcPr>
            <w:tcW w:w="2784" w:type="dxa"/>
          </w:tcPr>
          <w:p w:rsidR="00505D04" w:rsidRPr="00C471E3" w:rsidRDefault="00505D04" w:rsidP="002D1437">
            <w:pPr>
              <w:shd w:val="clear" w:color="auto" w:fill="FFFFFF"/>
              <w:ind w:right="76"/>
              <w:rPr>
                <w:bCs/>
              </w:rPr>
            </w:pPr>
            <w:r w:rsidRPr="00C471E3">
              <w:rPr>
                <w:bCs/>
              </w:rPr>
              <w:t>Підпис направлення та завірення пакету документів</w:t>
            </w:r>
          </w:p>
        </w:tc>
        <w:tc>
          <w:tcPr>
            <w:tcW w:w="3420" w:type="dxa"/>
          </w:tcPr>
          <w:p w:rsidR="00505D04" w:rsidRPr="00C471E3" w:rsidRDefault="00505D04" w:rsidP="002D1437">
            <w:pPr>
              <w:rPr>
                <w:bCs/>
              </w:rPr>
            </w:pPr>
            <w:r w:rsidRPr="00C471E3">
              <w:rPr>
                <w:bCs/>
              </w:rPr>
              <w:t>Начальник управління/заступник начальника управління</w:t>
            </w:r>
          </w:p>
        </w:tc>
        <w:tc>
          <w:tcPr>
            <w:tcW w:w="1260" w:type="dxa"/>
          </w:tcPr>
          <w:p w:rsidR="00505D04" w:rsidRPr="00C471E3" w:rsidRDefault="00505D04" w:rsidP="002D1437">
            <w:pPr>
              <w:jc w:val="center"/>
              <w:rPr>
                <w:bCs/>
              </w:rPr>
            </w:pPr>
            <w:r w:rsidRPr="00C471E3">
              <w:rPr>
                <w:bCs/>
              </w:rPr>
              <w:t>З</w:t>
            </w:r>
          </w:p>
        </w:tc>
        <w:tc>
          <w:tcPr>
            <w:tcW w:w="1576" w:type="dxa"/>
          </w:tcPr>
          <w:p w:rsidR="00505D04" w:rsidRPr="00C471E3" w:rsidRDefault="00505D04" w:rsidP="002D1437">
            <w:pPr>
              <w:rPr>
                <w:bCs/>
              </w:rPr>
            </w:pPr>
            <w:r w:rsidRPr="00C471E3">
              <w:rPr>
                <w:bCs/>
              </w:rPr>
              <w:t>До 1 днів</w:t>
            </w:r>
          </w:p>
        </w:tc>
      </w:tr>
      <w:tr w:rsidR="00505D04" w:rsidRPr="00C471E3" w:rsidTr="00456FDA">
        <w:trPr>
          <w:trHeight w:val="669"/>
        </w:trPr>
        <w:tc>
          <w:tcPr>
            <w:tcW w:w="564" w:type="dxa"/>
          </w:tcPr>
          <w:p w:rsidR="00505D04" w:rsidRPr="00C471E3" w:rsidRDefault="00505D04" w:rsidP="002D1437">
            <w:pPr>
              <w:rPr>
                <w:bCs/>
              </w:rPr>
            </w:pPr>
            <w:r w:rsidRPr="00C471E3">
              <w:rPr>
                <w:bCs/>
              </w:rPr>
              <w:t>7</w:t>
            </w:r>
          </w:p>
        </w:tc>
        <w:tc>
          <w:tcPr>
            <w:tcW w:w="2784" w:type="dxa"/>
          </w:tcPr>
          <w:p w:rsidR="00505D04" w:rsidRPr="00C471E3" w:rsidRDefault="00505D04" w:rsidP="002D1437">
            <w:pPr>
              <w:shd w:val="clear" w:color="auto" w:fill="FFFFFF"/>
              <w:ind w:right="76"/>
              <w:rPr>
                <w:bCs/>
              </w:rPr>
            </w:pPr>
            <w:r w:rsidRPr="00C471E3">
              <w:rPr>
                <w:bCs/>
              </w:rPr>
              <w:t xml:space="preserve">Видача заявнику направлення </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До 1 днів</w:t>
            </w:r>
          </w:p>
        </w:tc>
      </w:tr>
      <w:tr w:rsidR="00505D04" w:rsidRPr="00C471E3" w:rsidTr="00456FDA">
        <w:trPr>
          <w:trHeight w:val="669"/>
        </w:trPr>
        <w:tc>
          <w:tcPr>
            <w:tcW w:w="564" w:type="dxa"/>
          </w:tcPr>
          <w:p w:rsidR="00505D04" w:rsidRPr="00C471E3" w:rsidRDefault="00505D04" w:rsidP="002D1437">
            <w:pPr>
              <w:rPr>
                <w:bCs/>
              </w:rPr>
            </w:pPr>
            <w:r w:rsidRPr="00C471E3">
              <w:rPr>
                <w:bCs/>
              </w:rPr>
              <w:t>8</w:t>
            </w:r>
          </w:p>
        </w:tc>
        <w:tc>
          <w:tcPr>
            <w:tcW w:w="2784" w:type="dxa"/>
          </w:tcPr>
          <w:p w:rsidR="00505D04" w:rsidRPr="00C471E3" w:rsidRDefault="00505D04" w:rsidP="002D1437">
            <w:pPr>
              <w:shd w:val="clear" w:color="auto" w:fill="FFFFFF"/>
              <w:ind w:right="76"/>
              <w:rPr>
                <w:bCs/>
              </w:rPr>
            </w:pPr>
            <w:r w:rsidRPr="00C471E3">
              <w:rPr>
                <w:bCs/>
              </w:rPr>
              <w:t>Формування особової справи заявника</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До 1 днів</w:t>
            </w:r>
          </w:p>
        </w:tc>
      </w:tr>
      <w:tr w:rsidR="00505D04" w:rsidRPr="00C471E3" w:rsidTr="00456FDA">
        <w:trPr>
          <w:trHeight w:val="669"/>
        </w:trPr>
        <w:tc>
          <w:tcPr>
            <w:tcW w:w="564" w:type="dxa"/>
          </w:tcPr>
          <w:p w:rsidR="00505D04" w:rsidRPr="00C471E3" w:rsidRDefault="00505D04" w:rsidP="002D1437">
            <w:pPr>
              <w:rPr>
                <w:bCs/>
              </w:rPr>
            </w:pPr>
            <w:r w:rsidRPr="00C471E3">
              <w:rPr>
                <w:bCs/>
              </w:rPr>
              <w:t>9</w:t>
            </w:r>
          </w:p>
        </w:tc>
        <w:tc>
          <w:tcPr>
            <w:tcW w:w="2784" w:type="dxa"/>
          </w:tcPr>
          <w:p w:rsidR="00505D04" w:rsidRPr="00C471E3" w:rsidRDefault="00505D04" w:rsidP="002D1437">
            <w:pPr>
              <w:shd w:val="clear" w:color="auto" w:fill="FFFFFF"/>
              <w:ind w:right="76"/>
              <w:rPr>
                <w:bCs/>
              </w:rPr>
            </w:pPr>
            <w:r w:rsidRPr="00C471E3">
              <w:rPr>
                <w:bCs/>
              </w:rPr>
              <w:t>Надсилання другого екземпляра направлення до підприємства-виробника засобу реабілітації, протезно-ортопедичного виробу</w:t>
            </w:r>
          </w:p>
        </w:tc>
        <w:tc>
          <w:tcPr>
            <w:tcW w:w="3420" w:type="dxa"/>
          </w:tcPr>
          <w:p w:rsidR="00505D04" w:rsidRPr="00C471E3" w:rsidRDefault="00505D04" w:rsidP="002D1437">
            <w:pPr>
              <w:rPr>
                <w:bCs/>
              </w:rPr>
            </w:pPr>
            <w:r w:rsidRPr="00C471E3">
              <w:rPr>
                <w:bCs/>
              </w:rPr>
              <w:t>Головний спеціаліст відділу у справах осіб з інвалідністю, ветеранів та громадян, які постраждали внаслідок  Чорнобильської катастрофи</w:t>
            </w:r>
          </w:p>
        </w:tc>
        <w:tc>
          <w:tcPr>
            <w:tcW w:w="1260" w:type="dxa"/>
          </w:tcPr>
          <w:p w:rsidR="00505D04" w:rsidRPr="00C471E3" w:rsidRDefault="00505D04" w:rsidP="002D1437">
            <w:pPr>
              <w:jc w:val="center"/>
              <w:rPr>
                <w:bCs/>
              </w:rPr>
            </w:pPr>
            <w:r w:rsidRPr="00C471E3">
              <w:rPr>
                <w:bCs/>
              </w:rPr>
              <w:t>В</w:t>
            </w:r>
          </w:p>
        </w:tc>
        <w:tc>
          <w:tcPr>
            <w:tcW w:w="1576" w:type="dxa"/>
          </w:tcPr>
          <w:p w:rsidR="00505D04" w:rsidRPr="00C471E3" w:rsidRDefault="00505D04" w:rsidP="002D1437">
            <w:pPr>
              <w:rPr>
                <w:bCs/>
              </w:rPr>
            </w:pPr>
            <w:r w:rsidRPr="00C471E3">
              <w:rPr>
                <w:bCs/>
              </w:rPr>
              <w:t>До 3 днів</w:t>
            </w:r>
          </w:p>
        </w:tc>
      </w:tr>
      <w:tr w:rsidR="00505D04" w:rsidRPr="00C471E3" w:rsidTr="00456FDA">
        <w:trPr>
          <w:trHeight w:val="342"/>
        </w:trPr>
        <w:tc>
          <w:tcPr>
            <w:tcW w:w="8028" w:type="dxa"/>
            <w:gridSpan w:val="4"/>
          </w:tcPr>
          <w:p w:rsidR="00505D04" w:rsidRPr="00C471E3" w:rsidRDefault="00505D04" w:rsidP="002D1437">
            <w:pPr>
              <w:jc w:val="center"/>
              <w:rPr>
                <w:bCs/>
              </w:rPr>
            </w:pPr>
            <w:r w:rsidRPr="00C471E3">
              <w:rPr>
                <w:bCs/>
              </w:rPr>
              <w:t>Загальна кількість днів надання послуги</w:t>
            </w:r>
          </w:p>
        </w:tc>
        <w:tc>
          <w:tcPr>
            <w:tcW w:w="1576" w:type="dxa"/>
          </w:tcPr>
          <w:p w:rsidR="00505D04" w:rsidRPr="00C471E3" w:rsidRDefault="00505D04" w:rsidP="002D1437">
            <w:pPr>
              <w:rPr>
                <w:bCs/>
              </w:rPr>
            </w:pPr>
            <w:r w:rsidRPr="00C471E3">
              <w:rPr>
                <w:bCs/>
              </w:rPr>
              <w:t>до 3 днів</w:t>
            </w:r>
          </w:p>
        </w:tc>
      </w:tr>
      <w:tr w:rsidR="00505D04" w:rsidRPr="00C471E3" w:rsidTr="00456FDA">
        <w:trPr>
          <w:trHeight w:val="337"/>
        </w:trPr>
        <w:tc>
          <w:tcPr>
            <w:tcW w:w="8028" w:type="dxa"/>
            <w:gridSpan w:val="4"/>
          </w:tcPr>
          <w:p w:rsidR="00505D04" w:rsidRPr="00C471E3" w:rsidRDefault="00505D04" w:rsidP="002D1437">
            <w:pPr>
              <w:jc w:val="center"/>
              <w:rPr>
                <w:bCs/>
              </w:rPr>
            </w:pPr>
            <w:r w:rsidRPr="00C471E3">
              <w:rPr>
                <w:bCs/>
              </w:rPr>
              <w:t>Загальна кількість днів (передбачена законодавством )</w:t>
            </w:r>
          </w:p>
        </w:tc>
        <w:tc>
          <w:tcPr>
            <w:tcW w:w="1576" w:type="dxa"/>
          </w:tcPr>
          <w:p w:rsidR="00505D04" w:rsidRPr="00C471E3" w:rsidRDefault="00505D04" w:rsidP="002D1437">
            <w:pPr>
              <w:rPr>
                <w:bCs/>
              </w:rPr>
            </w:pPr>
            <w:r w:rsidRPr="00C471E3">
              <w:rPr>
                <w:bCs/>
              </w:rPr>
              <w:t>-</w:t>
            </w:r>
          </w:p>
        </w:tc>
      </w:tr>
    </w:tbl>
    <w:p w:rsidR="00505D04" w:rsidRPr="00080B26" w:rsidRDefault="00505D04" w:rsidP="002D1437">
      <w:pPr>
        <w:rPr>
          <w:rFonts w:ascii="Verdana" w:hAnsi="Verdana" w:cs="Verdana"/>
          <w:b/>
          <w:bCs/>
        </w:rPr>
      </w:pPr>
    </w:p>
    <w:p w:rsidR="00505D04" w:rsidRPr="00080B26" w:rsidRDefault="00505D04" w:rsidP="002D1437">
      <w:pPr>
        <w:tabs>
          <w:tab w:val="left" w:pos="2744"/>
        </w:tabs>
        <w:rPr>
          <w:bCs/>
        </w:rPr>
      </w:pPr>
      <w:r w:rsidRPr="00080B26">
        <w:rPr>
          <w:bCs/>
        </w:rPr>
        <w:t xml:space="preserve">Умовні </w:t>
      </w:r>
      <w:r>
        <w:rPr>
          <w:bCs/>
        </w:rPr>
        <w:t>позначки:</w:t>
      </w:r>
    </w:p>
    <w:p w:rsidR="00505D04" w:rsidRPr="00080B26" w:rsidRDefault="00505D04" w:rsidP="002D1437">
      <w:pPr>
        <w:rPr>
          <w:bCs/>
        </w:rPr>
      </w:pPr>
      <w:r w:rsidRPr="00080B26">
        <w:rPr>
          <w:b/>
          <w:bCs/>
        </w:rPr>
        <w:t xml:space="preserve">В – </w:t>
      </w:r>
      <w:r w:rsidRPr="00080B26">
        <w:rPr>
          <w:bCs/>
        </w:rPr>
        <w:t>виконує,</w:t>
      </w:r>
    </w:p>
    <w:p w:rsidR="00505D04" w:rsidRPr="00080B26" w:rsidRDefault="00505D04" w:rsidP="002D1437">
      <w:pPr>
        <w:rPr>
          <w:b/>
          <w:bCs/>
        </w:rPr>
      </w:pPr>
      <w:r w:rsidRPr="00080B26">
        <w:rPr>
          <w:b/>
          <w:bCs/>
        </w:rPr>
        <w:t xml:space="preserve">У – </w:t>
      </w:r>
      <w:r w:rsidRPr="00080B26">
        <w:rPr>
          <w:bCs/>
        </w:rPr>
        <w:t>бере участь,</w:t>
      </w:r>
    </w:p>
    <w:p w:rsidR="00505D04" w:rsidRPr="00080B26" w:rsidRDefault="00505D04" w:rsidP="002D1437">
      <w:pPr>
        <w:rPr>
          <w:bCs/>
        </w:rPr>
      </w:pPr>
      <w:r w:rsidRPr="00080B26">
        <w:rPr>
          <w:b/>
          <w:bCs/>
        </w:rPr>
        <w:t xml:space="preserve">П – </w:t>
      </w:r>
      <w:r w:rsidRPr="00080B26">
        <w:rPr>
          <w:bCs/>
        </w:rPr>
        <w:t>погоджує,</w:t>
      </w:r>
    </w:p>
    <w:p w:rsidR="00505D04" w:rsidRPr="00757F91" w:rsidRDefault="00505D04" w:rsidP="002D1437">
      <w:pPr>
        <w:rPr>
          <w:bCs/>
        </w:rPr>
      </w:pPr>
      <w:r w:rsidRPr="00757F91">
        <w:rPr>
          <w:b/>
          <w:bCs/>
        </w:rPr>
        <w:t xml:space="preserve">З – </w:t>
      </w:r>
      <w:r w:rsidRPr="00757F91">
        <w:rPr>
          <w:bCs/>
        </w:rPr>
        <w:t>затверджує</w:t>
      </w:r>
    </w:p>
    <w:p w:rsidR="00C93379" w:rsidRDefault="00C93379"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947271" w:rsidRDefault="00947271" w:rsidP="002D1437">
      <w:pPr>
        <w:jc w:val="center"/>
        <w:rPr>
          <w:b/>
          <w:sz w:val="22"/>
          <w:szCs w:val="22"/>
        </w:rPr>
      </w:pPr>
    </w:p>
    <w:p w:rsidR="002D08B7" w:rsidRPr="006C4F4C" w:rsidRDefault="002D08B7" w:rsidP="002D1437">
      <w:pPr>
        <w:jc w:val="center"/>
        <w:rPr>
          <w:b/>
          <w:bCs/>
          <w:sz w:val="26"/>
          <w:szCs w:val="26"/>
        </w:rPr>
      </w:pPr>
      <w:r>
        <w:rPr>
          <w:b/>
          <w:bCs/>
          <w:sz w:val="26"/>
          <w:szCs w:val="26"/>
        </w:rPr>
        <w:t xml:space="preserve">51.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2D08B7" w:rsidRDefault="002D08B7" w:rsidP="002D1437">
      <w:pPr>
        <w:jc w:val="center"/>
        <w:rPr>
          <w:b/>
          <w:sz w:val="22"/>
          <w:szCs w:val="22"/>
        </w:rPr>
      </w:pPr>
    </w:p>
    <w:p w:rsidR="002D08B7" w:rsidRDefault="002D08B7" w:rsidP="002D1437">
      <w:pPr>
        <w:jc w:val="center"/>
        <w:rPr>
          <w:b/>
          <w:bCs/>
          <w:caps/>
        </w:rPr>
      </w:pPr>
      <w:r>
        <w:rPr>
          <w:b/>
          <w:bCs/>
          <w:caps/>
        </w:rPr>
        <w:t xml:space="preserve">«УСТАНОВЛЕННЯ СТАТУСУ, </w:t>
      </w:r>
      <w:r w:rsidRPr="00837D25">
        <w:rPr>
          <w:b/>
          <w:bCs/>
          <w:caps/>
        </w:rPr>
        <w:t>видача</w:t>
      </w:r>
      <w:r w:rsidRPr="00947271">
        <w:rPr>
          <w:b/>
          <w:bCs/>
          <w:caps/>
        </w:rPr>
        <w:t xml:space="preserve"> </w:t>
      </w:r>
      <w:r w:rsidRPr="00837D25">
        <w:rPr>
          <w:b/>
          <w:bCs/>
          <w:caps/>
        </w:rPr>
        <w:t>посвідчень</w:t>
      </w:r>
      <w:r>
        <w:rPr>
          <w:b/>
          <w:bCs/>
          <w:caps/>
        </w:rPr>
        <w:t xml:space="preserve"> БАТЬКАМ БАГАТОДІТНОЇ СІМ</w:t>
      </w:r>
      <w:r w:rsidRPr="002D08B7">
        <w:rPr>
          <w:b/>
          <w:bCs/>
          <w:caps/>
        </w:rPr>
        <w:t>’</w:t>
      </w:r>
      <w:r>
        <w:rPr>
          <w:b/>
          <w:bCs/>
          <w:caps/>
        </w:rPr>
        <w:t>Ї ТА ДИТИНІ З БАГАТОДІТНОЇ СІМ</w:t>
      </w:r>
      <w:r w:rsidRPr="002D08B7">
        <w:rPr>
          <w:b/>
          <w:bCs/>
          <w:caps/>
        </w:rPr>
        <w:t>’</w:t>
      </w:r>
      <w:r>
        <w:rPr>
          <w:b/>
          <w:bCs/>
          <w:caps/>
        </w:rPr>
        <w:t>Ї»</w:t>
      </w:r>
    </w:p>
    <w:p w:rsidR="002D08B7" w:rsidRDefault="002D08B7" w:rsidP="002D1437">
      <w:pPr>
        <w:jc w:val="center"/>
        <w:rPr>
          <w:b/>
          <w:bCs/>
          <w:caps/>
        </w:rPr>
      </w:pPr>
    </w:p>
    <w:p w:rsidR="002D08B7" w:rsidRDefault="002D08B7"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D08B7" w:rsidRPr="00C734BF" w:rsidRDefault="002D08B7" w:rsidP="002D1437">
      <w:pPr>
        <w:jc w:val="center"/>
        <w:rPr>
          <w:color w:val="000000" w:themeColor="text1"/>
          <w:lang w:eastAsia="uk-UA"/>
        </w:rPr>
      </w:pPr>
      <w:r>
        <w:rPr>
          <w:b/>
          <w:color w:val="000000" w:themeColor="text1"/>
          <w:u w:val="single"/>
        </w:rPr>
        <w:t>Нетішинської міської ради</w:t>
      </w:r>
    </w:p>
    <w:p w:rsidR="002D08B7" w:rsidRPr="00F04D82" w:rsidRDefault="002D08B7" w:rsidP="002D1437">
      <w:pPr>
        <w:jc w:val="center"/>
        <w:rPr>
          <w:b/>
          <w:bCs/>
          <w:caps/>
          <w:lang w:eastAsia="uk-UA"/>
        </w:rPr>
      </w:pPr>
      <w:r w:rsidRPr="00E36232">
        <w:rPr>
          <w:sz w:val="20"/>
          <w:szCs w:val="20"/>
          <w:lang w:eastAsia="uk-UA"/>
        </w:rPr>
        <w:t>(найменування суб’єкта надання адміністративної послуги</w:t>
      </w:r>
      <w:r>
        <w:rPr>
          <w:sz w:val="20"/>
          <w:szCs w:val="20"/>
          <w:lang w:eastAsia="uk-UA"/>
        </w:rPr>
        <w:t>)</w:t>
      </w:r>
    </w:p>
    <w:p w:rsidR="002D08B7" w:rsidRPr="000A0187" w:rsidRDefault="002D08B7" w:rsidP="002D1437">
      <w:pPr>
        <w:jc w:val="center"/>
        <w:rPr>
          <w:b/>
          <w:bCs/>
          <w:sz w:val="28"/>
          <w:szCs w:val="28"/>
        </w:rPr>
      </w:pPr>
    </w:p>
    <w:tbl>
      <w:tblPr>
        <w:tblStyle w:val="a9"/>
        <w:tblW w:w="0" w:type="auto"/>
        <w:tblLook w:val="01E0" w:firstRow="1" w:lastRow="1" w:firstColumn="1" w:lastColumn="1" w:noHBand="0" w:noVBand="0"/>
      </w:tblPr>
      <w:tblGrid>
        <w:gridCol w:w="573"/>
        <w:gridCol w:w="3128"/>
        <w:gridCol w:w="2602"/>
        <w:gridCol w:w="1214"/>
        <w:gridCol w:w="2111"/>
      </w:tblGrid>
      <w:tr w:rsidR="002D08B7" w:rsidTr="00456FDA">
        <w:tc>
          <w:tcPr>
            <w:tcW w:w="578" w:type="dxa"/>
          </w:tcPr>
          <w:p w:rsidR="002D08B7" w:rsidRPr="000A0187" w:rsidRDefault="002D08B7" w:rsidP="002D1437">
            <w:pPr>
              <w:rPr>
                <w:b/>
                <w:bCs/>
              </w:rPr>
            </w:pPr>
            <w:r w:rsidRPr="000A0187">
              <w:rPr>
                <w:b/>
                <w:bCs/>
              </w:rPr>
              <w:t>№</w:t>
            </w:r>
          </w:p>
          <w:p w:rsidR="002D08B7" w:rsidRPr="000A0187" w:rsidRDefault="002D08B7" w:rsidP="002D1437">
            <w:pPr>
              <w:rPr>
                <w:b/>
                <w:bCs/>
              </w:rPr>
            </w:pPr>
            <w:r w:rsidRPr="000A0187">
              <w:rPr>
                <w:b/>
                <w:bCs/>
              </w:rPr>
              <w:t>з/п</w:t>
            </w:r>
          </w:p>
        </w:tc>
        <w:tc>
          <w:tcPr>
            <w:tcW w:w="3187" w:type="dxa"/>
          </w:tcPr>
          <w:p w:rsidR="002D08B7" w:rsidRDefault="002D08B7" w:rsidP="002D1437">
            <w:pPr>
              <w:jc w:val="center"/>
              <w:rPr>
                <w:b/>
                <w:bCs/>
              </w:rPr>
            </w:pPr>
          </w:p>
          <w:p w:rsidR="002D08B7" w:rsidRPr="000A0187" w:rsidRDefault="002D08B7" w:rsidP="002D1437">
            <w:pPr>
              <w:jc w:val="center"/>
              <w:rPr>
                <w:b/>
                <w:bCs/>
              </w:rPr>
            </w:pPr>
            <w:r w:rsidRPr="000A0187">
              <w:rPr>
                <w:b/>
                <w:bCs/>
              </w:rPr>
              <w:t>Етапи послуги</w:t>
            </w:r>
          </w:p>
        </w:tc>
        <w:tc>
          <w:tcPr>
            <w:tcW w:w="2690" w:type="dxa"/>
          </w:tcPr>
          <w:p w:rsidR="002D08B7" w:rsidRPr="000A0187" w:rsidRDefault="002D08B7" w:rsidP="002D1437">
            <w:pPr>
              <w:jc w:val="center"/>
              <w:rPr>
                <w:b/>
                <w:bCs/>
              </w:rPr>
            </w:pPr>
            <w:r>
              <w:rPr>
                <w:b/>
                <w:bCs/>
              </w:rPr>
              <w:t xml:space="preserve">Відповідальна посадова особа </w:t>
            </w:r>
            <w:r w:rsidRPr="000A0187">
              <w:rPr>
                <w:b/>
                <w:bCs/>
              </w:rPr>
              <w:t>структурний підрозділ</w:t>
            </w:r>
          </w:p>
        </w:tc>
        <w:tc>
          <w:tcPr>
            <w:tcW w:w="1215" w:type="dxa"/>
          </w:tcPr>
          <w:p w:rsidR="002D08B7" w:rsidRDefault="002D08B7" w:rsidP="002D1437">
            <w:pPr>
              <w:jc w:val="center"/>
              <w:rPr>
                <w:b/>
                <w:bCs/>
              </w:rPr>
            </w:pPr>
          </w:p>
          <w:p w:rsidR="002D08B7" w:rsidRDefault="002D08B7" w:rsidP="002D1437">
            <w:pPr>
              <w:jc w:val="center"/>
              <w:rPr>
                <w:b/>
                <w:bCs/>
              </w:rPr>
            </w:pPr>
            <w:r>
              <w:rPr>
                <w:b/>
                <w:bCs/>
              </w:rPr>
              <w:t>Дія</w:t>
            </w:r>
          </w:p>
          <w:p w:rsidR="002D08B7" w:rsidRPr="000A0187" w:rsidRDefault="002D08B7" w:rsidP="002D1437">
            <w:pPr>
              <w:jc w:val="center"/>
              <w:rPr>
                <w:b/>
                <w:bCs/>
              </w:rPr>
            </w:pPr>
            <w:r>
              <w:rPr>
                <w:b/>
                <w:bCs/>
              </w:rPr>
              <w:t>(В,У,П,З)</w:t>
            </w:r>
          </w:p>
        </w:tc>
        <w:tc>
          <w:tcPr>
            <w:tcW w:w="2184" w:type="dxa"/>
          </w:tcPr>
          <w:p w:rsidR="002D08B7" w:rsidRDefault="002D08B7" w:rsidP="002D1437">
            <w:pPr>
              <w:jc w:val="center"/>
              <w:rPr>
                <w:b/>
                <w:bCs/>
              </w:rPr>
            </w:pPr>
          </w:p>
          <w:p w:rsidR="002D08B7" w:rsidRDefault="002D08B7" w:rsidP="002D1437">
            <w:pPr>
              <w:jc w:val="center"/>
              <w:rPr>
                <w:b/>
                <w:bCs/>
              </w:rPr>
            </w:pPr>
            <w:r>
              <w:rPr>
                <w:b/>
                <w:bCs/>
              </w:rPr>
              <w:t>Термін виконання</w:t>
            </w:r>
          </w:p>
          <w:p w:rsidR="002D08B7" w:rsidRPr="000A0187" w:rsidRDefault="002D08B7" w:rsidP="002D1437">
            <w:pPr>
              <w:jc w:val="center"/>
              <w:rPr>
                <w:b/>
                <w:bCs/>
              </w:rPr>
            </w:pPr>
            <w:r>
              <w:rPr>
                <w:b/>
                <w:bCs/>
              </w:rPr>
              <w:t>(днів)</w:t>
            </w:r>
          </w:p>
        </w:tc>
      </w:tr>
      <w:tr w:rsidR="002D08B7" w:rsidTr="00456FDA">
        <w:tc>
          <w:tcPr>
            <w:tcW w:w="578" w:type="dxa"/>
          </w:tcPr>
          <w:p w:rsidR="002D08B7" w:rsidRPr="001E20C6" w:rsidRDefault="002D08B7" w:rsidP="002D1437">
            <w:pPr>
              <w:rPr>
                <w:bCs/>
              </w:rPr>
            </w:pPr>
            <w:r w:rsidRPr="001E20C6">
              <w:rPr>
                <w:bCs/>
              </w:rPr>
              <w:t>1</w:t>
            </w:r>
          </w:p>
        </w:tc>
        <w:tc>
          <w:tcPr>
            <w:tcW w:w="3187" w:type="dxa"/>
          </w:tcPr>
          <w:p w:rsidR="002D08B7" w:rsidRPr="00F202F1" w:rsidRDefault="002D08B7" w:rsidP="002D1437">
            <w:pPr>
              <w:jc w:val="both"/>
              <w:rPr>
                <w:bCs/>
              </w:rPr>
            </w:pPr>
            <w:r w:rsidRPr="001E20C6">
              <w:rPr>
                <w:bCs/>
              </w:rPr>
              <w:t>П</w:t>
            </w:r>
            <w:r>
              <w:rPr>
                <w:bCs/>
              </w:rPr>
              <w:t>рийом заяви</w:t>
            </w:r>
            <w:r w:rsidRPr="00F202F1">
              <w:rPr>
                <w:bCs/>
              </w:rPr>
              <w:t xml:space="preserve"> </w:t>
            </w:r>
            <w:r>
              <w:rPr>
                <w:bCs/>
              </w:rPr>
              <w:t>та визначеного пакету документів для отримання посвідчення</w:t>
            </w:r>
          </w:p>
        </w:tc>
        <w:tc>
          <w:tcPr>
            <w:tcW w:w="2690" w:type="dxa"/>
          </w:tcPr>
          <w:p w:rsidR="002D08B7" w:rsidRPr="001E20C6" w:rsidRDefault="002D08B7" w:rsidP="002D1437">
            <w:pPr>
              <w:jc w:val="both"/>
              <w:rPr>
                <w:bCs/>
              </w:rPr>
            </w:pPr>
            <w:r>
              <w:rPr>
                <w:bCs/>
              </w:rPr>
              <w:t xml:space="preserve">Головний спеціаліст підрозділу </w:t>
            </w:r>
            <w:r w:rsidRPr="002D08B7">
              <w:t>з питань сім’ї, запобігання та протидії домашньому насильству</w:t>
            </w:r>
          </w:p>
        </w:tc>
        <w:tc>
          <w:tcPr>
            <w:tcW w:w="1215" w:type="dxa"/>
          </w:tcPr>
          <w:p w:rsidR="002D08B7" w:rsidRPr="001E20C6" w:rsidRDefault="002D08B7" w:rsidP="002D1437">
            <w:pPr>
              <w:jc w:val="center"/>
              <w:rPr>
                <w:bCs/>
              </w:rPr>
            </w:pPr>
            <w:r>
              <w:rPr>
                <w:bCs/>
              </w:rPr>
              <w:t>В</w:t>
            </w:r>
          </w:p>
        </w:tc>
        <w:tc>
          <w:tcPr>
            <w:tcW w:w="2184" w:type="dxa"/>
          </w:tcPr>
          <w:p w:rsidR="002D08B7" w:rsidRPr="001E20C6" w:rsidRDefault="002D08B7" w:rsidP="002D1437">
            <w:pPr>
              <w:rPr>
                <w:bCs/>
              </w:rPr>
            </w:pPr>
            <w:r>
              <w:rPr>
                <w:bCs/>
              </w:rPr>
              <w:t>У день подачі заяви.</w:t>
            </w:r>
          </w:p>
        </w:tc>
      </w:tr>
      <w:tr w:rsidR="002D08B7" w:rsidTr="00456FDA">
        <w:tc>
          <w:tcPr>
            <w:tcW w:w="578" w:type="dxa"/>
          </w:tcPr>
          <w:p w:rsidR="002D08B7" w:rsidRPr="001E20C6" w:rsidRDefault="002D08B7" w:rsidP="002D1437">
            <w:pPr>
              <w:rPr>
                <w:bCs/>
              </w:rPr>
            </w:pPr>
            <w:r w:rsidRPr="001E20C6">
              <w:rPr>
                <w:bCs/>
              </w:rPr>
              <w:t>2</w:t>
            </w:r>
          </w:p>
        </w:tc>
        <w:tc>
          <w:tcPr>
            <w:tcW w:w="3187" w:type="dxa"/>
          </w:tcPr>
          <w:p w:rsidR="002D08B7" w:rsidRPr="00C3142C" w:rsidRDefault="002D08B7" w:rsidP="002D1437">
            <w:pPr>
              <w:jc w:val="both"/>
              <w:rPr>
                <w:bCs/>
              </w:rPr>
            </w:pPr>
            <w:r>
              <w:rPr>
                <w:bCs/>
              </w:rPr>
              <w:t xml:space="preserve">Перевірка повноти пакету поданих документів   </w:t>
            </w:r>
            <w:r w:rsidRPr="00C3142C">
              <w:rPr>
                <w:bCs/>
              </w:rPr>
              <w:t xml:space="preserve"> </w:t>
            </w:r>
          </w:p>
        </w:tc>
        <w:tc>
          <w:tcPr>
            <w:tcW w:w="2690" w:type="dxa"/>
          </w:tcPr>
          <w:p w:rsidR="002D08B7" w:rsidRPr="00D115CD" w:rsidRDefault="002D08B7" w:rsidP="002D1437">
            <w:pPr>
              <w:jc w:val="both"/>
            </w:pPr>
            <w:r>
              <w:rPr>
                <w:bCs/>
              </w:rPr>
              <w:t xml:space="preserve">Головний спеціаліст підрозділу </w:t>
            </w:r>
            <w:r w:rsidRPr="002D08B7">
              <w:t>з питань сім’ї, запобігання та протидії домашньому насильству</w:t>
            </w:r>
          </w:p>
        </w:tc>
        <w:tc>
          <w:tcPr>
            <w:tcW w:w="1215" w:type="dxa"/>
          </w:tcPr>
          <w:p w:rsidR="002D08B7" w:rsidRPr="001E20C6" w:rsidRDefault="002D08B7" w:rsidP="002D1437">
            <w:pPr>
              <w:jc w:val="center"/>
              <w:rPr>
                <w:bCs/>
              </w:rPr>
            </w:pPr>
            <w:r>
              <w:rPr>
                <w:bCs/>
              </w:rPr>
              <w:t>В</w:t>
            </w:r>
          </w:p>
        </w:tc>
        <w:tc>
          <w:tcPr>
            <w:tcW w:w="2184" w:type="dxa"/>
          </w:tcPr>
          <w:p w:rsidR="002D08B7" w:rsidRPr="001E20C6" w:rsidRDefault="002D08B7" w:rsidP="002D1437">
            <w:pPr>
              <w:jc w:val="both"/>
              <w:rPr>
                <w:bCs/>
              </w:rPr>
            </w:pPr>
            <w:r>
              <w:rPr>
                <w:bCs/>
              </w:rPr>
              <w:t>У день подачі документів.</w:t>
            </w:r>
          </w:p>
        </w:tc>
      </w:tr>
      <w:tr w:rsidR="002D08B7" w:rsidTr="00456FDA">
        <w:tc>
          <w:tcPr>
            <w:tcW w:w="578" w:type="dxa"/>
          </w:tcPr>
          <w:p w:rsidR="002D08B7" w:rsidRPr="001E20C6" w:rsidRDefault="002D08B7" w:rsidP="002D1437">
            <w:pPr>
              <w:rPr>
                <w:bCs/>
              </w:rPr>
            </w:pPr>
            <w:r w:rsidRPr="001E20C6">
              <w:rPr>
                <w:bCs/>
              </w:rPr>
              <w:t>3</w:t>
            </w:r>
          </w:p>
        </w:tc>
        <w:tc>
          <w:tcPr>
            <w:tcW w:w="3187" w:type="dxa"/>
          </w:tcPr>
          <w:p w:rsidR="002D08B7" w:rsidRPr="001E20C6" w:rsidRDefault="002D08B7" w:rsidP="002D1437">
            <w:pPr>
              <w:jc w:val="both"/>
              <w:rPr>
                <w:bCs/>
              </w:rPr>
            </w:pPr>
            <w:r>
              <w:rPr>
                <w:bCs/>
              </w:rPr>
              <w:t xml:space="preserve">Оформлення посвідчення та передача документів начальнику управління/заступнику начальника управління </w:t>
            </w:r>
          </w:p>
        </w:tc>
        <w:tc>
          <w:tcPr>
            <w:tcW w:w="2690" w:type="dxa"/>
          </w:tcPr>
          <w:p w:rsidR="002D08B7" w:rsidRPr="00D115CD" w:rsidRDefault="002D08B7" w:rsidP="002D1437">
            <w:pPr>
              <w:jc w:val="both"/>
            </w:pPr>
            <w:r>
              <w:rPr>
                <w:bCs/>
              </w:rPr>
              <w:t xml:space="preserve">Головний спеціаліст підрозділу </w:t>
            </w:r>
            <w:r w:rsidRPr="002D08B7">
              <w:t>з питань сім’ї, запобігання та протидії домашньому насильству</w:t>
            </w:r>
          </w:p>
        </w:tc>
        <w:tc>
          <w:tcPr>
            <w:tcW w:w="1215" w:type="dxa"/>
          </w:tcPr>
          <w:p w:rsidR="002D08B7" w:rsidRDefault="002D08B7" w:rsidP="002D1437">
            <w:pPr>
              <w:jc w:val="center"/>
              <w:rPr>
                <w:bCs/>
              </w:rPr>
            </w:pPr>
            <w:r>
              <w:rPr>
                <w:bCs/>
              </w:rPr>
              <w:t>В</w:t>
            </w:r>
          </w:p>
          <w:p w:rsidR="002D08B7" w:rsidRDefault="002D08B7" w:rsidP="002D1437">
            <w:pPr>
              <w:jc w:val="center"/>
              <w:rPr>
                <w:bCs/>
              </w:rPr>
            </w:pPr>
          </w:p>
          <w:p w:rsidR="002D08B7" w:rsidRDefault="002D08B7" w:rsidP="002D1437">
            <w:pPr>
              <w:jc w:val="center"/>
              <w:rPr>
                <w:bCs/>
              </w:rPr>
            </w:pPr>
          </w:p>
          <w:p w:rsidR="002D08B7" w:rsidRDefault="002D08B7" w:rsidP="002D1437">
            <w:pPr>
              <w:jc w:val="center"/>
              <w:rPr>
                <w:bCs/>
              </w:rPr>
            </w:pPr>
          </w:p>
          <w:p w:rsidR="002D08B7" w:rsidRDefault="002D08B7" w:rsidP="002D1437">
            <w:pPr>
              <w:jc w:val="center"/>
              <w:rPr>
                <w:bCs/>
              </w:rPr>
            </w:pPr>
          </w:p>
          <w:p w:rsidR="002D08B7" w:rsidRDefault="002D08B7" w:rsidP="002D1437">
            <w:pPr>
              <w:jc w:val="center"/>
              <w:rPr>
                <w:bCs/>
              </w:rPr>
            </w:pPr>
            <w:r>
              <w:rPr>
                <w:bCs/>
              </w:rPr>
              <w:t>З</w:t>
            </w:r>
          </w:p>
          <w:p w:rsidR="002D08B7" w:rsidRPr="002C0A30" w:rsidRDefault="002D08B7" w:rsidP="002D1437">
            <w:pPr>
              <w:jc w:val="center"/>
              <w:rPr>
                <w:bCs/>
              </w:rPr>
            </w:pPr>
          </w:p>
        </w:tc>
        <w:tc>
          <w:tcPr>
            <w:tcW w:w="2184" w:type="dxa"/>
          </w:tcPr>
          <w:p w:rsidR="002D08B7" w:rsidRPr="001E20C6" w:rsidRDefault="002D08B7" w:rsidP="002D1437">
            <w:pPr>
              <w:jc w:val="both"/>
              <w:rPr>
                <w:bCs/>
              </w:rPr>
            </w:pPr>
            <w:r>
              <w:rPr>
                <w:bCs/>
              </w:rPr>
              <w:t>У день звернення особи за умови подання пакету необхідних документів.</w:t>
            </w:r>
          </w:p>
        </w:tc>
      </w:tr>
      <w:tr w:rsidR="002D08B7" w:rsidTr="00456FDA">
        <w:tc>
          <w:tcPr>
            <w:tcW w:w="578" w:type="dxa"/>
          </w:tcPr>
          <w:p w:rsidR="002D08B7" w:rsidRPr="001E20C6" w:rsidRDefault="002D08B7" w:rsidP="002D1437">
            <w:pPr>
              <w:rPr>
                <w:bCs/>
              </w:rPr>
            </w:pPr>
            <w:r>
              <w:rPr>
                <w:bCs/>
              </w:rPr>
              <w:t>4</w:t>
            </w:r>
          </w:p>
        </w:tc>
        <w:tc>
          <w:tcPr>
            <w:tcW w:w="3187" w:type="dxa"/>
          </w:tcPr>
          <w:p w:rsidR="002D08B7" w:rsidRDefault="002D08B7" w:rsidP="002D1437">
            <w:pPr>
              <w:jc w:val="both"/>
              <w:rPr>
                <w:bCs/>
              </w:rPr>
            </w:pPr>
            <w:r>
              <w:rPr>
                <w:bCs/>
              </w:rPr>
              <w:t>Реєстрація даних у журналі видачі посвідчень</w:t>
            </w:r>
          </w:p>
        </w:tc>
        <w:tc>
          <w:tcPr>
            <w:tcW w:w="2690" w:type="dxa"/>
          </w:tcPr>
          <w:p w:rsidR="002D08B7" w:rsidRDefault="002D08B7" w:rsidP="002D1437">
            <w:pPr>
              <w:jc w:val="both"/>
              <w:rPr>
                <w:bCs/>
              </w:rPr>
            </w:pPr>
            <w:r>
              <w:rPr>
                <w:bCs/>
              </w:rPr>
              <w:t xml:space="preserve">Головний спеціаліст підрозділу </w:t>
            </w:r>
            <w:r w:rsidRPr="002D08B7">
              <w:t>з питань сім’ї, запобігання та протидії домашньому насильству</w:t>
            </w:r>
          </w:p>
        </w:tc>
        <w:tc>
          <w:tcPr>
            <w:tcW w:w="1215" w:type="dxa"/>
          </w:tcPr>
          <w:p w:rsidR="002D08B7" w:rsidRDefault="002D08B7" w:rsidP="002D1437">
            <w:pPr>
              <w:jc w:val="center"/>
              <w:rPr>
                <w:bCs/>
              </w:rPr>
            </w:pPr>
            <w:r>
              <w:rPr>
                <w:bCs/>
              </w:rPr>
              <w:t>В</w:t>
            </w:r>
          </w:p>
        </w:tc>
        <w:tc>
          <w:tcPr>
            <w:tcW w:w="2184" w:type="dxa"/>
          </w:tcPr>
          <w:p w:rsidR="002D08B7" w:rsidRDefault="002D08B7" w:rsidP="002D1437">
            <w:pPr>
              <w:jc w:val="both"/>
              <w:rPr>
                <w:bCs/>
              </w:rPr>
            </w:pPr>
            <w:r>
              <w:rPr>
                <w:bCs/>
              </w:rPr>
              <w:t>У день звернення особи за умови подання пакету необхідних документів.</w:t>
            </w:r>
          </w:p>
        </w:tc>
      </w:tr>
      <w:tr w:rsidR="002D08B7" w:rsidTr="00456FDA">
        <w:tc>
          <w:tcPr>
            <w:tcW w:w="578" w:type="dxa"/>
          </w:tcPr>
          <w:p w:rsidR="002D08B7" w:rsidRDefault="002D08B7" w:rsidP="002D1437">
            <w:pPr>
              <w:rPr>
                <w:bCs/>
              </w:rPr>
            </w:pPr>
            <w:r>
              <w:rPr>
                <w:bCs/>
              </w:rPr>
              <w:t>5</w:t>
            </w:r>
          </w:p>
        </w:tc>
        <w:tc>
          <w:tcPr>
            <w:tcW w:w="3187" w:type="dxa"/>
          </w:tcPr>
          <w:p w:rsidR="002D08B7" w:rsidRDefault="002D08B7" w:rsidP="002D1437">
            <w:pPr>
              <w:jc w:val="both"/>
              <w:rPr>
                <w:bCs/>
              </w:rPr>
            </w:pPr>
            <w:r>
              <w:rPr>
                <w:bCs/>
              </w:rPr>
              <w:t xml:space="preserve">Видача посвідчення </w:t>
            </w:r>
          </w:p>
        </w:tc>
        <w:tc>
          <w:tcPr>
            <w:tcW w:w="2690" w:type="dxa"/>
          </w:tcPr>
          <w:p w:rsidR="002D08B7" w:rsidRDefault="002D08B7" w:rsidP="002D1437">
            <w:pPr>
              <w:jc w:val="both"/>
              <w:rPr>
                <w:bCs/>
              </w:rPr>
            </w:pPr>
            <w:r>
              <w:rPr>
                <w:bCs/>
              </w:rPr>
              <w:t xml:space="preserve">Головний спеціаліст підрозділу </w:t>
            </w:r>
            <w:r w:rsidRPr="002D08B7">
              <w:t xml:space="preserve">з питань сім’ї, запобігання та </w:t>
            </w:r>
            <w:r w:rsidRPr="002D08B7">
              <w:lastRenderedPageBreak/>
              <w:t>протидії домашньому насильству</w:t>
            </w:r>
          </w:p>
        </w:tc>
        <w:tc>
          <w:tcPr>
            <w:tcW w:w="1215" w:type="dxa"/>
          </w:tcPr>
          <w:p w:rsidR="002D08B7" w:rsidRDefault="002D08B7" w:rsidP="002D1437">
            <w:pPr>
              <w:jc w:val="center"/>
              <w:rPr>
                <w:bCs/>
              </w:rPr>
            </w:pPr>
            <w:r>
              <w:rPr>
                <w:bCs/>
              </w:rPr>
              <w:lastRenderedPageBreak/>
              <w:t>В</w:t>
            </w:r>
          </w:p>
        </w:tc>
        <w:tc>
          <w:tcPr>
            <w:tcW w:w="2184" w:type="dxa"/>
          </w:tcPr>
          <w:p w:rsidR="002D08B7" w:rsidRDefault="002D08B7" w:rsidP="002D1437">
            <w:pPr>
              <w:jc w:val="both"/>
              <w:rPr>
                <w:bCs/>
              </w:rPr>
            </w:pPr>
            <w:r>
              <w:rPr>
                <w:bCs/>
              </w:rPr>
              <w:t xml:space="preserve">У день звернення особи за умови подання пакету </w:t>
            </w:r>
            <w:r>
              <w:rPr>
                <w:bCs/>
              </w:rPr>
              <w:lastRenderedPageBreak/>
              <w:t>необхідних документів.</w:t>
            </w:r>
          </w:p>
        </w:tc>
      </w:tr>
      <w:tr w:rsidR="002D08B7" w:rsidTr="00456FDA">
        <w:tc>
          <w:tcPr>
            <w:tcW w:w="7670" w:type="dxa"/>
            <w:gridSpan w:val="4"/>
          </w:tcPr>
          <w:p w:rsidR="002D08B7" w:rsidRDefault="002D08B7" w:rsidP="002D1437">
            <w:pPr>
              <w:jc w:val="center"/>
              <w:rPr>
                <w:bCs/>
              </w:rPr>
            </w:pPr>
            <w:r>
              <w:rPr>
                <w:bCs/>
              </w:rPr>
              <w:lastRenderedPageBreak/>
              <w:t>Загальна кількість днів надання послуги</w:t>
            </w:r>
          </w:p>
        </w:tc>
        <w:tc>
          <w:tcPr>
            <w:tcW w:w="2184" w:type="dxa"/>
          </w:tcPr>
          <w:p w:rsidR="002D08B7" w:rsidRDefault="002D08B7" w:rsidP="002D1437">
            <w:pPr>
              <w:rPr>
                <w:bCs/>
              </w:rPr>
            </w:pPr>
            <w:r>
              <w:rPr>
                <w:bCs/>
              </w:rPr>
              <w:t>до 1 днів</w:t>
            </w:r>
          </w:p>
        </w:tc>
      </w:tr>
      <w:tr w:rsidR="002D08B7" w:rsidTr="00456FDA">
        <w:tc>
          <w:tcPr>
            <w:tcW w:w="7670" w:type="dxa"/>
            <w:gridSpan w:val="4"/>
          </w:tcPr>
          <w:p w:rsidR="002D08B7" w:rsidRDefault="002D08B7" w:rsidP="002D1437">
            <w:pPr>
              <w:jc w:val="center"/>
              <w:rPr>
                <w:bCs/>
              </w:rPr>
            </w:pPr>
            <w:r>
              <w:rPr>
                <w:bCs/>
              </w:rPr>
              <w:t>Загальна кількість днів (передбачена законодавством )</w:t>
            </w:r>
          </w:p>
        </w:tc>
        <w:tc>
          <w:tcPr>
            <w:tcW w:w="2184" w:type="dxa"/>
          </w:tcPr>
          <w:p w:rsidR="002D08B7" w:rsidRDefault="002D08B7" w:rsidP="002D1437">
            <w:pPr>
              <w:rPr>
                <w:bCs/>
              </w:rPr>
            </w:pPr>
            <w:r>
              <w:rPr>
                <w:bCs/>
              </w:rPr>
              <w:t>до 1 днів</w:t>
            </w:r>
          </w:p>
        </w:tc>
      </w:tr>
    </w:tbl>
    <w:p w:rsidR="002D08B7" w:rsidRDefault="002D08B7" w:rsidP="002D1437">
      <w:pPr>
        <w:rPr>
          <w:rFonts w:ascii="Verdana" w:hAnsi="Verdana" w:cs="Verdana"/>
          <w:b/>
          <w:bCs/>
          <w:sz w:val="20"/>
          <w:szCs w:val="20"/>
        </w:rPr>
      </w:pPr>
    </w:p>
    <w:p w:rsidR="002D08B7" w:rsidRPr="00757F91" w:rsidRDefault="002D08B7" w:rsidP="002D1437">
      <w:pPr>
        <w:rPr>
          <w:bCs/>
        </w:rPr>
      </w:pPr>
      <w:r w:rsidRPr="00757F91">
        <w:rPr>
          <w:bCs/>
        </w:rPr>
        <w:t>Умовні позначки:</w:t>
      </w:r>
    </w:p>
    <w:p w:rsidR="002D08B7" w:rsidRPr="00757F91" w:rsidRDefault="002D08B7" w:rsidP="002D1437">
      <w:pPr>
        <w:rPr>
          <w:bCs/>
        </w:rPr>
      </w:pPr>
      <w:r w:rsidRPr="00757F91">
        <w:rPr>
          <w:b/>
          <w:bCs/>
        </w:rPr>
        <w:t xml:space="preserve">В </w:t>
      </w:r>
      <w:r>
        <w:rPr>
          <w:b/>
          <w:bCs/>
        </w:rPr>
        <w:t>–</w:t>
      </w:r>
      <w:r w:rsidRPr="00757F91">
        <w:rPr>
          <w:b/>
          <w:bCs/>
        </w:rPr>
        <w:t xml:space="preserve"> </w:t>
      </w:r>
      <w:r>
        <w:rPr>
          <w:bCs/>
        </w:rPr>
        <w:t>виконує,</w:t>
      </w:r>
    </w:p>
    <w:p w:rsidR="002D08B7" w:rsidRPr="00757F91" w:rsidRDefault="002D08B7"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2D08B7" w:rsidRPr="00757F91" w:rsidRDefault="002D08B7" w:rsidP="002D1437">
      <w:pPr>
        <w:rPr>
          <w:bCs/>
        </w:rPr>
      </w:pPr>
      <w:r w:rsidRPr="00757F91">
        <w:rPr>
          <w:b/>
          <w:bCs/>
        </w:rPr>
        <w:t xml:space="preserve">П </w:t>
      </w:r>
      <w:r>
        <w:rPr>
          <w:b/>
          <w:bCs/>
        </w:rPr>
        <w:t>–</w:t>
      </w:r>
      <w:r w:rsidRPr="00757F91">
        <w:rPr>
          <w:b/>
          <w:bCs/>
        </w:rPr>
        <w:t xml:space="preserve"> </w:t>
      </w:r>
      <w:r>
        <w:rPr>
          <w:bCs/>
        </w:rPr>
        <w:t>погоджує,</w:t>
      </w:r>
    </w:p>
    <w:p w:rsidR="002D08B7" w:rsidRPr="00757F91" w:rsidRDefault="002D08B7" w:rsidP="002D1437">
      <w:pPr>
        <w:rPr>
          <w:bCs/>
        </w:rPr>
      </w:pPr>
      <w:r w:rsidRPr="00757F91">
        <w:rPr>
          <w:b/>
          <w:bCs/>
        </w:rPr>
        <w:t xml:space="preserve">З – </w:t>
      </w:r>
      <w:r w:rsidRPr="00757F91">
        <w:rPr>
          <w:bCs/>
        </w:rPr>
        <w:t>затверджує</w:t>
      </w:r>
    </w:p>
    <w:p w:rsidR="00947271" w:rsidRDefault="00947271" w:rsidP="002D1437">
      <w:pPr>
        <w:jc w:val="center"/>
        <w:rPr>
          <w:b/>
          <w:sz w:val="22"/>
          <w:szCs w:val="22"/>
        </w:rPr>
      </w:pPr>
    </w:p>
    <w:p w:rsidR="002D08B7" w:rsidRDefault="002D08B7" w:rsidP="002D1437">
      <w:pPr>
        <w:jc w:val="center"/>
        <w:rPr>
          <w:b/>
          <w:sz w:val="22"/>
          <w:szCs w:val="22"/>
        </w:rPr>
      </w:pPr>
    </w:p>
    <w:p w:rsidR="002D08B7" w:rsidRDefault="002D08B7" w:rsidP="002D1437">
      <w:pPr>
        <w:jc w:val="center"/>
        <w:rPr>
          <w:b/>
          <w:sz w:val="22"/>
          <w:szCs w:val="22"/>
        </w:rPr>
      </w:pPr>
    </w:p>
    <w:p w:rsidR="00947271" w:rsidRDefault="00947271" w:rsidP="002D1437">
      <w:pPr>
        <w:jc w:val="center"/>
        <w:rPr>
          <w:b/>
          <w:sz w:val="22"/>
          <w:szCs w:val="22"/>
        </w:rPr>
      </w:pPr>
    </w:p>
    <w:p w:rsidR="00947271" w:rsidRPr="006C4F4C" w:rsidRDefault="00947271" w:rsidP="002D1437">
      <w:pPr>
        <w:jc w:val="center"/>
        <w:rPr>
          <w:b/>
          <w:bCs/>
          <w:sz w:val="26"/>
          <w:szCs w:val="26"/>
        </w:rPr>
      </w:pPr>
      <w:r>
        <w:rPr>
          <w:b/>
          <w:bCs/>
          <w:sz w:val="26"/>
          <w:szCs w:val="26"/>
        </w:rPr>
        <w:t xml:space="preserve">52.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947271" w:rsidRPr="006A5819" w:rsidRDefault="00947271" w:rsidP="002D1437">
      <w:pPr>
        <w:jc w:val="center"/>
        <w:rPr>
          <w:b/>
          <w:bCs/>
          <w:sz w:val="26"/>
          <w:szCs w:val="26"/>
        </w:rPr>
      </w:pPr>
    </w:p>
    <w:p w:rsidR="00947271" w:rsidRDefault="00947271" w:rsidP="002D1437">
      <w:pPr>
        <w:ind w:right="-1"/>
        <w:jc w:val="center"/>
        <w:rPr>
          <w:rStyle w:val="rvts23"/>
          <w:b/>
          <w:bCs/>
          <w:szCs w:val="28"/>
          <w:bdr w:val="none" w:sz="0" w:space="0" w:color="auto" w:frame="1"/>
        </w:rPr>
      </w:pPr>
      <w:r w:rsidRPr="00B907BD">
        <w:rPr>
          <w:rStyle w:val="rvts23"/>
          <w:b/>
          <w:bCs/>
          <w:szCs w:val="28"/>
          <w:bdr w:val="none" w:sz="0" w:space="0" w:color="auto" w:frame="1"/>
        </w:rPr>
        <w:t xml:space="preserve">„УСТАНОВЛЕННЯ СТАТУСУ, ВИДАЧА ПОСВІДЧЕНЬ ОСОБАМ, ЯКІ ПОСТРАЖДАЛИ ВНАСЛІДОК ЧОРНОБИЛЬСЬКОЇ КАТАСТРОФИ (ВІДПОВІДНО ДО ВИЗНАЧЕНИХ КАТЕГОРІЙ)ˮ </w:t>
      </w:r>
    </w:p>
    <w:p w:rsidR="00947271" w:rsidRDefault="00947271" w:rsidP="002D1437">
      <w:pPr>
        <w:ind w:right="-1"/>
        <w:jc w:val="center"/>
        <w:rPr>
          <w:rStyle w:val="rvts23"/>
          <w:b/>
          <w:bCs/>
          <w:szCs w:val="28"/>
          <w:bdr w:val="none" w:sz="0" w:space="0" w:color="auto" w:frame="1"/>
        </w:rPr>
      </w:pPr>
    </w:p>
    <w:p w:rsidR="00947271" w:rsidRDefault="0094727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47271" w:rsidRPr="00C734BF" w:rsidRDefault="00947271" w:rsidP="002D1437">
      <w:pPr>
        <w:jc w:val="center"/>
        <w:rPr>
          <w:color w:val="000000" w:themeColor="text1"/>
          <w:lang w:eastAsia="uk-UA"/>
        </w:rPr>
      </w:pPr>
      <w:r>
        <w:rPr>
          <w:b/>
          <w:color w:val="000000" w:themeColor="text1"/>
          <w:u w:val="single"/>
        </w:rPr>
        <w:t>Нетішинської міської ради</w:t>
      </w:r>
    </w:p>
    <w:p w:rsidR="00947271" w:rsidRPr="00F04D82" w:rsidRDefault="00947271" w:rsidP="002D1437">
      <w:pPr>
        <w:jc w:val="center"/>
        <w:rPr>
          <w:b/>
          <w:bCs/>
          <w:caps/>
          <w:lang w:eastAsia="uk-UA"/>
        </w:rPr>
      </w:pPr>
      <w:r w:rsidRPr="00E36232">
        <w:rPr>
          <w:sz w:val="20"/>
          <w:szCs w:val="20"/>
          <w:lang w:eastAsia="uk-UA"/>
        </w:rPr>
        <w:t>(найменування суб’єкта надання адміністративної послуги</w:t>
      </w:r>
      <w:r>
        <w:rPr>
          <w:sz w:val="20"/>
          <w:szCs w:val="20"/>
          <w:lang w:eastAsia="uk-UA"/>
        </w:rPr>
        <w:t>)</w:t>
      </w:r>
    </w:p>
    <w:p w:rsidR="00947271" w:rsidRPr="006C4F4C" w:rsidRDefault="00947271" w:rsidP="002D1437">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784"/>
        <w:gridCol w:w="3420"/>
        <w:gridCol w:w="1260"/>
        <w:gridCol w:w="1576"/>
      </w:tblGrid>
      <w:tr w:rsidR="00947271" w:rsidRPr="00C471E3" w:rsidTr="00456FDA">
        <w:trPr>
          <w:trHeight w:val="413"/>
        </w:trPr>
        <w:tc>
          <w:tcPr>
            <w:tcW w:w="564" w:type="dxa"/>
          </w:tcPr>
          <w:p w:rsidR="00947271" w:rsidRPr="00C471E3" w:rsidRDefault="00947271" w:rsidP="002D1437">
            <w:pPr>
              <w:rPr>
                <w:b/>
                <w:bCs/>
              </w:rPr>
            </w:pPr>
            <w:r w:rsidRPr="00C471E3">
              <w:rPr>
                <w:b/>
                <w:bCs/>
              </w:rPr>
              <w:t>№</w:t>
            </w:r>
          </w:p>
          <w:p w:rsidR="00947271" w:rsidRPr="00C471E3" w:rsidRDefault="00947271" w:rsidP="002D1437">
            <w:pPr>
              <w:rPr>
                <w:b/>
                <w:bCs/>
              </w:rPr>
            </w:pPr>
            <w:r w:rsidRPr="00C471E3">
              <w:rPr>
                <w:b/>
                <w:bCs/>
              </w:rPr>
              <w:t>з/п</w:t>
            </w:r>
          </w:p>
        </w:tc>
        <w:tc>
          <w:tcPr>
            <w:tcW w:w="2784" w:type="dxa"/>
          </w:tcPr>
          <w:p w:rsidR="00947271" w:rsidRPr="00C471E3" w:rsidRDefault="00947271" w:rsidP="002D1437">
            <w:pPr>
              <w:jc w:val="center"/>
              <w:rPr>
                <w:b/>
                <w:bCs/>
              </w:rPr>
            </w:pPr>
          </w:p>
          <w:p w:rsidR="00947271" w:rsidRPr="00C471E3" w:rsidRDefault="00947271" w:rsidP="002D1437">
            <w:pPr>
              <w:jc w:val="center"/>
              <w:rPr>
                <w:b/>
                <w:bCs/>
              </w:rPr>
            </w:pPr>
            <w:r w:rsidRPr="00C471E3">
              <w:rPr>
                <w:b/>
                <w:bCs/>
              </w:rPr>
              <w:t>Етапи послуги</w:t>
            </w:r>
          </w:p>
        </w:tc>
        <w:tc>
          <w:tcPr>
            <w:tcW w:w="3420" w:type="dxa"/>
          </w:tcPr>
          <w:p w:rsidR="00947271" w:rsidRPr="00C471E3" w:rsidRDefault="00947271" w:rsidP="002D1437">
            <w:pPr>
              <w:jc w:val="center"/>
              <w:rPr>
                <w:b/>
                <w:bCs/>
              </w:rPr>
            </w:pPr>
            <w:r w:rsidRPr="00C471E3">
              <w:rPr>
                <w:b/>
                <w:bCs/>
              </w:rPr>
              <w:t>Відповідальна посадова особа структурний підрозділ</w:t>
            </w:r>
          </w:p>
        </w:tc>
        <w:tc>
          <w:tcPr>
            <w:tcW w:w="1260" w:type="dxa"/>
          </w:tcPr>
          <w:p w:rsidR="00947271" w:rsidRPr="00C471E3" w:rsidRDefault="00947271" w:rsidP="002D1437">
            <w:pPr>
              <w:jc w:val="center"/>
              <w:rPr>
                <w:b/>
                <w:bCs/>
              </w:rPr>
            </w:pPr>
            <w:r w:rsidRPr="00C471E3">
              <w:rPr>
                <w:b/>
                <w:bCs/>
              </w:rPr>
              <w:t>Дія</w:t>
            </w:r>
          </w:p>
          <w:p w:rsidR="00947271" w:rsidRPr="00C471E3" w:rsidRDefault="00947271" w:rsidP="002D1437">
            <w:pPr>
              <w:jc w:val="center"/>
              <w:rPr>
                <w:b/>
                <w:bCs/>
              </w:rPr>
            </w:pPr>
            <w:r w:rsidRPr="00C471E3">
              <w:rPr>
                <w:b/>
                <w:bCs/>
              </w:rPr>
              <w:t>(В,У,П,З)</w:t>
            </w:r>
          </w:p>
        </w:tc>
        <w:tc>
          <w:tcPr>
            <w:tcW w:w="1576" w:type="dxa"/>
          </w:tcPr>
          <w:p w:rsidR="00947271" w:rsidRPr="00C471E3" w:rsidRDefault="00947271" w:rsidP="002D1437">
            <w:pPr>
              <w:jc w:val="center"/>
              <w:rPr>
                <w:b/>
                <w:bCs/>
              </w:rPr>
            </w:pPr>
            <w:r w:rsidRPr="00C471E3">
              <w:rPr>
                <w:b/>
                <w:bCs/>
              </w:rPr>
              <w:t>Термін виконання</w:t>
            </w:r>
          </w:p>
          <w:p w:rsidR="00947271" w:rsidRPr="00C471E3" w:rsidRDefault="00947271" w:rsidP="002D1437">
            <w:pPr>
              <w:jc w:val="center"/>
              <w:rPr>
                <w:b/>
                <w:bCs/>
              </w:rPr>
            </w:pPr>
            <w:r w:rsidRPr="00C471E3">
              <w:rPr>
                <w:b/>
                <w:bCs/>
              </w:rPr>
              <w:t>(днів)</w:t>
            </w:r>
          </w:p>
        </w:tc>
      </w:tr>
      <w:tr w:rsidR="00947271" w:rsidRPr="00C471E3" w:rsidTr="00456FDA">
        <w:trPr>
          <w:trHeight w:val="675"/>
        </w:trPr>
        <w:tc>
          <w:tcPr>
            <w:tcW w:w="564" w:type="dxa"/>
          </w:tcPr>
          <w:p w:rsidR="00947271" w:rsidRPr="00C471E3" w:rsidRDefault="00947271" w:rsidP="002D1437">
            <w:pPr>
              <w:rPr>
                <w:bCs/>
              </w:rPr>
            </w:pPr>
            <w:r w:rsidRPr="00C471E3">
              <w:rPr>
                <w:bCs/>
              </w:rPr>
              <w:t>1</w:t>
            </w:r>
          </w:p>
        </w:tc>
        <w:tc>
          <w:tcPr>
            <w:tcW w:w="2784" w:type="dxa"/>
          </w:tcPr>
          <w:p w:rsidR="00947271" w:rsidRPr="00C471E3" w:rsidRDefault="00947271" w:rsidP="002D1437">
            <w:pPr>
              <w:rPr>
                <w:bCs/>
              </w:rPr>
            </w:pPr>
            <w:r w:rsidRPr="00C471E3">
              <w:rPr>
                <w:bCs/>
              </w:rPr>
              <w:t xml:space="preserve">Прийом заяви та визначеного пакету документів </w:t>
            </w:r>
          </w:p>
        </w:tc>
        <w:tc>
          <w:tcPr>
            <w:tcW w:w="3420" w:type="dxa"/>
          </w:tcPr>
          <w:p w:rsidR="00947271" w:rsidRPr="00C471E3" w:rsidRDefault="00947271"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947271" w:rsidRPr="00C471E3" w:rsidRDefault="00947271" w:rsidP="002D1437">
            <w:pPr>
              <w:jc w:val="center"/>
              <w:rPr>
                <w:bCs/>
              </w:rPr>
            </w:pPr>
            <w:r w:rsidRPr="00C471E3">
              <w:rPr>
                <w:bCs/>
              </w:rPr>
              <w:t>В</w:t>
            </w:r>
          </w:p>
        </w:tc>
        <w:tc>
          <w:tcPr>
            <w:tcW w:w="1576" w:type="dxa"/>
          </w:tcPr>
          <w:p w:rsidR="00947271" w:rsidRPr="00C471E3" w:rsidRDefault="00947271" w:rsidP="002D1437">
            <w:pPr>
              <w:rPr>
                <w:bCs/>
              </w:rPr>
            </w:pPr>
            <w:r w:rsidRPr="00C471E3">
              <w:rPr>
                <w:bCs/>
              </w:rPr>
              <w:t>У день подання заяви</w:t>
            </w:r>
          </w:p>
        </w:tc>
      </w:tr>
      <w:tr w:rsidR="00947271" w:rsidRPr="00C471E3" w:rsidTr="00456FDA">
        <w:trPr>
          <w:trHeight w:val="675"/>
        </w:trPr>
        <w:tc>
          <w:tcPr>
            <w:tcW w:w="564" w:type="dxa"/>
          </w:tcPr>
          <w:p w:rsidR="00947271" w:rsidRPr="00C471E3" w:rsidRDefault="00947271" w:rsidP="002D1437">
            <w:pPr>
              <w:rPr>
                <w:bCs/>
              </w:rPr>
            </w:pPr>
            <w:r w:rsidRPr="00C471E3">
              <w:rPr>
                <w:bCs/>
              </w:rPr>
              <w:t>2</w:t>
            </w:r>
          </w:p>
        </w:tc>
        <w:tc>
          <w:tcPr>
            <w:tcW w:w="2784" w:type="dxa"/>
          </w:tcPr>
          <w:p w:rsidR="00947271" w:rsidRPr="00C471E3" w:rsidRDefault="00947271" w:rsidP="002D1437">
            <w:pPr>
              <w:rPr>
                <w:bCs/>
              </w:rPr>
            </w:pPr>
            <w:r w:rsidRPr="00C471E3">
              <w:rPr>
                <w:bCs/>
              </w:rPr>
              <w:t>Перевірка повноти пакету поданих документів та достовірності даних</w:t>
            </w:r>
          </w:p>
        </w:tc>
        <w:tc>
          <w:tcPr>
            <w:tcW w:w="3420" w:type="dxa"/>
          </w:tcPr>
          <w:p w:rsidR="00947271" w:rsidRPr="00C471E3" w:rsidRDefault="00947271"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947271" w:rsidRPr="00C471E3" w:rsidRDefault="00947271" w:rsidP="002D1437">
            <w:pPr>
              <w:jc w:val="center"/>
              <w:rPr>
                <w:bCs/>
              </w:rPr>
            </w:pPr>
            <w:r w:rsidRPr="00C471E3">
              <w:rPr>
                <w:bCs/>
              </w:rPr>
              <w:t>В</w:t>
            </w:r>
          </w:p>
        </w:tc>
        <w:tc>
          <w:tcPr>
            <w:tcW w:w="1576" w:type="dxa"/>
          </w:tcPr>
          <w:p w:rsidR="00947271" w:rsidRPr="00C471E3" w:rsidRDefault="00947271" w:rsidP="002D1437">
            <w:pPr>
              <w:rPr>
                <w:bCs/>
              </w:rPr>
            </w:pPr>
            <w:r w:rsidRPr="00C471E3">
              <w:rPr>
                <w:bCs/>
              </w:rPr>
              <w:t>У день подання заяви</w:t>
            </w:r>
          </w:p>
        </w:tc>
      </w:tr>
      <w:tr w:rsidR="00947271" w:rsidRPr="00C471E3" w:rsidTr="00456FDA">
        <w:trPr>
          <w:trHeight w:val="675"/>
        </w:trPr>
        <w:tc>
          <w:tcPr>
            <w:tcW w:w="564" w:type="dxa"/>
          </w:tcPr>
          <w:p w:rsidR="00947271" w:rsidRPr="00C471E3" w:rsidRDefault="00947271" w:rsidP="002D1437">
            <w:pPr>
              <w:rPr>
                <w:bCs/>
              </w:rPr>
            </w:pPr>
            <w:r w:rsidRPr="00C471E3">
              <w:rPr>
                <w:bCs/>
              </w:rPr>
              <w:t>3</w:t>
            </w:r>
          </w:p>
        </w:tc>
        <w:tc>
          <w:tcPr>
            <w:tcW w:w="2784" w:type="dxa"/>
          </w:tcPr>
          <w:p w:rsidR="00947271" w:rsidRPr="00C471E3" w:rsidRDefault="00947271" w:rsidP="002D1437">
            <w:pPr>
              <w:rPr>
                <w:bCs/>
              </w:rPr>
            </w:pPr>
            <w:r>
              <w:rPr>
                <w:bCs/>
              </w:rPr>
              <w:t>Передача пакету документів виконавцю (спеціалісту обласного  Департаменту соціального захисту населення) для опрацювання і підготовки погодження</w:t>
            </w:r>
            <w:r w:rsidRPr="00C471E3">
              <w:rPr>
                <w:bCs/>
              </w:rPr>
              <w:t xml:space="preserve"> </w:t>
            </w:r>
          </w:p>
        </w:tc>
        <w:tc>
          <w:tcPr>
            <w:tcW w:w="3420" w:type="dxa"/>
          </w:tcPr>
          <w:p w:rsidR="00947271" w:rsidRPr="00C471E3" w:rsidRDefault="00947271"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947271" w:rsidRPr="00C471E3" w:rsidRDefault="00947271" w:rsidP="002D1437">
            <w:pPr>
              <w:jc w:val="center"/>
              <w:rPr>
                <w:bCs/>
              </w:rPr>
            </w:pPr>
            <w:r w:rsidRPr="00C471E3">
              <w:rPr>
                <w:bCs/>
              </w:rPr>
              <w:t>В</w:t>
            </w:r>
          </w:p>
        </w:tc>
        <w:tc>
          <w:tcPr>
            <w:tcW w:w="1576" w:type="dxa"/>
          </w:tcPr>
          <w:p w:rsidR="00947271" w:rsidRPr="00C471E3" w:rsidRDefault="00947271" w:rsidP="002D1437">
            <w:pPr>
              <w:rPr>
                <w:bCs/>
              </w:rPr>
            </w:pPr>
            <w:r w:rsidRPr="00C471E3">
              <w:rPr>
                <w:bCs/>
              </w:rPr>
              <w:t xml:space="preserve">До </w:t>
            </w:r>
            <w:r>
              <w:rPr>
                <w:bCs/>
              </w:rPr>
              <w:t>3 днів</w:t>
            </w:r>
          </w:p>
        </w:tc>
      </w:tr>
      <w:tr w:rsidR="00947271" w:rsidRPr="00C471E3" w:rsidTr="00456FDA">
        <w:trPr>
          <w:trHeight w:val="236"/>
        </w:trPr>
        <w:tc>
          <w:tcPr>
            <w:tcW w:w="564" w:type="dxa"/>
          </w:tcPr>
          <w:p w:rsidR="00947271" w:rsidRPr="00C471E3" w:rsidRDefault="00947271" w:rsidP="002D1437">
            <w:pPr>
              <w:rPr>
                <w:bCs/>
              </w:rPr>
            </w:pPr>
            <w:r>
              <w:rPr>
                <w:bCs/>
              </w:rPr>
              <w:t>4</w:t>
            </w:r>
          </w:p>
        </w:tc>
        <w:tc>
          <w:tcPr>
            <w:tcW w:w="2784" w:type="dxa"/>
          </w:tcPr>
          <w:p w:rsidR="00947271" w:rsidRPr="00C471E3" w:rsidRDefault="00947271" w:rsidP="002D1437">
            <w:pPr>
              <w:rPr>
                <w:bCs/>
              </w:rPr>
            </w:pPr>
            <w:r>
              <w:rPr>
                <w:bCs/>
              </w:rPr>
              <w:t>Отримання посвідчень у</w:t>
            </w:r>
            <w:r w:rsidRPr="00C471E3">
              <w:rPr>
                <w:bCs/>
              </w:rPr>
              <w:t xml:space="preserve"> </w:t>
            </w:r>
            <w:r>
              <w:rPr>
                <w:bCs/>
              </w:rPr>
              <w:t>спеціаліста обласного  Департаменту соціального захисту населення</w:t>
            </w:r>
            <w:r w:rsidRPr="00C471E3">
              <w:rPr>
                <w:bCs/>
              </w:rPr>
              <w:t xml:space="preserve"> </w:t>
            </w:r>
          </w:p>
        </w:tc>
        <w:tc>
          <w:tcPr>
            <w:tcW w:w="3420" w:type="dxa"/>
          </w:tcPr>
          <w:p w:rsidR="00947271" w:rsidRPr="00C471E3" w:rsidRDefault="00947271" w:rsidP="002D1437">
            <w:pPr>
              <w:rPr>
                <w:bCs/>
              </w:rPr>
            </w:pPr>
            <w:r w:rsidRPr="0053064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947271" w:rsidRPr="00C471E3" w:rsidRDefault="00947271" w:rsidP="002D1437">
            <w:pPr>
              <w:jc w:val="center"/>
              <w:rPr>
                <w:bCs/>
              </w:rPr>
            </w:pPr>
            <w:r w:rsidRPr="00C471E3">
              <w:rPr>
                <w:bCs/>
              </w:rPr>
              <w:t>В</w:t>
            </w:r>
          </w:p>
        </w:tc>
        <w:tc>
          <w:tcPr>
            <w:tcW w:w="1576" w:type="dxa"/>
          </w:tcPr>
          <w:p w:rsidR="00947271" w:rsidRPr="00C471E3" w:rsidRDefault="00947271" w:rsidP="002D1437">
            <w:pPr>
              <w:rPr>
                <w:bCs/>
              </w:rPr>
            </w:pPr>
            <w:r w:rsidRPr="00C471E3">
              <w:rPr>
                <w:bCs/>
              </w:rPr>
              <w:t xml:space="preserve">До 1 </w:t>
            </w:r>
            <w:r>
              <w:rPr>
                <w:bCs/>
              </w:rPr>
              <w:t>місяця</w:t>
            </w:r>
          </w:p>
        </w:tc>
      </w:tr>
      <w:tr w:rsidR="00947271" w:rsidRPr="00C471E3" w:rsidTr="00456FDA">
        <w:trPr>
          <w:trHeight w:val="623"/>
        </w:trPr>
        <w:tc>
          <w:tcPr>
            <w:tcW w:w="564" w:type="dxa"/>
          </w:tcPr>
          <w:p w:rsidR="00947271" w:rsidRPr="00C471E3" w:rsidRDefault="00947271" w:rsidP="002D1437">
            <w:pPr>
              <w:rPr>
                <w:bCs/>
              </w:rPr>
            </w:pPr>
            <w:r>
              <w:rPr>
                <w:bCs/>
              </w:rPr>
              <w:t>5</w:t>
            </w:r>
          </w:p>
        </w:tc>
        <w:tc>
          <w:tcPr>
            <w:tcW w:w="2784" w:type="dxa"/>
          </w:tcPr>
          <w:p w:rsidR="00947271" w:rsidRPr="00C471E3" w:rsidRDefault="00947271" w:rsidP="002D1437">
            <w:pPr>
              <w:shd w:val="clear" w:color="auto" w:fill="FFFFFF"/>
              <w:ind w:right="76"/>
              <w:rPr>
                <w:bCs/>
              </w:rPr>
            </w:pPr>
            <w:r>
              <w:rPr>
                <w:bCs/>
              </w:rPr>
              <w:t>Видача посвідчень заявнику</w:t>
            </w:r>
          </w:p>
        </w:tc>
        <w:tc>
          <w:tcPr>
            <w:tcW w:w="3420" w:type="dxa"/>
          </w:tcPr>
          <w:p w:rsidR="00947271" w:rsidRPr="00C471E3" w:rsidRDefault="00947271" w:rsidP="002D1437">
            <w:pPr>
              <w:rPr>
                <w:bCs/>
              </w:rPr>
            </w:pPr>
            <w:r w:rsidRPr="00530647">
              <w:rPr>
                <w:bCs/>
              </w:rPr>
              <w:t xml:space="preserve">Начальник відділу у справах осіб з інвалідністю, ветеранів </w:t>
            </w:r>
            <w:r w:rsidRPr="00530647">
              <w:rPr>
                <w:bCs/>
              </w:rPr>
              <w:lastRenderedPageBreak/>
              <w:t>та громадян, які постраждали внаслідок  Чорнобильської катастрофи</w:t>
            </w:r>
          </w:p>
        </w:tc>
        <w:tc>
          <w:tcPr>
            <w:tcW w:w="1260" w:type="dxa"/>
          </w:tcPr>
          <w:p w:rsidR="00947271" w:rsidRPr="00C471E3" w:rsidRDefault="00947271" w:rsidP="002D1437">
            <w:pPr>
              <w:jc w:val="center"/>
              <w:rPr>
                <w:bCs/>
              </w:rPr>
            </w:pPr>
            <w:r>
              <w:rPr>
                <w:bCs/>
              </w:rPr>
              <w:lastRenderedPageBreak/>
              <w:t>В</w:t>
            </w:r>
          </w:p>
        </w:tc>
        <w:tc>
          <w:tcPr>
            <w:tcW w:w="1576" w:type="dxa"/>
          </w:tcPr>
          <w:p w:rsidR="00947271" w:rsidRPr="00C471E3" w:rsidRDefault="00947271" w:rsidP="002D1437">
            <w:pPr>
              <w:rPr>
                <w:bCs/>
              </w:rPr>
            </w:pPr>
            <w:r w:rsidRPr="00C471E3">
              <w:rPr>
                <w:bCs/>
              </w:rPr>
              <w:t>До 1 днів</w:t>
            </w:r>
          </w:p>
        </w:tc>
      </w:tr>
      <w:tr w:rsidR="00947271" w:rsidRPr="00C471E3" w:rsidTr="00456FDA">
        <w:trPr>
          <w:trHeight w:val="342"/>
        </w:trPr>
        <w:tc>
          <w:tcPr>
            <w:tcW w:w="8028" w:type="dxa"/>
            <w:gridSpan w:val="4"/>
          </w:tcPr>
          <w:p w:rsidR="00947271" w:rsidRPr="00C471E3" w:rsidRDefault="00947271" w:rsidP="002D1437">
            <w:pPr>
              <w:jc w:val="center"/>
              <w:rPr>
                <w:bCs/>
              </w:rPr>
            </w:pPr>
            <w:r w:rsidRPr="00C471E3">
              <w:rPr>
                <w:bCs/>
              </w:rPr>
              <w:lastRenderedPageBreak/>
              <w:t>Загальна кількість днів надання послуги</w:t>
            </w:r>
          </w:p>
        </w:tc>
        <w:tc>
          <w:tcPr>
            <w:tcW w:w="1576" w:type="dxa"/>
          </w:tcPr>
          <w:p w:rsidR="00947271" w:rsidRPr="00C471E3" w:rsidRDefault="00947271" w:rsidP="002D1437">
            <w:pPr>
              <w:rPr>
                <w:bCs/>
              </w:rPr>
            </w:pPr>
            <w:r w:rsidRPr="00C471E3">
              <w:rPr>
                <w:bCs/>
              </w:rPr>
              <w:t xml:space="preserve">до </w:t>
            </w:r>
            <w:r>
              <w:rPr>
                <w:bCs/>
              </w:rPr>
              <w:t>1 місяця</w:t>
            </w:r>
          </w:p>
        </w:tc>
      </w:tr>
      <w:tr w:rsidR="00947271" w:rsidRPr="00C471E3" w:rsidTr="00456FDA">
        <w:trPr>
          <w:trHeight w:val="337"/>
        </w:trPr>
        <w:tc>
          <w:tcPr>
            <w:tcW w:w="8028" w:type="dxa"/>
            <w:gridSpan w:val="4"/>
          </w:tcPr>
          <w:p w:rsidR="00947271" w:rsidRPr="00C471E3" w:rsidRDefault="00947271" w:rsidP="002D1437">
            <w:pPr>
              <w:jc w:val="center"/>
              <w:rPr>
                <w:bCs/>
              </w:rPr>
            </w:pPr>
            <w:r w:rsidRPr="00C471E3">
              <w:rPr>
                <w:bCs/>
              </w:rPr>
              <w:t>Загальна кількість днів (передбачена законодавством )</w:t>
            </w:r>
          </w:p>
        </w:tc>
        <w:tc>
          <w:tcPr>
            <w:tcW w:w="1576" w:type="dxa"/>
          </w:tcPr>
          <w:p w:rsidR="00947271" w:rsidRPr="00C471E3" w:rsidRDefault="00947271" w:rsidP="002D1437">
            <w:pPr>
              <w:rPr>
                <w:bCs/>
              </w:rPr>
            </w:pPr>
            <w:r w:rsidRPr="00C471E3">
              <w:rPr>
                <w:bCs/>
              </w:rPr>
              <w:t>-</w:t>
            </w:r>
          </w:p>
        </w:tc>
      </w:tr>
    </w:tbl>
    <w:p w:rsidR="00947271" w:rsidRPr="00080B26" w:rsidRDefault="00947271" w:rsidP="002D1437">
      <w:pPr>
        <w:rPr>
          <w:rFonts w:ascii="Verdana" w:hAnsi="Verdana" w:cs="Verdana"/>
          <w:b/>
          <w:bCs/>
        </w:rPr>
      </w:pPr>
    </w:p>
    <w:p w:rsidR="00947271" w:rsidRPr="00080B26" w:rsidRDefault="00947271" w:rsidP="002D1437">
      <w:pPr>
        <w:tabs>
          <w:tab w:val="left" w:pos="2744"/>
        </w:tabs>
        <w:rPr>
          <w:bCs/>
        </w:rPr>
      </w:pPr>
      <w:r w:rsidRPr="00080B26">
        <w:rPr>
          <w:bCs/>
        </w:rPr>
        <w:t xml:space="preserve">Умовні </w:t>
      </w:r>
      <w:r>
        <w:rPr>
          <w:bCs/>
        </w:rPr>
        <w:t>позначки:</w:t>
      </w:r>
    </w:p>
    <w:p w:rsidR="00947271" w:rsidRPr="00080B26" w:rsidRDefault="00947271" w:rsidP="002D1437">
      <w:pPr>
        <w:rPr>
          <w:bCs/>
        </w:rPr>
      </w:pPr>
      <w:r w:rsidRPr="00080B26">
        <w:rPr>
          <w:b/>
          <w:bCs/>
        </w:rPr>
        <w:t xml:space="preserve">В – </w:t>
      </w:r>
      <w:r w:rsidRPr="00080B26">
        <w:rPr>
          <w:bCs/>
        </w:rPr>
        <w:t>виконує,</w:t>
      </w:r>
    </w:p>
    <w:p w:rsidR="00947271" w:rsidRPr="00080B26" w:rsidRDefault="00947271" w:rsidP="002D1437">
      <w:pPr>
        <w:rPr>
          <w:b/>
          <w:bCs/>
        </w:rPr>
      </w:pPr>
      <w:r w:rsidRPr="00080B26">
        <w:rPr>
          <w:b/>
          <w:bCs/>
        </w:rPr>
        <w:t xml:space="preserve">У – </w:t>
      </w:r>
      <w:r w:rsidRPr="00080B26">
        <w:rPr>
          <w:bCs/>
        </w:rPr>
        <w:t>бере участь,</w:t>
      </w:r>
    </w:p>
    <w:p w:rsidR="00947271" w:rsidRPr="00080B26" w:rsidRDefault="00947271" w:rsidP="002D1437">
      <w:pPr>
        <w:rPr>
          <w:bCs/>
        </w:rPr>
      </w:pPr>
      <w:r w:rsidRPr="00080B26">
        <w:rPr>
          <w:b/>
          <w:bCs/>
        </w:rPr>
        <w:t xml:space="preserve">П – </w:t>
      </w:r>
      <w:r w:rsidRPr="00080B26">
        <w:rPr>
          <w:bCs/>
        </w:rPr>
        <w:t>погоджує,</w:t>
      </w:r>
    </w:p>
    <w:p w:rsidR="00947271" w:rsidRPr="00757F91" w:rsidRDefault="00947271" w:rsidP="002D1437">
      <w:pPr>
        <w:rPr>
          <w:bCs/>
        </w:rPr>
      </w:pPr>
      <w:r w:rsidRPr="00757F91">
        <w:rPr>
          <w:b/>
          <w:bCs/>
        </w:rPr>
        <w:t xml:space="preserve">З – </w:t>
      </w:r>
      <w:r w:rsidRPr="00757F91">
        <w:rPr>
          <w:bCs/>
        </w:rPr>
        <w:t>затверджує</w:t>
      </w:r>
    </w:p>
    <w:p w:rsidR="00947271" w:rsidRPr="00757F91" w:rsidRDefault="00947271" w:rsidP="002D1437">
      <w:pPr>
        <w:rPr>
          <w:b/>
          <w:bCs/>
          <w:sz w:val="20"/>
          <w:szCs w:val="20"/>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Pr="006C4F4C" w:rsidRDefault="00947271" w:rsidP="002D1437">
      <w:pPr>
        <w:jc w:val="center"/>
        <w:rPr>
          <w:b/>
          <w:bCs/>
          <w:sz w:val="26"/>
          <w:szCs w:val="26"/>
        </w:rPr>
      </w:pPr>
      <w:r>
        <w:rPr>
          <w:b/>
          <w:bCs/>
          <w:sz w:val="26"/>
          <w:szCs w:val="26"/>
        </w:rPr>
        <w:t xml:space="preserve">53.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947271" w:rsidRDefault="00947271" w:rsidP="002D1437">
      <w:pPr>
        <w:jc w:val="center"/>
        <w:rPr>
          <w:b/>
          <w:sz w:val="22"/>
          <w:szCs w:val="22"/>
        </w:rPr>
      </w:pPr>
    </w:p>
    <w:p w:rsidR="00947271" w:rsidRDefault="00947271" w:rsidP="002D1437">
      <w:pPr>
        <w:jc w:val="center"/>
        <w:rPr>
          <w:b/>
          <w:bCs/>
          <w:caps/>
        </w:rPr>
      </w:pPr>
      <w:r>
        <w:rPr>
          <w:b/>
          <w:bCs/>
          <w:caps/>
        </w:rPr>
        <w:t>«</w:t>
      </w:r>
      <w:r w:rsidRPr="00837D25">
        <w:rPr>
          <w:b/>
          <w:bCs/>
          <w:caps/>
        </w:rPr>
        <w:t>видача</w:t>
      </w:r>
      <w:r w:rsidRPr="00947271">
        <w:rPr>
          <w:b/>
          <w:bCs/>
          <w:caps/>
        </w:rPr>
        <w:t xml:space="preserve"> </w:t>
      </w:r>
      <w:r w:rsidRPr="00837D25">
        <w:rPr>
          <w:b/>
          <w:bCs/>
          <w:caps/>
        </w:rPr>
        <w:t>посвідчень</w:t>
      </w:r>
      <w:r w:rsidRPr="00947271">
        <w:rPr>
          <w:b/>
          <w:bCs/>
          <w:caps/>
        </w:rPr>
        <w:t xml:space="preserve"> </w:t>
      </w:r>
      <w:r w:rsidRPr="00837D25">
        <w:rPr>
          <w:b/>
          <w:bCs/>
          <w:caps/>
        </w:rPr>
        <w:t>особам</w:t>
      </w:r>
      <w:r w:rsidRPr="00947271">
        <w:rPr>
          <w:b/>
          <w:bCs/>
          <w:caps/>
        </w:rPr>
        <w:t xml:space="preserve"> </w:t>
      </w:r>
      <w:r w:rsidRPr="00837D25">
        <w:rPr>
          <w:b/>
          <w:bCs/>
          <w:caps/>
        </w:rPr>
        <w:t>з</w:t>
      </w:r>
      <w:r w:rsidRPr="00947271">
        <w:rPr>
          <w:b/>
          <w:bCs/>
          <w:caps/>
        </w:rPr>
        <w:t xml:space="preserve"> </w:t>
      </w:r>
      <w:r w:rsidRPr="00837D25">
        <w:rPr>
          <w:b/>
          <w:bCs/>
          <w:caps/>
        </w:rPr>
        <w:t>інвалідністю</w:t>
      </w:r>
      <w:r w:rsidRPr="00947271">
        <w:rPr>
          <w:b/>
          <w:bCs/>
          <w:caps/>
        </w:rPr>
        <w:t xml:space="preserve"> </w:t>
      </w:r>
      <w:r w:rsidRPr="00837D25">
        <w:rPr>
          <w:b/>
          <w:bCs/>
          <w:caps/>
        </w:rPr>
        <w:t>та</w:t>
      </w:r>
      <w:r w:rsidRPr="00947271">
        <w:rPr>
          <w:b/>
          <w:bCs/>
          <w:caps/>
        </w:rPr>
        <w:t xml:space="preserve"> </w:t>
      </w:r>
      <w:r w:rsidRPr="00837D25">
        <w:rPr>
          <w:b/>
          <w:bCs/>
          <w:caps/>
        </w:rPr>
        <w:t>особам</w:t>
      </w:r>
      <w:r w:rsidRPr="00947271">
        <w:rPr>
          <w:b/>
          <w:bCs/>
          <w:caps/>
        </w:rPr>
        <w:t xml:space="preserve"> </w:t>
      </w:r>
      <w:r w:rsidRPr="00837D25">
        <w:rPr>
          <w:b/>
          <w:bCs/>
          <w:caps/>
        </w:rPr>
        <w:t>з</w:t>
      </w:r>
      <w:r w:rsidRPr="00947271">
        <w:rPr>
          <w:b/>
          <w:bCs/>
          <w:caps/>
        </w:rPr>
        <w:t xml:space="preserve"> </w:t>
      </w:r>
      <w:r w:rsidRPr="00837D25">
        <w:rPr>
          <w:b/>
          <w:bCs/>
          <w:caps/>
        </w:rPr>
        <w:t>інвалідністю</w:t>
      </w:r>
      <w:r w:rsidRPr="00947271">
        <w:rPr>
          <w:b/>
          <w:bCs/>
          <w:caps/>
        </w:rPr>
        <w:t xml:space="preserve"> </w:t>
      </w:r>
      <w:r w:rsidRPr="00837D25">
        <w:rPr>
          <w:b/>
          <w:bCs/>
          <w:caps/>
        </w:rPr>
        <w:t>з</w:t>
      </w:r>
      <w:r w:rsidRPr="00947271">
        <w:rPr>
          <w:b/>
          <w:bCs/>
          <w:caps/>
        </w:rPr>
        <w:t xml:space="preserve"> </w:t>
      </w:r>
      <w:r w:rsidRPr="00837D25">
        <w:rPr>
          <w:b/>
          <w:bCs/>
          <w:caps/>
        </w:rPr>
        <w:t>дитинства</w:t>
      </w:r>
      <w:r>
        <w:rPr>
          <w:b/>
          <w:bCs/>
          <w:caps/>
        </w:rPr>
        <w:t>»</w:t>
      </w:r>
    </w:p>
    <w:p w:rsidR="00947271" w:rsidRDefault="00947271" w:rsidP="002D1437">
      <w:pPr>
        <w:jc w:val="center"/>
        <w:rPr>
          <w:b/>
          <w:bCs/>
          <w:caps/>
        </w:rPr>
      </w:pPr>
    </w:p>
    <w:p w:rsidR="00947271" w:rsidRDefault="0094727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47271" w:rsidRPr="00C734BF" w:rsidRDefault="00947271" w:rsidP="002D1437">
      <w:pPr>
        <w:jc w:val="center"/>
        <w:rPr>
          <w:color w:val="000000" w:themeColor="text1"/>
          <w:lang w:eastAsia="uk-UA"/>
        </w:rPr>
      </w:pPr>
      <w:r>
        <w:rPr>
          <w:b/>
          <w:color w:val="000000" w:themeColor="text1"/>
          <w:u w:val="single"/>
        </w:rPr>
        <w:t>Нетішинської міської ради</w:t>
      </w:r>
    </w:p>
    <w:p w:rsidR="00947271" w:rsidRPr="00F04D82" w:rsidRDefault="00947271" w:rsidP="002D1437">
      <w:pPr>
        <w:jc w:val="center"/>
        <w:rPr>
          <w:b/>
          <w:bCs/>
          <w:caps/>
          <w:lang w:eastAsia="uk-UA"/>
        </w:rPr>
      </w:pPr>
      <w:r w:rsidRPr="00E36232">
        <w:rPr>
          <w:sz w:val="20"/>
          <w:szCs w:val="20"/>
          <w:lang w:eastAsia="uk-UA"/>
        </w:rPr>
        <w:t>(найменування суб’єкта надання адміністративної послуги</w:t>
      </w:r>
      <w:r>
        <w:rPr>
          <w:sz w:val="20"/>
          <w:szCs w:val="20"/>
          <w:lang w:eastAsia="uk-UA"/>
        </w:rPr>
        <w:t>)</w:t>
      </w:r>
    </w:p>
    <w:p w:rsidR="00947271" w:rsidRPr="006C4F4C" w:rsidRDefault="00947271" w:rsidP="002D1437">
      <w:pPr>
        <w:jc w:val="center"/>
        <w:rPr>
          <w:b/>
          <w:bCs/>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94"/>
        <w:gridCol w:w="2437"/>
        <w:gridCol w:w="1214"/>
        <w:gridCol w:w="2111"/>
      </w:tblGrid>
      <w:tr w:rsidR="00947271" w:rsidRPr="00EB487D" w:rsidTr="00947271">
        <w:tc>
          <w:tcPr>
            <w:tcW w:w="572" w:type="dxa"/>
            <w:shd w:val="clear" w:color="auto" w:fill="auto"/>
          </w:tcPr>
          <w:p w:rsidR="00947271" w:rsidRPr="00EB487D" w:rsidRDefault="00947271" w:rsidP="002D1437">
            <w:pPr>
              <w:rPr>
                <w:b/>
                <w:bCs/>
              </w:rPr>
            </w:pPr>
            <w:r w:rsidRPr="00EB487D">
              <w:rPr>
                <w:b/>
                <w:bCs/>
              </w:rPr>
              <w:t>№</w:t>
            </w:r>
          </w:p>
          <w:p w:rsidR="00947271" w:rsidRPr="00EB487D" w:rsidRDefault="00947271" w:rsidP="002D1437">
            <w:pPr>
              <w:rPr>
                <w:b/>
                <w:bCs/>
              </w:rPr>
            </w:pPr>
            <w:r w:rsidRPr="00EB487D">
              <w:rPr>
                <w:b/>
                <w:bCs/>
              </w:rPr>
              <w:t>з/п</w:t>
            </w:r>
          </w:p>
        </w:tc>
        <w:tc>
          <w:tcPr>
            <w:tcW w:w="3294" w:type="dxa"/>
            <w:shd w:val="clear" w:color="auto" w:fill="auto"/>
          </w:tcPr>
          <w:p w:rsidR="00947271" w:rsidRPr="00EB487D" w:rsidRDefault="00947271" w:rsidP="002D1437">
            <w:pPr>
              <w:jc w:val="center"/>
              <w:rPr>
                <w:b/>
                <w:bCs/>
              </w:rPr>
            </w:pPr>
          </w:p>
          <w:p w:rsidR="00947271" w:rsidRPr="00EB487D" w:rsidRDefault="00947271" w:rsidP="002D1437">
            <w:pPr>
              <w:jc w:val="center"/>
              <w:rPr>
                <w:b/>
                <w:bCs/>
              </w:rPr>
            </w:pPr>
            <w:r w:rsidRPr="00EB487D">
              <w:rPr>
                <w:b/>
                <w:bCs/>
              </w:rPr>
              <w:t>Етапи послуги</w:t>
            </w:r>
          </w:p>
        </w:tc>
        <w:tc>
          <w:tcPr>
            <w:tcW w:w="2437" w:type="dxa"/>
            <w:shd w:val="clear" w:color="auto" w:fill="auto"/>
          </w:tcPr>
          <w:p w:rsidR="00947271" w:rsidRPr="00EB487D" w:rsidRDefault="00947271" w:rsidP="002D1437">
            <w:pPr>
              <w:jc w:val="center"/>
              <w:rPr>
                <w:b/>
                <w:bCs/>
              </w:rPr>
            </w:pPr>
            <w:r w:rsidRPr="00EB487D">
              <w:rPr>
                <w:b/>
                <w:bCs/>
              </w:rPr>
              <w:t>Відповідальна посадова особа структурний підрозділ</w:t>
            </w:r>
          </w:p>
        </w:tc>
        <w:tc>
          <w:tcPr>
            <w:tcW w:w="1214" w:type="dxa"/>
            <w:shd w:val="clear" w:color="auto" w:fill="auto"/>
          </w:tcPr>
          <w:p w:rsidR="00947271" w:rsidRPr="00EB487D" w:rsidRDefault="00947271" w:rsidP="002D1437">
            <w:pPr>
              <w:jc w:val="center"/>
              <w:rPr>
                <w:b/>
                <w:bCs/>
              </w:rPr>
            </w:pPr>
          </w:p>
          <w:p w:rsidR="00947271" w:rsidRPr="00EB487D" w:rsidRDefault="00947271" w:rsidP="002D1437">
            <w:pPr>
              <w:jc w:val="center"/>
              <w:rPr>
                <w:b/>
                <w:bCs/>
              </w:rPr>
            </w:pPr>
            <w:r w:rsidRPr="00EB487D">
              <w:rPr>
                <w:b/>
                <w:bCs/>
              </w:rPr>
              <w:t>Дія</w:t>
            </w:r>
          </w:p>
          <w:p w:rsidR="00947271" w:rsidRPr="00EB487D" w:rsidRDefault="00947271" w:rsidP="002D1437">
            <w:pPr>
              <w:jc w:val="center"/>
              <w:rPr>
                <w:b/>
                <w:bCs/>
              </w:rPr>
            </w:pPr>
            <w:r w:rsidRPr="00EB487D">
              <w:rPr>
                <w:b/>
                <w:bCs/>
              </w:rPr>
              <w:t>(В,У,П,З)</w:t>
            </w:r>
          </w:p>
        </w:tc>
        <w:tc>
          <w:tcPr>
            <w:tcW w:w="2111" w:type="dxa"/>
            <w:shd w:val="clear" w:color="auto" w:fill="auto"/>
          </w:tcPr>
          <w:p w:rsidR="00947271" w:rsidRPr="00EB487D" w:rsidRDefault="00947271" w:rsidP="002D1437">
            <w:pPr>
              <w:jc w:val="center"/>
              <w:rPr>
                <w:b/>
                <w:bCs/>
              </w:rPr>
            </w:pPr>
          </w:p>
          <w:p w:rsidR="00947271" w:rsidRPr="00EB487D" w:rsidRDefault="00947271" w:rsidP="002D1437">
            <w:pPr>
              <w:jc w:val="center"/>
              <w:rPr>
                <w:b/>
                <w:bCs/>
              </w:rPr>
            </w:pPr>
            <w:r w:rsidRPr="00EB487D">
              <w:rPr>
                <w:b/>
                <w:bCs/>
              </w:rPr>
              <w:t>Термін виконання</w:t>
            </w:r>
          </w:p>
          <w:p w:rsidR="00947271" w:rsidRPr="00EB487D" w:rsidRDefault="00947271" w:rsidP="002D1437">
            <w:pPr>
              <w:jc w:val="center"/>
              <w:rPr>
                <w:b/>
                <w:bCs/>
              </w:rPr>
            </w:pPr>
            <w:r w:rsidRPr="00EB487D">
              <w:rPr>
                <w:b/>
                <w:bCs/>
              </w:rPr>
              <w:t>(днів)</w:t>
            </w:r>
          </w:p>
        </w:tc>
      </w:tr>
      <w:tr w:rsidR="00947271" w:rsidRPr="00EB487D" w:rsidTr="00947271">
        <w:tc>
          <w:tcPr>
            <w:tcW w:w="572" w:type="dxa"/>
            <w:shd w:val="clear" w:color="auto" w:fill="auto"/>
          </w:tcPr>
          <w:p w:rsidR="00947271" w:rsidRPr="00EB487D" w:rsidRDefault="00947271" w:rsidP="002D1437">
            <w:pPr>
              <w:rPr>
                <w:bCs/>
              </w:rPr>
            </w:pPr>
            <w:r w:rsidRPr="00EB487D">
              <w:rPr>
                <w:bCs/>
              </w:rPr>
              <w:t>1</w:t>
            </w:r>
          </w:p>
        </w:tc>
        <w:tc>
          <w:tcPr>
            <w:tcW w:w="3294" w:type="dxa"/>
            <w:shd w:val="clear" w:color="auto" w:fill="auto"/>
          </w:tcPr>
          <w:p w:rsidR="00947271" w:rsidRPr="00EB487D" w:rsidRDefault="00947271" w:rsidP="002D1437">
            <w:pPr>
              <w:rPr>
                <w:bCs/>
              </w:rPr>
            </w:pPr>
            <w:r w:rsidRPr="00EB487D">
              <w:rPr>
                <w:bCs/>
              </w:rPr>
              <w:t>Прийом заяви та визначеного пакету документів для отримання посвідчення</w:t>
            </w:r>
          </w:p>
        </w:tc>
        <w:tc>
          <w:tcPr>
            <w:tcW w:w="2437" w:type="dxa"/>
            <w:shd w:val="clear" w:color="auto" w:fill="auto"/>
          </w:tcPr>
          <w:p w:rsidR="00947271" w:rsidRPr="00EB487D" w:rsidRDefault="00947271" w:rsidP="002D1437">
            <w:pPr>
              <w:rPr>
                <w:bCs/>
              </w:rPr>
            </w:pPr>
            <w:r w:rsidRPr="00EB487D">
              <w:rPr>
                <w:bCs/>
              </w:rPr>
              <w:t>Спеціаліст відділу виплати соціальних допомог та компенсацій</w:t>
            </w:r>
          </w:p>
        </w:tc>
        <w:tc>
          <w:tcPr>
            <w:tcW w:w="1214" w:type="dxa"/>
            <w:shd w:val="clear" w:color="auto" w:fill="auto"/>
          </w:tcPr>
          <w:p w:rsidR="00947271" w:rsidRPr="00EB487D" w:rsidRDefault="00947271" w:rsidP="002D1437">
            <w:pPr>
              <w:jc w:val="center"/>
              <w:rPr>
                <w:bCs/>
              </w:rPr>
            </w:pPr>
            <w:r w:rsidRPr="00EB487D">
              <w:rPr>
                <w:bCs/>
              </w:rPr>
              <w:t>В</w:t>
            </w:r>
          </w:p>
        </w:tc>
        <w:tc>
          <w:tcPr>
            <w:tcW w:w="2111" w:type="dxa"/>
            <w:shd w:val="clear" w:color="auto" w:fill="auto"/>
          </w:tcPr>
          <w:p w:rsidR="00947271" w:rsidRPr="00EB487D" w:rsidRDefault="00947271" w:rsidP="002D1437">
            <w:pPr>
              <w:rPr>
                <w:bCs/>
              </w:rPr>
            </w:pPr>
            <w:r w:rsidRPr="00EB487D">
              <w:rPr>
                <w:bCs/>
              </w:rPr>
              <w:t>У день подання заяви.</w:t>
            </w:r>
          </w:p>
        </w:tc>
      </w:tr>
      <w:tr w:rsidR="00947271" w:rsidRPr="00EB487D" w:rsidTr="00947271">
        <w:tc>
          <w:tcPr>
            <w:tcW w:w="572" w:type="dxa"/>
            <w:shd w:val="clear" w:color="auto" w:fill="auto"/>
          </w:tcPr>
          <w:p w:rsidR="00947271" w:rsidRPr="00EB487D" w:rsidRDefault="00947271" w:rsidP="002D1437">
            <w:pPr>
              <w:rPr>
                <w:bCs/>
              </w:rPr>
            </w:pPr>
            <w:r w:rsidRPr="00EB487D">
              <w:rPr>
                <w:bCs/>
              </w:rPr>
              <w:t>2</w:t>
            </w:r>
          </w:p>
        </w:tc>
        <w:tc>
          <w:tcPr>
            <w:tcW w:w="3294" w:type="dxa"/>
            <w:shd w:val="clear" w:color="auto" w:fill="auto"/>
          </w:tcPr>
          <w:p w:rsidR="00947271" w:rsidRPr="00EB487D" w:rsidRDefault="00947271" w:rsidP="002D1437">
            <w:pPr>
              <w:rPr>
                <w:bCs/>
              </w:rPr>
            </w:pPr>
            <w:r w:rsidRPr="00EB487D">
              <w:rPr>
                <w:bCs/>
              </w:rPr>
              <w:t xml:space="preserve">Перевірка повноти пакету поданих документів    </w:t>
            </w:r>
          </w:p>
        </w:tc>
        <w:tc>
          <w:tcPr>
            <w:tcW w:w="2437" w:type="dxa"/>
            <w:shd w:val="clear" w:color="auto" w:fill="auto"/>
          </w:tcPr>
          <w:p w:rsidR="00947271" w:rsidRPr="00EB487D" w:rsidRDefault="00947271" w:rsidP="002D1437">
            <w:pPr>
              <w:jc w:val="both"/>
            </w:pPr>
            <w:r w:rsidRPr="00EB487D">
              <w:rPr>
                <w:bCs/>
              </w:rPr>
              <w:t>Спеціаліст відділу виплати соціальних допомог та компенсацій</w:t>
            </w:r>
          </w:p>
        </w:tc>
        <w:tc>
          <w:tcPr>
            <w:tcW w:w="1214" w:type="dxa"/>
            <w:shd w:val="clear" w:color="auto" w:fill="auto"/>
          </w:tcPr>
          <w:p w:rsidR="00947271" w:rsidRPr="00EB487D" w:rsidRDefault="00947271" w:rsidP="002D1437">
            <w:pPr>
              <w:jc w:val="center"/>
              <w:rPr>
                <w:bCs/>
              </w:rPr>
            </w:pPr>
            <w:r w:rsidRPr="00EB487D">
              <w:rPr>
                <w:bCs/>
              </w:rPr>
              <w:t>В</w:t>
            </w:r>
          </w:p>
        </w:tc>
        <w:tc>
          <w:tcPr>
            <w:tcW w:w="2111" w:type="dxa"/>
            <w:shd w:val="clear" w:color="auto" w:fill="auto"/>
          </w:tcPr>
          <w:p w:rsidR="00947271" w:rsidRPr="00EB487D" w:rsidRDefault="00947271" w:rsidP="002D1437">
            <w:pPr>
              <w:rPr>
                <w:bCs/>
              </w:rPr>
            </w:pPr>
            <w:r w:rsidRPr="00EB487D">
              <w:rPr>
                <w:bCs/>
              </w:rPr>
              <w:t>У день подання документів.</w:t>
            </w:r>
          </w:p>
        </w:tc>
      </w:tr>
      <w:tr w:rsidR="00947271" w:rsidRPr="00EB487D" w:rsidTr="00947271">
        <w:tc>
          <w:tcPr>
            <w:tcW w:w="572" w:type="dxa"/>
            <w:shd w:val="clear" w:color="auto" w:fill="auto"/>
          </w:tcPr>
          <w:p w:rsidR="00947271" w:rsidRPr="00EB487D" w:rsidRDefault="00947271" w:rsidP="002D1437">
            <w:pPr>
              <w:rPr>
                <w:bCs/>
              </w:rPr>
            </w:pPr>
            <w:r w:rsidRPr="00EB487D">
              <w:rPr>
                <w:bCs/>
              </w:rPr>
              <w:t>3</w:t>
            </w:r>
          </w:p>
        </w:tc>
        <w:tc>
          <w:tcPr>
            <w:tcW w:w="3294" w:type="dxa"/>
            <w:shd w:val="clear" w:color="auto" w:fill="auto"/>
          </w:tcPr>
          <w:p w:rsidR="00947271" w:rsidRPr="00EB487D" w:rsidRDefault="00947271" w:rsidP="002D1437">
            <w:pPr>
              <w:rPr>
                <w:bCs/>
              </w:rPr>
            </w:pPr>
            <w:r w:rsidRPr="00EB487D">
              <w:rPr>
                <w:bCs/>
              </w:rPr>
              <w:t xml:space="preserve">Оформлення посвідчення та передача документів начальнику управління/заступнику начальника управління </w:t>
            </w:r>
          </w:p>
        </w:tc>
        <w:tc>
          <w:tcPr>
            <w:tcW w:w="2437" w:type="dxa"/>
            <w:shd w:val="clear" w:color="auto" w:fill="auto"/>
          </w:tcPr>
          <w:p w:rsidR="00947271" w:rsidRPr="00EB487D" w:rsidRDefault="00947271" w:rsidP="002D1437">
            <w:pPr>
              <w:rPr>
                <w:bCs/>
              </w:rPr>
            </w:pPr>
            <w:r w:rsidRPr="00EB487D">
              <w:rPr>
                <w:bCs/>
              </w:rPr>
              <w:t>Спеціаліст відділу виплати соціальних допомог та компенсацій</w:t>
            </w:r>
          </w:p>
          <w:p w:rsidR="00947271" w:rsidRPr="00EB487D" w:rsidRDefault="00947271" w:rsidP="002D1437">
            <w:r w:rsidRPr="00EB487D">
              <w:rPr>
                <w:bCs/>
              </w:rPr>
              <w:t>Начальник управління/ заступник начальника управління</w:t>
            </w:r>
          </w:p>
        </w:tc>
        <w:tc>
          <w:tcPr>
            <w:tcW w:w="1214" w:type="dxa"/>
            <w:shd w:val="clear" w:color="auto" w:fill="auto"/>
          </w:tcPr>
          <w:p w:rsidR="00947271" w:rsidRPr="00EB487D" w:rsidRDefault="00947271" w:rsidP="002D1437">
            <w:pPr>
              <w:jc w:val="center"/>
              <w:rPr>
                <w:bCs/>
              </w:rPr>
            </w:pPr>
            <w:r w:rsidRPr="00EB487D">
              <w:rPr>
                <w:bCs/>
              </w:rPr>
              <w:t>В</w:t>
            </w:r>
          </w:p>
          <w:p w:rsidR="00947271" w:rsidRPr="00EB487D" w:rsidRDefault="00947271" w:rsidP="002D1437">
            <w:pPr>
              <w:jc w:val="center"/>
              <w:rPr>
                <w:bCs/>
              </w:rPr>
            </w:pPr>
          </w:p>
          <w:p w:rsidR="00947271" w:rsidRPr="00EB487D" w:rsidRDefault="00947271" w:rsidP="002D1437">
            <w:pPr>
              <w:jc w:val="center"/>
              <w:rPr>
                <w:bCs/>
              </w:rPr>
            </w:pPr>
          </w:p>
          <w:p w:rsidR="00947271" w:rsidRPr="00EB487D" w:rsidRDefault="00947271" w:rsidP="002D1437">
            <w:pPr>
              <w:jc w:val="center"/>
              <w:rPr>
                <w:bCs/>
              </w:rPr>
            </w:pPr>
          </w:p>
          <w:p w:rsidR="00947271" w:rsidRPr="00EB487D" w:rsidRDefault="00947271" w:rsidP="002D1437">
            <w:pPr>
              <w:jc w:val="center"/>
              <w:rPr>
                <w:bCs/>
              </w:rPr>
            </w:pPr>
            <w:r w:rsidRPr="00EB487D">
              <w:rPr>
                <w:bCs/>
              </w:rPr>
              <w:t>З</w:t>
            </w:r>
          </w:p>
        </w:tc>
        <w:tc>
          <w:tcPr>
            <w:tcW w:w="2111" w:type="dxa"/>
            <w:shd w:val="clear" w:color="auto" w:fill="auto"/>
          </w:tcPr>
          <w:p w:rsidR="00947271" w:rsidRPr="00EB487D" w:rsidRDefault="00947271" w:rsidP="002D1437">
            <w:pPr>
              <w:rPr>
                <w:bCs/>
              </w:rPr>
            </w:pPr>
            <w:r w:rsidRPr="00EB487D">
              <w:rPr>
                <w:bCs/>
              </w:rPr>
              <w:t>У день звернення особи за умови подання пакету необхідних документів</w:t>
            </w:r>
          </w:p>
        </w:tc>
      </w:tr>
      <w:tr w:rsidR="00947271" w:rsidRPr="00EB487D" w:rsidTr="00947271">
        <w:tc>
          <w:tcPr>
            <w:tcW w:w="572" w:type="dxa"/>
            <w:shd w:val="clear" w:color="auto" w:fill="auto"/>
          </w:tcPr>
          <w:p w:rsidR="00947271" w:rsidRPr="00EB487D" w:rsidRDefault="00947271" w:rsidP="002D1437">
            <w:pPr>
              <w:rPr>
                <w:bCs/>
              </w:rPr>
            </w:pPr>
            <w:r w:rsidRPr="00EB487D">
              <w:rPr>
                <w:bCs/>
              </w:rPr>
              <w:t>4</w:t>
            </w:r>
          </w:p>
        </w:tc>
        <w:tc>
          <w:tcPr>
            <w:tcW w:w="3294" w:type="dxa"/>
            <w:shd w:val="clear" w:color="auto" w:fill="auto"/>
          </w:tcPr>
          <w:p w:rsidR="00947271" w:rsidRPr="00EB487D" w:rsidRDefault="00947271" w:rsidP="002D1437">
            <w:pPr>
              <w:rPr>
                <w:bCs/>
              </w:rPr>
            </w:pPr>
            <w:r w:rsidRPr="00EB487D">
              <w:rPr>
                <w:bCs/>
              </w:rPr>
              <w:t>Внесення даних у особовий рахунок одержувача державної соціальної допомоги про видачу посвідчення</w:t>
            </w:r>
          </w:p>
        </w:tc>
        <w:tc>
          <w:tcPr>
            <w:tcW w:w="2437" w:type="dxa"/>
            <w:shd w:val="clear" w:color="auto" w:fill="auto"/>
          </w:tcPr>
          <w:p w:rsidR="00947271" w:rsidRPr="00EB487D" w:rsidRDefault="00947271" w:rsidP="002D1437">
            <w:pPr>
              <w:rPr>
                <w:bCs/>
              </w:rPr>
            </w:pPr>
            <w:r w:rsidRPr="00EB487D">
              <w:rPr>
                <w:bCs/>
              </w:rPr>
              <w:t>Спеціаліст відділу виплати соціальних допомог та компенсацій</w:t>
            </w:r>
          </w:p>
        </w:tc>
        <w:tc>
          <w:tcPr>
            <w:tcW w:w="1214" w:type="dxa"/>
            <w:shd w:val="clear" w:color="auto" w:fill="auto"/>
          </w:tcPr>
          <w:p w:rsidR="00947271" w:rsidRPr="00EB487D" w:rsidRDefault="00947271" w:rsidP="002D1437">
            <w:pPr>
              <w:jc w:val="center"/>
              <w:rPr>
                <w:bCs/>
              </w:rPr>
            </w:pPr>
            <w:r w:rsidRPr="00EB487D">
              <w:rPr>
                <w:bCs/>
              </w:rPr>
              <w:t>В</w:t>
            </w:r>
          </w:p>
        </w:tc>
        <w:tc>
          <w:tcPr>
            <w:tcW w:w="2111" w:type="dxa"/>
            <w:shd w:val="clear" w:color="auto" w:fill="auto"/>
          </w:tcPr>
          <w:p w:rsidR="00947271" w:rsidRPr="00EB487D" w:rsidRDefault="00947271" w:rsidP="002D1437">
            <w:pPr>
              <w:rPr>
                <w:bCs/>
              </w:rPr>
            </w:pPr>
            <w:r w:rsidRPr="00EB487D">
              <w:rPr>
                <w:bCs/>
              </w:rPr>
              <w:t>У день звернення особи за умови подання пакету необхідних документів</w:t>
            </w:r>
          </w:p>
        </w:tc>
      </w:tr>
      <w:tr w:rsidR="00947271" w:rsidRPr="00EB487D" w:rsidTr="00947271">
        <w:tc>
          <w:tcPr>
            <w:tcW w:w="572" w:type="dxa"/>
            <w:shd w:val="clear" w:color="auto" w:fill="auto"/>
          </w:tcPr>
          <w:p w:rsidR="00947271" w:rsidRPr="00EB487D" w:rsidRDefault="00947271" w:rsidP="002D1437">
            <w:pPr>
              <w:rPr>
                <w:bCs/>
              </w:rPr>
            </w:pPr>
            <w:r w:rsidRPr="00EB487D">
              <w:rPr>
                <w:bCs/>
              </w:rPr>
              <w:t>5</w:t>
            </w:r>
          </w:p>
        </w:tc>
        <w:tc>
          <w:tcPr>
            <w:tcW w:w="3294" w:type="dxa"/>
            <w:shd w:val="clear" w:color="auto" w:fill="auto"/>
          </w:tcPr>
          <w:p w:rsidR="00947271" w:rsidRPr="00EB487D" w:rsidRDefault="00947271" w:rsidP="002D1437">
            <w:pPr>
              <w:rPr>
                <w:bCs/>
              </w:rPr>
            </w:pPr>
            <w:r w:rsidRPr="00EB487D">
              <w:rPr>
                <w:bCs/>
              </w:rPr>
              <w:t>Видача посвідчення особі, яка звернулась</w:t>
            </w:r>
          </w:p>
        </w:tc>
        <w:tc>
          <w:tcPr>
            <w:tcW w:w="2437" w:type="dxa"/>
            <w:shd w:val="clear" w:color="auto" w:fill="auto"/>
          </w:tcPr>
          <w:p w:rsidR="00947271" w:rsidRPr="00EB487D" w:rsidRDefault="00947271" w:rsidP="002D1437">
            <w:pPr>
              <w:rPr>
                <w:bCs/>
              </w:rPr>
            </w:pPr>
            <w:r w:rsidRPr="00EB487D">
              <w:rPr>
                <w:bCs/>
              </w:rPr>
              <w:t xml:space="preserve">Спеціаліст відділу виплати соціальних </w:t>
            </w:r>
            <w:r w:rsidRPr="00EB487D">
              <w:rPr>
                <w:bCs/>
              </w:rPr>
              <w:lastRenderedPageBreak/>
              <w:t>допомог та компенсацій</w:t>
            </w:r>
          </w:p>
        </w:tc>
        <w:tc>
          <w:tcPr>
            <w:tcW w:w="1214" w:type="dxa"/>
            <w:shd w:val="clear" w:color="auto" w:fill="auto"/>
          </w:tcPr>
          <w:p w:rsidR="00947271" w:rsidRPr="00EB487D" w:rsidRDefault="00947271" w:rsidP="002D1437">
            <w:pPr>
              <w:jc w:val="center"/>
              <w:rPr>
                <w:bCs/>
              </w:rPr>
            </w:pPr>
            <w:r w:rsidRPr="00EB487D">
              <w:rPr>
                <w:bCs/>
              </w:rPr>
              <w:lastRenderedPageBreak/>
              <w:t>В</w:t>
            </w:r>
          </w:p>
        </w:tc>
        <w:tc>
          <w:tcPr>
            <w:tcW w:w="2111" w:type="dxa"/>
            <w:shd w:val="clear" w:color="auto" w:fill="auto"/>
          </w:tcPr>
          <w:p w:rsidR="00947271" w:rsidRPr="00EB487D" w:rsidRDefault="00947271" w:rsidP="002D1437">
            <w:pPr>
              <w:rPr>
                <w:bCs/>
              </w:rPr>
            </w:pPr>
            <w:r w:rsidRPr="00EB487D">
              <w:rPr>
                <w:bCs/>
              </w:rPr>
              <w:t xml:space="preserve">У день звернення особи, за умови </w:t>
            </w:r>
            <w:r w:rsidRPr="00EB487D">
              <w:rPr>
                <w:bCs/>
              </w:rPr>
              <w:lastRenderedPageBreak/>
              <w:t>подання пакету необхідних документів</w:t>
            </w:r>
          </w:p>
        </w:tc>
      </w:tr>
      <w:tr w:rsidR="00947271" w:rsidRPr="00EB487D" w:rsidTr="00947271">
        <w:tc>
          <w:tcPr>
            <w:tcW w:w="7517" w:type="dxa"/>
            <w:gridSpan w:val="4"/>
            <w:shd w:val="clear" w:color="auto" w:fill="auto"/>
          </w:tcPr>
          <w:p w:rsidR="00947271" w:rsidRPr="00EB487D" w:rsidRDefault="00947271" w:rsidP="002D1437">
            <w:pPr>
              <w:jc w:val="center"/>
              <w:rPr>
                <w:bCs/>
              </w:rPr>
            </w:pPr>
            <w:r w:rsidRPr="00EB487D">
              <w:rPr>
                <w:bCs/>
              </w:rPr>
              <w:lastRenderedPageBreak/>
              <w:t>Загальна кількість днів надання послуги</w:t>
            </w:r>
          </w:p>
        </w:tc>
        <w:tc>
          <w:tcPr>
            <w:tcW w:w="2111" w:type="dxa"/>
            <w:shd w:val="clear" w:color="auto" w:fill="auto"/>
          </w:tcPr>
          <w:p w:rsidR="00947271" w:rsidRPr="00EB487D" w:rsidRDefault="00947271" w:rsidP="002D1437">
            <w:pPr>
              <w:rPr>
                <w:bCs/>
              </w:rPr>
            </w:pPr>
            <w:r w:rsidRPr="00EB487D">
              <w:rPr>
                <w:bCs/>
              </w:rPr>
              <w:t>до 1 днів</w:t>
            </w:r>
          </w:p>
        </w:tc>
      </w:tr>
      <w:tr w:rsidR="00947271" w:rsidRPr="00EB487D" w:rsidTr="00947271">
        <w:tc>
          <w:tcPr>
            <w:tcW w:w="7517" w:type="dxa"/>
            <w:gridSpan w:val="4"/>
            <w:shd w:val="clear" w:color="auto" w:fill="auto"/>
          </w:tcPr>
          <w:p w:rsidR="00947271" w:rsidRPr="00EB487D" w:rsidRDefault="00947271" w:rsidP="002D1437">
            <w:pPr>
              <w:jc w:val="center"/>
              <w:rPr>
                <w:bCs/>
              </w:rPr>
            </w:pPr>
            <w:r w:rsidRPr="00EB487D">
              <w:rPr>
                <w:bCs/>
              </w:rPr>
              <w:t>Загальна кількість днів (передбачена законодавством )</w:t>
            </w:r>
          </w:p>
        </w:tc>
        <w:tc>
          <w:tcPr>
            <w:tcW w:w="2111" w:type="dxa"/>
            <w:shd w:val="clear" w:color="auto" w:fill="auto"/>
          </w:tcPr>
          <w:p w:rsidR="00947271" w:rsidRPr="00EB487D" w:rsidRDefault="00947271" w:rsidP="002D1437">
            <w:pPr>
              <w:rPr>
                <w:bCs/>
              </w:rPr>
            </w:pPr>
            <w:r w:rsidRPr="00EB487D">
              <w:rPr>
                <w:bCs/>
              </w:rPr>
              <w:t>до 1 днів</w:t>
            </w:r>
          </w:p>
        </w:tc>
      </w:tr>
    </w:tbl>
    <w:p w:rsidR="00947271" w:rsidRDefault="00947271" w:rsidP="002D1437">
      <w:pPr>
        <w:rPr>
          <w:rFonts w:ascii="Verdana" w:hAnsi="Verdana" w:cs="Verdana"/>
          <w:b/>
          <w:bCs/>
          <w:sz w:val="20"/>
          <w:szCs w:val="20"/>
        </w:rPr>
      </w:pPr>
    </w:p>
    <w:p w:rsidR="00947271" w:rsidRPr="00757F91" w:rsidRDefault="00947271" w:rsidP="002D1437">
      <w:pPr>
        <w:rPr>
          <w:bCs/>
        </w:rPr>
      </w:pPr>
      <w:r w:rsidRPr="00757F91">
        <w:rPr>
          <w:bCs/>
        </w:rPr>
        <w:t>Умовні позначки:</w:t>
      </w:r>
    </w:p>
    <w:p w:rsidR="00947271" w:rsidRPr="00757F91" w:rsidRDefault="00947271" w:rsidP="002D1437">
      <w:pPr>
        <w:rPr>
          <w:bCs/>
        </w:rPr>
      </w:pPr>
      <w:r w:rsidRPr="00757F91">
        <w:rPr>
          <w:b/>
          <w:bCs/>
        </w:rPr>
        <w:t xml:space="preserve">В </w:t>
      </w:r>
      <w:r>
        <w:rPr>
          <w:b/>
          <w:bCs/>
        </w:rPr>
        <w:t>–</w:t>
      </w:r>
      <w:r w:rsidRPr="00757F91">
        <w:rPr>
          <w:b/>
          <w:bCs/>
        </w:rPr>
        <w:t xml:space="preserve"> </w:t>
      </w:r>
      <w:r>
        <w:rPr>
          <w:bCs/>
        </w:rPr>
        <w:t>виконує,</w:t>
      </w:r>
    </w:p>
    <w:p w:rsidR="00947271" w:rsidRPr="00757F91" w:rsidRDefault="00947271"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47271" w:rsidRPr="00757F91" w:rsidRDefault="00947271" w:rsidP="002D1437">
      <w:pPr>
        <w:rPr>
          <w:bCs/>
        </w:rPr>
      </w:pPr>
      <w:r w:rsidRPr="00757F91">
        <w:rPr>
          <w:b/>
          <w:bCs/>
        </w:rPr>
        <w:t xml:space="preserve">П </w:t>
      </w:r>
      <w:r>
        <w:rPr>
          <w:b/>
          <w:bCs/>
        </w:rPr>
        <w:t>–</w:t>
      </w:r>
      <w:r w:rsidRPr="00757F91">
        <w:rPr>
          <w:b/>
          <w:bCs/>
        </w:rPr>
        <w:t xml:space="preserve"> </w:t>
      </w:r>
      <w:r>
        <w:rPr>
          <w:bCs/>
        </w:rPr>
        <w:t>погоджує,</w:t>
      </w:r>
    </w:p>
    <w:p w:rsidR="00947271" w:rsidRPr="00757F91" w:rsidRDefault="00947271" w:rsidP="002D1437">
      <w:pPr>
        <w:rPr>
          <w:bCs/>
        </w:rPr>
      </w:pPr>
      <w:r w:rsidRPr="00757F91">
        <w:rPr>
          <w:b/>
          <w:bCs/>
        </w:rPr>
        <w:t xml:space="preserve">З – </w:t>
      </w:r>
      <w:r w:rsidRPr="00757F91">
        <w:rPr>
          <w:bCs/>
        </w:rPr>
        <w:t>затверджує</w:t>
      </w: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Pr="006C4F4C" w:rsidRDefault="00947271" w:rsidP="002D1437">
      <w:pPr>
        <w:jc w:val="center"/>
        <w:rPr>
          <w:b/>
          <w:bCs/>
          <w:sz w:val="26"/>
          <w:szCs w:val="26"/>
        </w:rPr>
      </w:pPr>
      <w:r>
        <w:rPr>
          <w:b/>
          <w:bCs/>
          <w:sz w:val="26"/>
          <w:szCs w:val="26"/>
        </w:rPr>
        <w:t xml:space="preserve">54.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947271" w:rsidRDefault="00947271" w:rsidP="002D1437">
      <w:pPr>
        <w:jc w:val="center"/>
        <w:rPr>
          <w:b/>
          <w:sz w:val="22"/>
          <w:szCs w:val="22"/>
        </w:rPr>
      </w:pPr>
    </w:p>
    <w:p w:rsidR="00947271" w:rsidRDefault="00947271" w:rsidP="002D1437">
      <w:pPr>
        <w:jc w:val="center"/>
        <w:rPr>
          <w:b/>
          <w:bCs/>
          <w:caps/>
        </w:rPr>
      </w:pPr>
      <w:r>
        <w:rPr>
          <w:b/>
          <w:bCs/>
          <w:caps/>
        </w:rPr>
        <w:t xml:space="preserve">«УСТАНОВЛЕННЯ СТАТУСУ, </w:t>
      </w:r>
      <w:r w:rsidRPr="00837D25">
        <w:rPr>
          <w:b/>
          <w:bCs/>
          <w:caps/>
        </w:rPr>
        <w:t>видача</w:t>
      </w:r>
      <w:r w:rsidRPr="00947271">
        <w:rPr>
          <w:b/>
          <w:bCs/>
          <w:caps/>
        </w:rPr>
        <w:t xml:space="preserve"> </w:t>
      </w:r>
      <w:r w:rsidRPr="00837D25">
        <w:rPr>
          <w:b/>
          <w:bCs/>
          <w:caps/>
        </w:rPr>
        <w:t>посвідчень</w:t>
      </w:r>
      <w:r w:rsidRPr="00947271">
        <w:rPr>
          <w:b/>
          <w:bCs/>
          <w:caps/>
        </w:rPr>
        <w:t xml:space="preserve"> </w:t>
      </w:r>
      <w:r>
        <w:rPr>
          <w:b/>
          <w:bCs/>
          <w:caps/>
        </w:rPr>
        <w:t>ВЕТЕРАНАМ ПРАЦІ»</w:t>
      </w:r>
    </w:p>
    <w:p w:rsidR="00947271" w:rsidRDefault="00947271" w:rsidP="002D1437">
      <w:pPr>
        <w:jc w:val="center"/>
        <w:rPr>
          <w:b/>
          <w:bCs/>
          <w:caps/>
        </w:rPr>
      </w:pPr>
    </w:p>
    <w:p w:rsidR="00947271" w:rsidRDefault="00947271"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947271" w:rsidRPr="00C734BF" w:rsidRDefault="00947271" w:rsidP="002D1437">
      <w:pPr>
        <w:jc w:val="center"/>
        <w:rPr>
          <w:color w:val="000000" w:themeColor="text1"/>
          <w:lang w:eastAsia="uk-UA"/>
        </w:rPr>
      </w:pPr>
      <w:r>
        <w:rPr>
          <w:b/>
          <w:color w:val="000000" w:themeColor="text1"/>
          <w:u w:val="single"/>
        </w:rPr>
        <w:t>Нетішинської міської ради</w:t>
      </w:r>
    </w:p>
    <w:p w:rsidR="00947271" w:rsidRPr="00F04D82" w:rsidRDefault="00947271" w:rsidP="002D1437">
      <w:pPr>
        <w:jc w:val="center"/>
        <w:rPr>
          <w:b/>
          <w:bCs/>
          <w:caps/>
          <w:lang w:eastAsia="uk-UA"/>
        </w:rPr>
      </w:pPr>
      <w:r w:rsidRPr="00E36232">
        <w:rPr>
          <w:sz w:val="20"/>
          <w:szCs w:val="20"/>
          <w:lang w:eastAsia="uk-UA"/>
        </w:rPr>
        <w:t>(найменування суб’єкта надання адміністративної послуги</w:t>
      </w:r>
      <w:r>
        <w:rPr>
          <w:sz w:val="20"/>
          <w:szCs w:val="20"/>
          <w:lang w:eastAsia="uk-UA"/>
        </w:rPr>
        <w:t>)</w:t>
      </w:r>
    </w:p>
    <w:p w:rsidR="00947271" w:rsidRPr="000A0187" w:rsidRDefault="00947271" w:rsidP="002D1437">
      <w:pPr>
        <w:jc w:val="center"/>
        <w:rPr>
          <w:b/>
          <w:bCs/>
          <w:sz w:val="28"/>
          <w:szCs w:val="28"/>
        </w:rPr>
      </w:pPr>
    </w:p>
    <w:tbl>
      <w:tblPr>
        <w:tblStyle w:val="a9"/>
        <w:tblW w:w="0" w:type="auto"/>
        <w:tblLook w:val="01E0" w:firstRow="1" w:lastRow="1" w:firstColumn="1" w:lastColumn="1" w:noHBand="0" w:noVBand="0"/>
      </w:tblPr>
      <w:tblGrid>
        <w:gridCol w:w="571"/>
        <w:gridCol w:w="3118"/>
        <w:gridCol w:w="2627"/>
        <w:gridCol w:w="1214"/>
        <w:gridCol w:w="2098"/>
      </w:tblGrid>
      <w:tr w:rsidR="00947271" w:rsidTr="00456FDA">
        <w:tc>
          <w:tcPr>
            <w:tcW w:w="578" w:type="dxa"/>
          </w:tcPr>
          <w:p w:rsidR="00947271" w:rsidRPr="000A0187" w:rsidRDefault="00947271" w:rsidP="002D1437">
            <w:pPr>
              <w:rPr>
                <w:b/>
                <w:bCs/>
              </w:rPr>
            </w:pPr>
            <w:r w:rsidRPr="000A0187">
              <w:rPr>
                <w:b/>
                <w:bCs/>
              </w:rPr>
              <w:t>№</w:t>
            </w:r>
          </w:p>
          <w:p w:rsidR="00947271" w:rsidRPr="000A0187" w:rsidRDefault="00947271" w:rsidP="002D1437">
            <w:pPr>
              <w:rPr>
                <w:b/>
                <w:bCs/>
              </w:rPr>
            </w:pPr>
            <w:r w:rsidRPr="000A0187">
              <w:rPr>
                <w:b/>
                <w:bCs/>
              </w:rPr>
              <w:t>з/п</w:t>
            </w:r>
          </w:p>
        </w:tc>
        <w:tc>
          <w:tcPr>
            <w:tcW w:w="3187" w:type="dxa"/>
          </w:tcPr>
          <w:p w:rsidR="00947271" w:rsidRDefault="00947271" w:rsidP="002D1437">
            <w:pPr>
              <w:jc w:val="center"/>
              <w:rPr>
                <w:b/>
                <w:bCs/>
              </w:rPr>
            </w:pPr>
          </w:p>
          <w:p w:rsidR="00947271" w:rsidRPr="000A0187" w:rsidRDefault="00947271" w:rsidP="002D1437">
            <w:pPr>
              <w:jc w:val="center"/>
              <w:rPr>
                <w:b/>
                <w:bCs/>
              </w:rPr>
            </w:pPr>
            <w:r w:rsidRPr="000A0187">
              <w:rPr>
                <w:b/>
                <w:bCs/>
              </w:rPr>
              <w:t>Етапи послуги</w:t>
            </w:r>
          </w:p>
        </w:tc>
        <w:tc>
          <w:tcPr>
            <w:tcW w:w="2690" w:type="dxa"/>
          </w:tcPr>
          <w:p w:rsidR="00947271" w:rsidRPr="000A0187" w:rsidRDefault="00947271" w:rsidP="002D1437">
            <w:pPr>
              <w:jc w:val="center"/>
              <w:rPr>
                <w:b/>
                <w:bCs/>
              </w:rPr>
            </w:pPr>
            <w:r>
              <w:rPr>
                <w:b/>
                <w:bCs/>
              </w:rPr>
              <w:t xml:space="preserve">Відповідальна посадова особа </w:t>
            </w:r>
            <w:r w:rsidRPr="000A0187">
              <w:rPr>
                <w:b/>
                <w:bCs/>
              </w:rPr>
              <w:t>структурний підрозділ</w:t>
            </w:r>
          </w:p>
        </w:tc>
        <w:tc>
          <w:tcPr>
            <w:tcW w:w="1215" w:type="dxa"/>
          </w:tcPr>
          <w:p w:rsidR="00947271" w:rsidRDefault="00947271" w:rsidP="002D1437">
            <w:pPr>
              <w:jc w:val="center"/>
              <w:rPr>
                <w:b/>
                <w:bCs/>
              </w:rPr>
            </w:pPr>
          </w:p>
          <w:p w:rsidR="00947271" w:rsidRDefault="00947271" w:rsidP="002D1437">
            <w:pPr>
              <w:jc w:val="center"/>
              <w:rPr>
                <w:b/>
                <w:bCs/>
              </w:rPr>
            </w:pPr>
            <w:r>
              <w:rPr>
                <w:b/>
                <w:bCs/>
              </w:rPr>
              <w:t>Дія</w:t>
            </w:r>
          </w:p>
          <w:p w:rsidR="00947271" w:rsidRPr="000A0187" w:rsidRDefault="00947271" w:rsidP="002D1437">
            <w:pPr>
              <w:jc w:val="center"/>
              <w:rPr>
                <w:b/>
                <w:bCs/>
              </w:rPr>
            </w:pPr>
            <w:r>
              <w:rPr>
                <w:b/>
                <w:bCs/>
              </w:rPr>
              <w:t>(В,У,П,З)</w:t>
            </w:r>
          </w:p>
        </w:tc>
        <w:tc>
          <w:tcPr>
            <w:tcW w:w="2184" w:type="dxa"/>
          </w:tcPr>
          <w:p w:rsidR="00947271" w:rsidRDefault="00947271" w:rsidP="002D1437">
            <w:pPr>
              <w:jc w:val="center"/>
              <w:rPr>
                <w:b/>
                <w:bCs/>
              </w:rPr>
            </w:pPr>
          </w:p>
          <w:p w:rsidR="00947271" w:rsidRDefault="00947271" w:rsidP="002D1437">
            <w:pPr>
              <w:jc w:val="center"/>
              <w:rPr>
                <w:b/>
                <w:bCs/>
              </w:rPr>
            </w:pPr>
            <w:r>
              <w:rPr>
                <w:b/>
                <w:bCs/>
              </w:rPr>
              <w:t>Термін виконання</w:t>
            </w:r>
          </w:p>
          <w:p w:rsidR="00947271" w:rsidRPr="000A0187" w:rsidRDefault="00947271" w:rsidP="002D1437">
            <w:pPr>
              <w:jc w:val="center"/>
              <w:rPr>
                <w:b/>
                <w:bCs/>
              </w:rPr>
            </w:pPr>
            <w:r>
              <w:rPr>
                <w:b/>
                <w:bCs/>
              </w:rPr>
              <w:t>(днів)</w:t>
            </w:r>
          </w:p>
        </w:tc>
      </w:tr>
      <w:tr w:rsidR="00947271" w:rsidTr="00456FDA">
        <w:tc>
          <w:tcPr>
            <w:tcW w:w="578" w:type="dxa"/>
          </w:tcPr>
          <w:p w:rsidR="00947271" w:rsidRPr="001E20C6" w:rsidRDefault="00947271" w:rsidP="002D1437">
            <w:pPr>
              <w:rPr>
                <w:bCs/>
              </w:rPr>
            </w:pPr>
            <w:r w:rsidRPr="001E20C6">
              <w:rPr>
                <w:bCs/>
              </w:rPr>
              <w:t>1</w:t>
            </w:r>
          </w:p>
        </w:tc>
        <w:tc>
          <w:tcPr>
            <w:tcW w:w="3187" w:type="dxa"/>
          </w:tcPr>
          <w:p w:rsidR="00947271" w:rsidRPr="00F202F1" w:rsidRDefault="00947271" w:rsidP="002D1437">
            <w:pPr>
              <w:jc w:val="both"/>
              <w:rPr>
                <w:bCs/>
              </w:rPr>
            </w:pPr>
            <w:r w:rsidRPr="001E20C6">
              <w:rPr>
                <w:bCs/>
              </w:rPr>
              <w:t>П</w:t>
            </w:r>
            <w:r>
              <w:rPr>
                <w:bCs/>
              </w:rPr>
              <w:t>рийом заяви</w:t>
            </w:r>
            <w:r w:rsidRPr="00F202F1">
              <w:rPr>
                <w:bCs/>
              </w:rPr>
              <w:t xml:space="preserve"> </w:t>
            </w:r>
            <w:r>
              <w:rPr>
                <w:bCs/>
              </w:rPr>
              <w:t>та визначеного пакету документів для отримання посвідчення</w:t>
            </w:r>
          </w:p>
        </w:tc>
        <w:tc>
          <w:tcPr>
            <w:tcW w:w="2690" w:type="dxa"/>
          </w:tcPr>
          <w:p w:rsidR="00947271" w:rsidRPr="001E20C6" w:rsidRDefault="00947271" w:rsidP="002D1437">
            <w:pPr>
              <w:jc w:val="both"/>
              <w:rPr>
                <w:bCs/>
              </w:rPr>
            </w:pPr>
            <w:r>
              <w:rPr>
                <w:bCs/>
              </w:rPr>
              <w:t>Головний спеціаліст відділу персоніфікованого обліку отримувачів пільг</w:t>
            </w:r>
          </w:p>
        </w:tc>
        <w:tc>
          <w:tcPr>
            <w:tcW w:w="1215" w:type="dxa"/>
          </w:tcPr>
          <w:p w:rsidR="00947271" w:rsidRPr="001E20C6" w:rsidRDefault="00947271" w:rsidP="002D1437">
            <w:pPr>
              <w:jc w:val="center"/>
              <w:rPr>
                <w:bCs/>
              </w:rPr>
            </w:pPr>
            <w:r>
              <w:rPr>
                <w:bCs/>
              </w:rPr>
              <w:t>В</w:t>
            </w:r>
          </w:p>
        </w:tc>
        <w:tc>
          <w:tcPr>
            <w:tcW w:w="2184" w:type="dxa"/>
          </w:tcPr>
          <w:p w:rsidR="00947271" w:rsidRPr="001E20C6" w:rsidRDefault="00947271" w:rsidP="002D1437">
            <w:pPr>
              <w:rPr>
                <w:bCs/>
              </w:rPr>
            </w:pPr>
            <w:r>
              <w:rPr>
                <w:bCs/>
              </w:rPr>
              <w:t>У день подачі заяви.</w:t>
            </w:r>
          </w:p>
        </w:tc>
      </w:tr>
      <w:tr w:rsidR="00947271" w:rsidTr="00456FDA">
        <w:tc>
          <w:tcPr>
            <w:tcW w:w="578" w:type="dxa"/>
          </w:tcPr>
          <w:p w:rsidR="00947271" w:rsidRPr="001E20C6" w:rsidRDefault="00947271" w:rsidP="002D1437">
            <w:pPr>
              <w:rPr>
                <w:bCs/>
              </w:rPr>
            </w:pPr>
            <w:r w:rsidRPr="001E20C6">
              <w:rPr>
                <w:bCs/>
              </w:rPr>
              <w:t>2</w:t>
            </w:r>
          </w:p>
        </w:tc>
        <w:tc>
          <w:tcPr>
            <w:tcW w:w="3187" w:type="dxa"/>
          </w:tcPr>
          <w:p w:rsidR="00947271" w:rsidRPr="00C3142C" w:rsidRDefault="00947271" w:rsidP="002D1437">
            <w:pPr>
              <w:jc w:val="both"/>
              <w:rPr>
                <w:bCs/>
              </w:rPr>
            </w:pPr>
            <w:r>
              <w:rPr>
                <w:bCs/>
              </w:rPr>
              <w:t xml:space="preserve">Перевірка повноти пакету поданих документів   </w:t>
            </w:r>
            <w:r w:rsidRPr="00C3142C">
              <w:rPr>
                <w:bCs/>
              </w:rPr>
              <w:t xml:space="preserve"> </w:t>
            </w:r>
          </w:p>
        </w:tc>
        <w:tc>
          <w:tcPr>
            <w:tcW w:w="2690" w:type="dxa"/>
          </w:tcPr>
          <w:p w:rsidR="00947271" w:rsidRPr="00D115CD" w:rsidRDefault="00947271" w:rsidP="002D1437">
            <w:pPr>
              <w:jc w:val="both"/>
            </w:pPr>
            <w:r>
              <w:rPr>
                <w:bCs/>
              </w:rPr>
              <w:t>Головний спеціаліст відділу персоніфікованого обліку отримувачів пільг</w:t>
            </w:r>
          </w:p>
        </w:tc>
        <w:tc>
          <w:tcPr>
            <w:tcW w:w="1215" w:type="dxa"/>
          </w:tcPr>
          <w:p w:rsidR="00947271" w:rsidRPr="001E20C6" w:rsidRDefault="00947271" w:rsidP="002D1437">
            <w:pPr>
              <w:jc w:val="center"/>
              <w:rPr>
                <w:bCs/>
              </w:rPr>
            </w:pPr>
            <w:r>
              <w:rPr>
                <w:bCs/>
              </w:rPr>
              <w:t>В</w:t>
            </w:r>
          </w:p>
        </w:tc>
        <w:tc>
          <w:tcPr>
            <w:tcW w:w="2184" w:type="dxa"/>
          </w:tcPr>
          <w:p w:rsidR="00947271" w:rsidRPr="001E20C6" w:rsidRDefault="00947271" w:rsidP="002D1437">
            <w:pPr>
              <w:jc w:val="both"/>
              <w:rPr>
                <w:bCs/>
              </w:rPr>
            </w:pPr>
            <w:r>
              <w:rPr>
                <w:bCs/>
              </w:rPr>
              <w:t>У день подачі документів.</w:t>
            </w:r>
          </w:p>
        </w:tc>
      </w:tr>
      <w:tr w:rsidR="00947271" w:rsidTr="00456FDA">
        <w:tc>
          <w:tcPr>
            <w:tcW w:w="578" w:type="dxa"/>
          </w:tcPr>
          <w:p w:rsidR="00947271" w:rsidRPr="001E20C6" w:rsidRDefault="00947271" w:rsidP="002D1437">
            <w:pPr>
              <w:rPr>
                <w:bCs/>
              </w:rPr>
            </w:pPr>
            <w:r w:rsidRPr="001E20C6">
              <w:rPr>
                <w:bCs/>
              </w:rPr>
              <w:t>3</w:t>
            </w:r>
          </w:p>
        </w:tc>
        <w:tc>
          <w:tcPr>
            <w:tcW w:w="3187" w:type="dxa"/>
          </w:tcPr>
          <w:p w:rsidR="00947271" w:rsidRPr="001E20C6" w:rsidRDefault="00947271" w:rsidP="002D1437">
            <w:pPr>
              <w:jc w:val="both"/>
              <w:rPr>
                <w:bCs/>
              </w:rPr>
            </w:pPr>
            <w:r>
              <w:rPr>
                <w:bCs/>
              </w:rPr>
              <w:t xml:space="preserve">Оформлення посвідчення та передача документів начальнику управління/заступнику начальника управління </w:t>
            </w:r>
          </w:p>
        </w:tc>
        <w:tc>
          <w:tcPr>
            <w:tcW w:w="2690" w:type="dxa"/>
          </w:tcPr>
          <w:p w:rsidR="00947271" w:rsidRDefault="00947271" w:rsidP="002D1437">
            <w:pPr>
              <w:jc w:val="both"/>
              <w:rPr>
                <w:bCs/>
              </w:rPr>
            </w:pPr>
            <w:r>
              <w:rPr>
                <w:bCs/>
              </w:rPr>
              <w:t>Головний спеціаліст відділу персоніфікованого обліку отримувачів пільг</w:t>
            </w:r>
          </w:p>
          <w:p w:rsidR="00947271" w:rsidRPr="00D115CD" w:rsidRDefault="00947271" w:rsidP="002D1437">
            <w:pPr>
              <w:jc w:val="both"/>
            </w:pPr>
            <w:r>
              <w:rPr>
                <w:bCs/>
              </w:rPr>
              <w:t>Начальник управління/ заступник начальника управління</w:t>
            </w:r>
          </w:p>
        </w:tc>
        <w:tc>
          <w:tcPr>
            <w:tcW w:w="1215" w:type="dxa"/>
          </w:tcPr>
          <w:p w:rsidR="00947271" w:rsidRDefault="00947271" w:rsidP="002D1437">
            <w:pPr>
              <w:jc w:val="center"/>
              <w:rPr>
                <w:bCs/>
              </w:rPr>
            </w:pPr>
            <w:r>
              <w:rPr>
                <w:bCs/>
              </w:rPr>
              <w:t>В</w:t>
            </w:r>
          </w:p>
          <w:p w:rsidR="00947271" w:rsidRDefault="00947271" w:rsidP="002D1437">
            <w:pPr>
              <w:jc w:val="center"/>
              <w:rPr>
                <w:bCs/>
              </w:rPr>
            </w:pPr>
          </w:p>
          <w:p w:rsidR="00947271" w:rsidRDefault="00947271" w:rsidP="002D1437">
            <w:pPr>
              <w:jc w:val="center"/>
              <w:rPr>
                <w:bCs/>
              </w:rPr>
            </w:pPr>
          </w:p>
          <w:p w:rsidR="00947271" w:rsidRDefault="00947271" w:rsidP="002D1437">
            <w:pPr>
              <w:jc w:val="center"/>
              <w:rPr>
                <w:bCs/>
              </w:rPr>
            </w:pPr>
          </w:p>
          <w:p w:rsidR="00947271" w:rsidRDefault="00947271" w:rsidP="002D1437">
            <w:pPr>
              <w:jc w:val="center"/>
              <w:rPr>
                <w:bCs/>
              </w:rPr>
            </w:pPr>
          </w:p>
          <w:p w:rsidR="00947271" w:rsidRDefault="00947271" w:rsidP="002D1437">
            <w:pPr>
              <w:jc w:val="center"/>
              <w:rPr>
                <w:bCs/>
              </w:rPr>
            </w:pPr>
            <w:r>
              <w:rPr>
                <w:bCs/>
              </w:rPr>
              <w:t>З</w:t>
            </w:r>
          </w:p>
          <w:p w:rsidR="00947271" w:rsidRPr="002C0A30" w:rsidRDefault="00947271" w:rsidP="002D1437">
            <w:pPr>
              <w:jc w:val="center"/>
              <w:rPr>
                <w:bCs/>
              </w:rPr>
            </w:pPr>
          </w:p>
        </w:tc>
        <w:tc>
          <w:tcPr>
            <w:tcW w:w="2184" w:type="dxa"/>
          </w:tcPr>
          <w:p w:rsidR="00947271" w:rsidRPr="001E20C6" w:rsidRDefault="00947271" w:rsidP="002D1437">
            <w:pPr>
              <w:jc w:val="both"/>
              <w:rPr>
                <w:bCs/>
              </w:rPr>
            </w:pPr>
            <w:r>
              <w:rPr>
                <w:bCs/>
              </w:rPr>
              <w:t>У день звернення особи за умови подання пакету необхідних документів</w:t>
            </w:r>
          </w:p>
        </w:tc>
      </w:tr>
      <w:tr w:rsidR="00947271" w:rsidTr="00456FDA">
        <w:tc>
          <w:tcPr>
            <w:tcW w:w="578" w:type="dxa"/>
          </w:tcPr>
          <w:p w:rsidR="00947271" w:rsidRPr="001E20C6" w:rsidRDefault="00947271" w:rsidP="002D1437">
            <w:pPr>
              <w:rPr>
                <w:bCs/>
              </w:rPr>
            </w:pPr>
            <w:r>
              <w:rPr>
                <w:bCs/>
              </w:rPr>
              <w:t>4</w:t>
            </w:r>
          </w:p>
        </w:tc>
        <w:tc>
          <w:tcPr>
            <w:tcW w:w="3187" w:type="dxa"/>
          </w:tcPr>
          <w:p w:rsidR="00947271" w:rsidRDefault="00947271" w:rsidP="002D1437">
            <w:pPr>
              <w:jc w:val="both"/>
              <w:rPr>
                <w:bCs/>
              </w:rPr>
            </w:pPr>
            <w:r>
              <w:rPr>
                <w:bCs/>
              </w:rPr>
              <w:t>Реєстрація даних у журналі видачі посвідчень „Ветеран праці”</w:t>
            </w:r>
          </w:p>
        </w:tc>
        <w:tc>
          <w:tcPr>
            <w:tcW w:w="2690" w:type="dxa"/>
          </w:tcPr>
          <w:p w:rsidR="00947271" w:rsidRDefault="00947271" w:rsidP="002D1437">
            <w:pPr>
              <w:jc w:val="both"/>
              <w:rPr>
                <w:bCs/>
              </w:rPr>
            </w:pPr>
            <w:r>
              <w:rPr>
                <w:bCs/>
              </w:rPr>
              <w:t xml:space="preserve">Головний спеціаліст відділу </w:t>
            </w:r>
          </w:p>
          <w:p w:rsidR="00947271" w:rsidRDefault="00947271" w:rsidP="002D1437">
            <w:pPr>
              <w:jc w:val="both"/>
              <w:rPr>
                <w:bCs/>
              </w:rPr>
            </w:pPr>
            <w:r>
              <w:rPr>
                <w:bCs/>
              </w:rPr>
              <w:t>персоніфікованого обліку отримувачів пільг</w:t>
            </w:r>
          </w:p>
        </w:tc>
        <w:tc>
          <w:tcPr>
            <w:tcW w:w="1215" w:type="dxa"/>
          </w:tcPr>
          <w:p w:rsidR="00947271" w:rsidRDefault="00947271" w:rsidP="002D1437">
            <w:pPr>
              <w:jc w:val="center"/>
              <w:rPr>
                <w:bCs/>
              </w:rPr>
            </w:pPr>
            <w:r>
              <w:rPr>
                <w:bCs/>
              </w:rPr>
              <w:t>В</w:t>
            </w:r>
          </w:p>
        </w:tc>
        <w:tc>
          <w:tcPr>
            <w:tcW w:w="2184" w:type="dxa"/>
          </w:tcPr>
          <w:p w:rsidR="00947271" w:rsidRDefault="00947271" w:rsidP="002D1437">
            <w:pPr>
              <w:jc w:val="both"/>
              <w:rPr>
                <w:bCs/>
              </w:rPr>
            </w:pPr>
            <w:r>
              <w:rPr>
                <w:bCs/>
              </w:rPr>
              <w:t>У день звернення особи за умови подання пакету необхідних документів</w:t>
            </w:r>
          </w:p>
        </w:tc>
      </w:tr>
      <w:tr w:rsidR="00947271" w:rsidTr="00456FDA">
        <w:tc>
          <w:tcPr>
            <w:tcW w:w="578" w:type="dxa"/>
          </w:tcPr>
          <w:p w:rsidR="00947271" w:rsidRDefault="00947271" w:rsidP="002D1437">
            <w:pPr>
              <w:rPr>
                <w:bCs/>
              </w:rPr>
            </w:pPr>
            <w:r>
              <w:rPr>
                <w:bCs/>
              </w:rPr>
              <w:t>5</w:t>
            </w:r>
          </w:p>
        </w:tc>
        <w:tc>
          <w:tcPr>
            <w:tcW w:w="3187" w:type="dxa"/>
          </w:tcPr>
          <w:p w:rsidR="00947271" w:rsidRDefault="00947271" w:rsidP="002D1437">
            <w:pPr>
              <w:jc w:val="both"/>
              <w:rPr>
                <w:bCs/>
              </w:rPr>
            </w:pPr>
            <w:r>
              <w:rPr>
                <w:bCs/>
              </w:rPr>
              <w:t>Видача посвідчення особі, яка звернулась</w:t>
            </w:r>
          </w:p>
        </w:tc>
        <w:tc>
          <w:tcPr>
            <w:tcW w:w="2690" w:type="dxa"/>
          </w:tcPr>
          <w:p w:rsidR="00947271" w:rsidRDefault="00947271" w:rsidP="002D1437">
            <w:pPr>
              <w:jc w:val="both"/>
              <w:rPr>
                <w:bCs/>
              </w:rPr>
            </w:pPr>
            <w:r>
              <w:rPr>
                <w:bCs/>
              </w:rPr>
              <w:t xml:space="preserve">Головний спеціаліст </w:t>
            </w:r>
          </w:p>
          <w:p w:rsidR="00947271" w:rsidRDefault="00947271" w:rsidP="002D1437">
            <w:pPr>
              <w:jc w:val="both"/>
              <w:rPr>
                <w:bCs/>
              </w:rPr>
            </w:pPr>
            <w:r>
              <w:rPr>
                <w:bCs/>
              </w:rPr>
              <w:lastRenderedPageBreak/>
              <w:t>персоніфікованого обліку отримувачів пільг</w:t>
            </w:r>
          </w:p>
        </w:tc>
        <w:tc>
          <w:tcPr>
            <w:tcW w:w="1215" w:type="dxa"/>
          </w:tcPr>
          <w:p w:rsidR="00947271" w:rsidRDefault="00947271" w:rsidP="002D1437">
            <w:pPr>
              <w:jc w:val="center"/>
              <w:rPr>
                <w:bCs/>
              </w:rPr>
            </w:pPr>
            <w:r>
              <w:rPr>
                <w:bCs/>
              </w:rPr>
              <w:lastRenderedPageBreak/>
              <w:t>В</w:t>
            </w:r>
          </w:p>
        </w:tc>
        <w:tc>
          <w:tcPr>
            <w:tcW w:w="2184" w:type="dxa"/>
          </w:tcPr>
          <w:p w:rsidR="00947271" w:rsidRDefault="00947271" w:rsidP="002D1437">
            <w:pPr>
              <w:jc w:val="both"/>
              <w:rPr>
                <w:bCs/>
              </w:rPr>
            </w:pPr>
            <w:r>
              <w:rPr>
                <w:bCs/>
              </w:rPr>
              <w:t xml:space="preserve">У день звернення особи за умови </w:t>
            </w:r>
            <w:r>
              <w:rPr>
                <w:bCs/>
              </w:rPr>
              <w:lastRenderedPageBreak/>
              <w:t>подання пакету необхідних документів</w:t>
            </w:r>
          </w:p>
        </w:tc>
      </w:tr>
      <w:tr w:rsidR="00947271" w:rsidTr="00456FDA">
        <w:tc>
          <w:tcPr>
            <w:tcW w:w="7670" w:type="dxa"/>
            <w:gridSpan w:val="4"/>
          </w:tcPr>
          <w:p w:rsidR="00947271" w:rsidRDefault="00947271" w:rsidP="002D1437">
            <w:pPr>
              <w:jc w:val="center"/>
              <w:rPr>
                <w:bCs/>
              </w:rPr>
            </w:pPr>
            <w:r>
              <w:rPr>
                <w:bCs/>
              </w:rPr>
              <w:lastRenderedPageBreak/>
              <w:t>Загальна кількість днів надання послуги</w:t>
            </w:r>
          </w:p>
        </w:tc>
        <w:tc>
          <w:tcPr>
            <w:tcW w:w="2184" w:type="dxa"/>
          </w:tcPr>
          <w:p w:rsidR="00947271" w:rsidRDefault="00947271" w:rsidP="002D1437">
            <w:pPr>
              <w:rPr>
                <w:bCs/>
              </w:rPr>
            </w:pPr>
            <w:r>
              <w:rPr>
                <w:bCs/>
              </w:rPr>
              <w:t>до 1 днів</w:t>
            </w:r>
          </w:p>
        </w:tc>
      </w:tr>
      <w:tr w:rsidR="00947271" w:rsidTr="00456FDA">
        <w:tc>
          <w:tcPr>
            <w:tcW w:w="7670" w:type="dxa"/>
            <w:gridSpan w:val="4"/>
          </w:tcPr>
          <w:p w:rsidR="00947271" w:rsidRDefault="00947271" w:rsidP="002D1437">
            <w:pPr>
              <w:jc w:val="center"/>
              <w:rPr>
                <w:bCs/>
              </w:rPr>
            </w:pPr>
            <w:r>
              <w:rPr>
                <w:bCs/>
              </w:rPr>
              <w:t>Загальна кількість днів (передбачена законодавством )</w:t>
            </w:r>
          </w:p>
        </w:tc>
        <w:tc>
          <w:tcPr>
            <w:tcW w:w="2184" w:type="dxa"/>
          </w:tcPr>
          <w:p w:rsidR="00947271" w:rsidRDefault="00947271" w:rsidP="002D1437">
            <w:pPr>
              <w:rPr>
                <w:bCs/>
              </w:rPr>
            </w:pPr>
            <w:r>
              <w:rPr>
                <w:bCs/>
              </w:rPr>
              <w:t>до 1 днів</w:t>
            </w:r>
          </w:p>
        </w:tc>
      </w:tr>
    </w:tbl>
    <w:p w:rsidR="00947271" w:rsidRDefault="00947271" w:rsidP="002D1437">
      <w:pPr>
        <w:rPr>
          <w:rFonts w:ascii="Verdana" w:hAnsi="Verdana" w:cs="Verdana"/>
          <w:b/>
          <w:bCs/>
          <w:sz w:val="20"/>
          <w:szCs w:val="20"/>
        </w:rPr>
      </w:pPr>
    </w:p>
    <w:p w:rsidR="00947271" w:rsidRPr="00757F91" w:rsidRDefault="00947271" w:rsidP="002D1437">
      <w:pPr>
        <w:rPr>
          <w:bCs/>
        </w:rPr>
      </w:pPr>
      <w:r w:rsidRPr="00757F91">
        <w:rPr>
          <w:bCs/>
        </w:rPr>
        <w:t>Умовні позначки:</w:t>
      </w:r>
    </w:p>
    <w:p w:rsidR="00947271" w:rsidRPr="00757F91" w:rsidRDefault="00947271" w:rsidP="002D1437">
      <w:pPr>
        <w:rPr>
          <w:bCs/>
        </w:rPr>
      </w:pPr>
      <w:r w:rsidRPr="00757F91">
        <w:rPr>
          <w:b/>
          <w:bCs/>
        </w:rPr>
        <w:t xml:space="preserve">В </w:t>
      </w:r>
      <w:r>
        <w:rPr>
          <w:b/>
          <w:bCs/>
        </w:rPr>
        <w:t>–</w:t>
      </w:r>
      <w:r w:rsidRPr="00757F91">
        <w:rPr>
          <w:b/>
          <w:bCs/>
        </w:rPr>
        <w:t xml:space="preserve"> </w:t>
      </w:r>
      <w:r>
        <w:rPr>
          <w:bCs/>
        </w:rPr>
        <w:t>виконує,</w:t>
      </w:r>
    </w:p>
    <w:p w:rsidR="00947271" w:rsidRPr="00757F91" w:rsidRDefault="00947271"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947271" w:rsidRPr="00757F91" w:rsidRDefault="00947271" w:rsidP="002D1437">
      <w:pPr>
        <w:rPr>
          <w:bCs/>
        </w:rPr>
      </w:pPr>
      <w:r w:rsidRPr="00757F91">
        <w:rPr>
          <w:b/>
          <w:bCs/>
        </w:rPr>
        <w:t xml:space="preserve">П </w:t>
      </w:r>
      <w:r>
        <w:rPr>
          <w:b/>
          <w:bCs/>
        </w:rPr>
        <w:t>–</w:t>
      </w:r>
      <w:r w:rsidRPr="00757F91">
        <w:rPr>
          <w:b/>
          <w:bCs/>
        </w:rPr>
        <w:t xml:space="preserve"> </w:t>
      </w:r>
      <w:r>
        <w:rPr>
          <w:bCs/>
        </w:rPr>
        <w:t>погоджує,</w:t>
      </w:r>
    </w:p>
    <w:p w:rsidR="00947271" w:rsidRPr="00757F91" w:rsidRDefault="00947271" w:rsidP="002D1437">
      <w:pPr>
        <w:rPr>
          <w:bCs/>
        </w:rPr>
      </w:pPr>
      <w:r w:rsidRPr="00757F91">
        <w:rPr>
          <w:b/>
          <w:bCs/>
        </w:rPr>
        <w:t xml:space="preserve">З – </w:t>
      </w:r>
      <w:r w:rsidRPr="00757F91">
        <w:rPr>
          <w:bCs/>
        </w:rPr>
        <w:t>затверджує</w:t>
      </w: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947271" w:rsidRDefault="00947271" w:rsidP="002D1437">
      <w:pPr>
        <w:jc w:val="center"/>
        <w:rPr>
          <w:b/>
          <w:sz w:val="22"/>
          <w:szCs w:val="22"/>
        </w:rPr>
      </w:pPr>
    </w:p>
    <w:p w:rsidR="002D08B7" w:rsidRPr="006C4F4C" w:rsidRDefault="002D08B7" w:rsidP="002D1437">
      <w:pPr>
        <w:jc w:val="center"/>
        <w:rPr>
          <w:b/>
          <w:bCs/>
          <w:sz w:val="26"/>
          <w:szCs w:val="26"/>
        </w:rPr>
      </w:pPr>
      <w:r>
        <w:rPr>
          <w:b/>
          <w:bCs/>
          <w:sz w:val="26"/>
          <w:szCs w:val="26"/>
        </w:rPr>
        <w:t xml:space="preserve">55.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2D08B7" w:rsidRDefault="002D08B7" w:rsidP="002D1437">
      <w:pPr>
        <w:jc w:val="center"/>
        <w:rPr>
          <w:b/>
          <w:sz w:val="22"/>
          <w:szCs w:val="22"/>
        </w:rPr>
      </w:pPr>
    </w:p>
    <w:p w:rsidR="002D08B7" w:rsidRDefault="002D08B7" w:rsidP="002D1437">
      <w:pPr>
        <w:jc w:val="center"/>
        <w:rPr>
          <w:b/>
          <w:bCs/>
          <w:caps/>
        </w:rPr>
      </w:pPr>
      <w:r>
        <w:rPr>
          <w:b/>
          <w:bCs/>
          <w:caps/>
        </w:rPr>
        <w:t xml:space="preserve">«УСТАНОВЛЕННЯ СТАТУСУ, </w:t>
      </w:r>
      <w:r w:rsidRPr="00837D25">
        <w:rPr>
          <w:b/>
          <w:bCs/>
          <w:caps/>
        </w:rPr>
        <w:t>видача</w:t>
      </w:r>
      <w:r w:rsidRPr="00947271">
        <w:rPr>
          <w:b/>
          <w:bCs/>
          <w:caps/>
        </w:rPr>
        <w:t xml:space="preserve"> </w:t>
      </w:r>
      <w:r w:rsidRPr="00837D25">
        <w:rPr>
          <w:b/>
          <w:bCs/>
          <w:caps/>
        </w:rPr>
        <w:t>посвідчень</w:t>
      </w:r>
      <w:r w:rsidRPr="00947271">
        <w:rPr>
          <w:b/>
          <w:bCs/>
          <w:caps/>
        </w:rPr>
        <w:t xml:space="preserve"> </w:t>
      </w:r>
      <w:r>
        <w:rPr>
          <w:b/>
          <w:bCs/>
          <w:caps/>
        </w:rPr>
        <w:t>ЖЕРТВАМ НАЦИСТСЬКИХ ПЕРЕСЛІДУВАНЬ»</w:t>
      </w:r>
    </w:p>
    <w:p w:rsidR="002D08B7" w:rsidRDefault="002D08B7" w:rsidP="002D1437">
      <w:pPr>
        <w:jc w:val="center"/>
        <w:rPr>
          <w:b/>
          <w:bCs/>
          <w:caps/>
        </w:rPr>
      </w:pPr>
    </w:p>
    <w:p w:rsidR="002D08B7" w:rsidRDefault="002D08B7"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2D08B7" w:rsidRPr="00C734BF" w:rsidRDefault="002D08B7" w:rsidP="002D1437">
      <w:pPr>
        <w:jc w:val="center"/>
        <w:rPr>
          <w:color w:val="000000" w:themeColor="text1"/>
          <w:lang w:eastAsia="uk-UA"/>
        </w:rPr>
      </w:pPr>
      <w:r>
        <w:rPr>
          <w:b/>
          <w:color w:val="000000" w:themeColor="text1"/>
          <w:u w:val="single"/>
        </w:rPr>
        <w:t>Нетішинської міської ради</w:t>
      </w:r>
    </w:p>
    <w:p w:rsidR="002D08B7" w:rsidRPr="00F04D82" w:rsidRDefault="002D08B7" w:rsidP="002D1437">
      <w:pPr>
        <w:jc w:val="center"/>
        <w:rPr>
          <w:b/>
          <w:bCs/>
          <w:caps/>
          <w:lang w:eastAsia="uk-UA"/>
        </w:rPr>
      </w:pPr>
      <w:r w:rsidRPr="00E36232">
        <w:rPr>
          <w:sz w:val="20"/>
          <w:szCs w:val="20"/>
          <w:lang w:eastAsia="uk-UA"/>
        </w:rPr>
        <w:t>(найменування суб’єкта надання адміністративної послуги</w:t>
      </w:r>
      <w:r>
        <w:rPr>
          <w:sz w:val="20"/>
          <w:szCs w:val="20"/>
          <w:lang w:eastAsia="uk-UA"/>
        </w:rPr>
        <w:t>)</w:t>
      </w:r>
    </w:p>
    <w:p w:rsidR="00947271" w:rsidRDefault="00947271" w:rsidP="002D1437">
      <w:pPr>
        <w:jc w:val="center"/>
        <w:rPr>
          <w:b/>
          <w:sz w:val="22"/>
          <w:szCs w:val="22"/>
        </w:rPr>
      </w:pPr>
    </w:p>
    <w:p w:rsidR="00947271" w:rsidRDefault="00947271" w:rsidP="002D1437">
      <w:pPr>
        <w:jc w:val="center"/>
        <w:rPr>
          <w:b/>
          <w:sz w:val="22"/>
          <w:szCs w:val="22"/>
        </w:rPr>
      </w:pPr>
    </w:p>
    <w:p w:rsidR="002D08B7" w:rsidRPr="000A0187" w:rsidRDefault="002D08B7" w:rsidP="002D1437">
      <w:pPr>
        <w:jc w:val="center"/>
        <w:rPr>
          <w:b/>
          <w:bCs/>
          <w:sz w:val="28"/>
          <w:szCs w:val="28"/>
        </w:rPr>
      </w:pPr>
    </w:p>
    <w:tbl>
      <w:tblPr>
        <w:tblStyle w:val="a9"/>
        <w:tblW w:w="0" w:type="auto"/>
        <w:tblLook w:val="01E0" w:firstRow="1" w:lastRow="1" w:firstColumn="1" w:lastColumn="1" w:noHBand="0" w:noVBand="0"/>
      </w:tblPr>
      <w:tblGrid>
        <w:gridCol w:w="571"/>
        <w:gridCol w:w="3118"/>
        <w:gridCol w:w="2627"/>
        <w:gridCol w:w="1214"/>
        <w:gridCol w:w="2098"/>
      </w:tblGrid>
      <w:tr w:rsidR="002D08B7" w:rsidTr="00456FDA">
        <w:tc>
          <w:tcPr>
            <w:tcW w:w="578" w:type="dxa"/>
          </w:tcPr>
          <w:p w:rsidR="002D08B7" w:rsidRPr="000A0187" w:rsidRDefault="002D08B7" w:rsidP="002D1437">
            <w:pPr>
              <w:rPr>
                <w:b/>
                <w:bCs/>
              </w:rPr>
            </w:pPr>
            <w:r w:rsidRPr="000A0187">
              <w:rPr>
                <w:b/>
                <w:bCs/>
              </w:rPr>
              <w:t>№</w:t>
            </w:r>
          </w:p>
          <w:p w:rsidR="002D08B7" w:rsidRPr="000A0187" w:rsidRDefault="002D08B7" w:rsidP="002D1437">
            <w:pPr>
              <w:rPr>
                <w:b/>
                <w:bCs/>
              </w:rPr>
            </w:pPr>
            <w:r w:rsidRPr="000A0187">
              <w:rPr>
                <w:b/>
                <w:bCs/>
              </w:rPr>
              <w:t>з/п</w:t>
            </w:r>
          </w:p>
        </w:tc>
        <w:tc>
          <w:tcPr>
            <w:tcW w:w="3187" w:type="dxa"/>
          </w:tcPr>
          <w:p w:rsidR="002D08B7" w:rsidRDefault="002D08B7" w:rsidP="002D1437">
            <w:pPr>
              <w:jc w:val="center"/>
              <w:rPr>
                <w:b/>
                <w:bCs/>
              </w:rPr>
            </w:pPr>
          </w:p>
          <w:p w:rsidR="002D08B7" w:rsidRPr="000A0187" w:rsidRDefault="002D08B7" w:rsidP="002D1437">
            <w:pPr>
              <w:jc w:val="center"/>
              <w:rPr>
                <w:b/>
                <w:bCs/>
              </w:rPr>
            </w:pPr>
            <w:r w:rsidRPr="000A0187">
              <w:rPr>
                <w:b/>
                <w:bCs/>
              </w:rPr>
              <w:t>Етапи послуги</w:t>
            </w:r>
          </w:p>
        </w:tc>
        <w:tc>
          <w:tcPr>
            <w:tcW w:w="2690" w:type="dxa"/>
          </w:tcPr>
          <w:p w:rsidR="002D08B7" w:rsidRPr="000A0187" w:rsidRDefault="002D08B7" w:rsidP="002D1437">
            <w:pPr>
              <w:jc w:val="center"/>
              <w:rPr>
                <w:b/>
                <w:bCs/>
              </w:rPr>
            </w:pPr>
            <w:r>
              <w:rPr>
                <w:b/>
                <w:bCs/>
              </w:rPr>
              <w:t xml:space="preserve">Відповідальна посадова особа </w:t>
            </w:r>
            <w:r w:rsidRPr="000A0187">
              <w:rPr>
                <w:b/>
                <w:bCs/>
              </w:rPr>
              <w:t>структурний підрозділ</w:t>
            </w:r>
          </w:p>
        </w:tc>
        <w:tc>
          <w:tcPr>
            <w:tcW w:w="1215" w:type="dxa"/>
          </w:tcPr>
          <w:p w:rsidR="002D08B7" w:rsidRDefault="002D08B7" w:rsidP="002D1437">
            <w:pPr>
              <w:jc w:val="center"/>
              <w:rPr>
                <w:b/>
                <w:bCs/>
              </w:rPr>
            </w:pPr>
          </w:p>
          <w:p w:rsidR="002D08B7" w:rsidRDefault="002D08B7" w:rsidP="002D1437">
            <w:pPr>
              <w:jc w:val="center"/>
              <w:rPr>
                <w:b/>
                <w:bCs/>
              </w:rPr>
            </w:pPr>
            <w:r>
              <w:rPr>
                <w:b/>
                <w:bCs/>
              </w:rPr>
              <w:t>Дія</w:t>
            </w:r>
          </w:p>
          <w:p w:rsidR="002D08B7" w:rsidRPr="000A0187" w:rsidRDefault="002D08B7" w:rsidP="002D1437">
            <w:pPr>
              <w:jc w:val="center"/>
              <w:rPr>
                <w:b/>
                <w:bCs/>
              </w:rPr>
            </w:pPr>
            <w:r>
              <w:rPr>
                <w:b/>
                <w:bCs/>
              </w:rPr>
              <w:t>(В,У,П,З)</w:t>
            </w:r>
          </w:p>
        </w:tc>
        <w:tc>
          <w:tcPr>
            <w:tcW w:w="2184" w:type="dxa"/>
          </w:tcPr>
          <w:p w:rsidR="002D08B7" w:rsidRDefault="002D08B7" w:rsidP="002D1437">
            <w:pPr>
              <w:jc w:val="center"/>
              <w:rPr>
                <w:b/>
                <w:bCs/>
              </w:rPr>
            </w:pPr>
          </w:p>
          <w:p w:rsidR="002D08B7" w:rsidRDefault="002D08B7" w:rsidP="002D1437">
            <w:pPr>
              <w:jc w:val="center"/>
              <w:rPr>
                <w:b/>
                <w:bCs/>
              </w:rPr>
            </w:pPr>
            <w:r>
              <w:rPr>
                <w:b/>
                <w:bCs/>
              </w:rPr>
              <w:t>Термін виконання</w:t>
            </w:r>
          </w:p>
          <w:p w:rsidR="002D08B7" w:rsidRPr="000A0187" w:rsidRDefault="002D08B7" w:rsidP="002D1437">
            <w:pPr>
              <w:jc w:val="center"/>
              <w:rPr>
                <w:b/>
                <w:bCs/>
              </w:rPr>
            </w:pPr>
            <w:r>
              <w:rPr>
                <w:b/>
                <w:bCs/>
              </w:rPr>
              <w:t>(днів)</w:t>
            </w:r>
          </w:p>
        </w:tc>
      </w:tr>
      <w:tr w:rsidR="002D08B7" w:rsidTr="00456FDA">
        <w:tc>
          <w:tcPr>
            <w:tcW w:w="578" w:type="dxa"/>
          </w:tcPr>
          <w:p w:rsidR="002D08B7" w:rsidRPr="001E20C6" w:rsidRDefault="002D08B7" w:rsidP="002D1437">
            <w:pPr>
              <w:rPr>
                <w:bCs/>
              </w:rPr>
            </w:pPr>
            <w:r w:rsidRPr="001E20C6">
              <w:rPr>
                <w:bCs/>
              </w:rPr>
              <w:t>1</w:t>
            </w:r>
          </w:p>
        </w:tc>
        <w:tc>
          <w:tcPr>
            <w:tcW w:w="3187" w:type="dxa"/>
          </w:tcPr>
          <w:p w:rsidR="002D08B7" w:rsidRPr="00F202F1" w:rsidRDefault="002D08B7" w:rsidP="002D1437">
            <w:pPr>
              <w:jc w:val="both"/>
              <w:rPr>
                <w:bCs/>
              </w:rPr>
            </w:pPr>
            <w:r w:rsidRPr="001E20C6">
              <w:rPr>
                <w:bCs/>
              </w:rPr>
              <w:t>П</w:t>
            </w:r>
            <w:r>
              <w:rPr>
                <w:bCs/>
              </w:rPr>
              <w:t>рийом заяви</w:t>
            </w:r>
            <w:r w:rsidRPr="00F202F1">
              <w:rPr>
                <w:bCs/>
              </w:rPr>
              <w:t xml:space="preserve"> </w:t>
            </w:r>
            <w:r>
              <w:rPr>
                <w:bCs/>
              </w:rPr>
              <w:t>та визначеного пакету документів для отримання посвідчення</w:t>
            </w:r>
          </w:p>
        </w:tc>
        <w:tc>
          <w:tcPr>
            <w:tcW w:w="2690" w:type="dxa"/>
          </w:tcPr>
          <w:p w:rsidR="002D08B7" w:rsidRPr="001E20C6" w:rsidRDefault="002D08B7" w:rsidP="002D1437">
            <w:pPr>
              <w:jc w:val="both"/>
              <w:rPr>
                <w:bCs/>
              </w:rPr>
            </w:pPr>
            <w:r>
              <w:rPr>
                <w:bCs/>
              </w:rPr>
              <w:t>Головний спеціаліст відділу персоніфікованого обліку отримувачів пільг</w:t>
            </w:r>
          </w:p>
        </w:tc>
        <w:tc>
          <w:tcPr>
            <w:tcW w:w="1215" w:type="dxa"/>
          </w:tcPr>
          <w:p w:rsidR="002D08B7" w:rsidRPr="001E20C6" w:rsidRDefault="002D08B7" w:rsidP="002D1437">
            <w:pPr>
              <w:jc w:val="center"/>
              <w:rPr>
                <w:bCs/>
              </w:rPr>
            </w:pPr>
            <w:r>
              <w:rPr>
                <w:bCs/>
              </w:rPr>
              <w:t>В</w:t>
            </w:r>
          </w:p>
        </w:tc>
        <w:tc>
          <w:tcPr>
            <w:tcW w:w="2184" w:type="dxa"/>
          </w:tcPr>
          <w:p w:rsidR="002D08B7" w:rsidRPr="001E20C6" w:rsidRDefault="002D08B7" w:rsidP="002D1437">
            <w:pPr>
              <w:rPr>
                <w:bCs/>
              </w:rPr>
            </w:pPr>
            <w:r>
              <w:rPr>
                <w:bCs/>
              </w:rPr>
              <w:t>У день подачі заяви.</w:t>
            </w:r>
          </w:p>
        </w:tc>
      </w:tr>
      <w:tr w:rsidR="002D08B7" w:rsidTr="00456FDA">
        <w:tc>
          <w:tcPr>
            <w:tcW w:w="578" w:type="dxa"/>
          </w:tcPr>
          <w:p w:rsidR="002D08B7" w:rsidRPr="001E20C6" w:rsidRDefault="002D08B7" w:rsidP="002D1437">
            <w:pPr>
              <w:rPr>
                <w:bCs/>
              </w:rPr>
            </w:pPr>
            <w:r w:rsidRPr="001E20C6">
              <w:rPr>
                <w:bCs/>
              </w:rPr>
              <w:t>2</w:t>
            </w:r>
          </w:p>
        </w:tc>
        <w:tc>
          <w:tcPr>
            <w:tcW w:w="3187" w:type="dxa"/>
          </w:tcPr>
          <w:p w:rsidR="002D08B7" w:rsidRPr="00C3142C" w:rsidRDefault="002D08B7" w:rsidP="002D1437">
            <w:pPr>
              <w:jc w:val="both"/>
              <w:rPr>
                <w:bCs/>
              </w:rPr>
            </w:pPr>
            <w:r>
              <w:rPr>
                <w:bCs/>
              </w:rPr>
              <w:t xml:space="preserve">Перевірка повноти пакету поданих документів   </w:t>
            </w:r>
            <w:r w:rsidRPr="00C3142C">
              <w:rPr>
                <w:bCs/>
              </w:rPr>
              <w:t xml:space="preserve"> </w:t>
            </w:r>
          </w:p>
        </w:tc>
        <w:tc>
          <w:tcPr>
            <w:tcW w:w="2690" w:type="dxa"/>
          </w:tcPr>
          <w:p w:rsidR="002D08B7" w:rsidRPr="00D115CD" w:rsidRDefault="002D08B7" w:rsidP="002D1437">
            <w:pPr>
              <w:jc w:val="both"/>
            </w:pPr>
            <w:r>
              <w:rPr>
                <w:bCs/>
              </w:rPr>
              <w:t>Головний спеціаліст відділу персоніфікованого обліку отримувачів пільг</w:t>
            </w:r>
          </w:p>
        </w:tc>
        <w:tc>
          <w:tcPr>
            <w:tcW w:w="1215" w:type="dxa"/>
          </w:tcPr>
          <w:p w:rsidR="002D08B7" w:rsidRPr="001E20C6" w:rsidRDefault="002D08B7" w:rsidP="002D1437">
            <w:pPr>
              <w:jc w:val="center"/>
              <w:rPr>
                <w:bCs/>
              </w:rPr>
            </w:pPr>
            <w:r>
              <w:rPr>
                <w:bCs/>
              </w:rPr>
              <w:t>В</w:t>
            </w:r>
          </w:p>
        </w:tc>
        <w:tc>
          <w:tcPr>
            <w:tcW w:w="2184" w:type="dxa"/>
          </w:tcPr>
          <w:p w:rsidR="002D08B7" w:rsidRPr="001E20C6" w:rsidRDefault="002D08B7" w:rsidP="002D1437">
            <w:pPr>
              <w:jc w:val="both"/>
              <w:rPr>
                <w:bCs/>
              </w:rPr>
            </w:pPr>
            <w:r>
              <w:rPr>
                <w:bCs/>
              </w:rPr>
              <w:t>У день подачі документів.</w:t>
            </w:r>
          </w:p>
        </w:tc>
      </w:tr>
      <w:tr w:rsidR="002D08B7" w:rsidTr="00456FDA">
        <w:tc>
          <w:tcPr>
            <w:tcW w:w="578" w:type="dxa"/>
          </w:tcPr>
          <w:p w:rsidR="002D08B7" w:rsidRPr="001E20C6" w:rsidRDefault="002D08B7" w:rsidP="002D1437">
            <w:pPr>
              <w:rPr>
                <w:bCs/>
              </w:rPr>
            </w:pPr>
            <w:r w:rsidRPr="001E20C6">
              <w:rPr>
                <w:bCs/>
              </w:rPr>
              <w:t>3</w:t>
            </w:r>
          </w:p>
        </w:tc>
        <w:tc>
          <w:tcPr>
            <w:tcW w:w="3187" w:type="dxa"/>
          </w:tcPr>
          <w:p w:rsidR="002D08B7" w:rsidRPr="001E20C6" w:rsidRDefault="002D08B7" w:rsidP="002D1437">
            <w:pPr>
              <w:jc w:val="both"/>
              <w:rPr>
                <w:bCs/>
              </w:rPr>
            </w:pPr>
            <w:r>
              <w:rPr>
                <w:bCs/>
              </w:rPr>
              <w:t xml:space="preserve">Оформлення </w:t>
            </w:r>
            <w:r w:rsidR="000F1CF0">
              <w:rPr>
                <w:bCs/>
              </w:rPr>
              <w:t>посвідчення</w:t>
            </w:r>
            <w:r>
              <w:rPr>
                <w:bCs/>
              </w:rPr>
              <w:t xml:space="preserve"> та передача документів начальнику управління/заступнику начальника управління </w:t>
            </w:r>
          </w:p>
        </w:tc>
        <w:tc>
          <w:tcPr>
            <w:tcW w:w="2690" w:type="dxa"/>
          </w:tcPr>
          <w:p w:rsidR="002D08B7" w:rsidRDefault="002D08B7" w:rsidP="002D1437">
            <w:pPr>
              <w:jc w:val="both"/>
              <w:rPr>
                <w:bCs/>
              </w:rPr>
            </w:pPr>
            <w:r>
              <w:rPr>
                <w:bCs/>
              </w:rPr>
              <w:t>Головний спеціаліст відділу персоніфікованого обліку отримувачів пільг</w:t>
            </w:r>
          </w:p>
          <w:p w:rsidR="002D08B7" w:rsidRPr="00D115CD" w:rsidRDefault="002D08B7" w:rsidP="002D1437">
            <w:pPr>
              <w:jc w:val="both"/>
            </w:pPr>
            <w:r>
              <w:rPr>
                <w:bCs/>
              </w:rPr>
              <w:t>Начальник управління/ заступник начальника управління</w:t>
            </w:r>
          </w:p>
        </w:tc>
        <w:tc>
          <w:tcPr>
            <w:tcW w:w="1215" w:type="dxa"/>
          </w:tcPr>
          <w:p w:rsidR="002D08B7" w:rsidRDefault="002D08B7" w:rsidP="002D1437">
            <w:pPr>
              <w:jc w:val="center"/>
              <w:rPr>
                <w:bCs/>
              </w:rPr>
            </w:pPr>
            <w:r>
              <w:rPr>
                <w:bCs/>
              </w:rPr>
              <w:t>В</w:t>
            </w:r>
          </w:p>
          <w:p w:rsidR="002D08B7" w:rsidRDefault="002D08B7" w:rsidP="002D1437">
            <w:pPr>
              <w:jc w:val="center"/>
              <w:rPr>
                <w:bCs/>
              </w:rPr>
            </w:pPr>
          </w:p>
          <w:p w:rsidR="002D08B7" w:rsidRDefault="002D08B7" w:rsidP="002D1437">
            <w:pPr>
              <w:jc w:val="center"/>
              <w:rPr>
                <w:bCs/>
              </w:rPr>
            </w:pPr>
          </w:p>
          <w:p w:rsidR="002D08B7" w:rsidRDefault="002D08B7" w:rsidP="002D1437">
            <w:pPr>
              <w:jc w:val="center"/>
              <w:rPr>
                <w:bCs/>
              </w:rPr>
            </w:pPr>
          </w:p>
          <w:p w:rsidR="002D08B7" w:rsidRDefault="002D08B7" w:rsidP="002D1437">
            <w:pPr>
              <w:jc w:val="center"/>
              <w:rPr>
                <w:bCs/>
              </w:rPr>
            </w:pPr>
          </w:p>
          <w:p w:rsidR="002D08B7" w:rsidRDefault="002D08B7" w:rsidP="002D1437">
            <w:pPr>
              <w:jc w:val="center"/>
              <w:rPr>
                <w:bCs/>
              </w:rPr>
            </w:pPr>
            <w:r>
              <w:rPr>
                <w:bCs/>
              </w:rPr>
              <w:t>З</w:t>
            </w:r>
          </w:p>
          <w:p w:rsidR="002D08B7" w:rsidRPr="002C0A30" w:rsidRDefault="002D08B7" w:rsidP="002D1437">
            <w:pPr>
              <w:jc w:val="center"/>
              <w:rPr>
                <w:bCs/>
              </w:rPr>
            </w:pPr>
          </w:p>
        </w:tc>
        <w:tc>
          <w:tcPr>
            <w:tcW w:w="2184" w:type="dxa"/>
          </w:tcPr>
          <w:p w:rsidR="002D08B7" w:rsidRPr="001E20C6" w:rsidRDefault="002D08B7" w:rsidP="002D1437">
            <w:pPr>
              <w:jc w:val="both"/>
              <w:rPr>
                <w:bCs/>
              </w:rPr>
            </w:pPr>
            <w:r>
              <w:rPr>
                <w:bCs/>
              </w:rPr>
              <w:t>У день звернення особи за умови подання пакету необхідних документів.</w:t>
            </w:r>
          </w:p>
        </w:tc>
      </w:tr>
      <w:tr w:rsidR="002D08B7" w:rsidTr="00456FDA">
        <w:tc>
          <w:tcPr>
            <w:tcW w:w="578" w:type="dxa"/>
          </w:tcPr>
          <w:p w:rsidR="002D08B7" w:rsidRPr="001E20C6" w:rsidRDefault="002D08B7" w:rsidP="002D1437">
            <w:pPr>
              <w:rPr>
                <w:bCs/>
              </w:rPr>
            </w:pPr>
            <w:r>
              <w:rPr>
                <w:bCs/>
              </w:rPr>
              <w:t>4</w:t>
            </w:r>
          </w:p>
        </w:tc>
        <w:tc>
          <w:tcPr>
            <w:tcW w:w="3187" w:type="dxa"/>
          </w:tcPr>
          <w:p w:rsidR="002D08B7" w:rsidRDefault="002D08B7" w:rsidP="002D1437">
            <w:pPr>
              <w:jc w:val="both"/>
              <w:rPr>
                <w:bCs/>
              </w:rPr>
            </w:pPr>
            <w:r>
              <w:rPr>
                <w:bCs/>
              </w:rPr>
              <w:t xml:space="preserve">Реєстрація даних у журналі видачі </w:t>
            </w:r>
            <w:r w:rsidR="000F1CF0">
              <w:rPr>
                <w:bCs/>
              </w:rPr>
              <w:t xml:space="preserve">посвідчень </w:t>
            </w:r>
            <w:r>
              <w:rPr>
                <w:bCs/>
              </w:rPr>
              <w:t>„Жертва нацистських переслідувань”</w:t>
            </w:r>
          </w:p>
        </w:tc>
        <w:tc>
          <w:tcPr>
            <w:tcW w:w="2690" w:type="dxa"/>
          </w:tcPr>
          <w:p w:rsidR="002D08B7" w:rsidRDefault="002D08B7" w:rsidP="002D1437">
            <w:pPr>
              <w:jc w:val="both"/>
              <w:rPr>
                <w:bCs/>
              </w:rPr>
            </w:pPr>
            <w:r>
              <w:rPr>
                <w:bCs/>
              </w:rPr>
              <w:t xml:space="preserve">Головний спеціаліст відділу </w:t>
            </w:r>
          </w:p>
          <w:p w:rsidR="002D08B7" w:rsidRDefault="002D08B7" w:rsidP="002D1437">
            <w:pPr>
              <w:jc w:val="both"/>
              <w:rPr>
                <w:bCs/>
              </w:rPr>
            </w:pPr>
            <w:r>
              <w:rPr>
                <w:bCs/>
              </w:rPr>
              <w:lastRenderedPageBreak/>
              <w:t>персоніфікованого обліку отримувачів пільг</w:t>
            </w:r>
          </w:p>
        </w:tc>
        <w:tc>
          <w:tcPr>
            <w:tcW w:w="1215" w:type="dxa"/>
          </w:tcPr>
          <w:p w:rsidR="002D08B7" w:rsidRDefault="002D08B7" w:rsidP="002D1437">
            <w:pPr>
              <w:jc w:val="center"/>
              <w:rPr>
                <w:bCs/>
              </w:rPr>
            </w:pPr>
            <w:r>
              <w:rPr>
                <w:bCs/>
              </w:rPr>
              <w:lastRenderedPageBreak/>
              <w:t>В</w:t>
            </w:r>
          </w:p>
        </w:tc>
        <w:tc>
          <w:tcPr>
            <w:tcW w:w="2184" w:type="dxa"/>
          </w:tcPr>
          <w:p w:rsidR="002D08B7" w:rsidRDefault="002D08B7" w:rsidP="002D1437">
            <w:pPr>
              <w:jc w:val="both"/>
              <w:rPr>
                <w:bCs/>
              </w:rPr>
            </w:pPr>
            <w:r>
              <w:rPr>
                <w:bCs/>
              </w:rPr>
              <w:t xml:space="preserve">У день звернення особи за умови подання пакету </w:t>
            </w:r>
            <w:r>
              <w:rPr>
                <w:bCs/>
              </w:rPr>
              <w:lastRenderedPageBreak/>
              <w:t>необхідних документів.</w:t>
            </w:r>
          </w:p>
        </w:tc>
      </w:tr>
      <w:tr w:rsidR="002D08B7" w:rsidTr="00456FDA">
        <w:tc>
          <w:tcPr>
            <w:tcW w:w="578" w:type="dxa"/>
          </w:tcPr>
          <w:p w:rsidR="002D08B7" w:rsidRDefault="002D08B7" w:rsidP="002D1437">
            <w:pPr>
              <w:rPr>
                <w:bCs/>
              </w:rPr>
            </w:pPr>
            <w:r>
              <w:rPr>
                <w:bCs/>
              </w:rPr>
              <w:lastRenderedPageBreak/>
              <w:t>5</w:t>
            </w:r>
          </w:p>
        </w:tc>
        <w:tc>
          <w:tcPr>
            <w:tcW w:w="3187" w:type="dxa"/>
          </w:tcPr>
          <w:p w:rsidR="002D08B7" w:rsidRDefault="000F1CF0" w:rsidP="002D1437">
            <w:pPr>
              <w:jc w:val="both"/>
              <w:rPr>
                <w:bCs/>
              </w:rPr>
            </w:pPr>
            <w:r>
              <w:rPr>
                <w:bCs/>
              </w:rPr>
              <w:t>Видача посвідчення</w:t>
            </w:r>
            <w:r w:rsidR="002D08B7">
              <w:rPr>
                <w:bCs/>
              </w:rPr>
              <w:t xml:space="preserve"> „Жертва нацистських переслідувань” </w:t>
            </w:r>
          </w:p>
        </w:tc>
        <w:tc>
          <w:tcPr>
            <w:tcW w:w="2690" w:type="dxa"/>
          </w:tcPr>
          <w:p w:rsidR="002D08B7" w:rsidRDefault="002D08B7" w:rsidP="002D1437">
            <w:pPr>
              <w:jc w:val="both"/>
              <w:rPr>
                <w:bCs/>
              </w:rPr>
            </w:pPr>
            <w:r>
              <w:rPr>
                <w:bCs/>
              </w:rPr>
              <w:t xml:space="preserve">Головний спеціаліст </w:t>
            </w:r>
          </w:p>
          <w:p w:rsidR="002D08B7" w:rsidRDefault="002D08B7" w:rsidP="002D1437">
            <w:pPr>
              <w:jc w:val="both"/>
              <w:rPr>
                <w:bCs/>
              </w:rPr>
            </w:pPr>
            <w:r>
              <w:rPr>
                <w:bCs/>
              </w:rPr>
              <w:t>персоніфікованого обліку отримувачів пільг</w:t>
            </w:r>
          </w:p>
        </w:tc>
        <w:tc>
          <w:tcPr>
            <w:tcW w:w="1215" w:type="dxa"/>
          </w:tcPr>
          <w:p w:rsidR="002D08B7" w:rsidRDefault="002D08B7" w:rsidP="002D1437">
            <w:pPr>
              <w:jc w:val="center"/>
              <w:rPr>
                <w:bCs/>
              </w:rPr>
            </w:pPr>
            <w:r>
              <w:rPr>
                <w:bCs/>
              </w:rPr>
              <w:t>В</w:t>
            </w:r>
          </w:p>
        </w:tc>
        <w:tc>
          <w:tcPr>
            <w:tcW w:w="2184" w:type="dxa"/>
          </w:tcPr>
          <w:p w:rsidR="002D08B7" w:rsidRDefault="002D08B7" w:rsidP="002D1437">
            <w:pPr>
              <w:jc w:val="both"/>
              <w:rPr>
                <w:bCs/>
              </w:rPr>
            </w:pPr>
            <w:r>
              <w:rPr>
                <w:bCs/>
              </w:rPr>
              <w:t>У день звернення особи за умови подання пакету необхідних документів.</w:t>
            </w:r>
          </w:p>
        </w:tc>
      </w:tr>
      <w:tr w:rsidR="002D08B7" w:rsidTr="00456FDA">
        <w:tc>
          <w:tcPr>
            <w:tcW w:w="7670" w:type="dxa"/>
            <w:gridSpan w:val="4"/>
          </w:tcPr>
          <w:p w:rsidR="002D08B7" w:rsidRDefault="002D08B7" w:rsidP="002D1437">
            <w:pPr>
              <w:jc w:val="center"/>
              <w:rPr>
                <w:bCs/>
              </w:rPr>
            </w:pPr>
            <w:r>
              <w:rPr>
                <w:bCs/>
              </w:rPr>
              <w:t>Загальна кількість днів надання послуги</w:t>
            </w:r>
          </w:p>
        </w:tc>
        <w:tc>
          <w:tcPr>
            <w:tcW w:w="2184" w:type="dxa"/>
          </w:tcPr>
          <w:p w:rsidR="002D08B7" w:rsidRDefault="002D08B7" w:rsidP="002D1437">
            <w:pPr>
              <w:rPr>
                <w:bCs/>
              </w:rPr>
            </w:pPr>
            <w:r>
              <w:rPr>
                <w:bCs/>
              </w:rPr>
              <w:t>до 1 днів</w:t>
            </w:r>
          </w:p>
        </w:tc>
      </w:tr>
      <w:tr w:rsidR="002D08B7" w:rsidTr="00456FDA">
        <w:tc>
          <w:tcPr>
            <w:tcW w:w="7670" w:type="dxa"/>
            <w:gridSpan w:val="4"/>
          </w:tcPr>
          <w:p w:rsidR="002D08B7" w:rsidRDefault="002D08B7" w:rsidP="002D1437">
            <w:pPr>
              <w:jc w:val="center"/>
              <w:rPr>
                <w:bCs/>
              </w:rPr>
            </w:pPr>
            <w:r>
              <w:rPr>
                <w:bCs/>
              </w:rPr>
              <w:t>Загальна кількість днів (передбачена законодавством )</w:t>
            </w:r>
          </w:p>
        </w:tc>
        <w:tc>
          <w:tcPr>
            <w:tcW w:w="2184" w:type="dxa"/>
          </w:tcPr>
          <w:p w:rsidR="002D08B7" w:rsidRDefault="002D08B7" w:rsidP="002D1437">
            <w:pPr>
              <w:rPr>
                <w:bCs/>
              </w:rPr>
            </w:pPr>
            <w:r>
              <w:rPr>
                <w:bCs/>
              </w:rPr>
              <w:t>до 1 днів</w:t>
            </w:r>
          </w:p>
        </w:tc>
      </w:tr>
    </w:tbl>
    <w:p w:rsidR="002D08B7" w:rsidRDefault="002D08B7" w:rsidP="002D1437">
      <w:pPr>
        <w:rPr>
          <w:rFonts w:ascii="Verdana" w:hAnsi="Verdana" w:cs="Verdana"/>
          <w:b/>
          <w:bCs/>
          <w:sz w:val="20"/>
          <w:szCs w:val="20"/>
        </w:rPr>
      </w:pPr>
    </w:p>
    <w:p w:rsidR="002D08B7" w:rsidRPr="00757F91" w:rsidRDefault="002D08B7" w:rsidP="002D1437">
      <w:pPr>
        <w:rPr>
          <w:bCs/>
        </w:rPr>
      </w:pPr>
      <w:r w:rsidRPr="00757F91">
        <w:rPr>
          <w:bCs/>
        </w:rPr>
        <w:t>Умовні позначки:</w:t>
      </w:r>
    </w:p>
    <w:p w:rsidR="002D08B7" w:rsidRPr="00757F91" w:rsidRDefault="002D08B7" w:rsidP="002D1437">
      <w:pPr>
        <w:rPr>
          <w:bCs/>
        </w:rPr>
      </w:pPr>
      <w:r w:rsidRPr="00757F91">
        <w:rPr>
          <w:b/>
          <w:bCs/>
        </w:rPr>
        <w:t xml:space="preserve">В </w:t>
      </w:r>
      <w:r>
        <w:rPr>
          <w:b/>
          <w:bCs/>
        </w:rPr>
        <w:t>–</w:t>
      </w:r>
      <w:r w:rsidRPr="00757F91">
        <w:rPr>
          <w:b/>
          <w:bCs/>
        </w:rPr>
        <w:t xml:space="preserve"> </w:t>
      </w:r>
      <w:r>
        <w:rPr>
          <w:bCs/>
        </w:rPr>
        <w:t>виконує,</w:t>
      </w:r>
    </w:p>
    <w:p w:rsidR="002D08B7" w:rsidRPr="00757F91" w:rsidRDefault="002D08B7"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2D08B7" w:rsidRPr="00757F91" w:rsidRDefault="002D08B7" w:rsidP="002D1437">
      <w:pPr>
        <w:rPr>
          <w:bCs/>
        </w:rPr>
      </w:pPr>
      <w:r w:rsidRPr="00757F91">
        <w:rPr>
          <w:b/>
          <w:bCs/>
        </w:rPr>
        <w:t xml:space="preserve">П </w:t>
      </w:r>
      <w:r>
        <w:rPr>
          <w:b/>
          <w:bCs/>
        </w:rPr>
        <w:t>–</w:t>
      </w:r>
      <w:r w:rsidRPr="00757F91">
        <w:rPr>
          <w:b/>
          <w:bCs/>
        </w:rPr>
        <w:t xml:space="preserve"> </w:t>
      </w:r>
      <w:r>
        <w:rPr>
          <w:bCs/>
        </w:rPr>
        <w:t>погоджує,</w:t>
      </w:r>
    </w:p>
    <w:p w:rsidR="002D08B7" w:rsidRPr="00757F91" w:rsidRDefault="002D08B7" w:rsidP="002D1437">
      <w:pPr>
        <w:rPr>
          <w:bCs/>
        </w:rPr>
      </w:pPr>
      <w:r w:rsidRPr="00757F91">
        <w:rPr>
          <w:b/>
          <w:bCs/>
        </w:rPr>
        <w:t xml:space="preserve">З – </w:t>
      </w:r>
      <w:r w:rsidRPr="00757F91">
        <w:rPr>
          <w:bCs/>
        </w:rPr>
        <w:t>затверджує</w:t>
      </w:r>
    </w:p>
    <w:p w:rsidR="00947271" w:rsidRDefault="00947271" w:rsidP="002D1437">
      <w:pPr>
        <w:jc w:val="center"/>
        <w:rPr>
          <w:b/>
          <w:sz w:val="22"/>
          <w:szCs w:val="22"/>
        </w:rPr>
      </w:pPr>
    </w:p>
    <w:p w:rsidR="000F1CF0" w:rsidRDefault="000F1CF0" w:rsidP="002D1437">
      <w:pPr>
        <w:jc w:val="center"/>
        <w:rPr>
          <w:b/>
          <w:sz w:val="22"/>
          <w:szCs w:val="22"/>
        </w:rPr>
      </w:pPr>
    </w:p>
    <w:p w:rsidR="000F1CF0" w:rsidRPr="006C4F4C" w:rsidRDefault="000F1CF0" w:rsidP="002D1437">
      <w:pPr>
        <w:jc w:val="center"/>
        <w:rPr>
          <w:b/>
          <w:bCs/>
          <w:sz w:val="26"/>
          <w:szCs w:val="26"/>
        </w:rPr>
      </w:pPr>
      <w:r>
        <w:rPr>
          <w:b/>
          <w:bCs/>
          <w:sz w:val="26"/>
          <w:szCs w:val="26"/>
        </w:rPr>
        <w:t xml:space="preserve">56.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0F1CF0" w:rsidRDefault="000F1CF0" w:rsidP="002D1437">
      <w:pPr>
        <w:jc w:val="center"/>
        <w:rPr>
          <w:b/>
          <w:sz w:val="22"/>
          <w:szCs w:val="22"/>
        </w:rPr>
      </w:pPr>
    </w:p>
    <w:p w:rsidR="004E41D5" w:rsidRDefault="004E41D5" w:rsidP="002D1437">
      <w:pPr>
        <w:jc w:val="center"/>
        <w:rPr>
          <w:b/>
          <w:lang w:eastAsia="uk-UA"/>
        </w:rPr>
      </w:pPr>
      <w:r>
        <w:rPr>
          <w:b/>
          <w:bCs/>
        </w:rPr>
        <w:t>„</w:t>
      </w:r>
      <w:r>
        <w:rPr>
          <w:b/>
          <w:lang w:eastAsia="uk-UA"/>
        </w:rPr>
        <w:t>ВЗЯТТЯ НА ОБЛІК ДЛЯ ЗАБЕЗПЕЧЕННЯ САНАТОРНО-КУРОРТНИМ ЛІКУВАННЯМ (ПУТІВКАМИ) ОСІБ З ІНВАЛІДНІСТЮ”</w:t>
      </w:r>
    </w:p>
    <w:p w:rsidR="004E41D5" w:rsidRDefault="004E41D5" w:rsidP="002D1437">
      <w:pPr>
        <w:jc w:val="center"/>
        <w:rPr>
          <w:b/>
          <w:sz w:val="22"/>
          <w:szCs w:val="22"/>
        </w:rPr>
      </w:pPr>
    </w:p>
    <w:p w:rsidR="000F1CF0" w:rsidRDefault="000F1CF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0F1CF0" w:rsidRPr="00C734BF" w:rsidRDefault="000F1CF0" w:rsidP="002D1437">
      <w:pPr>
        <w:jc w:val="center"/>
        <w:rPr>
          <w:color w:val="000000" w:themeColor="text1"/>
          <w:lang w:eastAsia="uk-UA"/>
        </w:rPr>
      </w:pPr>
      <w:r>
        <w:rPr>
          <w:b/>
          <w:color w:val="000000" w:themeColor="text1"/>
          <w:u w:val="single"/>
        </w:rPr>
        <w:t>Нетішинської міської ради</w:t>
      </w:r>
    </w:p>
    <w:p w:rsidR="000F1CF0" w:rsidRPr="00F04D82" w:rsidRDefault="000F1CF0" w:rsidP="002D1437">
      <w:pPr>
        <w:jc w:val="center"/>
        <w:rPr>
          <w:b/>
          <w:bCs/>
          <w:caps/>
          <w:lang w:eastAsia="uk-UA"/>
        </w:rPr>
      </w:pPr>
      <w:r w:rsidRPr="00E36232">
        <w:rPr>
          <w:sz w:val="20"/>
          <w:szCs w:val="20"/>
          <w:lang w:eastAsia="uk-UA"/>
        </w:rPr>
        <w:t>(найменування суб’єкта надання адміністративної послуги</w:t>
      </w:r>
      <w:r>
        <w:rPr>
          <w:sz w:val="20"/>
          <w:szCs w:val="20"/>
          <w:lang w:eastAsia="uk-UA"/>
        </w:rPr>
        <w:t>)</w:t>
      </w:r>
    </w:p>
    <w:p w:rsidR="004E41D5" w:rsidRPr="00A75130" w:rsidRDefault="004E41D5" w:rsidP="002D1437">
      <w:pPr>
        <w:jc w:val="center"/>
        <w:rPr>
          <w:b/>
          <w:bCs/>
          <w:sz w:val="26"/>
          <w:szCs w:val="26"/>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244"/>
        <w:gridCol w:w="3600"/>
        <w:gridCol w:w="1260"/>
        <w:gridCol w:w="1825"/>
      </w:tblGrid>
      <w:tr w:rsidR="004E41D5" w:rsidRPr="001E1B93" w:rsidTr="004E41D5">
        <w:trPr>
          <w:trHeight w:val="413"/>
        </w:trPr>
        <w:tc>
          <w:tcPr>
            <w:tcW w:w="564" w:type="dxa"/>
          </w:tcPr>
          <w:p w:rsidR="004E41D5" w:rsidRPr="001E1B93" w:rsidRDefault="004E41D5" w:rsidP="002D1437">
            <w:pPr>
              <w:rPr>
                <w:b/>
                <w:bCs/>
              </w:rPr>
            </w:pPr>
            <w:r w:rsidRPr="001E1B93">
              <w:rPr>
                <w:b/>
                <w:bCs/>
              </w:rPr>
              <w:t>№</w:t>
            </w:r>
          </w:p>
          <w:p w:rsidR="004E41D5" w:rsidRPr="001E1B93" w:rsidRDefault="004E41D5" w:rsidP="002D1437">
            <w:pPr>
              <w:rPr>
                <w:b/>
                <w:bCs/>
              </w:rPr>
            </w:pPr>
            <w:r w:rsidRPr="001E1B93">
              <w:rPr>
                <w:b/>
                <w:bCs/>
              </w:rPr>
              <w:t>з/п</w:t>
            </w:r>
          </w:p>
        </w:tc>
        <w:tc>
          <w:tcPr>
            <w:tcW w:w="2244" w:type="dxa"/>
          </w:tcPr>
          <w:p w:rsidR="004E41D5" w:rsidRPr="001E1B93" w:rsidRDefault="004E41D5" w:rsidP="002D1437">
            <w:pPr>
              <w:jc w:val="center"/>
              <w:rPr>
                <w:b/>
                <w:bCs/>
              </w:rPr>
            </w:pPr>
          </w:p>
          <w:p w:rsidR="004E41D5" w:rsidRPr="001E1B93" w:rsidRDefault="004E41D5" w:rsidP="002D1437">
            <w:pPr>
              <w:jc w:val="center"/>
              <w:rPr>
                <w:b/>
                <w:bCs/>
              </w:rPr>
            </w:pPr>
            <w:r w:rsidRPr="001E1B93">
              <w:rPr>
                <w:b/>
                <w:bCs/>
              </w:rPr>
              <w:t>Етапи послуги</w:t>
            </w:r>
          </w:p>
        </w:tc>
        <w:tc>
          <w:tcPr>
            <w:tcW w:w="3600" w:type="dxa"/>
          </w:tcPr>
          <w:p w:rsidR="004E41D5" w:rsidRPr="001E1B93" w:rsidRDefault="004E41D5" w:rsidP="002D1437">
            <w:pPr>
              <w:jc w:val="center"/>
              <w:rPr>
                <w:b/>
                <w:bCs/>
              </w:rPr>
            </w:pPr>
            <w:r w:rsidRPr="001E1B93">
              <w:rPr>
                <w:b/>
                <w:bCs/>
              </w:rPr>
              <w:t>Відповідальна посадова особа структурний підрозділ</w:t>
            </w:r>
          </w:p>
        </w:tc>
        <w:tc>
          <w:tcPr>
            <w:tcW w:w="1260" w:type="dxa"/>
          </w:tcPr>
          <w:p w:rsidR="004E41D5" w:rsidRPr="001E1B93" w:rsidRDefault="004E41D5" w:rsidP="002D1437">
            <w:pPr>
              <w:jc w:val="center"/>
              <w:rPr>
                <w:b/>
                <w:bCs/>
              </w:rPr>
            </w:pPr>
            <w:r w:rsidRPr="001E1B93">
              <w:rPr>
                <w:b/>
                <w:bCs/>
              </w:rPr>
              <w:t>Дія</w:t>
            </w:r>
          </w:p>
          <w:p w:rsidR="004E41D5" w:rsidRPr="001E1B93" w:rsidRDefault="004E41D5" w:rsidP="002D1437">
            <w:pPr>
              <w:jc w:val="center"/>
              <w:rPr>
                <w:b/>
                <w:bCs/>
              </w:rPr>
            </w:pPr>
            <w:r w:rsidRPr="001E1B93">
              <w:rPr>
                <w:b/>
                <w:bCs/>
              </w:rPr>
              <w:t>(В,У,П,З)</w:t>
            </w:r>
          </w:p>
        </w:tc>
        <w:tc>
          <w:tcPr>
            <w:tcW w:w="1825" w:type="dxa"/>
          </w:tcPr>
          <w:p w:rsidR="004E41D5" w:rsidRPr="001E1B93" w:rsidRDefault="004E41D5" w:rsidP="002D1437">
            <w:pPr>
              <w:jc w:val="center"/>
              <w:rPr>
                <w:b/>
                <w:bCs/>
              </w:rPr>
            </w:pPr>
            <w:r w:rsidRPr="001E1B93">
              <w:rPr>
                <w:b/>
                <w:bCs/>
              </w:rPr>
              <w:t>Термін виконання</w:t>
            </w:r>
          </w:p>
          <w:p w:rsidR="004E41D5" w:rsidRPr="001E1B93" w:rsidRDefault="004E41D5" w:rsidP="002D1437">
            <w:pPr>
              <w:jc w:val="center"/>
              <w:rPr>
                <w:b/>
                <w:bCs/>
              </w:rPr>
            </w:pPr>
            <w:r w:rsidRPr="001E1B93">
              <w:rPr>
                <w:b/>
                <w:bCs/>
              </w:rPr>
              <w:t>(днів)</w:t>
            </w:r>
          </w:p>
        </w:tc>
      </w:tr>
      <w:tr w:rsidR="004E41D5" w:rsidRPr="001E1B93" w:rsidTr="004E41D5">
        <w:trPr>
          <w:trHeight w:val="675"/>
        </w:trPr>
        <w:tc>
          <w:tcPr>
            <w:tcW w:w="564" w:type="dxa"/>
          </w:tcPr>
          <w:p w:rsidR="004E41D5" w:rsidRPr="001E1B93" w:rsidRDefault="004E41D5" w:rsidP="002D1437">
            <w:pPr>
              <w:rPr>
                <w:bCs/>
              </w:rPr>
            </w:pPr>
            <w:r w:rsidRPr="001E1B93">
              <w:rPr>
                <w:bCs/>
              </w:rPr>
              <w:t>1</w:t>
            </w:r>
          </w:p>
        </w:tc>
        <w:tc>
          <w:tcPr>
            <w:tcW w:w="2244" w:type="dxa"/>
          </w:tcPr>
          <w:p w:rsidR="004E41D5" w:rsidRPr="001E1B93" w:rsidRDefault="004E41D5" w:rsidP="002D1437">
            <w:pPr>
              <w:rPr>
                <w:bCs/>
              </w:rPr>
            </w:pPr>
            <w:r w:rsidRPr="001E1B93">
              <w:rPr>
                <w:bCs/>
              </w:rPr>
              <w:t xml:space="preserve">Прийом заяви та визначеного пакету документів </w:t>
            </w:r>
          </w:p>
        </w:tc>
        <w:tc>
          <w:tcPr>
            <w:tcW w:w="3600" w:type="dxa"/>
          </w:tcPr>
          <w:p w:rsidR="004E41D5" w:rsidRPr="001E1B93" w:rsidRDefault="004E41D5" w:rsidP="002D1437">
            <w:pPr>
              <w:rPr>
                <w:bCs/>
              </w:rPr>
            </w:pPr>
            <w:r w:rsidRPr="001E1B93">
              <w:rPr>
                <w:bCs/>
              </w:rPr>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У день подачі заяви</w:t>
            </w:r>
          </w:p>
        </w:tc>
      </w:tr>
      <w:tr w:rsidR="004E41D5" w:rsidRPr="001E1B93" w:rsidTr="004E41D5">
        <w:trPr>
          <w:trHeight w:val="675"/>
        </w:trPr>
        <w:tc>
          <w:tcPr>
            <w:tcW w:w="564" w:type="dxa"/>
          </w:tcPr>
          <w:p w:rsidR="004E41D5" w:rsidRPr="001E1B93" w:rsidRDefault="004E41D5" w:rsidP="002D1437">
            <w:pPr>
              <w:rPr>
                <w:bCs/>
              </w:rPr>
            </w:pPr>
            <w:r w:rsidRPr="001E1B93">
              <w:rPr>
                <w:bCs/>
              </w:rPr>
              <w:t>2</w:t>
            </w:r>
          </w:p>
        </w:tc>
        <w:tc>
          <w:tcPr>
            <w:tcW w:w="2244" w:type="dxa"/>
          </w:tcPr>
          <w:p w:rsidR="004E41D5" w:rsidRPr="001E1B93" w:rsidRDefault="004E41D5" w:rsidP="002D1437">
            <w:pPr>
              <w:rPr>
                <w:bCs/>
              </w:rPr>
            </w:pPr>
            <w:r w:rsidRPr="001E1B93">
              <w:rPr>
                <w:bCs/>
              </w:rPr>
              <w:t>Перевірка повноти пакету поданих документів та достовірності даних</w:t>
            </w:r>
          </w:p>
        </w:tc>
        <w:tc>
          <w:tcPr>
            <w:tcW w:w="3600" w:type="dxa"/>
          </w:tcPr>
          <w:p w:rsidR="004E41D5" w:rsidRPr="001E1B93" w:rsidRDefault="004E41D5" w:rsidP="002D1437">
            <w:pPr>
              <w:rPr>
                <w:bCs/>
              </w:rPr>
            </w:pPr>
            <w:r w:rsidRPr="001E1B93">
              <w:rPr>
                <w:bCs/>
              </w:rPr>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У день подачі заяви</w:t>
            </w:r>
          </w:p>
        </w:tc>
      </w:tr>
      <w:tr w:rsidR="004E41D5" w:rsidRPr="001E1B93" w:rsidTr="004E41D5">
        <w:trPr>
          <w:trHeight w:val="675"/>
        </w:trPr>
        <w:tc>
          <w:tcPr>
            <w:tcW w:w="564" w:type="dxa"/>
          </w:tcPr>
          <w:p w:rsidR="004E41D5" w:rsidRPr="001E1B93" w:rsidRDefault="004E41D5" w:rsidP="002D1437">
            <w:pPr>
              <w:rPr>
                <w:bCs/>
              </w:rPr>
            </w:pPr>
            <w:r w:rsidRPr="001E1B93">
              <w:rPr>
                <w:bCs/>
              </w:rPr>
              <w:t>3</w:t>
            </w:r>
          </w:p>
        </w:tc>
        <w:tc>
          <w:tcPr>
            <w:tcW w:w="2244" w:type="dxa"/>
          </w:tcPr>
          <w:p w:rsidR="004E41D5" w:rsidRPr="001E1B93" w:rsidRDefault="004E41D5" w:rsidP="002D1437">
            <w:pPr>
              <w:rPr>
                <w:bCs/>
              </w:rPr>
            </w:pPr>
            <w:r w:rsidRPr="001E1B93">
              <w:rPr>
                <w:bCs/>
              </w:rPr>
              <w:t xml:space="preserve">Реєстрація заяви в журналі обліку громадян для забезпечення санаторно-курортними путівками </w:t>
            </w:r>
          </w:p>
        </w:tc>
        <w:tc>
          <w:tcPr>
            <w:tcW w:w="3600" w:type="dxa"/>
          </w:tcPr>
          <w:p w:rsidR="004E41D5" w:rsidRPr="001E1B93" w:rsidRDefault="004E41D5" w:rsidP="002D1437">
            <w:pPr>
              <w:rPr>
                <w:bCs/>
              </w:rPr>
            </w:pPr>
            <w:r w:rsidRPr="001E1B93">
              <w:rPr>
                <w:bCs/>
              </w:rPr>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До 1 дня</w:t>
            </w:r>
          </w:p>
        </w:tc>
      </w:tr>
      <w:tr w:rsidR="004E41D5" w:rsidRPr="001E1B93" w:rsidTr="004E41D5">
        <w:trPr>
          <w:trHeight w:val="675"/>
        </w:trPr>
        <w:tc>
          <w:tcPr>
            <w:tcW w:w="564" w:type="dxa"/>
          </w:tcPr>
          <w:p w:rsidR="004E41D5" w:rsidRPr="001E1B93" w:rsidRDefault="004E41D5" w:rsidP="002D1437">
            <w:pPr>
              <w:rPr>
                <w:bCs/>
              </w:rPr>
            </w:pPr>
            <w:r w:rsidRPr="001E1B93">
              <w:rPr>
                <w:bCs/>
              </w:rPr>
              <w:t>4</w:t>
            </w:r>
          </w:p>
        </w:tc>
        <w:tc>
          <w:tcPr>
            <w:tcW w:w="2244" w:type="dxa"/>
          </w:tcPr>
          <w:p w:rsidR="004E41D5" w:rsidRPr="001E1B93" w:rsidRDefault="004E41D5" w:rsidP="002D1437">
            <w:pPr>
              <w:rPr>
                <w:bCs/>
              </w:rPr>
            </w:pPr>
            <w:r w:rsidRPr="001E1B93">
              <w:rPr>
                <w:bCs/>
              </w:rPr>
              <w:t xml:space="preserve">Внесення інформації про особу до Централізованого банку даних з </w:t>
            </w:r>
            <w:r w:rsidRPr="001E1B93">
              <w:rPr>
                <w:bCs/>
              </w:rPr>
              <w:lastRenderedPageBreak/>
              <w:t xml:space="preserve">проблем інвалідності </w:t>
            </w:r>
          </w:p>
        </w:tc>
        <w:tc>
          <w:tcPr>
            <w:tcW w:w="3600" w:type="dxa"/>
          </w:tcPr>
          <w:p w:rsidR="004E41D5" w:rsidRPr="001E1B93" w:rsidRDefault="004E41D5" w:rsidP="002D1437">
            <w:pPr>
              <w:rPr>
                <w:bCs/>
              </w:rPr>
            </w:pPr>
            <w:r w:rsidRPr="001E1B93">
              <w:rPr>
                <w:bCs/>
              </w:rPr>
              <w:lastRenderedPageBreak/>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До 1 дня</w:t>
            </w:r>
          </w:p>
        </w:tc>
      </w:tr>
      <w:tr w:rsidR="004E41D5" w:rsidRPr="001E1B93" w:rsidTr="004E41D5">
        <w:trPr>
          <w:trHeight w:val="725"/>
        </w:trPr>
        <w:tc>
          <w:tcPr>
            <w:tcW w:w="564" w:type="dxa"/>
          </w:tcPr>
          <w:p w:rsidR="004E41D5" w:rsidRPr="001E1B93" w:rsidRDefault="004E41D5" w:rsidP="002D1437">
            <w:pPr>
              <w:rPr>
                <w:bCs/>
              </w:rPr>
            </w:pPr>
            <w:r w:rsidRPr="001E1B93">
              <w:rPr>
                <w:bCs/>
              </w:rPr>
              <w:lastRenderedPageBreak/>
              <w:t>5</w:t>
            </w:r>
          </w:p>
        </w:tc>
        <w:tc>
          <w:tcPr>
            <w:tcW w:w="2244" w:type="dxa"/>
          </w:tcPr>
          <w:p w:rsidR="004E41D5" w:rsidRPr="001E1B93" w:rsidRDefault="004E41D5" w:rsidP="002D1437">
            <w:pPr>
              <w:rPr>
                <w:bCs/>
              </w:rPr>
            </w:pPr>
            <w:r w:rsidRPr="001E1B93">
              <w:rPr>
                <w:bCs/>
              </w:rPr>
              <w:t xml:space="preserve">Візування заяви та завірення доданих документів  </w:t>
            </w:r>
          </w:p>
        </w:tc>
        <w:tc>
          <w:tcPr>
            <w:tcW w:w="3600" w:type="dxa"/>
          </w:tcPr>
          <w:p w:rsidR="004E41D5" w:rsidRPr="001E1B93" w:rsidRDefault="004E41D5" w:rsidP="002D1437">
            <w:pPr>
              <w:rPr>
                <w:bCs/>
              </w:rPr>
            </w:pPr>
            <w:r w:rsidRPr="001E1B93">
              <w:rPr>
                <w:bCs/>
              </w:rPr>
              <w:t>Начальник управління/заступник начальника управління</w:t>
            </w:r>
          </w:p>
        </w:tc>
        <w:tc>
          <w:tcPr>
            <w:tcW w:w="1260" w:type="dxa"/>
          </w:tcPr>
          <w:p w:rsidR="004E41D5" w:rsidRPr="001E1B93" w:rsidRDefault="004E41D5" w:rsidP="002D1437">
            <w:pPr>
              <w:jc w:val="center"/>
              <w:rPr>
                <w:bCs/>
              </w:rPr>
            </w:pPr>
            <w:r w:rsidRPr="001E1B93">
              <w:rPr>
                <w:bCs/>
              </w:rPr>
              <w:t>З</w:t>
            </w:r>
          </w:p>
        </w:tc>
        <w:tc>
          <w:tcPr>
            <w:tcW w:w="1825" w:type="dxa"/>
          </w:tcPr>
          <w:p w:rsidR="004E41D5" w:rsidRPr="001E1B93" w:rsidRDefault="004E41D5" w:rsidP="002D1437">
            <w:pPr>
              <w:rPr>
                <w:bCs/>
              </w:rPr>
            </w:pPr>
            <w:r w:rsidRPr="001E1B93">
              <w:rPr>
                <w:bCs/>
              </w:rPr>
              <w:t>До 2 днів</w:t>
            </w:r>
          </w:p>
        </w:tc>
      </w:tr>
      <w:tr w:rsidR="004E41D5" w:rsidRPr="001E1B93" w:rsidTr="004E41D5">
        <w:trPr>
          <w:trHeight w:val="623"/>
        </w:trPr>
        <w:tc>
          <w:tcPr>
            <w:tcW w:w="564" w:type="dxa"/>
          </w:tcPr>
          <w:p w:rsidR="004E41D5" w:rsidRPr="001E1B93" w:rsidRDefault="004E41D5" w:rsidP="002D1437">
            <w:pPr>
              <w:rPr>
                <w:bCs/>
              </w:rPr>
            </w:pPr>
            <w:r w:rsidRPr="001E1B93">
              <w:rPr>
                <w:bCs/>
              </w:rPr>
              <w:t>6</w:t>
            </w:r>
          </w:p>
        </w:tc>
        <w:tc>
          <w:tcPr>
            <w:tcW w:w="2244" w:type="dxa"/>
          </w:tcPr>
          <w:p w:rsidR="004E41D5" w:rsidRPr="001E1B93" w:rsidRDefault="004E41D5" w:rsidP="002D1437">
            <w:pPr>
              <w:shd w:val="clear" w:color="auto" w:fill="FFFFFF"/>
              <w:ind w:right="76"/>
              <w:rPr>
                <w:bCs/>
              </w:rPr>
            </w:pPr>
            <w:r>
              <w:rPr>
                <w:bCs/>
              </w:rPr>
              <w:t>Підписання договору</w:t>
            </w:r>
            <w:r w:rsidRPr="001E1B93">
              <w:rPr>
                <w:bCs/>
              </w:rPr>
              <w:t xml:space="preserve"> підписом керівника та печаткою управління </w:t>
            </w:r>
          </w:p>
        </w:tc>
        <w:tc>
          <w:tcPr>
            <w:tcW w:w="3600" w:type="dxa"/>
          </w:tcPr>
          <w:p w:rsidR="004E41D5" w:rsidRPr="001E1B93" w:rsidRDefault="004E41D5" w:rsidP="002D1437">
            <w:pPr>
              <w:rPr>
                <w:bCs/>
              </w:rPr>
            </w:pPr>
            <w:r w:rsidRPr="001E1B93">
              <w:rPr>
                <w:bCs/>
              </w:rPr>
              <w:t>Начальник управління/заступник начальника управління</w:t>
            </w:r>
          </w:p>
        </w:tc>
        <w:tc>
          <w:tcPr>
            <w:tcW w:w="1260" w:type="dxa"/>
          </w:tcPr>
          <w:p w:rsidR="004E41D5" w:rsidRPr="001E1B93" w:rsidRDefault="004E41D5" w:rsidP="002D1437">
            <w:pPr>
              <w:jc w:val="center"/>
              <w:rPr>
                <w:bCs/>
              </w:rPr>
            </w:pPr>
            <w:r w:rsidRPr="001E1B93">
              <w:rPr>
                <w:bCs/>
              </w:rPr>
              <w:t>З</w:t>
            </w:r>
          </w:p>
        </w:tc>
        <w:tc>
          <w:tcPr>
            <w:tcW w:w="1825" w:type="dxa"/>
          </w:tcPr>
          <w:p w:rsidR="004E41D5" w:rsidRPr="001E1B93" w:rsidRDefault="004E41D5" w:rsidP="002D1437">
            <w:pPr>
              <w:rPr>
                <w:bCs/>
              </w:rPr>
            </w:pPr>
            <w:r w:rsidRPr="001E1B93">
              <w:rPr>
                <w:bCs/>
              </w:rPr>
              <w:t>До 1 днів</w:t>
            </w:r>
          </w:p>
          <w:p w:rsidR="004E41D5" w:rsidRPr="001E1B93" w:rsidRDefault="004E41D5" w:rsidP="002D1437">
            <w:pPr>
              <w:rPr>
                <w:bCs/>
              </w:rPr>
            </w:pPr>
            <w:r w:rsidRPr="001E1B93">
              <w:rPr>
                <w:bCs/>
              </w:rPr>
              <w:t>при надходженні путівки з обласного Департаменту відповідно до черги</w:t>
            </w:r>
          </w:p>
        </w:tc>
      </w:tr>
      <w:tr w:rsidR="004E41D5" w:rsidRPr="001E1B93" w:rsidTr="004E41D5">
        <w:trPr>
          <w:trHeight w:val="669"/>
        </w:trPr>
        <w:tc>
          <w:tcPr>
            <w:tcW w:w="564" w:type="dxa"/>
          </w:tcPr>
          <w:p w:rsidR="004E41D5" w:rsidRPr="00787DC2" w:rsidRDefault="004E41D5" w:rsidP="002D1437">
            <w:pPr>
              <w:rPr>
                <w:bCs/>
                <w:lang w:val="en-US"/>
              </w:rPr>
            </w:pPr>
            <w:r>
              <w:rPr>
                <w:bCs/>
                <w:lang w:val="en-US"/>
              </w:rPr>
              <w:t>7</w:t>
            </w:r>
          </w:p>
        </w:tc>
        <w:tc>
          <w:tcPr>
            <w:tcW w:w="2244" w:type="dxa"/>
          </w:tcPr>
          <w:p w:rsidR="004E41D5" w:rsidRDefault="004E41D5" w:rsidP="002D1437">
            <w:pPr>
              <w:shd w:val="clear" w:color="auto" w:fill="FFFFFF"/>
              <w:ind w:right="76"/>
              <w:rPr>
                <w:bCs/>
              </w:rPr>
            </w:pPr>
            <w:r>
              <w:rPr>
                <w:bCs/>
              </w:rPr>
              <w:t>Видача договору на санаторно – курортне лікування</w:t>
            </w:r>
          </w:p>
          <w:p w:rsidR="004E41D5" w:rsidRPr="001E1B93" w:rsidRDefault="004E41D5" w:rsidP="002D1437">
            <w:pPr>
              <w:shd w:val="clear" w:color="auto" w:fill="FFFFFF"/>
              <w:ind w:right="76"/>
              <w:rPr>
                <w:bCs/>
              </w:rPr>
            </w:pPr>
          </w:p>
        </w:tc>
        <w:tc>
          <w:tcPr>
            <w:tcW w:w="3600" w:type="dxa"/>
          </w:tcPr>
          <w:p w:rsidR="004E41D5" w:rsidRPr="001E1B93" w:rsidRDefault="004E41D5" w:rsidP="002D1437">
            <w:pPr>
              <w:rPr>
                <w:bCs/>
              </w:rPr>
            </w:pPr>
            <w:r w:rsidRPr="001E1B93">
              <w:rPr>
                <w:bCs/>
              </w:rPr>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До 1 днів</w:t>
            </w:r>
          </w:p>
          <w:p w:rsidR="004E41D5" w:rsidRPr="001E1B93" w:rsidRDefault="004E41D5" w:rsidP="002D1437">
            <w:pPr>
              <w:rPr>
                <w:bCs/>
              </w:rPr>
            </w:pPr>
            <w:r w:rsidRPr="001E1B93">
              <w:rPr>
                <w:bCs/>
              </w:rPr>
              <w:t>при надходженні путівки з обласного Департаменту відповідно до черги</w:t>
            </w:r>
          </w:p>
        </w:tc>
      </w:tr>
      <w:tr w:rsidR="004E41D5" w:rsidRPr="001E1B93" w:rsidTr="004E41D5">
        <w:trPr>
          <w:trHeight w:val="342"/>
        </w:trPr>
        <w:tc>
          <w:tcPr>
            <w:tcW w:w="7668" w:type="dxa"/>
            <w:gridSpan w:val="4"/>
          </w:tcPr>
          <w:p w:rsidR="004E41D5" w:rsidRPr="001E1B93" w:rsidRDefault="004E41D5" w:rsidP="002D1437">
            <w:pPr>
              <w:jc w:val="center"/>
              <w:rPr>
                <w:bCs/>
              </w:rPr>
            </w:pPr>
            <w:r w:rsidRPr="001E1B93">
              <w:rPr>
                <w:bCs/>
              </w:rPr>
              <w:t>Загальна кількість днів надання послуги</w:t>
            </w:r>
          </w:p>
        </w:tc>
        <w:tc>
          <w:tcPr>
            <w:tcW w:w="1825" w:type="dxa"/>
          </w:tcPr>
          <w:p w:rsidR="004E41D5" w:rsidRPr="001E1B93" w:rsidRDefault="004E41D5" w:rsidP="002D1437">
            <w:pPr>
              <w:rPr>
                <w:bCs/>
              </w:rPr>
            </w:pPr>
            <w:r w:rsidRPr="001E1B93">
              <w:rPr>
                <w:bCs/>
              </w:rPr>
              <w:t>-</w:t>
            </w:r>
          </w:p>
        </w:tc>
      </w:tr>
      <w:tr w:rsidR="004E41D5" w:rsidRPr="001E1B93" w:rsidTr="004E41D5">
        <w:trPr>
          <w:trHeight w:val="337"/>
        </w:trPr>
        <w:tc>
          <w:tcPr>
            <w:tcW w:w="7668" w:type="dxa"/>
            <w:gridSpan w:val="4"/>
          </w:tcPr>
          <w:p w:rsidR="004E41D5" w:rsidRPr="001E1B93" w:rsidRDefault="004E41D5" w:rsidP="002D1437">
            <w:pPr>
              <w:jc w:val="center"/>
              <w:rPr>
                <w:bCs/>
              </w:rPr>
            </w:pPr>
            <w:r w:rsidRPr="001E1B93">
              <w:rPr>
                <w:bCs/>
              </w:rPr>
              <w:t>Загальна кількість днів (передбачена законодавством )</w:t>
            </w:r>
          </w:p>
        </w:tc>
        <w:tc>
          <w:tcPr>
            <w:tcW w:w="1825" w:type="dxa"/>
          </w:tcPr>
          <w:p w:rsidR="004E41D5" w:rsidRPr="001E1B93" w:rsidRDefault="004E41D5" w:rsidP="002D1437">
            <w:pPr>
              <w:rPr>
                <w:bCs/>
              </w:rPr>
            </w:pPr>
            <w:r w:rsidRPr="001E1B93">
              <w:rPr>
                <w:bCs/>
              </w:rPr>
              <w:t>-</w:t>
            </w:r>
          </w:p>
        </w:tc>
      </w:tr>
    </w:tbl>
    <w:p w:rsidR="004E41D5" w:rsidRDefault="004E41D5" w:rsidP="002D1437">
      <w:pPr>
        <w:tabs>
          <w:tab w:val="left" w:pos="2744"/>
        </w:tabs>
        <w:rPr>
          <w:bCs/>
        </w:rPr>
      </w:pPr>
    </w:p>
    <w:p w:rsidR="004E41D5" w:rsidRPr="00080B26" w:rsidRDefault="004E41D5" w:rsidP="002D1437">
      <w:pPr>
        <w:tabs>
          <w:tab w:val="left" w:pos="2744"/>
        </w:tabs>
        <w:rPr>
          <w:bCs/>
        </w:rPr>
      </w:pPr>
      <w:r w:rsidRPr="00080B26">
        <w:rPr>
          <w:bCs/>
        </w:rPr>
        <w:t xml:space="preserve">Умовні </w:t>
      </w:r>
      <w:r>
        <w:rPr>
          <w:bCs/>
        </w:rPr>
        <w:t>позначки:</w:t>
      </w:r>
    </w:p>
    <w:p w:rsidR="004E41D5" w:rsidRPr="00080B26" w:rsidRDefault="004E41D5" w:rsidP="002D1437">
      <w:pPr>
        <w:rPr>
          <w:bCs/>
        </w:rPr>
      </w:pPr>
      <w:r w:rsidRPr="00080B26">
        <w:rPr>
          <w:b/>
          <w:bCs/>
        </w:rPr>
        <w:t xml:space="preserve">В – </w:t>
      </w:r>
      <w:r w:rsidRPr="00080B26">
        <w:rPr>
          <w:bCs/>
        </w:rPr>
        <w:t>виконує,</w:t>
      </w:r>
    </w:p>
    <w:p w:rsidR="004E41D5" w:rsidRPr="00080B26" w:rsidRDefault="004E41D5" w:rsidP="002D1437">
      <w:pPr>
        <w:rPr>
          <w:b/>
          <w:bCs/>
        </w:rPr>
      </w:pPr>
      <w:r w:rsidRPr="00080B26">
        <w:rPr>
          <w:b/>
          <w:bCs/>
        </w:rPr>
        <w:t xml:space="preserve">У – </w:t>
      </w:r>
      <w:r w:rsidRPr="00080B26">
        <w:rPr>
          <w:bCs/>
        </w:rPr>
        <w:t>бере участь,</w:t>
      </w:r>
    </w:p>
    <w:p w:rsidR="004E41D5" w:rsidRPr="00080B26" w:rsidRDefault="004E41D5" w:rsidP="002D1437">
      <w:pPr>
        <w:rPr>
          <w:bCs/>
        </w:rPr>
      </w:pPr>
      <w:r w:rsidRPr="00080B26">
        <w:rPr>
          <w:b/>
          <w:bCs/>
        </w:rPr>
        <w:t xml:space="preserve">П – </w:t>
      </w:r>
      <w:r w:rsidRPr="00080B26">
        <w:rPr>
          <w:bCs/>
        </w:rPr>
        <w:t>погоджує,</w:t>
      </w:r>
    </w:p>
    <w:p w:rsidR="004E41D5" w:rsidRPr="00757F91" w:rsidRDefault="004E41D5" w:rsidP="002D1437">
      <w:pPr>
        <w:rPr>
          <w:bCs/>
        </w:rPr>
      </w:pPr>
      <w:r w:rsidRPr="00757F91">
        <w:rPr>
          <w:b/>
          <w:bCs/>
        </w:rPr>
        <w:t xml:space="preserve">З – </w:t>
      </w:r>
      <w:r w:rsidRPr="00757F91">
        <w:rPr>
          <w:bCs/>
        </w:rPr>
        <w:t>затверджує</w:t>
      </w: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Pr="004E41D5" w:rsidRDefault="004E41D5" w:rsidP="002D1437">
      <w:pPr>
        <w:jc w:val="center"/>
        <w:rPr>
          <w:b/>
          <w:bCs/>
          <w:sz w:val="26"/>
          <w:szCs w:val="26"/>
        </w:rPr>
      </w:pPr>
      <w:r>
        <w:rPr>
          <w:b/>
          <w:bCs/>
          <w:sz w:val="26"/>
          <w:szCs w:val="26"/>
        </w:rPr>
        <w:t xml:space="preserve">57.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4E41D5" w:rsidRPr="004E41D5" w:rsidRDefault="004E41D5" w:rsidP="002D1437">
      <w:pPr>
        <w:jc w:val="center"/>
        <w:rPr>
          <w:b/>
          <w:bCs/>
          <w:sz w:val="26"/>
          <w:szCs w:val="26"/>
        </w:rPr>
      </w:pPr>
    </w:p>
    <w:p w:rsidR="004E41D5" w:rsidRDefault="004E41D5" w:rsidP="002D1437">
      <w:pPr>
        <w:jc w:val="center"/>
        <w:rPr>
          <w:b/>
          <w:bCs/>
          <w:caps/>
          <w:lang w:eastAsia="uk-UA"/>
        </w:rPr>
      </w:pPr>
      <w:r w:rsidRPr="004E41D5">
        <w:rPr>
          <w:b/>
          <w:bCs/>
          <w:caps/>
          <w:lang w:eastAsia="uk-UA"/>
        </w:rPr>
        <w:t>„</w:t>
      </w:r>
      <w:r>
        <w:rPr>
          <w:b/>
          <w:bCs/>
          <w:caps/>
          <w:lang w:eastAsia="uk-UA"/>
        </w:rPr>
        <w:t>ВЗЯТТЯ</w:t>
      </w:r>
      <w:r w:rsidRPr="004E41D5">
        <w:rPr>
          <w:b/>
          <w:bCs/>
          <w:caps/>
          <w:lang w:eastAsia="uk-UA"/>
        </w:rPr>
        <w:t xml:space="preserve"> </w:t>
      </w:r>
      <w:r>
        <w:rPr>
          <w:b/>
          <w:bCs/>
          <w:caps/>
          <w:lang w:eastAsia="uk-UA"/>
        </w:rPr>
        <w:t>НА</w:t>
      </w:r>
      <w:r w:rsidRPr="004E41D5">
        <w:rPr>
          <w:b/>
          <w:bCs/>
          <w:caps/>
          <w:lang w:eastAsia="uk-UA"/>
        </w:rPr>
        <w:t xml:space="preserve"> </w:t>
      </w:r>
      <w:r>
        <w:rPr>
          <w:b/>
          <w:bCs/>
          <w:caps/>
          <w:lang w:eastAsia="uk-UA"/>
        </w:rPr>
        <w:t>ОБЛІК</w:t>
      </w:r>
      <w:r w:rsidRPr="004E41D5">
        <w:rPr>
          <w:b/>
          <w:bCs/>
          <w:caps/>
          <w:lang w:eastAsia="uk-UA"/>
        </w:rPr>
        <w:t xml:space="preserve"> </w:t>
      </w:r>
      <w:r>
        <w:rPr>
          <w:b/>
          <w:bCs/>
          <w:caps/>
          <w:lang w:eastAsia="uk-UA"/>
        </w:rPr>
        <w:t>ДЛЯ</w:t>
      </w:r>
      <w:r w:rsidRPr="004E41D5">
        <w:rPr>
          <w:b/>
          <w:bCs/>
          <w:caps/>
          <w:lang w:eastAsia="uk-UA"/>
        </w:rPr>
        <w:t xml:space="preserve"> </w:t>
      </w:r>
      <w:r>
        <w:rPr>
          <w:b/>
          <w:bCs/>
          <w:caps/>
          <w:lang w:eastAsia="uk-UA"/>
        </w:rPr>
        <w:t>ЗАБЕЗПЕЧЕННЯ</w:t>
      </w:r>
      <w:r w:rsidRPr="004E41D5">
        <w:rPr>
          <w:b/>
          <w:bCs/>
          <w:caps/>
          <w:lang w:eastAsia="uk-UA"/>
        </w:rPr>
        <w:t xml:space="preserve"> </w:t>
      </w:r>
      <w:r>
        <w:rPr>
          <w:b/>
          <w:bCs/>
          <w:caps/>
          <w:lang w:eastAsia="uk-UA"/>
        </w:rPr>
        <w:t>САНАТОРНО</w:t>
      </w:r>
      <w:r w:rsidRPr="004E41D5">
        <w:rPr>
          <w:b/>
          <w:bCs/>
          <w:caps/>
          <w:lang w:eastAsia="uk-UA"/>
        </w:rPr>
        <w:t>-</w:t>
      </w:r>
      <w:r>
        <w:rPr>
          <w:b/>
          <w:bCs/>
          <w:caps/>
          <w:lang w:eastAsia="uk-UA"/>
        </w:rPr>
        <w:t>КУРОРТНИМ</w:t>
      </w:r>
      <w:r w:rsidRPr="004E41D5">
        <w:rPr>
          <w:b/>
          <w:bCs/>
          <w:caps/>
          <w:lang w:eastAsia="uk-UA"/>
        </w:rPr>
        <w:t xml:space="preserve"> </w:t>
      </w:r>
      <w:r>
        <w:rPr>
          <w:b/>
          <w:bCs/>
          <w:caps/>
          <w:lang w:eastAsia="uk-UA"/>
        </w:rPr>
        <w:t>ЛІКУВАННЯМ</w:t>
      </w:r>
      <w:r w:rsidRPr="004E41D5">
        <w:rPr>
          <w:b/>
          <w:bCs/>
          <w:caps/>
          <w:lang w:eastAsia="uk-UA"/>
        </w:rPr>
        <w:t xml:space="preserve"> (</w:t>
      </w:r>
      <w:r>
        <w:rPr>
          <w:b/>
          <w:bCs/>
          <w:caps/>
          <w:lang w:eastAsia="uk-UA"/>
        </w:rPr>
        <w:t>ПУТІВКАМИ</w:t>
      </w:r>
      <w:r w:rsidRPr="004E41D5">
        <w:rPr>
          <w:b/>
          <w:bCs/>
          <w:caps/>
          <w:lang w:eastAsia="uk-UA"/>
        </w:rPr>
        <w:t xml:space="preserve">) </w:t>
      </w:r>
      <w:r>
        <w:rPr>
          <w:b/>
          <w:bCs/>
          <w:caps/>
          <w:lang w:eastAsia="uk-UA"/>
        </w:rPr>
        <w:t>ветеранів</w:t>
      </w:r>
      <w:r w:rsidRPr="004E41D5">
        <w:rPr>
          <w:b/>
          <w:bCs/>
          <w:caps/>
          <w:lang w:eastAsia="uk-UA"/>
        </w:rPr>
        <w:t xml:space="preserve"> </w:t>
      </w:r>
      <w:r>
        <w:rPr>
          <w:b/>
          <w:bCs/>
          <w:caps/>
          <w:lang w:eastAsia="uk-UA"/>
        </w:rPr>
        <w:t>війни</w:t>
      </w:r>
      <w:r w:rsidRPr="004E41D5">
        <w:rPr>
          <w:b/>
          <w:bCs/>
          <w:caps/>
          <w:lang w:eastAsia="uk-UA"/>
        </w:rPr>
        <w:t xml:space="preserve"> </w:t>
      </w:r>
      <w:r>
        <w:rPr>
          <w:b/>
          <w:bCs/>
          <w:caps/>
          <w:lang w:eastAsia="uk-UA"/>
        </w:rPr>
        <w:t>та</w:t>
      </w:r>
      <w:r w:rsidRPr="004E41D5">
        <w:rPr>
          <w:b/>
          <w:bCs/>
          <w:caps/>
          <w:lang w:eastAsia="uk-UA"/>
        </w:rPr>
        <w:t xml:space="preserve"> </w:t>
      </w:r>
      <w:r>
        <w:rPr>
          <w:b/>
          <w:bCs/>
          <w:caps/>
          <w:lang w:eastAsia="uk-UA"/>
        </w:rPr>
        <w:t>осІб</w:t>
      </w:r>
      <w:r w:rsidRPr="004E41D5">
        <w:rPr>
          <w:b/>
          <w:bCs/>
          <w:caps/>
          <w:lang w:eastAsia="uk-UA"/>
        </w:rPr>
        <w:t xml:space="preserve">, </w:t>
      </w:r>
      <w:r>
        <w:rPr>
          <w:b/>
          <w:bCs/>
          <w:caps/>
          <w:lang w:eastAsia="uk-UA"/>
        </w:rPr>
        <w:t>на</w:t>
      </w:r>
      <w:r w:rsidRPr="004E41D5">
        <w:rPr>
          <w:b/>
          <w:bCs/>
          <w:caps/>
          <w:lang w:eastAsia="uk-UA"/>
        </w:rPr>
        <w:t xml:space="preserve"> </w:t>
      </w:r>
      <w:r>
        <w:rPr>
          <w:b/>
          <w:bCs/>
          <w:caps/>
          <w:lang w:eastAsia="uk-UA"/>
        </w:rPr>
        <w:t>яких</w:t>
      </w:r>
      <w:r w:rsidRPr="004E41D5">
        <w:rPr>
          <w:b/>
          <w:bCs/>
          <w:caps/>
          <w:lang w:eastAsia="uk-UA"/>
        </w:rPr>
        <w:t xml:space="preserve"> </w:t>
      </w:r>
      <w:r>
        <w:rPr>
          <w:b/>
          <w:bCs/>
          <w:caps/>
          <w:lang w:eastAsia="uk-UA"/>
        </w:rPr>
        <w:t>поширюється</w:t>
      </w:r>
      <w:r w:rsidRPr="004E41D5">
        <w:rPr>
          <w:b/>
          <w:bCs/>
          <w:caps/>
          <w:lang w:eastAsia="uk-UA"/>
        </w:rPr>
        <w:t xml:space="preserve"> </w:t>
      </w:r>
      <w:r>
        <w:rPr>
          <w:b/>
          <w:bCs/>
          <w:caps/>
          <w:lang w:eastAsia="uk-UA"/>
        </w:rPr>
        <w:t>дія</w:t>
      </w:r>
      <w:r w:rsidRPr="004E41D5">
        <w:rPr>
          <w:b/>
          <w:bCs/>
          <w:caps/>
          <w:lang w:eastAsia="uk-UA"/>
        </w:rPr>
        <w:t xml:space="preserve"> </w:t>
      </w:r>
      <w:r>
        <w:rPr>
          <w:b/>
          <w:bCs/>
          <w:caps/>
          <w:lang w:eastAsia="uk-UA"/>
        </w:rPr>
        <w:t>законів</w:t>
      </w:r>
      <w:r w:rsidRPr="004E41D5">
        <w:rPr>
          <w:b/>
          <w:bCs/>
          <w:caps/>
          <w:lang w:eastAsia="uk-UA"/>
        </w:rPr>
        <w:t xml:space="preserve"> </w:t>
      </w:r>
      <w:r>
        <w:rPr>
          <w:b/>
          <w:bCs/>
          <w:caps/>
          <w:lang w:eastAsia="uk-UA"/>
        </w:rPr>
        <w:t>УКРАЇНИ</w:t>
      </w:r>
      <w:r w:rsidRPr="004E41D5">
        <w:rPr>
          <w:b/>
          <w:bCs/>
          <w:caps/>
          <w:lang w:eastAsia="uk-UA"/>
        </w:rPr>
        <w:t xml:space="preserve"> „</w:t>
      </w:r>
      <w:r>
        <w:rPr>
          <w:b/>
          <w:bCs/>
          <w:caps/>
          <w:lang w:eastAsia="uk-UA"/>
        </w:rPr>
        <w:t>ПРО</w:t>
      </w:r>
      <w:r w:rsidRPr="004E41D5">
        <w:rPr>
          <w:b/>
          <w:bCs/>
          <w:caps/>
          <w:lang w:eastAsia="uk-UA"/>
        </w:rPr>
        <w:t xml:space="preserve"> </w:t>
      </w:r>
      <w:r>
        <w:rPr>
          <w:b/>
          <w:bCs/>
          <w:caps/>
          <w:lang w:eastAsia="uk-UA"/>
        </w:rPr>
        <w:t>СТАТУС</w:t>
      </w:r>
      <w:r w:rsidRPr="004E41D5">
        <w:rPr>
          <w:b/>
          <w:bCs/>
          <w:caps/>
          <w:lang w:eastAsia="uk-UA"/>
        </w:rPr>
        <w:t xml:space="preserve"> </w:t>
      </w:r>
      <w:r>
        <w:rPr>
          <w:b/>
          <w:bCs/>
          <w:caps/>
          <w:lang w:eastAsia="uk-UA"/>
        </w:rPr>
        <w:t>ВЕТЕРАНІВ</w:t>
      </w:r>
      <w:r w:rsidRPr="004E41D5">
        <w:rPr>
          <w:b/>
          <w:bCs/>
          <w:caps/>
          <w:lang w:eastAsia="uk-UA"/>
        </w:rPr>
        <w:t xml:space="preserve"> </w:t>
      </w:r>
      <w:r>
        <w:rPr>
          <w:b/>
          <w:bCs/>
          <w:caps/>
          <w:lang w:eastAsia="uk-UA"/>
        </w:rPr>
        <w:t>ВІЙНИ</w:t>
      </w:r>
      <w:r w:rsidRPr="004E41D5">
        <w:rPr>
          <w:b/>
          <w:bCs/>
          <w:caps/>
          <w:lang w:eastAsia="uk-UA"/>
        </w:rPr>
        <w:t xml:space="preserve">, </w:t>
      </w:r>
      <w:r>
        <w:rPr>
          <w:b/>
          <w:bCs/>
          <w:caps/>
          <w:lang w:eastAsia="uk-UA"/>
        </w:rPr>
        <w:t>ГАРАНТІЇ</w:t>
      </w:r>
      <w:r w:rsidRPr="004E41D5">
        <w:rPr>
          <w:b/>
          <w:bCs/>
          <w:caps/>
          <w:lang w:eastAsia="uk-UA"/>
        </w:rPr>
        <w:t xml:space="preserve"> </w:t>
      </w:r>
      <w:r>
        <w:rPr>
          <w:b/>
          <w:bCs/>
          <w:caps/>
          <w:lang w:eastAsia="uk-UA"/>
        </w:rPr>
        <w:t>ЇХ</w:t>
      </w:r>
      <w:r w:rsidRPr="004E41D5">
        <w:rPr>
          <w:b/>
          <w:bCs/>
          <w:caps/>
          <w:lang w:eastAsia="uk-UA"/>
        </w:rPr>
        <w:t xml:space="preserve"> </w:t>
      </w:r>
      <w:r>
        <w:rPr>
          <w:b/>
          <w:bCs/>
          <w:caps/>
          <w:lang w:eastAsia="uk-UA"/>
        </w:rPr>
        <w:t>СОЦІАЛЬНОГО</w:t>
      </w:r>
      <w:r w:rsidRPr="004E41D5">
        <w:rPr>
          <w:b/>
          <w:bCs/>
          <w:caps/>
          <w:lang w:eastAsia="uk-UA"/>
        </w:rPr>
        <w:t xml:space="preserve"> </w:t>
      </w:r>
      <w:r>
        <w:rPr>
          <w:b/>
          <w:bCs/>
          <w:caps/>
          <w:lang w:eastAsia="uk-UA"/>
        </w:rPr>
        <w:t>ЗАХИСТУ</w:t>
      </w:r>
      <w:r w:rsidRPr="004E41D5">
        <w:rPr>
          <w:b/>
          <w:bCs/>
          <w:caps/>
          <w:lang w:eastAsia="uk-UA"/>
        </w:rPr>
        <w:t xml:space="preserve">” </w:t>
      </w:r>
      <w:r>
        <w:rPr>
          <w:b/>
          <w:bCs/>
          <w:caps/>
          <w:lang w:eastAsia="uk-UA"/>
        </w:rPr>
        <w:t>ТА</w:t>
      </w:r>
      <w:r w:rsidRPr="004E41D5">
        <w:rPr>
          <w:b/>
          <w:bCs/>
          <w:caps/>
          <w:lang w:eastAsia="uk-UA"/>
        </w:rPr>
        <w:t xml:space="preserve"> „</w:t>
      </w:r>
      <w:r>
        <w:rPr>
          <w:b/>
          <w:bCs/>
          <w:caps/>
          <w:lang w:eastAsia="uk-UA"/>
        </w:rPr>
        <w:t>ПРО</w:t>
      </w:r>
      <w:r w:rsidRPr="004E41D5">
        <w:rPr>
          <w:b/>
          <w:bCs/>
          <w:caps/>
          <w:lang w:eastAsia="uk-UA"/>
        </w:rPr>
        <w:t xml:space="preserve"> </w:t>
      </w:r>
      <w:r>
        <w:rPr>
          <w:b/>
          <w:bCs/>
          <w:caps/>
          <w:lang w:eastAsia="uk-UA"/>
        </w:rPr>
        <w:t>ЖЕРТВИ</w:t>
      </w:r>
      <w:r w:rsidRPr="004E41D5">
        <w:rPr>
          <w:b/>
          <w:bCs/>
          <w:caps/>
          <w:lang w:eastAsia="uk-UA"/>
        </w:rPr>
        <w:t xml:space="preserve"> </w:t>
      </w:r>
      <w:r>
        <w:rPr>
          <w:b/>
          <w:bCs/>
          <w:caps/>
          <w:lang w:eastAsia="uk-UA"/>
        </w:rPr>
        <w:t>НАЦИСТСЬКИХ</w:t>
      </w:r>
      <w:r w:rsidRPr="004E41D5">
        <w:rPr>
          <w:b/>
          <w:bCs/>
          <w:caps/>
          <w:lang w:eastAsia="uk-UA"/>
        </w:rPr>
        <w:t xml:space="preserve"> </w:t>
      </w:r>
      <w:r>
        <w:rPr>
          <w:b/>
          <w:bCs/>
          <w:caps/>
          <w:lang w:eastAsia="uk-UA"/>
        </w:rPr>
        <w:t>ПЕРЕСЛІДУВАНЬ</w:t>
      </w:r>
      <w:r w:rsidRPr="004E41D5">
        <w:rPr>
          <w:b/>
          <w:bCs/>
          <w:caps/>
          <w:lang w:eastAsia="uk-UA"/>
        </w:rPr>
        <w:t>”</w:t>
      </w:r>
    </w:p>
    <w:p w:rsidR="004E41D5" w:rsidRDefault="004E41D5" w:rsidP="002D1437">
      <w:pPr>
        <w:jc w:val="center"/>
        <w:rPr>
          <w:b/>
          <w:bCs/>
          <w:caps/>
          <w:lang w:eastAsia="uk-UA"/>
        </w:rPr>
      </w:pPr>
    </w:p>
    <w:p w:rsidR="004E41D5" w:rsidRDefault="004E41D5"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E41D5" w:rsidRPr="00C734BF" w:rsidRDefault="004E41D5" w:rsidP="002D1437">
      <w:pPr>
        <w:jc w:val="center"/>
        <w:rPr>
          <w:color w:val="000000" w:themeColor="text1"/>
          <w:lang w:eastAsia="uk-UA"/>
        </w:rPr>
      </w:pPr>
      <w:r>
        <w:rPr>
          <w:b/>
          <w:color w:val="000000" w:themeColor="text1"/>
          <w:u w:val="single"/>
        </w:rPr>
        <w:t>Нетішинської міської ради</w:t>
      </w:r>
    </w:p>
    <w:p w:rsidR="004E41D5" w:rsidRPr="00F04D82" w:rsidRDefault="004E41D5" w:rsidP="002D1437">
      <w:pPr>
        <w:jc w:val="center"/>
        <w:rPr>
          <w:b/>
          <w:bCs/>
          <w:caps/>
          <w:lang w:eastAsia="uk-UA"/>
        </w:rPr>
      </w:pPr>
      <w:r w:rsidRPr="00E36232">
        <w:rPr>
          <w:sz w:val="20"/>
          <w:szCs w:val="20"/>
          <w:lang w:eastAsia="uk-UA"/>
        </w:rPr>
        <w:t>(найменування суб’єкта надання адміністративної послуги</w:t>
      </w:r>
      <w:r>
        <w:rPr>
          <w:sz w:val="20"/>
          <w:szCs w:val="20"/>
          <w:lang w:eastAsia="uk-UA"/>
        </w:rPr>
        <w:t>)</w:t>
      </w:r>
    </w:p>
    <w:p w:rsidR="004E41D5" w:rsidRDefault="004E41D5" w:rsidP="002D1437">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244"/>
        <w:gridCol w:w="3600"/>
        <w:gridCol w:w="1260"/>
        <w:gridCol w:w="1825"/>
      </w:tblGrid>
      <w:tr w:rsidR="004E41D5" w:rsidRPr="001E1B93" w:rsidTr="004E41D5">
        <w:trPr>
          <w:trHeight w:val="413"/>
        </w:trPr>
        <w:tc>
          <w:tcPr>
            <w:tcW w:w="564" w:type="dxa"/>
          </w:tcPr>
          <w:p w:rsidR="004E41D5" w:rsidRPr="001E1B93" w:rsidRDefault="004E41D5" w:rsidP="002D1437">
            <w:pPr>
              <w:rPr>
                <w:b/>
                <w:bCs/>
              </w:rPr>
            </w:pPr>
            <w:r w:rsidRPr="001E1B93">
              <w:rPr>
                <w:b/>
                <w:bCs/>
              </w:rPr>
              <w:t>№</w:t>
            </w:r>
          </w:p>
          <w:p w:rsidR="004E41D5" w:rsidRPr="001E1B93" w:rsidRDefault="004E41D5" w:rsidP="002D1437">
            <w:pPr>
              <w:rPr>
                <w:b/>
                <w:bCs/>
              </w:rPr>
            </w:pPr>
            <w:r w:rsidRPr="001E1B93">
              <w:rPr>
                <w:b/>
                <w:bCs/>
              </w:rPr>
              <w:t>з/п</w:t>
            </w:r>
          </w:p>
        </w:tc>
        <w:tc>
          <w:tcPr>
            <w:tcW w:w="2244" w:type="dxa"/>
          </w:tcPr>
          <w:p w:rsidR="004E41D5" w:rsidRPr="001E1B93" w:rsidRDefault="004E41D5" w:rsidP="002D1437">
            <w:pPr>
              <w:jc w:val="center"/>
              <w:rPr>
                <w:b/>
                <w:bCs/>
              </w:rPr>
            </w:pPr>
          </w:p>
          <w:p w:rsidR="004E41D5" w:rsidRPr="001E1B93" w:rsidRDefault="004E41D5" w:rsidP="002D1437">
            <w:pPr>
              <w:jc w:val="center"/>
              <w:rPr>
                <w:b/>
                <w:bCs/>
              </w:rPr>
            </w:pPr>
            <w:r w:rsidRPr="001E1B93">
              <w:rPr>
                <w:b/>
                <w:bCs/>
              </w:rPr>
              <w:t>Етапи послуги</w:t>
            </w:r>
          </w:p>
        </w:tc>
        <w:tc>
          <w:tcPr>
            <w:tcW w:w="3600" w:type="dxa"/>
          </w:tcPr>
          <w:p w:rsidR="004E41D5" w:rsidRPr="001E1B93" w:rsidRDefault="004E41D5" w:rsidP="002D1437">
            <w:pPr>
              <w:jc w:val="center"/>
              <w:rPr>
                <w:b/>
                <w:bCs/>
              </w:rPr>
            </w:pPr>
            <w:r w:rsidRPr="001E1B93">
              <w:rPr>
                <w:b/>
                <w:bCs/>
              </w:rPr>
              <w:t>Відповідальна посадова особа структурний підрозділ</w:t>
            </w:r>
          </w:p>
        </w:tc>
        <w:tc>
          <w:tcPr>
            <w:tcW w:w="1260" w:type="dxa"/>
          </w:tcPr>
          <w:p w:rsidR="004E41D5" w:rsidRPr="001E1B93" w:rsidRDefault="004E41D5" w:rsidP="002D1437">
            <w:pPr>
              <w:jc w:val="center"/>
              <w:rPr>
                <w:b/>
                <w:bCs/>
              </w:rPr>
            </w:pPr>
            <w:r w:rsidRPr="001E1B93">
              <w:rPr>
                <w:b/>
                <w:bCs/>
              </w:rPr>
              <w:t>Дія</w:t>
            </w:r>
          </w:p>
          <w:p w:rsidR="004E41D5" w:rsidRPr="001E1B93" w:rsidRDefault="004E41D5" w:rsidP="002D1437">
            <w:pPr>
              <w:jc w:val="center"/>
              <w:rPr>
                <w:b/>
                <w:bCs/>
              </w:rPr>
            </w:pPr>
            <w:r w:rsidRPr="001E1B93">
              <w:rPr>
                <w:b/>
                <w:bCs/>
              </w:rPr>
              <w:t>(В,У,П,З)</w:t>
            </w:r>
          </w:p>
        </w:tc>
        <w:tc>
          <w:tcPr>
            <w:tcW w:w="1825" w:type="dxa"/>
          </w:tcPr>
          <w:p w:rsidR="004E41D5" w:rsidRPr="001E1B93" w:rsidRDefault="004E41D5" w:rsidP="002D1437">
            <w:pPr>
              <w:ind w:right="480"/>
              <w:jc w:val="center"/>
              <w:rPr>
                <w:b/>
                <w:bCs/>
              </w:rPr>
            </w:pPr>
            <w:r w:rsidRPr="001E1B93">
              <w:rPr>
                <w:b/>
                <w:bCs/>
              </w:rPr>
              <w:t>Термін виконання</w:t>
            </w:r>
          </w:p>
          <w:p w:rsidR="004E41D5" w:rsidRPr="001E1B93" w:rsidRDefault="004E41D5" w:rsidP="002D1437">
            <w:pPr>
              <w:jc w:val="center"/>
              <w:rPr>
                <w:b/>
                <w:bCs/>
              </w:rPr>
            </w:pPr>
            <w:r w:rsidRPr="001E1B93">
              <w:rPr>
                <w:b/>
                <w:bCs/>
              </w:rPr>
              <w:t>(днів)</w:t>
            </w:r>
          </w:p>
        </w:tc>
      </w:tr>
      <w:tr w:rsidR="004E41D5" w:rsidRPr="001E1B93" w:rsidTr="004E41D5">
        <w:trPr>
          <w:trHeight w:val="675"/>
        </w:trPr>
        <w:tc>
          <w:tcPr>
            <w:tcW w:w="564" w:type="dxa"/>
          </w:tcPr>
          <w:p w:rsidR="004E41D5" w:rsidRPr="001E1B93" w:rsidRDefault="004E41D5" w:rsidP="002D1437">
            <w:pPr>
              <w:rPr>
                <w:bCs/>
              </w:rPr>
            </w:pPr>
            <w:r w:rsidRPr="001E1B93">
              <w:rPr>
                <w:bCs/>
              </w:rPr>
              <w:t>1</w:t>
            </w:r>
          </w:p>
        </w:tc>
        <w:tc>
          <w:tcPr>
            <w:tcW w:w="2244" w:type="dxa"/>
          </w:tcPr>
          <w:p w:rsidR="004E41D5" w:rsidRPr="001E1B93" w:rsidRDefault="004E41D5" w:rsidP="002D1437">
            <w:pPr>
              <w:rPr>
                <w:bCs/>
              </w:rPr>
            </w:pPr>
            <w:r w:rsidRPr="001E1B93">
              <w:rPr>
                <w:bCs/>
              </w:rPr>
              <w:t xml:space="preserve">Прийом заяви та визначеного пакету документів </w:t>
            </w:r>
          </w:p>
        </w:tc>
        <w:tc>
          <w:tcPr>
            <w:tcW w:w="3600" w:type="dxa"/>
          </w:tcPr>
          <w:p w:rsidR="004E41D5" w:rsidRPr="001E1B93" w:rsidRDefault="004E41D5" w:rsidP="002D1437">
            <w:pPr>
              <w:rPr>
                <w:bCs/>
              </w:rPr>
            </w:pPr>
            <w:r w:rsidRPr="001E1B93">
              <w:rPr>
                <w:bCs/>
              </w:rPr>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У день подачі заяви</w:t>
            </w:r>
          </w:p>
        </w:tc>
      </w:tr>
      <w:tr w:rsidR="004E41D5" w:rsidRPr="001E1B93" w:rsidTr="004E41D5">
        <w:trPr>
          <w:trHeight w:val="675"/>
        </w:trPr>
        <w:tc>
          <w:tcPr>
            <w:tcW w:w="564" w:type="dxa"/>
          </w:tcPr>
          <w:p w:rsidR="004E41D5" w:rsidRPr="001E1B93" w:rsidRDefault="004E41D5" w:rsidP="002D1437">
            <w:pPr>
              <w:rPr>
                <w:bCs/>
              </w:rPr>
            </w:pPr>
            <w:r w:rsidRPr="001E1B93">
              <w:rPr>
                <w:bCs/>
              </w:rPr>
              <w:t>2</w:t>
            </w:r>
          </w:p>
        </w:tc>
        <w:tc>
          <w:tcPr>
            <w:tcW w:w="2244" w:type="dxa"/>
          </w:tcPr>
          <w:p w:rsidR="004E41D5" w:rsidRPr="001E1B93" w:rsidRDefault="004E41D5" w:rsidP="002D1437">
            <w:pPr>
              <w:rPr>
                <w:bCs/>
              </w:rPr>
            </w:pPr>
            <w:r w:rsidRPr="001E1B93">
              <w:rPr>
                <w:bCs/>
              </w:rPr>
              <w:t>Перевірка повноти пакету поданих документів та достовірності даних</w:t>
            </w:r>
          </w:p>
        </w:tc>
        <w:tc>
          <w:tcPr>
            <w:tcW w:w="3600" w:type="dxa"/>
          </w:tcPr>
          <w:p w:rsidR="004E41D5" w:rsidRPr="001E1B93" w:rsidRDefault="004E41D5" w:rsidP="002D1437">
            <w:pPr>
              <w:rPr>
                <w:bCs/>
              </w:rPr>
            </w:pPr>
            <w:r w:rsidRPr="001E1B93">
              <w:rPr>
                <w:bCs/>
              </w:rPr>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У день подачі заяви</w:t>
            </w:r>
          </w:p>
        </w:tc>
      </w:tr>
      <w:tr w:rsidR="004E41D5" w:rsidRPr="001E1B93" w:rsidTr="004E41D5">
        <w:trPr>
          <w:trHeight w:val="675"/>
        </w:trPr>
        <w:tc>
          <w:tcPr>
            <w:tcW w:w="564" w:type="dxa"/>
          </w:tcPr>
          <w:p w:rsidR="004E41D5" w:rsidRPr="001E1B93" w:rsidRDefault="004E41D5" w:rsidP="002D1437">
            <w:pPr>
              <w:rPr>
                <w:bCs/>
              </w:rPr>
            </w:pPr>
            <w:r w:rsidRPr="001E1B93">
              <w:rPr>
                <w:bCs/>
              </w:rPr>
              <w:t>3</w:t>
            </w:r>
          </w:p>
        </w:tc>
        <w:tc>
          <w:tcPr>
            <w:tcW w:w="2244" w:type="dxa"/>
          </w:tcPr>
          <w:p w:rsidR="004E41D5" w:rsidRPr="001E1B93" w:rsidRDefault="004E41D5" w:rsidP="002D1437">
            <w:pPr>
              <w:rPr>
                <w:bCs/>
              </w:rPr>
            </w:pPr>
            <w:r w:rsidRPr="001E1B93">
              <w:rPr>
                <w:bCs/>
              </w:rPr>
              <w:t xml:space="preserve">Реєстрація заяви в журналі обліку громадян для забезпечення санаторно-курортними путівками </w:t>
            </w:r>
          </w:p>
        </w:tc>
        <w:tc>
          <w:tcPr>
            <w:tcW w:w="3600" w:type="dxa"/>
          </w:tcPr>
          <w:p w:rsidR="004E41D5" w:rsidRPr="001E1B93" w:rsidRDefault="004E41D5" w:rsidP="002D1437">
            <w:pPr>
              <w:rPr>
                <w:bCs/>
              </w:rPr>
            </w:pPr>
            <w:r w:rsidRPr="001E1B93">
              <w:rPr>
                <w:bCs/>
              </w:rPr>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До 1 дня</w:t>
            </w:r>
          </w:p>
        </w:tc>
      </w:tr>
      <w:tr w:rsidR="004E41D5" w:rsidRPr="001E1B93" w:rsidTr="004E41D5">
        <w:trPr>
          <w:trHeight w:val="675"/>
        </w:trPr>
        <w:tc>
          <w:tcPr>
            <w:tcW w:w="564" w:type="dxa"/>
          </w:tcPr>
          <w:p w:rsidR="004E41D5" w:rsidRPr="001E1B93" w:rsidRDefault="004E41D5" w:rsidP="002D1437">
            <w:pPr>
              <w:rPr>
                <w:bCs/>
              </w:rPr>
            </w:pPr>
            <w:r w:rsidRPr="001E1B93">
              <w:rPr>
                <w:bCs/>
              </w:rPr>
              <w:lastRenderedPageBreak/>
              <w:t>4</w:t>
            </w:r>
          </w:p>
        </w:tc>
        <w:tc>
          <w:tcPr>
            <w:tcW w:w="2244" w:type="dxa"/>
          </w:tcPr>
          <w:p w:rsidR="004E41D5" w:rsidRPr="001E1B93" w:rsidRDefault="004E41D5" w:rsidP="002D1437">
            <w:pPr>
              <w:rPr>
                <w:bCs/>
              </w:rPr>
            </w:pPr>
            <w:r w:rsidRPr="001E1B93">
              <w:rPr>
                <w:bCs/>
              </w:rPr>
              <w:t xml:space="preserve">Внесення інформації про особу до Централізованого банку даних з проблем інвалідності </w:t>
            </w:r>
          </w:p>
        </w:tc>
        <w:tc>
          <w:tcPr>
            <w:tcW w:w="3600" w:type="dxa"/>
          </w:tcPr>
          <w:p w:rsidR="004E41D5" w:rsidRPr="001E1B93" w:rsidRDefault="004E41D5" w:rsidP="002D1437">
            <w:pPr>
              <w:rPr>
                <w:bCs/>
              </w:rPr>
            </w:pPr>
            <w:r w:rsidRPr="001E1B93">
              <w:rPr>
                <w:bCs/>
              </w:rPr>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До 1 дня</w:t>
            </w:r>
          </w:p>
        </w:tc>
      </w:tr>
      <w:tr w:rsidR="004E41D5" w:rsidRPr="001E1B93" w:rsidTr="004E41D5">
        <w:trPr>
          <w:trHeight w:val="725"/>
        </w:trPr>
        <w:tc>
          <w:tcPr>
            <w:tcW w:w="564" w:type="dxa"/>
          </w:tcPr>
          <w:p w:rsidR="004E41D5" w:rsidRPr="001E1B93" w:rsidRDefault="004E41D5" w:rsidP="002D1437">
            <w:pPr>
              <w:rPr>
                <w:bCs/>
              </w:rPr>
            </w:pPr>
            <w:r w:rsidRPr="001E1B93">
              <w:rPr>
                <w:bCs/>
              </w:rPr>
              <w:t>5</w:t>
            </w:r>
          </w:p>
        </w:tc>
        <w:tc>
          <w:tcPr>
            <w:tcW w:w="2244" w:type="dxa"/>
          </w:tcPr>
          <w:p w:rsidR="004E41D5" w:rsidRPr="001E1B93" w:rsidRDefault="004E41D5" w:rsidP="002D1437">
            <w:pPr>
              <w:rPr>
                <w:bCs/>
              </w:rPr>
            </w:pPr>
            <w:r w:rsidRPr="001E1B93">
              <w:rPr>
                <w:bCs/>
              </w:rPr>
              <w:t xml:space="preserve">Візування заяви та завірення доданих документів  </w:t>
            </w:r>
          </w:p>
        </w:tc>
        <w:tc>
          <w:tcPr>
            <w:tcW w:w="3600" w:type="dxa"/>
          </w:tcPr>
          <w:p w:rsidR="004E41D5" w:rsidRPr="001E1B93" w:rsidRDefault="004E41D5" w:rsidP="002D1437">
            <w:pPr>
              <w:rPr>
                <w:bCs/>
              </w:rPr>
            </w:pPr>
            <w:r w:rsidRPr="001E1B93">
              <w:rPr>
                <w:bCs/>
              </w:rPr>
              <w:t>Начальник управління/заступник начальника управління</w:t>
            </w:r>
          </w:p>
        </w:tc>
        <w:tc>
          <w:tcPr>
            <w:tcW w:w="1260" w:type="dxa"/>
          </w:tcPr>
          <w:p w:rsidR="004E41D5" w:rsidRPr="001E1B93" w:rsidRDefault="004E41D5" w:rsidP="002D1437">
            <w:pPr>
              <w:jc w:val="center"/>
              <w:rPr>
                <w:bCs/>
              </w:rPr>
            </w:pPr>
            <w:r w:rsidRPr="001E1B93">
              <w:rPr>
                <w:bCs/>
              </w:rPr>
              <w:t>З</w:t>
            </w:r>
          </w:p>
        </w:tc>
        <w:tc>
          <w:tcPr>
            <w:tcW w:w="1825" w:type="dxa"/>
          </w:tcPr>
          <w:p w:rsidR="004E41D5" w:rsidRPr="001E1B93" w:rsidRDefault="004E41D5" w:rsidP="002D1437">
            <w:pPr>
              <w:rPr>
                <w:bCs/>
              </w:rPr>
            </w:pPr>
            <w:r w:rsidRPr="001E1B93">
              <w:rPr>
                <w:bCs/>
              </w:rPr>
              <w:t>До 2 днів</w:t>
            </w:r>
          </w:p>
        </w:tc>
      </w:tr>
      <w:tr w:rsidR="004E41D5" w:rsidRPr="001E1B93" w:rsidTr="004E41D5">
        <w:trPr>
          <w:trHeight w:val="623"/>
        </w:trPr>
        <w:tc>
          <w:tcPr>
            <w:tcW w:w="564" w:type="dxa"/>
          </w:tcPr>
          <w:p w:rsidR="004E41D5" w:rsidRPr="001E1B93" w:rsidRDefault="004E41D5" w:rsidP="002D1437">
            <w:pPr>
              <w:rPr>
                <w:bCs/>
              </w:rPr>
            </w:pPr>
            <w:r w:rsidRPr="001E1B93">
              <w:rPr>
                <w:bCs/>
              </w:rPr>
              <w:t>6</w:t>
            </w:r>
          </w:p>
        </w:tc>
        <w:tc>
          <w:tcPr>
            <w:tcW w:w="2244" w:type="dxa"/>
          </w:tcPr>
          <w:p w:rsidR="004E41D5" w:rsidRPr="001E1B93" w:rsidRDefault="004E41D5" w:rsidP="002D1437">
            <w:pPr>
              <w:shd w:val="clear" w:color="auto" w:fill="FFFFFF"/>
              <w:ind w:right="76"/>
              <w:rPr>
                <w:bCs/>
              </w:rPr>
            </w:pPr>
            <w:r w:rsidRPr="001E1B93">
              <w:rPr>
                <w:bCs/>
              </w:rPr>
              <w:t xml:space="preserve">Завірення путівки підписом керівника та печаткою управління </w:t>
            </w:r>
          </w:p>
        </w:tc>
        <w:tc>
          <w:tcPr>
            <w:tcW w:w="3600" w:type="dxa"/>
          </w:tcPr>
          <w:p w:rsidR="004E41D5" w:rsidRPr="001E1B93" w:rsidRDefault="004E41D5" w:rsidP="002D1437">
            <w:pPr>
              <w:rPr>
                <w:bCs/>
              </w:rPr>
            </w:pPr>
            <w:r w:rsidRPr="001E1B93">
              <w:rPr>
                <w:bCs/>
              </w:rPr>
              <w:t>Начальник управління/заступник начальника управління</w:t>
            </w:r>
          </w:p>
        </w:tc>
        <w:tc>
          <w:tcPr>
            <w:tcW w:w="1260" w:type="dxa"/>
          </w:tcPr>
          <w:p w:rsidR="004E41D5" w:rsidRPr="001E1B93" w:rsidRDefault="004E41D5" w:rsidP="002D1437">
            <w:pPr>
              <w:jc w:val="center"/>
              <w:rPr>
                <w:bCs/>
              </w:rPr>
            </w:pPr>
            <w:r w:rsidRPr="001E1B93">
              <w:rPr>
                <w:bCs/>
              </w:rPr>
              <w:t>З</w:t>
            </w:r>
          </w:p>
        </w:tc>
        <w:tc>
          <w:tcPr>
            <w:tcW w:w="1825" w:type="dxa"/>
          </w:tcPr>
          <w:p w:rsidR="004E41D5" w:rsidRPr="001E1B93" w:rsidRDefault="004E41D5" w:rsidP="002D1437">
            <w:pPr>
              <w:rPr>
                <w:bCs/>
              </w:rPr>
            </w:pPr>
            <w:r w:rsidRPr="001E1B93">
              <w:rPr>
                <w:bCs/>
              </w:rPr>
              <w:t>До 1 днів</w:t>
            </w:r>
          </w:p>
          <w:p w:rsidR="004E41D5" w:rsidRPr="001E1B93" w:rsidRDefault="004E41D5" w:rsidP="002D1437">
            <w:pPr>
              <w:rPr>
                <w:bCs/>
              </w:rPr>
            </w:pPr>
            <w:r w:rsidRPr="001E1B93">
              <w:rPr>
                <w:bCs/>
              </w:rPr>
              <w:t>при надходженні путівки з обласного Департаменту відповідно до черги</w:t>
            </w:r>
          </w:p>
        </w:tc>
      </w:tr>
      <w:tr w:rsidR="004E41D5" w:rsidRPr="001E1B93" w:rsidTr="004E41D5">
        <w:trPr>
          <w:trHeight w:val="669"/>
        </w:trPr>
        <w:tc>
          <w:tcPr>
            <w:tcW w:w="564" w:type="dxa"/>
          </w:tcPr>
          <w:p w:rsidR="004E41D5" w:rsidRPr="0099134A" w:rsidRDefault="004E41D5" w:rsidP="002D1437">
            <w:pPr>
              <w:rPr>
                <w:bCs/>
                <w:lang w:val="en-US"/>
              </w:rPr>
            </w:pPr>
            <w:r>
              <w:rPr>
                <w:bCs/>
                <w:lang w:val="en-US"/>
              </w:rPr>
              <w:t>7</w:t>
            </w:r>
          </w:p>
        </w:tc>
        <w:tc>
          <w:tcPr>
            <w:tcW w:w="2244" w:type="dxa"/>
          </w:tcPr>
          <w:p w:rsidR="004E41D5" w:rsidRPr="001E1B93" w:rsidRDefault="004E41D5" w:rsidP="002D1437">
            <w:pPr>
              <w:shd w:val="clear" w:color="auto" w:fill="FFFFFF"/>
              <w:ind w:right="76"/>
              <w:rPr>
                <w:bCs/>
              </w:rPr>
            </w:pPr>
            <w:r w:rsidRPr="001E1B93">
              <w:rPr>
                <w:bCs/>
              </w:rPr>
              <w:t>Видача санаторно-курортної путівки</w:t>
            </w:r>
          </w:p>
        </w:tc>
        <w:tc>
          <w:tcPr>
            <w:tcW w:w="3600" w:type="dxa"/>
          </w:tcPr>
          <w:p w:rsidR="004E41D5" w:rsidRPr="001E1B93" w:rsidRDefault="004E41D5" w:rsidP="002D1437">
            <w:pPr>
              <w:rPr>
                <w:bCs/>
              </w:rPr>
            </w:pPr>
            <w:r w:rsidRPr="001E1B93">
              <w:rPr>
                <w:bCs/>
              </w:rPr>
              <w:t xml:space="preserve">Головний спеціаліст відділу у справах </w:t>
            </w:r>
            <w:r>
              <w:rPr>
                <w:bCs/>
              </w:rPr>
              <w:t>осіб з інвалідністю</w:t>
            </w:r>
            <w:r w:rsidRPr="001E1B93">
              <w:rPr>
                <w:bCs/>
              </w:rPr>
              <w:t>, ветеранів та громадян, які постраждали внаслідок  Чорнобильської катастрофи</w:t>
            </w:r>
          </w:p>
        </w:tc>
        <w:tc>
          <w:tcPr>
            <w:tcW w:w="1260" w:type="dxa"/>
          </w:tcPr>
          <w:p w:rsidR="004E41D5" w:rsidRPr="001E1B93" w:rsidRDefault="004E41D5" w:rsidP="002D1437">
            <w:pPr>
              <w:jc w:val="center"/>
              <w:rPr>
                <w:bCs/>
              </w:rPr>
            </w:pPr>
            <w:r w:rsidRPr="001E1B93">
              <w:rPr>
                <w:bCs/>
              </w:rPr>
              <w:t>В</w:t>
            </w:r>
          </w:p>
        </w:tc>
        <w:tc>
          <w:tcPr>
            <w:tcW w:w="1825" w:type="dxa"/>
          </w:tcPr>
          <w:p w:rsidR="004E41D5" w:rsidRPr="001E1B93" w:rsidRDefault="004E41D5" w:rsidP="002D1437">
            <w:pPr>
              <w:rPr>
                <w:bCs/>
              </w:rPr>
            </w:pPr>
            <w:r w:rsidRPr="001E1B93">
              <w:rPr>
                <w:bCs/>
              </w:rPr>
              <w:t>До 1 днів</w:t>
            </w:r>
          </w:p>
          <w:p w:rsidR="004E41D5" w:rsidRPr="001E1B93" w:rsidRDefault="004E41D5" w:rsidP="002D1437">
            <w:pPr>
              <w:rPr>
                <w:bCs/>
              </w:rPr>
            </w:pPr>
            <w:r w:rsidRPr="001E1B93">
              <w:rPr>
                <w:bCs/>
              </w:rPr>
              <w:t>при надходженні путівки з обласного Департаменту відповідно до черги</w:t>
            </w:r>
          </w:p>
        </w:tc>
      </w:tr>
      <w:tr w:rsidR="004E41D5" w:rsidRPr="001E1B93" w:rsidTr="004E41D5">
        <w:trPr>
          <w:trHeight w:val="342"/>
        </w:trPr>
        <w:tc>
          <w:tcPr>
            <w:tcW w:w="7668" w:type="dxa"/>
            <w:gridSpan w:val="4"/>
          </w:tcPr>
          <w:p w:rsidR="004E41D5" w:rsidRPr="001E1B93" w:rsidRDefault="004E41D5" w:rsidP="002D1437">
            <w:pPr>
              <w:jc w:val="center"/>
              <w:rPr>
                <w:bCs/>
              </w:rPr>
            </w:pPr>
            <w:r w:rsidRPr="001E1B93">
              <w:rPr>
                <w:bCs/>
              </w:rPr>
              <w:t>Загальна кількість днів надання послуги</w:t>
            </w:r>
          </w:p>
        </w:tc>
        <w:tc>
          <w:tcPr>
            <w:tcW w:w="1825" w:type="dxa"/>
          </w:tcPr>
          <w:p w:rsidR="004E41D5" w:rsidRPr="001E1B93" w:rsidRDefault="004E41D5" w:rsidP="002D1437">
            <w:pPr>
              <w:rPr>
                <w:bCs/>
              </w:rPr>
            </w:pPr>
            <w:r w:rsidRPr="001E1B93">
              <w:rPr>
                <w:bCs/>
              </w:rPr>
              <w:t>-</w:t>
            </w:r>
          </w:p>
        </w:tc>
      </w:tr>
      <w:tr w:rsidR="004E41D5" w:rsidRPr="001E1B93" w:rsidTr="004E41D5">
        <w:trPr>
          <w:trHeight w:val="337"/>
        </w:trPr>
        <w:tc>
          <w:tcPr>
            <w:tcW w:w="7668" w:type="dxa"/>
            <w:gridSpan w:val="4"/>
          </w:tcPr>
          <w:p w:rsidR="004E41D5" w:rsidRPr="001E1B93" w:rsidRDefault="004E41D5" w:rsidP="002D1437">
            <w:pPr>
              <w:jc w:val="center"/>
              <w:rPr>
                <w:bCs/>
              </w:rPr>
            </w:pPr>
            <w:r w:rsidRPr="001E1B93">
              <w:rPr>
                <w:bCs/>
              </w:rPr>
              <w:t>Загальна кількість днів (передбачена законодавством )</w:t>
            </w:r>
          </w:p>
        </w:tc>
        <w:tc>
          <w:tcPr>
            <w:tcW w:w="1825" w:type="dxa"/>
          </w:tcPr>
          <w:p w:rsidR="004E41D5" w:rsidRPr="001E1B93" w:rsidRDefault="004E41D5" w:rsidP="002D1437">
            <w:pPr>
              <w:rPr>
                <w:bCs/>
              </w:rPr>
            </w:pPr>
            <w:r w:rsidRPr="001E1B93">
              <w:rPr>
                <w:bCs/>
              </w:rPr>
              <w:t>-</w:t>
            </w:r>
          </w:p>
        </w:tc>
      </w:tr>
    </w:tbl>
    <w:p w:rsidR="004E41D5" w:rsidRDefault="004E41D5" w:rsidP="002D1437">
      <w:pPr>
        <w:rPr>
          <w:rFonts w:ascii="Verdana" w:hAnsi="Verdana" w:cs="Verdana"/>
          <w:b/>
          <w:bCs/>
        </w:rPr>
      </w:pPr>
    </w:p>
    <w:p w:rsidR="004E41D5" w:rsidRPr="00757F91" w:rsidRDefault="004E41D5" w:rsidP="002D1437">
      <w:pPr>
        <w:rPr>
          <w:bCs/>
        </w:rPr>
      </w:pPr>
      <w:r w:rsidRPr="00757F91">
        <w:rPr>
          <w:bCs/>
        </w:rPr>
        <w:t>Умовні позначки:</w:t>
      </w:r>
    </w:p>
    <w:p w:rsidR="004E41D5" w:rsidRPr="00757F91" w:rsidRDefault="004E41D5" w:rsidP="002D1437">
      <w:pPr>
        <w:rPr>
          <w:bCs/>
        </w:rPr>
      </w:pPr>
      <w:r w:rsidRPr="00757F91">
        <w:rPr>
          <w:b/>
          <w:bCs/>
        </w:rPr>
        <w:t xml:space="preserve">В </w:t>
      </w:r>
      <w:r>
        <w:rPr>
          <w:b/>
          <w:bCs/>
        </w:rPr>
        <w:t>–</w:t>
      </w:r>
      <w:r w:rsidRPr="00757F91">
        <w:rPr>
          <w:b/>
          <w:bCs/>
        </w:rPr>
        <w:t xml:space="preserve"> </w:t>
      </w:r>
      <w:r>
        <w:rPr>
          <w:bCs/>
        </w:rPr>
        <w:t>виконує,</w:t>
      </w:r>
    </w:p>
    <w:p w:rsidR="004E41D5" w:rsidRPr="00757F91" w:rsidRDefault="004E41D5"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4E41D5" w:rsidRPr="00757F91" w:rsidRDefault="004E41D5" w:rsidP="002D1437">
      <w:pPr>
        <w:rPr>
          <w:bCs/>
        </w:rPr>
      </w:pPr>
      <w:r w:rsidRPr="00757F91">
        <w:rPr>
          <w:b/>
          <w:bCs/>
        </w:rPr>
        <w:t xml:space="preserve">П </w:t>
      </w:r>
      <w:r>
        <w:rPr>
          <w:b/>
          <w:bCs/>
        </w:rPr>
        <w:t>–</w:t>
      </w:r>
      <w:r w:rsidRPr="00757F91">
        <w:rPr>
          <w:b/>
          <w:bCs/>
        </w:rPr>
        <w:t xml:space="preserve"> </w:t>
      </w:r>
      <w:r>
        <w:rPr>
          <w:bCs/>
        </w:rPr>
        <w:t>погоджує,</w:t>
      </w:r>
    </w:p>
    <w:p w:rsidR="004E41D5" w:rsidRPr="00757F91" w:rsidRDefault="004E41D5" w:rsidP="002D1437">
      <w:pPr>
        <w:rPr>
          <w:bCs/>
        </w:rPr>
      </w:pPr>
      <w:r w:rsidRPr="00757F91">
        <w:rPr>
          <w:b/>
          <w:bCs/>
        </w:rPr>
        <w:t xml:space="preserve">З – </w:t>
      </w:r>
      <w:r w:rsidRPr="00757F91">
        <w:rPr>
          <w:bCs/>
        </w:rPr>
        <w:t>затверджує</w:t>
      </w: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Default="004E41D5" w:rsidP="002D1437">
      <w:pPr>
        <w:rPr>
          <w:rFonts w:ascii="Verdana" w:hAnsi="Verdana" w:cs="Verdana"/>
          <w:b/>
          <w:bCs/>
        </w:rPr>
      </w:pPr>
    </w:p>
    <w:p w:rsidR="004E41D5" w:rsidRPr="00C46960" w:rsidRDefault="004E41D5" w:rsidP="002D1437">
      <w:pPr>
        <w:jc w:val="center"/>
        <w:rPr>
          <w:b/>
          <w:bCs/>
          <w:sz w:val="26"/>
          <w:szCs w:val="26"/>
          <w:lang w:val="ru-RU"/>
        </w:rPr>
      </w:pPr>
      <w:r>
        <w:rPr>
          <w:b/>
          <w:bCs/>
          <w:sz w:val="26"/>
          <w:szCs w:val="26"/>
        </w:rPr>
        <w:t xml:space="preserve">58.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4E41D5" w:rsidRPr="00C46960" w:rsidRDefault="004E41D5" w:rsidP="002D1437">
      <w:pPr>
        <w:jc w:val="center"/>
        <w:rPr>
          <w:b/>
          <w:bCs/>
          <w:sz w:val="26"/>
          <w:szCs w:val="26"/>
          <w:lang w:val="ru-RU"/>
        </w:rPr>
      </w:pPr>
    </w:p>
    <w:p w:rsidR="004E41D5" w:rsidRDefault="004E41D5" w:rsidP="002D1437">
      <w:pPr>
        <w:jc w:val="center"/>
        <w:rPr>
          <w:rStyle w:val="rvts23"/>
          <w:b/>
          <w:bCs/>
          <w:szCs w:val="28"/>
          <w:bdr w:val="none" w:sz="0" w:space="0" w:color="auto" w:frame="1"/>
        </w:rPr>
      </w:pPr>
      <w:r w:rsidRPr="003E0887">
        <w:rPr>
          <w:rStyle w:val="rvts23"/>
          <w:b/>
          <w:bCs/>
          <w:szCs w:val="28"/>
          <w:bdr w:val="none" w:sz="0" w:space="0" w:color="auto" w:frame="1"/>
        </w:rPr>
        <w:t>ВЗЯТТЯ НА ОБЛІК ДЛЯ ЗАБЕЗПЕЧЕННЯ САНАТОРНО-КУРОРТНИМ ЛІКУВАННЯМ (ПУТІВКАМИ) ГРОМАДЯН</w:t>
      </w:r>
      <w:r>
        <w:rPr>
          <w:rStyle w:val="rvts23"/>
          <w:b/>
          <w:bCs/>
          <w:szCs w:val="28"/>
          <w:bdr w:val="none" w:sz="0" w:space="0" w:color="auto" w:frame="1"/>
        </w:rPr>
        <w:t>,</w:t>
      </w:r>
      <w:r w:rsidRPr="003E0887">
        <w:rPr>
          <w:rStyle w:val="rvts23"/>
          <w:b/>
          <w:bCs/>
          <w:szCs w:val="28"/>
          <w:bdr w:val="none" w:sz="0" w:space="0" w:color="auto" w:frame="1"/>
        </w:rPr>
        <w:t xml:space="preserve"> ЯКІ ПОСТРАЖДАЛИ ВНАСЛІДОК ЧОРНОБИЛЬСЬКОЇ КАТАСТРОФИ</w:t>
      </w:r>
    </w:p>
    <w:p w:rsidR="004E41D5" w:rsidRDefault="004E41D5" w:rsidP="002D1437">
      <w:pPr>
        <w:jc w:val="center"/>
        <w:rPr>
          <w:rStyle w:val="rvts23"/>
          <w:b/>
          <w:bCs/>
          <w:szCs w:val="28"/>
          <w:bdr w:val="none" w:sz="0" w:space="0" w:color="auto" w:frame="1"/>
        </w:rPr>
      </w:pPr>
    </w:p>
    <w:p w:rsidR="004E41D5" w:rsidRDefault="004E41D5"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4E41D5" w:rsidRPr="00C734BF" w:rsidRDefault="004E41D5" w:rsidP="002D1437">
      <w:pPr>
        <w:jc w:val="center"/>
        <w:rPr>
          <w:color w:val="000000" w:themeColor="text1"/>
          <w:lang w:eastAsia="uk-UA"/>
        </w:rPr>
      </w:pPr>
      <w:r>
        <w:rPr>
          <w:b/>
          <w:color w:val="000000" w:themeColor="text1"/>
          <w:u w:val="single"/>
        </w:rPr>
        <w:t>Нетішинської міської ради</w:t>
      </w:r>
    </w:p>
    <w:p w:rsidR="004E41D5" w:rsidRPr="00F04D82" w:rsidRDefault="004E41D5" w:rsidP="002D1437">
      <w:pPr>
        <w:jc w:val="center"/>
        <w:rPr>
          <w:b/>
          <w:bCs/>
          <w:caps/>
          <w:lang w:eastAsia="uk-UA"/>
        </w:rPr>
      </w:pPr>
      <w:r w:rsidRPr="00E36232">
        <w:rPr>
          <w:sz w:val="20"/>
          <w:szCs w:val="20"/>
          <w:lang w:eastAsia="uk-UA"/>
        </w:rPr>
        <w:t>(найменування суб’єкта надання адміністративної послуги</w:t>
      </w:r>
      <w:r>
        <w:rPr>
          <w:sz w:val="20"/>
          <w:szCs w:val="20"/>
          <w:lang w:eastAsia="uk-UA"/>
        </w:rPr>
        <w:t>)</w:t>
      </w:r>
    </w:p>
    <w:p w:rsidR="004E41D5" w:rsidRDefault="004E41D5" w:rsidP="002D1437">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04"/>
        <w:gridCol w:w="3600"/>
        <w:gridCol w:w="1260"/>
        <w:gridCol w:w="1576"/>
      </w:tblGrid>
      <w:tr w:rsidR="004E41D5" w:rsidRPr="00AE2867" w:rsidTr="00456FDA">
        <w:trPr>
          <w:trHeight w:val="413"/>
        </w:trPr>
        <w:tc>
          <w:tcPr>
            <w:tcW w:w="564" w:type="dxa"/>
          </w:tcPr>
          <w:p w:rsidR="004E41D5" w:rsidRPr="00AE2867" w:rsidRDefault="004E41D5" w:rsidP="002D1437">
            <w:pPr>
              <w:rPr>
                <w:b/>
                <w:bCs/>
              </w:rPr>
            </w:pPr>
            <w:r w:rsidRPr="00AE2867">
              <w:rPr>
                <w:b/>
                <w:bCs/>
              </w:rPr>
              <w:t>№</w:t>
            </w:r>
          </w:p>
          <w:p w:rsidR="004E41D5" w:rsidRPr="00AE2867" w:rsidRDefault="004E41D5" w:rsidP="002D1437">
            <w:pPr>
              <w:rPr>
                <w:b/>
                <w:bCs/>
              </w:rPr>
            </w:pPr>
            <w:r w:rsidRPr="00AE2867">
              <w:rPr>
                <w:b/>
                <w:bCs/>
              </w:rPr>
              <w:t>з/п</w:t>
            </w:r>
          </w:p>
        </w:tc>
        <w:tc>
          <w:tcPr>
            <w:tcW w:w="2604" w:type="dxa"/>
          </w:tcPr>
          <w:p w:rsidR="004E41D5" w:rsidRPr="00AE2867" w:rsidRDefault="004E41D5" w:rsidP="002D1437">
            <w:pPr>
              <w:jc w:val="center"/>
              <w:rPr>
                <w:b/>
                <w:bCs/>
              </w:rPr>
            </w:pPr>
          </w:p>
          <w:p w:rsidR="004E41D5" w:rsidRPr="00AE2867" w:rsidRDefault="004E41D5" w:rsidP="002D1437">
            <w:pPr>
              <w:jc w:val="center"/>
              <w:rPr>
                <w:b/>
                <w:bCs/>
              </w:rPr>
            </w:pPr>
            <w:r w:rsidRPr="00AE2867">
              <w:rPr>
                <w:b/>
                <w:bCs/>
              </w:rPr>
              <w:t>Етапи послуги</w:t>
            </w:r>
          </w:p>
        </w:tc>
        <w:tc>
          <w:tcPr>
            <w:tcW w:w="3600" w:type="dxa"/>
          </w:tcPr>
          <w:p w:rsidR="004E41D5" w:rsidRPr="00AE2867" w:rsidRDefault="004E41D5" w:rsidP="002D1437">
            <w:pPr>
              <w:jc w:val="center"/>
              <w:rPr>
                <w:b/>
                <w:bCs/>
              </w:rPr>
            </w:pPr>
            <w:r w:rsidRPr="00AE2867">
              <w:rPr>
                <w:b/>
                <w:bCs/>
              </w:rPr>
              <w:t>Відповідальна посадова особа структурний підрозділ</w:t>
            </w:r>
          </w:p>
        </w:tc>
        <w:tc>
          <w:tcPr>
            <w:tcW w:w="1260" w:type="dxa"/>
          </w:tcPr>
          <w:p w:rsidR="004E41D5" w:rsidRPr="00AE2867" w:rsidRDefault="004E41D5" w:rsidP="002D1437">
            <w:pPr>
              <w:jc w:val="center"/>
              <w:rPr>
                <w:b/>
                <w:bCs/>
              </w:rPr>
            </w:pPr>
            <w:r w:rsidRPr="00AE2867">
              <w:rPr>
                <w:b/>
                <w:bCs/>
              </w:rPr>
              <w:t>Дія</w:t>
            </w:r>
          </w:p>
          <w:p w:rsidR="004E41D5" w:rsidRPr="00AE2867" w:rsidRDefault="004E41D5" w:rsidP="002D1437">
            <w:pPr>
              <w:jc w:val="center"/>
              <w:rPr>
                <w:b/>
                <w:bCs/>
              </w:rPr>
            </w:pPr>
            <w:r w:rsidRPr="00AE2867">
              <w:rPr>
                <w:b/>
                <w:bCs/>
              </w:rPr>
              <w:t>(В,У,П,З)</w:t>
            </w:r>
          </w:p>
        </w:tc>
        <w:tc>
          <w:tcPr>
            <w:tcW w:w="1576" w:type="dxa"/>
          </w:tcPr>
          <w:p w:rsidR="004E41D5" w:rsidRPr="00AE2867" w:rsidRDefault="004E41D5" w:rsidP="002D1437">
            <w:pPr>
              <w:jc w:val="center"/>
              <w:rPr>
                <w:b/>
                <w:bCs/>
              </w:rPr>
            </w:pPr>
            <w:r w:rsidRPr="00AE2867">
              <w:rPr>
                <w:b/>
                <w:bCs/>
              </w:rPr>
              <w:t>Термін виконання</w:t>
            </w:r>
          </w:p>
          <w:p w:rsidR="004E41D5" w:rsidRPr="00AE2867" w:rsidRDefault="004E41D5" w:rsidP="002D1437">
            <w:pPr>
              <w:jc w:val="center"/>
              <w:rPr>
                <w:b/>
                <w:bCs/>
              </w:rPr>
            </w:pPr>
            <w:r w:rsidRPr="00AE2867">
              <w:rPr>
                <w:b/>
                <w:bCs/>
              </w:rPr>
              <w:t>(днів)</w:t>
            </w:r>
          </w:p>
        </w:tc>
      </w:tr>
      <w:tr w:rsidR="004E41D5" w:rsidRPr="00AE2867" w:rsidTr="00456FDA">
        <w:trPr>
          <w:trHeight w:val="675"/>
        </w:trPr>
        <w:tc>
          <w:tcPr>
            <w:tcW w:w="564" w:type="dxa"/>
          </w:tcPr>
          <w:p w:rsidR="004E41D5" w:rsidRPr="00AE2867" w:rsidRDefault="004E41D5" w:rsidP="002D1437">
            <w:pPr>
              <w:rPr>
                <w:bCs/>
              </w:rPr>
            </w:pPr>
            <w:r w:rsidRPr="00AE2867">
              <w:rPr>
                <w:bCs/>
              </w:rPr>
              <w:t>1</w:t>
            </w:r>
          </w:p>
        </w:tc>
        <w:tc>
          <w:tcPr>
            <w:tcW w:w="2604" w:type="dxa"/>
          </w:tcPr>
          <w:p w:rsidR="004E41D5" w:rsidRPr="00AE2867" w:rsidRDefault="004E41D5" w:rsidP="002D1437">
            <w:pPr>
              <w:rPr>
                <w:bCs/>
              </w:rPr>
            </w:pPr>
            <w:r w:rsidRPr="00AE2867">
              <w:rPr>
                <w:bCs/>
              </w:rPr>
              <w:t>Прийом заяви та визначеного пакету документів для забезпечення путівкою</w:t>
            </w:r>
          </w:p>
        </w:tc>
        <w:tc>
          <w:tcPr>
            <w:tcW w:w="3600" w:type="dxa"/>
          </w:tcPr>
          <w:p w:rsidR="004E41D5" w:rsidRPr="00AE2867" w:rsidRDefault="004E41D5" w:rsidP="002D1437">
            <w:pPr>
              <w:rPr>
                <w:bCs/>
              </w:rPr>
            </w:pPr>
            <w:r w:rsidRPr="00AE286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4E41D5" w:rsidRPr="00AE2867" w:rsidRDefault="004E41D5" w:rsidP="002D1437">
            <w:pPr>
              <w:jc w:val="center"/>
              <w:rPr>
                <w:bCs/>
              </w:rPr>
            </w:pPr>
            <w:r w:rsidRPr="00AE2867">
              <w:rPr>
                <w:bCs/>
              </w:rPr>
              <w:t>В</w:t>
            </w:r>
          </w:p>
        </w:tc>
        <w:tc>
          <w:tcPr>
            <w:tcW w:w="1576" w:type="dxa"/>
          </w:tcPr>
          <w:p w:rsidR="004E41D5" w:rsidRPr="00AE2867" w:rsidRDefault="004E41D5" w:rsidP="002D1437">
            <w:pPr>
              <w:rPr>
                <w:bCs/>
              </w:rPr>
            </w:pPr>
            <w:r w:rsidRPr="00AE2867">
              <w:rPr>
                <w:bCs/>
              </w:rPr>
              <w:t>У день подачі заяви</w:t>
            </w:r>
          </w:p>
        </w:tc>
      </w:tr>
      <w:tr w:rsidR="004E41D5" w:rsidRPr="00AE2867" w:rsidTr="00456FDA">
        <w:trPr>
          <w:trHeight w:val="675"/>
        </w:trPr>
        <w:tc>
          <w:tcPr>
            <w:tcW w:w="564" w:type="dxa"/>
          </w:tcPr>
          <w:p w:rsidR="004E41D5" w:rsidRPr="00AE2867" w:rsidRDefault="004E41D5" w:rsidP="002D1437">
            <w:pPr>
              <w:rPr>
                <w:bCs/>
              </w:rPr>
            </w:pPr>
            <w:r w:rsidRPr="00AE2867">
              <w:rPr>
                <w:bCs/>
              </w:rPr>
              <w:t>2</w:t>
            </w:r>
          </w:p>
        </w:tc>
        <w:tc>
          <w:tcPr>
            <w:tcW w:w="2604" w:type="dxa"/>
          </w:tcPr>
          <w:p w:rsidR="004E41D5" w:rsidRPr="00AE2867" w:rsidRDefault="004E41D5" w:rsidP="002D1437">
            <w:pPr>
              <w:rPr>
                <w:bCs/>
              </w:rPr>
            </w:pPr>
            <w:r w:rsidRPr="00AE2867">
              <w:rPr>
                <w:bCs/>
              </w:rPr>
              <w:t>Перевірка повноти пакету поданих документів та достовірності даних</w:t>
            </w:r>
          </w:p>
        </w:tc>
        <w:tc>
          <w:tcPr>
            <w:tcW w:w="3600" w:type="dxa"/>
          </w:tcPr>
          <w:p w:rsidR="004E41D5" w:rsidRPr="00AE2867" w:rsidRDefault="004E41D5" w:rsidP="002D1437">
            <w:pPr>
              <w:rPr>
                <w:bCs/>
              </w:rPr>
            </w:pPr>
            <w:r w:rsidRPr="00AE286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4E41D5" w:rsidRPr="00AE2867" w:rsidRDefault="004E41D5" w:rsidP="002D1437">
            <w:pPr>
              <w:jc w:val="center"/>
              <w:rPr>
                <w:bCs/>
              </w:rPr>
            </w:pPr>
            <w:r w:rsidRPr="00AE2867">
              <w:rPr>
                <w:bCs/>
              </w:rPr>
              <w:t>В</w:t>
            </w:r>
          </w:p>
        </w:tc>
        <w:tc>
          <w:tcPr>
            <w:tcW w:w="1576" w:type="dxa"/>
          </w:tcPr>
          <w:p w:rsidR="004E41D5" w:rsidRPr="00AE2867" w:rsidRDefault="004E41D5" w:rsidP="002D1437">
            <w:pPr>
              <w:rPr>
                <w:bCs/>
              </w:rPr>
            </w:pPr>
            <w:r w:rsidRPr="00AE2867">
              <w:rPr>
                <w:bCs/>
              </w:rPr>
              <w:t>У день подачі заяви</w:t>
            </w:r>
          </w:p>
        </w:tc>
      </w:tr>
      <w:tr w:rsidR="004E41D5" w:rsidRPr="00AE2867" w:rsidTr="00456FDA">
        <w:trPr>
          <w:trHeight w:val="675"/>
        </w:trPr>
        <w:tc>
          <w:tcPr>
            <w:tcW w:w="564" w:type="dxa"/>
          </w:tcPr>
          <w:p w:rsidR="004E41D5" w:rsidRPr="00AE2867" w:rsidRDefault="004E41D5" w:rsidP="002D1437">
            <w:pPr>
              <w:rPr>
                <w:bCs/>
              </w:rPr>
            </w:pPr>
            <w:r w:rsidRPr="00AE2867">
              <w:rPr>
                <w:bCs/>
              </w:rPr>
              <w:t>3</w:t>
            </w:r>
          </w:p>
        </w:tc>
        <w:tc>
          <w:tcPr>
            <w:tcW w:w="2604" w:type="dxa"/>
          </w:tcPr>
          <w:p w:rsidR="004E41D5" w:rsidRPr="00AE2867" w:rsidRDefault="004E41D5" w:rsidP="002D1437">
            <w:pPr>
              <w:rPr>
                <w:bCs/>
              </w:rPr>
            </w:pPr>
            <w:r w:rsidRPr="00AE2867">
              <w:rPr>
                <w:bCs/>
              </w:rPr>
              <w:t>Реєстрація поданої заяви (постановка на облік)</w:t>
            </w:r>
          </w:p>
        </w:tc>
        <w:tc>
          <w:tcPr>
            <w:tcW w:w="3600" w:type="dxa"/>
          </w:tcPr>
          <w:p w:rsidR="004E41D5" w:rsidRPr="00AE2867" w:rsidRDefault="004E41D5" w:rsidP="002D1437">
            <w:pPr>
              <w:rPr>
                <w:bCs/>
              </w:rPr>
            </w:pPr>
            <w:r w:rsidRPr="00AE286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4E41D5" w:rsidRPr="00AE2867" w:rsidRDefault="004E41D5" w:rsidP="002D1437">
            <w:pPr>
              <w:jc w:val="center"/>
              <w:rPr>
                <w:bCs/>
              </w:rPr>
            </w:pPr>
            <w:r w:rsidRPr="00AE2867">
              <w:rPr>
                <w:bCs/>
              </w:rPr>
              <w:t>В</w:t>
            </w:r>
          </w:p>
        </w:tc>
        <w:tc>
          <w:tcPr>
            <w:tcW w:w="1576" w:type="dxa"/>
          </w:tcPr>
          <w:p w:rsidR="004E41D5" w:rsidRPr="00AE2867" w:rsidRDefault="004E41D5" w:rsidP="002D1437">
            <w:pPr>
              <w:rPr>
                <w:bCs/>
              </w:rPr>
            </w:pPr>
            <w:r w:rsidRPr="00AE2867">
              <w:rPr>
                <w:bCs/>
              </w:rPr>
              <w:t>До 1 дня</w:t>
            </w:r>
          </w:p>
        </w:tc>
      </w:tr>
      <w:tr w:rsidR="004E41D5" w:rsidRPr="00AE2867" w:rsidTr="00456FDA">
        <w:trPr>
          <w:trHeight w:val="675"/>
        </w:trPr>
        <w:tc>
          <w:tcPr>
            <w:tcW w:w="564" w:type="dxa"/>
          </w:tcPr>
          <w:p w:rsidR="004E41D5" w:rsidRPr="00AE2867" w:rsidRDefault="004E41D5" w:rsidP="002D1437">
            <w:pPr>
              <w:rPr>
                <w:bCs/>
              </w:rPr>
            </w:pPr>
            <w:r w:rsidRPr="00AE2867">
              <w:rPr>
                <w:bCs/>
              </w:rPr>
              <w:t>4</w:t>
            </w:r>
          </w:p>
        </w:tc>
        <w:tc>
          <w:tcPr>
            <w:tcW w:w="2604" w:type="dxa"/>
          </w:tcPr>
          <w:p w:rsidR="004E41D5" w:rsidRPr="00AE2867" w:rsidRDefault="004E41D5" w:rsidP="002D1437">
            <w:pPr>
              <w:rPr>
                <w:bCs/>
              </w:rPr>
            </w:pPr>
            <w:r w:rsidRPr="00AE2867">
              <w:rPr>
                <w:bCs/>
              </w:rPr>
              <w:t xml:space="preserve">Отримання розподілу коштів на оплату санаторно – курортного лікування з обласного Департаменту </w:t>
            </w:r>
            <w:r w:rsidRPr="00AE2867">
              <w:rPr>
                <w:bCs/>
              </w:rPr>
              <w:lastRenderedPageBreak/>
              <w:t xml:space="preserve">соціального захисту населення </w:t>
            </w:r>
          </w:p>
        </w:tc>
        <w:tc>
          <w:tcPr>
            <w:tcW w:w="3600" w:type="dxa"/>
          </w:tcPr>
          <w:p w:rsidR="004E41D5" w:rsidRPr="00AE2867" w:rsidRDefault="004E41D5" w:rsidP="002D1437">
            <w:pPr>
              <w:rPr>
                <w:bCs/>
              </w:rPr>
            </w:pPr>
            <w:r w:rsidRPr="00AE2867">
              <w:rPr>
                <w:bCs/>
              </w:rPr>
              <w:lastRenderedPageBreak/>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4E41D5" w:rsidRPr="00AE2867" w:rsidRDefault="004E41D5" w:rsidP="002D1437">
            <w:pPr>
              <w:jc w:val="center"/>
              <w:rPr>
                <w:bCs/>
              </w:rPr>
            </w:pPr>
            <w:r w:rsidRPr="00AE2867">
              <w:rPr>
                <w:bCs/>
              </w:rPr>
              <w:t>В</w:t>
            </w:r>
          </w:p>
        </w:tc>
        <w:tc>
          <w:tcPr>
            <w:tcW w:w="1576" w:type="dxa"/>
          </w:tcPr>
          <w:p w:rsidR="004E41D5" w:rsidRPr="00AE2867" w:rsidRDefault="004E41D5" w:rsidP="002D1437">
            <w:pPr>
              <w:rPr>
                <w:bCs/>
              </w:rPr>
            </w:pPr>
            <w:r w:rsidRPr="00AE2867">
              <w:rPr>
                <w:bCs/>
              </w:rPr>
              <w:t>Протягом наступного року</w:t>
            </w:r>
          </w:p>
        </w:tc>
      </w:tr>
      <w:tr w:rsidR="004E41D5" w:rsidRPr="00AE2867" w:rsidTr="00456FDA">
        <w:trPr>
          <w:trHeight w:val="1799"/>
        </w:trPr>
        <w:tc>
          <w:tcPr>
            <w:tcW w:w="564" w:type="dxa"/>
          </w:tcPr>
          <w:p w:rsidR="004E41D5" w:rsidRPr="0029405D" w:rsidRDefault="004E41D5" w:rsidP="002D1437">
            <w:pPr>
              <w:rPr>
                <w:bCs/>
                <w:lang w:val="en-US"/>
              </w:rPr>
            </w:pPr>
            <w:r>
              <w:rPr>
                <w:bCs/>
              </w:rPr>
              <w:lastRenderedPageBreak/>
              <w:t>5</w:t>
            </w:r>
          </w:p>
        </w:tc>
        <w:tc>
          <w:tcPr>
            <w:tcW w:w="2604" w:type="dxa"/>
          </w:tcPr>
          <w:p w:rsidR="004E41D5" w:rsidRPr="00AE2867" w:rsidRDefault="004E41D5" w:rsidP="002D1437">
            <w:pPr>
              <w:rPr>
                <w:bCs/>
              </w:rPr>
            </w:pPr>
            <w:r w:rsidRPr="00AE2867">
              <w:rPr>
                <w:bCs/>
              </w:rPr>
              <w:t>Повідомлення громадянина про надходження коштів на оплату санаторно – курортного лікування</w:t>
            </w:r>
          </w:p>
        </w:tc>
        <w:tc>
          <w:tcPr>
            <w:tcW w:w="3600" w:type="dxa"/>
          </w:tcPr>
          <w:p w:rsidR="004E41D5" w:rsidRPr="00AE2867" w:rsidRDefault="004E41D5" w:rsidP="002D1437">
            <w:pPr>
              <w:rPr>
                <w:bCs/>
              </w:rPr>
            </w:pPr>
            <w:r w:rsidRPr="00AE2867">
              <w:rPr>
                <w:bCs/>
              </w:rPr>
              <w:t>Начальник відділу у справах осіб з інвалідністю, ветеранів та громадян, які постраждали внаслідок  Чорнобильської катастрофи</w:t>
            </w:r>
          </w:p>
        </w:tc>
        <w:tc>
          <w:tcPr>
            <w:tcW w:w="1260" w:type="dxa"/>
          </w:tcPr>
          <w:p w:rsidR="004E41D5" w:rsidRPr="00AE2867" w:rsidRDefault="004E41D5" w:rsidP="002D1437">
            <w:pPr>
              <w:jc w:val="center"/>
              <w:rPr>
                <w:bCs/>
              </w:rPr>
            </w:pPr>
            <w:r w:rsidRPr="00AE2867">
              <w:rPr>
                <w:bCs/>
              </w:rPr>
              <w:t>В</w:t>
            </w:r>
          </w:p>
        </w:tc>
        <w:tc>
          <w:tcPr>
            <w:tcW w:w="1576" w:type="dxa"/>
          </w:tcPr>
          <w:p w:rsidR="004E41D5" w:rsidRPr="00AE2867" w:rsidRDefault="004E41D5" w:rsidP="002D1437">
            <w:pPr>
              <w:rPr>
                <w:bCs/>
              </w:rPr>
            </w:pPr>
            <w:r w:rsidRPr="00AE2867">
              <w:rPr>
                <w:bCs/>
              </w:rPr>
              <w:t>Протягом наступного року</w:t>
            </w:r>
          </w:p>
        </w:tc>
      </w:tr>
      <w:tr w:rsidR="004E41D5" w:rsidRPr="00AE2867" w:rsidTr="00456FDA">
        <w:trPr>
          <w:trHeight w:val="342"/>
        </w:trPr>
        <w:tc>
          <w:tcPr>
            <w:tcW w:w="8028" w:type="dxa"/>
            <w:gridSpan w:val="4"/>
          </w:tcPr>
          <w:p w:rsidR="004E41D5" w:rsidRPr="00AE2867" w:rsidRDefault="004E41D5" w:rsidP="002D1437">
            <w:pPr>
              <w:jc w:val="center"/>
              <w:rPr>
                <w:bCs/>
              </w:rPr>
            </w:pPr>
            <w:r w:rsidRPr="00AE2867">
              <w:rPr>
                <w:bCs/>
              </w:rPr>
              <w:t>Загальна кількість днів надання послуги</w:t>
            </w:r>
          </w:p>
        </w:tc>
        <w:tc>
          <w:tcPr>
            <w:tcW w:w="1576" w:type="dxa"/>
          </w:tcPr>
          <w:p w:rsidR="004E41D5" w:rsidRPr="00AE2867" w:rsidRDefault="004E41D5" w:rsidP="002D1437">
            <w:pPr>
              <w:rPr>
                <w:bCs/>
              </w:rPr>
            </w:pPr>
            <w:r w:rsidRPr="00AE2867">
              <w:rPr>
                <w:bCs/>
              </w:rPr>
              <w:t>до 1 року</w:t>
            </w:r>
          </w:p>
        </w:tc>
      </w:tr>
      <w:tr w:rsidR="004E41D5" w:rsidRPr="00AE2867" w:rsidTr="00456FDA">
        <w:trPr>
          <w:trHeight w:val="337"/>
        </w:trPr>
        <w:tc>
          <w:tcPr>
            <w:tcW w:w="8028" w:type="dxa"/>
            <w:gridSpan w:val="4"/>
          </w:tcPr>
          <w:p w:rsidR="004E41D5" w:rsidRPr="00AE2867" w:rsidRDefault="004E41D5" w:rsidP="002D1437">
            <w:pPr>
              <w:jc w:val="center"/>
              <w:rPr>
                <w:bCs/>
              </w:rPr>
            </w:pPr>
            <w:r w:rsidRPr="00AE2867">
              <w:rPr>
                <w:bCs/>
              </w:rPr>
              <w:t>Загальна кількість днів (передбачена законодавством )</w:t>
            </w:r>
          </w:p>
        </w:tc>
        <w:tc>
          <w:tcPr>
            <w:tcW w:w="1576" w:type="dxa"/>
          </w:tcPr>
          <w:p w:rsidR="004E41D5" w:rsidRPr="00AE2867" w:rsidRDefault="004E41D5" w:rsidP="002D1437">
            <w:pPr>
              <w:rPr>
                <w:bCs/>
              </w:rPr>
            </w:pPr>
            <w:r w:rsidRPr="00AE2867">
              <w:rPr>
                <w:bCs/>
              </w:rPr>
              <w:t>до 1 року</w:t>
            </w:r>
          </w:p>
        </w:tc>
      </w:tr>
    </w:tbl>
    <w:p w:rsidR="004E41D5" w:rsidRPr="00080B26" w:rsidRDefault="004E41D5" w:rsidP="002D1437">
      <w:pPr>
        <w:rPr>
          <w:rFonts w:ascii="Verdana" w:hAnsi="Verdana" w:cs="Verdana"/>
          <w:b/>
          <w:bCs/>
        </w:rPr>
      </w:pPr>
    </w:p>
    <w:p w:rsidR="004E41D5" w:rsidRPr="00080B26" w:rsidRDefault="004E41D5" w:rsidP="002D1437">
      <w:pPr>
        <w:tabs>
          <w:tab w:val="left" w:pos="2744"/>
        </w:tabs>
        <w:rPr>
          <w:bCs/>
        </w:rPr>
      </w:pPr>
      <w:r w:rsidRPr="00080B26">
        <w:rPr>
          <w:bCs/>
        </w:rPr>
        <w:t xml:space="preserve">Умовні </w:t>
      </w:r>
      <w:r>
        <w:rPr>
          <w:bCs/>
        </w:rPr>
        <w:t>позначки:</w:t>
      </w:r>
    </w:p>
    <w:p w:rsidR="004E41D5" w:rsidRPr="00080B26" w:rsidRDefault="004E41D5" w:rsidP="002D1437">
      <w:pPr>
        <w:rPr>
          <w:bCs/>
        </w:rPr>
      </w:pPr>
      <w:r w:rsidRPr="00080B26">
        <w:rPr>
          <w:b/>
          <w:bCs/>
        </w:rPr>
        <w:t xml:space="preserve">В – </w:t>
      </w:r>
      <w:r w:rsidRPr="00080B26">
        <w:rPr>
          <w:bCs/>
        </w:rPr>
        <w:t>виконує,</w:t>
      </w:r>
    </w:p>
    <w:p w:rsidR="004E41D5" w:rsidRPr="00080B26" w:rsidRDefault="004E41D5" w:rsidP="002D1437">
      <w:pPr>
        <w:rPr>
          <w:b/>
          <w:bCs/>
        </w:rPr>
      </w:pPr>
      <w:r w:rsidRPr="00080B26">
        <w:rPr>
          <w:b/>
          <w:bCs/>
        </w:rPr>
        <w:t xml:space="preserve">У – </w:t>
      </w:r>
      <w:r w:rsidRPr="00080B26">
        <w:rPr>
          <w:bCs/>
        </w:rPr>
        <w:t>бере участь,</w:t>
      </w:r>
    </w:p>
    <w:p w:rsidR="004E41D5" w:rsidRPr="00080B26" w:rsidRDefault="004E41D5" w:rsidP="002D1437">
      <w:pPr>
        <w:rPr>
          <w:bCs/>
        </w:rPr>
      </w:pPr>
      <w:r w:rsidRPr="00080B26">
        <w:rPr>
          <w:b/>
          <w:bCs/>
        </w:rPr>
        <w:t xml:space="preserve">П – </w:t>
      </w:r>
      <w:r w:rsidRPr="00080B26">
        <w:rPr>
          <w:bCs/>
        </w:rPr>
        <w:t>погоджує,</w:t>
      </w:r>
    </w:p>
    <w:p w:rsidR="004E41D5" w:rsidRPr="00757F91" w:rsidRDefault="004E41D5" w:rsidP="002D1437">
      <w:pPr>
        <w:rPr>
          <w:bCs/>
        </w:rPr>
      </w:pPr>
      <w:r w:rsidRPr="00757F91">
        <w:rPr>
          <w:b/>
          <w:bCs/>
        </w:rPr>
        <w:t xml:space="preserve">З – </w:t>
      </w:r>
      <w:r w:rsidRPr="00757F91">
        <w:rPr>
          <w:bCs/>
        </w:rPr>
        <w:t>затверджує</w:t>
      </w:r>
    </w:p>
    <w:p w:rsidR="004E41D5" w:rsidRPr="00080B26" w:rsidRDefault="004E41D5" w:rsidP="002D1437">
      <w:pPr>
        <w:rPr>
          <w:rFonts w:ascii="Verdana" w:hAnsi="Verdana" w:cs="Verdana"/>
          <w:b/>
          <w:bCs/>
        </w:rPr>
      </w:pPr>
    </w:p>
    <w:p w:rsidR="000F1CF0" w:rsidRPr="006C4F4C" w:rsidRDefault="000F1CF0" w:rsidP="002D1437">
      <w:pPr>
        <w:jc w:val="center"/>
        <w:rPr>
          <w:b/>
          <w:bCs/>
          <w:sz w:val="26"/>
          <w:szCs w:val="26"/>
        </w:rPr>
      </w:pPr>
      <w:r>
        <w:rPr>
          <w:b/>
          <w:bCs/>
          <w:sz w:val="26"/>
          <w:szCs w:val="26"/>
        </w:rPr>
        <w:t xml:space="preserve">59. </w:t>
      </w:r>
      <w:r w:rsidRPr="003463EC">
        <w:rPr>
          <w:b/>
          <w:bCs/>
          <w:sz w:val="26"/>
          <w:szCs w:val="26"/>
        </w:rPr>
        <w:t>Т</w:t>
      </w:r>
      <w:r>
        <w:rPr>
          <w:b/>
          <w:bCs/>
          <w:sz w:val="26"/>
          <w:szCs w:val="26"/>
        </w:rPr>
        <w:t>ЕХНОЛОГІЧНА</w:t>
      </w:r>
      <w:r w:rsidRPr="003463EC">
        <w:rPr>
          <w:b/>
          <w:bCs/>
          <w:sz w:val="26"/>
          <w:szCs w:val="26"/>
        </w:rPr>
        <w:t xml:space="preserve"> </w:t>
      </w:r>
      <w:r>
        <w:rPr>
          <w:b/>
          <w:bCs/>
          <w:sz w:val="26"/>
          <w:szCs w:val="26"/>
        </w:rPr>
        <w:t>КАРТКА</w:t>
      </w:r>
      <w:r w:rsidRPr="003463EC">
        <w:rPr>
          <w:b/>
          <w:bCs/>
          <w:sz w:val="26"/>
          <w:szCs w:val="26"/>
        </w:rPr>
        <w:t xml:space="preserve"> </w:t>
      </w:r>
      <w:r>
        <w:rPr>
          <w:b/>
          <w:bCs/>
          <w:sz w:val="26"/>
          <w:szCs w:val="26"/>
        </w:rPr>
        <w:t>АДМІНІСТРАТИВНОЇ ПОСЛУГИ</w:t>
      </w:r>
    </w:p>
    <w:p w:rsidR="000F1CF0" w:rsidRDefault="000F1CF0" w:rsidP="002D1437">
      <w:pPr>
        <w:jc w:val="center"/>
        <w:rPr>
          <w:b/>
          <w:sz w:val="22"/>
          <w:szCs w:val="22"/>
        </w:rPr>
      </w:pPr>
    </w:p>
    <w:p w:rsidR="000F1CF0" w:rsidRDefault="000F1CF0" w:rsidP="002D1437">
      <w:pPr>
        <w:jc w:val="center"/>
        <w:rPr>
          <w:b/>
          <w:bCs/>
          <w:caps/>
        </w:rPr>
      </w:pPr>
      <w:r>
        <w:rPr>
          <w:b/>
          <w:bCs/>
          <w:caps/>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p w:rsidR="000F1CF0" w:rsidRDefault="000F1CF0" w:rsidP="002D1437">
      <w:pPr>
        <w:jc w:val="center"/>
        <w:rPr>
          <w:b/>
          <w:bCs/>
          <w:caps/>
        </w:rPr>
      </w:pPr>
    </w:p>
    <w:p w:rsidR="000F1CF0" w:rsidRDefault="000F1CF0" w:rsidP="002D1437">
      <w:pPr>
        <w:jc w:val="center"/>
        <w:rPr>
          <w:b/>
          <w:color w:val="000000" w:themeColor="text1"/>
          <w:u w:val="single"/>
        </w:rPr>
      </w:pPr>
      <w:r>
        <w:rPr>
          <w:b/>
          <w:color w:val="000000" w:themeColor="text1"/>
          <w:u w:val="single"/>
        </w:rPr>
        <w:t xml:space="preserve">Управління соціального захисту населення виконавчого комітету </w:t>
      </w:r>
    </w:p>
    <w:p w:rsidR="000F1CF0" w:rsidRPr="00C734BF" w:rsidRDefault="000F1CF0" w:rsidP="002D1437">
      <w:pPr>
        <w:jc w:val="center"/>
        <w:rPr>
          <w:color w:val="000000" w:themeColor="text1"/>
          <w:lang w:eastAsia="uk-UA"/>
        </w:rPr>
      </w:pPr>
      <w:r>
        <w:rPr>
          <w:b/>
          <w:color w:val="000000" w:themeColor="text1"/>
          <w:u w:val="single"/>
        </w:rPr>
        <w:t>Нетішинської міської ради</w:t>
      </w:r>
    </w:p>
    <w:p w:rsidR="000F1CF0" w:rsidRPr="00F04D82" w:rsidRDefault="000F1CF0" w:rsidP="002D1437">
      <w:pPr>
        <w:jc w:val="center"/>
        <w:rPr>
          <w:b/>
          <w:bCs/>
          <w:caps/>
          <w:lang w:eastAsia="uk-UA"/>
        </w:rPr>
      </w:pPr>
      <w:r w:rsidRPr="00E36232">
        <w:rPr>
          <w:sz w:val="20"/>
          <w:szCs w:val="20"/>
          <w:lang w:eastAsia="uk-UA"/>
        </w:rPr>
        <w:t>(найменування суб’єкта надання адміністративної послуги</w:t>
      </w:r>
      <w:r>
        <w:rPr>
          <w:sz w:val="20"/>
          <w:szCs w:val="20"/>
          <w:lang w:eastAsia="uk-UA"/>
        </w:rPr>
        <w:t>)</w:t>
      </w:r>
    </w:p>
    <w:p w:rsidR="000F1CF0" w:rsidRDefault="000F1CF0" w:rsidP="002D1437">
      <w:pPr>
        <w:jc w:val="center"/>
        <w:rPr>
          <w:b/>
          <w:sz w:val="22"/>
          <w:szCs w:val="22"/>
        </w:rPr>
      </w:pPr>
    </w:p>
    <w:p w:rsidR="000F1CF0" w:rsidRDefault="000F1CF0" w:rsidP="002D1437">
      <w:pPr>
        <w:jc w:val="center"/>
        <w:rPr>
          <w:b/>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117"/>
        <w:gridCol w:w="3119"/>
        <w:gridCol w:w="1315"/>
        <w:gridCol w:w="1728"/>
      </w:tblGrid>
      <w:tr w:rsidR="000F1CF0" w:rsidRPr="00996B7B" w:rsidTr="00456FDA">
        <w:tc>
          <w:tcPr>
            <w:tcW w:w="575" w:type="dxa"/>
            <w:shd w:val="clear" w:color="auto" w:fill="auto"/>
          </w:tcPr>
          <w:p w:rsidR="000F1CF0" w:rsidRPr="00996B7B" w:rsidRDefault="000F1CF0" w:rsidP="002D1437">
            <w:pPr>
              <w:rPr>
                <w:b/>
                <w:bCs/>
              </w:rPr>
            </w:pPr>
            <w:r w:rsidRPr="00996B7B">
              <w:rPr>
                <w:b/>
                <w:bCs/>
              </w:rPr>
              <w:t>№</w:t>
            </w:r>
          </w:p>
          <w:p w:rsidR="000F1CF0" w:rsidRPr="00996B7B" w:rsidRDefault="000F1CF0" w:rsidP="002D1437">
            <w:pPr>
              <w:rPr>
                <w:b/>
                <w:bCs/>
              </w:rPr>
            </w:pPr>
            <w:r w:rsidRPr="00996B7B">
              <w:rPr>
                <w:b/>
                <w:bCs/>
              </w:rPr>
              <w:t>з/п</w:t>
            </w:r>
          </w:p>
        </w:tc>
        <w:tc>
          <w:tcPr>
            <w:tcW w:w="3117" w:type="dxa"/>
            <w:shd w:val="clear" w:color="auto" w:fill="auto"/>
          </w:tcPr>
          <w:p w:rsidR="000F1CF0" w:rsidRPr="00996B7B" w:rsidRDefault="000F1CF0" w:rsidP="002D1437">
            <w:pPr>
              <w:jc w:val="center"/>
              <w:rPr>
                <w:b/>
                <w:bCs/>
              </w:rPr>
            </w:pPr>
          </w:p>
          <w:p w:rsidR="000F1CF0" w:rsidRPr="00996B7B" w:rsidRDefault="000F1CF0" w:rsidP="002D1437">
            <w:pPr>
              <w:jc w:val="center"/>
              <w:rPr>
                <w:b/>
                <w:bCs/>
              </w:rPr>
            </w:pPr>
            <w:r w:rsidRPr="00996B7B">
              <w:rPr>
                <w:b/>
                <w:bCs/>
              </w:rPr>
              <w:t>Етапи послуги</w:t>
            </w:r>
          </w:p>
        </w:tc>
        <w:tc>
          <w:tcPr>
            <w:tcW w:w="3119" w:type="dxa"/>
            <w:shd w:val="clear" w:color="auto" w:fill="auto"/>
          </w:tcPr>
          <w:p w:rsidR="000F1CF0" w:rsidRPr="00996B7B" w:rsidRDefault="000F1CF0" w:rsidP="002D1437">
            <w:pPr>
              <w:jc w:val="center"/>
              <w:rPr>
                <w:b/>
                <w:bCs/>
              </w:rPr>
            </w:pPr>
            <w:r w:rsidRPr="00996B7B">
              <w:rPr>
                <w:b/>
                <w:bCs/>
              </w:rPr>
              <w:t>Відповідальна посадова особа структурний підрозділ</w:t>
            </w:r>
          </w:p>
        </w:tc>
        <w:tc>
          <w:tcPr>
            <w:tcW w:w="1315" w:type="dxa"/>
            <w:shd w:val="clear" w:color="auto" w:fill="auto"/>
          </w:tcPr>
          <w:p w:rsidR="000F1CF0" w:rsidRPr="00996B7B" w:rsidRDefault="000F1CF0" w:rsidP="002D1437">
            <w:pPr>
              <w:jc w:val="center"/>
              <w:rPr>
                <w:b/>
                <w:bCs/>
              </w:rPr>
            </w:pPr>
          </w:p>
          <w:p w:rsidR="000F1CF0" w:rsidRPr="00996B7B" w:rsidRDefault="000F1CF0" w:rsidP="002D1437">
            <w:pPr>
              <w:jc w:val="center"/>
              <w:rPr>
                <w:b/>
                <w:bCs/>
              </w:rPr>
            </w:pPr>
            <w:r w:rsidRPr="00996B7B">
              <w:rPr>
                <w:b/>
                <w:bCs/>
              </w:rPr>
              <w:t>Дія</w:t>
            </w:r>
          </w:p>
          <w:p w:rsidR="000F1CF0" w:rsidRPr="00996B7B" w:rsidRDefault="000F1CF0" w:rsidP="002D1437">
            <w:pPr>
              <w:jc w:val="center"/>
              <w:rPr>
                <w:b/>
                <w:bCs/>
              </w:rPr>
            </w:pPr>
            <w:r w:rsidRPr="00996B7B">
              <w:rPr>
                <w:b/>
                <w:bCs/>
              </w:rPr>
              <w:t>(В,У,П,З)</w:t>
            </w:r>
          </w:p>
        </w:tc>
        <w:tc>
          <w:tcPr>
            <w:tcW w:w="1728" w:type="dxa"/>
            <w:shd w:val="clear" w:color="auto" w:fill="auto"/>
          </w:tcPr>
          <w:p w:rsidR="000F1CF0" w:rsidRPr="00996B7B" w:rsidRDefault="000F1CF0" w:rsidP="002D1437">
            <w:pPr>
              <w:jc w:val="center"/>
              <w:rPr>
                <w:b/>
                <w:bCs/>
              </w:rPr>
            </w:pPr>
          </w:p>
          <w:p w:rsidR="000F1CF0" w:rsidRPr="00996B7B" w:rsidRDefault="000F1CF0" w:rsidP="002D1437">
            <w:pPr>
              <w:jc w:val="center"/>
              <w:rPr>
                <w:b/>
                <w:bCs/>
              </w:rPr>
            </w:pPr>
            <w:r w:rsidRPr="00996B7B">
              <w:rPr>
                <w:b/>
                <w:bCs/>
              </w:rPr>
              <w:t>Термін виконання</w:t>
            </w:r>
          </w:p>
          <w:p w:rsidR="000F1CF0" w:rsidRPr="00996B7B" w:rsidRDefault="000F1CF0" w:rsidP="002D1437">
            <w:pPr>
              <w:jc w:val="center"/>
              <w:rPr>
                <w:b/>
                <w:bCs/>
              </w:rPr>
            </w:pPr>
            <w:r w:rsidRPr="00996B7B">
              <w:rPr>
                <w:b/>
                <w:bCs/>
              </w:rPr>
              <w:t>(днів)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1</w:t>
            </w:r>
          </w:p>
        </w:tc>
        <w:tc>
          <w:tcPr>
            <w:tcW w:w="3117" w:type="dxa"/>
            <w:shd w:val="clear" w:color="auto" w:fill="auto"/>
          </w:tcPr>
          <w:p w:rsidR="000F1CF0" w:rsidRPr="00996B7B" w:rsidRDefault="000F1CF0" w:rsidP="002D1437">
            <w:pPr>
              <w:ind w:right="-51"/>
              <w:rPr>
                <w:bCs/>
              </w:rPr>
            </w:pPr>
            <w:r w:rsidRPr="00996B7B">
              <w:rPr>
                <w:bCs/>
              </w:rPr>
              <w:t xml:space="preserve">Прийом заяви та  визначеного пакету документів для призначення допомоги </w:t>
            </w:r>
          </w:p>
        </w:tc>
        <w:tc>
          <w:tcPr>
            <w:tcW w:w="3119" w:type="dxa"/>
            <w:shd w:val="clear" w:color="auto" w:fill="auto"/>
          </w:tcPr>
          <w:p w:rsidR="000F1CF0" w:rsidRPr="000F1CF0" w:rsidRDefault="000F1CF0" w:rsidP="002D1437">
            <w:pPr>
              <w:jc w:val="center"/>
              <w:rPr>
                <w:bCs/>
              </w:rPr>
            </w:pPr>
            <w:r>
              <w:rPr>
                <w:lang w:eastAsia="uk-UA"/>
              </w:rPr>
              <w:t>У</w:t>
            </w:r>
            <w:r w:rsidRPr="000F1CF0">
              <w:rPr>
                <w:lang w:eastAsia="uk-UA"/>
              </w:rPr>
              <w:t>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1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2</w:t>
            </w:r>
          </w:p>
        </w:tc>
        <w:tc>
          <w:tcPr>
            <w:tcW w:w="3117" w:type="dxa"/>
            <w:shd w:val="clear" w:color="auto" w:fill="auto"/>
          </w:tcPr>
          <w:p w:rsidR="000F1CF0" w:rsidRPr="00996B7B" w:rsidRDefault="000F1CF0" w:rsidP="002D1437">
            <w:pPr>
              <w:ind w:right="-51"/>
              <w:rPr>
                <w:bCs/>
              </w:rPr>
            </w:pPr>
            <w:r w:rsidRPr="00996B7B">
              <w:rPr>
                <w:bCs/>
              </w:rPr>
              <w:t>Перевірка повноти пакету поданих документів та достовірності даних</w:t>
            </w:r>
          </w:p>
        </w:tc>
        <w:tc>
          <w:tcPr>
            <w:tcW w:w="3119" w:type="dxa"/>
            <w:shd w:val="clear" w:color="auto" w:fill="auto"/>
          </w:tcPr>
          <w:p w:rsidR="000F1CF0" w:rsidRPr="00996B7B" w:rsidRDefault="000F1CF0" w:rsidP="002D1437">
            <w:pPr>
              <w:jc w:val="center"/>
              <w:rPr>
                <w:bCs/>
              </w:rPr>
            </w:pPr>
            <w:r>
              <w:rPr>
                <w:lang w:eastAsia="uk-UA"/>
              </w:rPr>
              <w:t>У</w:t>
            </w:r>
            <w:r w:rsidRPr="000F1CF0">
              <w:rPr>
                <w:lang w:eastAsia="uk-UA"/>
              </w:rPr>
              <w:t>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1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lastRenderedPageBreak/>
              <w:t>3</w:t>
            </w:r>
          </w:p>
        </w:tc>
        <w:tc>
          <w:tcPr>
            <w:tcW w:w="3117" w:type="dxa"/>
            <w:shd w:val="clear" w:color="auto" w:fill="auto"/>
          </w:tcPr>
          <w:p w:rsidR="000F1CF0" w:rsidRPr="00996B7B" w:rsidRDefault="000F1CF0" w:rsidP="002D1437">
            <w:pPr>
              <w:ind w:right="-51"/>
              <w:rPr>
                <w:bCs/>
              </w:rPr>
            </w:pPr>
            <w:r w:rsidRPr="00996B7B">
              <w:rPr>
                <w:bCs/>
              </w:rPr>
              <w:t>Реєстрація заяви у журналі прийому заяв та документів</w:t>
            </w:r>
          </w:p>
        </w:tc>
        <w:tc>
          <w:tcPr>
            <w:tcW w:w="3119" w:type="dxa"/>
            <w:shd w:val="clear" w:color="auto" w:fill="auto"/>
          </w:tcPr>
          <w:p w:rsidR="000F1CF0" w:rsidRPr="00996B7B" w:rsidRDefault="000F1CF0" w:rsidP="002D1437">
            <w:pPr>
              <w:jc w:val="center"/>
              <w:rPr>
                <w:bCs/>
              </w:rPr>
            </w:pPr>
            <w:r>
              <w:rPr>
                <w:lang w:eastAsia="uk-UA"/>
              </w:rPr>
              <w:t>У</w:t>
            </w:r>
            <w:r w:rsidRPr="000F1CF0">
              <w:rPr>
                <w:lang w:eastAsia="uk-UA"/>
              </w:rPr>
              <w:t>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1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4</w:t>
            </w:r>
          </w:p>
        </w:tc>
        <w:tc>
          <w:tcPr>
            <w:tcW w:w="3117" w:type="dxa"/>
            <w:shd w:val="clear" w:color="auto" w:fill="auto"/>
          </w:tcPr>
          <w:p w:rsidR="000F1CF0" w:rsidRPr="00996B7B" w:rsidRDefault="000F1CF0" w:rsidP="002D1437">
            <w:pPr>
              <w:ind w:right="-51"/>
              <w:rPr>
                <w:bCs/>
              </w:rPr>
            </w:pPr>
            <w:r w:rsidRPr="00996B7B">
              <w:rPr>
                <w:bCs/>
              </w:rPr>
              <w:t xml:space="preserve">Формування особової справи </w:t>
            </w:r>
          </w:p>
        </w:tc>
        <w:tc>
          <w:tcPr>
            <w:tcW w:w="3119" w:type="dxa"/>
            <w:shd w:val="clear" w:color="auto" w:fill="auto"/>
          </w:tcPr>
          <w:p w:rsidR="000F1CF0" w:rsidRPr="00996B7B" w:rsidRDefault="000F1CF0" w:rsidP="002D1437">
            <w:pPr>
              <w:jc w:val="center"/>
              <w:rPr>
                <w:bCs/>
              </w:rPr>
            </w:pPr>
            <w:r>
              <w:rPr>
                <w:lang w:eastAsia="uk-UA"/>
              </w:rPr>
              <w:t>У</w:t>
            </w:r>
            <w:r w:rsidRPr="000F1CF0">
              <w:rPr>
                <w:lang w:eastAsia="uk-UA"/>
              </w:rPr>
              <w:t>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1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5</w:t>
            </w:r>
          </w:p>
        </w:tc>
        <w:tc>
          <w:tcPr>
            <w:tcW w:w="3117" w:type="dxa"/>
            <w:shd w:val="clear" w:color="auto" w:fill="auto"/>
          </w:tcPr>
          <w:p w:rsidR="000F1CF0" w:rsidRPr="00996B7B" w:rsidRDefault="000F1CF0" w:rsidP="002D1437">
            <w:pPr>
              <w:ind w:right="-51"/>
              <w:rPr>
                <w:bCs/>
              </w:rPr>
            </w:pPr>
            <w:r w:rsidRPr="00996B7B">
              <w:rPr>
                <w:bCs/>
              </w:rPr>
              <w:t xml:space="preserve">Передача особової справи для опрацювання спеціалістам сектору прийняття рішень </w:t>
            </w:r>
          </w:p>
        </w:tc>
        <w:tc>
          <w:tcPr>
            <w:tcW w:w="3119" w:type="dxa"/>
            <w:shd w:val="clear" w:color="auto" w:fill="auto"/>
          </w:tcPr>
          <w:p w:rsidR="000F1CF0" w:rsidRPr="00996B7B" w:rsidRDefault="000F1CF0" w:rsidP="002D1437">
            <w:pPr>
              <w:jc w:val="center"/>
              <w:rPr>
                <w:bCs/>
              </w:rPr>
            </w:pPr>
            <w:r>
              <w:rPr>
                <w:lang w:eastAsia="uk-UA"/>
              </w:rPr>
              <w:t>У</w:t>
            </w:r>
            <w:r w:rsidRPr="000F1CF0">
              <w:rPr>
                <w:lang w:eastAsia="uk-UA"/>
              </w:rPr>
              <w:t>повноваженими посадовими особами виконавчого комітету Нетішинської міської ради з прийому заяв з необхідними документами для надання адміністративних послуг соціального характеру</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1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6</w:t>
            </w:r>
          </w:p>
        </w:tc>
        <w:tc>
          <w:tcPr>
            <w:tcW w:w="3117" w:type="dxa"/>
            <w:shd w:val="clear" w:color="auto" w:fill="auto"/>
          </w:tcPr>
          <w:p w:rsidR="000F1CF0" w:rsidRPr="00996B7B" w:rsidRDefault="000F1CF0" w:rsidP="002D1437">
            <w:pPr>
              <w:ind w:right="-51"/>
              <w:rPr>
                <w:bCs/>
              </w:rPr>
            </w:pPr>
            <w:r w:rsidRPr="00996B7B">
              <w:rPr>
                <w:bCs/>
              </w:rPr>
              <w:t>Обробка документів особової справи, формування проекту рішення про призначення допомоги</w:t>
            </w:r>
          </w:p>
        </w:tc>
        <w:tc>
          <w:tcPr>
            <w:tcW w:w="3119" w:type="dxa"/>
            <w:shd w:val="clear" w:color="auto" w:fill="auto"/>
          </w:tcPr>
          <w:p w:rsidR="000F1CF0" w:rsidRPr="00996B7B" w:rsidRDefault="000F1CF0"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 xml:space="preserve">До 10 днів </w:t>
            </w:r>
          </w:p>
        </w:tc>
      </w:tr>
      <w:tr w:rsidR="000F1CF0" w:rsidRPr="00996B7B" w:rsidTr="00456FDA">
        <w:tc>
          <w:tcPr>
            <w:tcW w:w="575" w:type="dxa"/>
            <w:shd w:val="clear" w:color="auto" w:fill="auto"/>
          </w:tcPr>
          <w:p w:rsidR="000F1CF0" w:rsidRPr="00996B7B" w:rsidRDefault="000F1CF0" w:rsidP="002D1437">
            <w:pPr>
              <w:rPr>
                <w:bCs/>
              </w:rPr>
            </w:pPr>
            <w:r w:rsidRPr="00996B7B">
              <w:rPr>
                <w:bCs/>
              </w:rPr>
              <w:t>7</w:t>
            </w:r>
          </w:p>
        </w:tc>
        <w:tc>
          <w:tcPr>
            <w:tcW w:w="3117" w:type="dxa"/>
            <w:shd w:val="clear" w:color="auto" w:fill="auto"/>
          </w:tcPr>
          <w:p w:rsidR="000F1CF0" w:rsidRPr="00996B7B" w:rsidRDefault="000F1CF0" w:rsidP="002D1437">
            <w:pPr>
              <w:ind w:right="-51"/>
              <w:rPr>
                <w:bCs/>
              </w:rPr>
            </w:pPr>
            <w:r w:rsidRPr="00996B7B">
              <w:rPr>
                <w:bCs/>
              </w:rPr>
              <w:t>Реєстрація проекту рішення в журналі обробки заяв та документів</w:t>
            </w:r>
          </w:p>
        </w:tc>
        <w:tc>
          <w:tcPr>
            <w:tcW w:w="3119" w:type="dxa"/>
            <w:shd w:val="clear" w:color="auto" w:fill="auto"/>
          </w:tcPr>
          <w:p w:rsidR="000F1CF0" w:rsidRPr="00996B7B" w:rsidRDefault="000F1CF0" w:rsidP="002D1437">
            <w:pPr>
              <w:jc w:val="center"/>
              <w:rPr>
                <w:bCs/>
              </w:rPr>
            </w:pPr>
            <w:r w:rsidRPr="00996B7B">
              <w:rPr>
                <w:bCs/>
              </w:rPr>
              <w:t>Головні спеціалісти сектору прийняття рішень відділу соціальних допомог та компенсацій</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10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8</w:t>
            </w:r>
          </w:p>
        </w:tc>
        <w:tc>
          <w:tcPr>
            <w:tcW w:w="3117" w:type="dxa"/>
            <w:shd w:val="clear" w:color="auto" w:fill="auto"/>
          </w:tcPr>
          <w:p w:rsidR="000F1CF0" w:rsidRPr="00996B7B" w:rsidRDefault="000F1CF0" w:rsidP="002D1437">
            <w:pPr>
              <w:ind w:right="-51"/>
              <w:rPr>
                <w:bCs/>
              </w:rPr>
            </w:pPr>
            <w:r w:rsidRPr="00996B7B">
              <w:rPr>
                <w:bCs/>
              </w:rPr>
              <w:t>Перевірка права заявника на допомогу, правильності призначеного розміру допомоги та терміну її надання</w:t>
            </w:r>
          </w:p>
        </w:tc>
        <w:tc>
          <w:tcPr>
            <w:tcW w:w="3119" w:type="dxa"/>
            <w:shd w:val="clear" w:color="auto" w:fill="auto"/>
          </w:tcPr>
          <w:p w:rsidR="000F1CF0" w:rsidRPr="00996B7B" w:rsidRDefault="000F1CF0" w:rsidP="002D1437">
            <w:pPr>
              <w:jc w:val="center"/>
            </w:pPr>
            <w:r w:rsidRPr="00996B7B">
              <w:t>Начальник відділу соціальних допомог та компенсацій</w:t>
            </w:r>
          </w:p>
        </w:tc>
        <w:tc>
          <w:tcPr>
            <w:tcW w:w="1315" w:type="dxa"/>
            <w:shd w:val="clear" w:color="auto" w:fill="auto"/>
          </w:tcPr>
          <w:p w:rsidR="000F1CF0" w:rsidRPr="00996B7B" w:rsidRDefault="000F1CF0" w:rsidP="002D1437">
            <w:pPr>
              <w:jc w:val="center"/>
              <w:rPr>
                <w:bCs/>
              </w:rPr>
            </w:pPr>
            <w:r w:rsidRPr="00996B7B">
              <w:rPr>
                <w:bCs/>
              </w:rPr>
              <w:t>В</w:t>
            </w:r>
          </w:p>
          <w:p w:rsidR="000F1CF0" w:rsidRPr="00996B7B" w:rsidRDefault="000F1CF0" w:rsidP="002D1437">
            <w:pPr>
              <w:jc w:val="center"/>
              <w:rPr>
                <w:bCs/>
              </w:rPr>
            </w:pPr>
          </w:p>
          <w:p w:rsidR="000F1CF0" w:rsidRPr="00996B7B" w:rsidRDefault="000F1CF0" w:rsidP="002D1437">
            <w:pPr>
              <w:jc w:val="center"/>
              <w:rPr>
                <w:bCs/>
              </w:rPr>
            </w:pPr>
          </w:p>
          <w:p w:rsidR="000F1CF0" w:rsidRPr="00996B7B" w:rsidRDefault="000F1CF0" w:rsidP="002D1437">
            <w:pPr>
              <w:jc w:val="center"/>
              <w:rPr>
                <w:bCs/>
              </w:rPr>
            </w:pPr>
          </w:p>
        </w:tc>
        <w:tc>
          <w:tcPr>
            <w:tcW w:w="1728" w:type="dxa"/>
            <w:shd w:val="clear" w:color="auto" w:fill="auto"/>
          </w:tcPr>
          <w:p w:rsidR="000F1CF0" w:rsidRPr="00996B7B" w:rsidRDefault="000F1CF0" w:rsidP="002D1437">
            <w:pPr>
              <w:rPr>
                <w:bCs/>
              </w:rPr>
            </w:pPr>
            <w:r w:rsidRPr="00996B7B">
              <w:rPr>
                <w:bCs/>
              </w:rPr>
              <w:t>До 2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9</w:t>
            </w:r>
          </w:p>
        </w:tc>
        <w:tc>
          <w:tcPr>
            <w:tcW w:w="3117" w:type="dxa"/>
            <w:shd w:val="clear" w:color="auto" w:fill="auto"/>
          </w:tcPr>
          <w:p w:rsidR="000F1CF0" w:rsidRPr="00996B7B" w:rsidRDefault="000F1CF0" w:rsidP="002D1437">
            <w:pPr>
              <w:rPr>
                <w:bCs/>
              </w:rPr>
            </w:pPr>
            <w:r w:rsidRPr="00996B7B">
              <w:rPr>
                <w:bCs/>
              </w:rPr>
              <w:t>Реєстрація прийнятого рішення в журналі прийняття рішень</w:t>
            </w:r>
          </w:p>
        </w:tc>
        <w:tc>
          <w:tcPr>
            <w:tcW w:w="3119" w:type="dxa"/>
            <w:shd w:val="clear" w:color="auto" w:fill="auto"/>
          </w:tcPr>
          <w:p w:rsidR="000F1CF0" w:rsidRPr="00996B7B" w:rsidRDefault="000F1CF0" w:rsidP="002D1437">
            <w:pPr>
              <w:jc w:val="center"/>
              <w:rPr>
                <w:bCs/>
              </w:rPr>
            </w:pPr>
            <w:r w:rsidRPr="00996B7B">
              <w:rPr>
                <w:bCs/>
              </w:rPr>
              <w:t>Головні спеціалісти сектору прийняття рішень</w:t>
            </w:r>
            <w:r w:rsidRPr="00996B7B">
              <w:t xml:space="preserve"> відділу соціальних допомог та компенсацій</w:t>
            </w:r>
            <w:r w:rsidRPr="00996B7B">
              <w:rPr>
                <w:bCs/>
              </w:rPr>
              <w:t xml:space="preserve"> </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1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10</w:t>
            </w:r>
          </w:p>
        </w:tc>
        <w:tc>
          <w:tcPr>
            <w:tcW w:w="3117" w:type="dxa"/>
            <w:shd w:val="clear" w:color="auto" w:fill="auto"/>
          </w:tcPr>
          <w:p w:rsidR="000F1CF0" w:rsidRPr="00996B7B" w:rsidRDefault="000F1CF0" w:rsidP="002D1437">
            <w:pPr>
              <w:rPr>
                <w:bCs/>
              </w:rPr>
            </w:pPr>
            <w:r w:rsidRPr="00996B7B">
              <w:rPr>
                <w:bCs/>
              </w:rPr>
              <w:t xml:space="preserve">Передача особової справи до відділу  виплати соціальних допомог та компенсацій </w:t>
            </w:r>
          </w:p>
        </w:tc>
        <w:tc>
          <w:tcPr>
            <w:tcW w:w="3119" w:type="dxa"/>
            <w:shd w:val="clear" w:color="auto" w:fill="auto"/>
          </w:tcPr>
          <w:p w:rsidR="000F1CF0" w:rsidRPr="00996B7B" w:rsidRDefault="000F1CF0" w:rsidP="002D1437">
            <w:pPr>
              <w:jc w:val="center"/>
            </w:pPr>
            <w:r w:rsidRPr="00996B7B">
              <w:rPr>
                <w:bCs/>
              </w:rPr>
              <w:t xml:space="preserve">Головні спеціалісти сектору прийняття рішень </w:t>
            </w:r>
            <w:r w:rsidRPr="00996B7B">
              <w:t>відділу соціальних допомог та компенсацій,</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jc w:val="center"/>
              <w:rPr>
                <w:bCs/>
              </w:rPr>
            </w:pPr>
            <w:r w:rsidRPr="00996B7B">
              <w:rPr>
                <w:bCs/>
              </w:rPr>
              <w:t>До 1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11</w:t>
            </w:r>
          </w:p>
        </w:tc>
        <w:tc>
          <w:tcPr>
            <w:tcW w:w="3117" w:type="dxa"/>
            <w:shd w:val="clear" w:color="auto" w:fill="auto"/>
          </w:tcPr>
          <w:p w:rsidR="000F1CF0" w:rsidRPr="00996B7B" w:rsidRDefault="000F1CF0" w:rsidP="002D1437">
            <w:pPr>
              <w:rPr>
                <w:bCs/>
              </w:rPr>
            </w:pPr>
            <w:r w:rsidRPr="00996B7B">
              <w:rPr>
                <w:bCs/>
              </w:rPr>
              <w:t>Оформлення особового рахунку одержувача допомоги</w:t>
            </w:r>
          </w:p>
        </w:tc>
        <w:tc>
          <w:tcPr>
            <w:tcW w:w="3119" w:type="dxa"/>
            <w:shd w:val="clear" w:color="auto" w:fill="auto"/>
          </w:tcPr>
          <w:p w:rsidR="000F1CF0" w:rsidRPr="00996B7B" w:rsidRDefault="000F1CF0" w:rsidP="002D1437">
            <w:pPr>
              <w:jc w:val="center"/>
              <w:rPr>
                <w:bCs/>
              </w:rPr>
            </w:pPr>
            <w:r>
              <w:rPr>
                <w:bCs/>
              </w:rPr>
              <w:t>Головні спеціалісти в</w:t>
            </w:r>
            <w:r w:rsidRPr="00996B7B">
              <w:rPr>
                <w:bCs/>
              </w:rPr>
              <w:t>ідділу  виплати соціальних допомог та компенсацій</w:t>
            </w:r>
          </w:p>
          <w:p w:rsidR="000F1CF0" w:rsidRPr="00996B7B" w:rsidRDefault="000F1CF0" w:rsidP="002D1437">
            <w:pPr>
              <w:jc w:val="center"/>
              <w:rPr>
                <w:bCs/>
              </w:rPr>
            </w:pPr>
          </w:p>
        </w:tc>
        <w:tc>
          <w:tcPr>
            <w:tcW w:w="1315" w:type="dxa"/>
            <w:shd w:val="clear" w:color="auto" w:fill="auto"/>
          </w:tcPr>
          <w:p w:rsidR="000F1CF0" w:rsidRPr="00996B7B" w:rsidRDefault="000F1CF0" w:rsidP="002D1437">
            <w:pPr>
              <w:jc w:val="center"/>
              <w:rPr>
                <w:bCs/>
              </w:rPr>
            </w:pPr>
            <w:r w:rsidRPr="00996B7B">
              <w:rPr>
                <w:bCs/>
              </w:rPr>
              <w:lastRenderedPageBreak/>
              <w:t>В</w:t>
            </w:r>
          </w:p>
        </w:tc>
        <w:tc>
          <w:tcPr>
            <w:tcW w:w="1728" w:type="dxa"/>
            <w:shd w:val="clear" w:color="auto" w:fill="auto"/>
          </w:tcPr>
          <w:p w:rsidR="000F1CF0" w:rsidRPr="00996B7B" w:rsidRDefault="000F1CF0" w:rsidP="002D1437">
            <w:pPr>
              <w:rPr>
                <w:bCs/>
              </w:rPr>
            </w:pPr>
            <w:r w:rsidRPr="00996B7B">
              <w:rPr>
                <w:bCs/>
              </w:rPr>
              <w:t>До 1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lastRenderedPageBreak/>
              <w:t>12</w:t>
            </w:r>
          </w:p>
        </w:tc>
        <w:tc>
          <w:tcPr>
            <w:tcW w:w="3117" w:type="dxa"/>
            <w:shd w:val="clear" w:color="auto" w:fill="auto"/>
          </w:tcPr>
          <w:p w:rsidR="000F1CF0" w:rsidRPr="00996B7B" w:rsidRDefault="000F1CF0" w:rsidP="002D1437">
            <w:pPr>
              <w:rPr>
                <w:bCs/>
              </w:rPr>
            </w:pPr>
            <w:r w:rsidRPr="00996B7B">
              <w:rPr>
                <w:bCs/>
              </w:rPr>
              <w:t>Візування особової справи та особового рахунку начальником управління/ заступником начальника управління</w:t>
            </w:r>
          </w:p>
        </w:tc>
        <w:tc>
          <w:tcPr>
            <w:tcW w:w="3119" w:type="dxa"/>
            <w:shd w:val="clear" w:color="auto" w:fill="auto"/>
          </w:tcPr>
          <w:p w:rsidR="000F1CF0" w:rsidRPr="00996B7B" w:rsidRDefault="000F1CF0" w:rsidP="002D1437">
            <w:pPr>
              <w:jc w:val="center"/>
              <w:rPr>
                <w:bCs/>
              </w:rPr>
            </w:pPr>
            <w:r w:rsidRPr="00996B7B">
              <w:rPr>
                <w:bCs/>
              </w:rPr>
              <w:t>Начальник управління/</w:t>
            </w:r>
          </w:p>
          <w:p w:rsidR="000F1CF0" w:rsidRPr="00996B7B" w:rsidRDefault="000F1CF0" w:rsidP="002D1437">
            <w:pPr>
              <w:jc w:val="center"/>
              <w:rPr>
                <w:bCs/>
              </w:rPr>
            </w:pPr>
            <w:r w:rsidRPr="00996B7B">
              <w:rPr>
                <w:bCs/>
              </w:rPr>
              <w:t>заступник начальника управління</w:t>
            </w:r>
          </w:p>
        </w:tc>
        <w:tc>
          <w:tcPr>
            <w:tcW w:w="1315" w:type="dxa"/>
            <w:shd w:val="clear" w:color="auto" w:fill="auto"/>
          </w:tcPr>
          <w:p w:rsidR="000F1CF0" w:rsidRPr="00996B7B" w:rsidRDefault="000F1CF0" w:rsidP="002D1437">
            <w:pPr>
              <w:jc w:val="center"/>
              <w:rPr>
                <w:bCs/>
              </w:rPr>
            </w:pPr>
            <w:r w:rsidRPr="00996B7B">
              <w:rPr>
                <w:bCs/>
              </w:rPr>
              <w:t>З</w:t>
            </w:r>
          </w:p>
        </w:tc>
        <w:tc>
          <w:tcPr>
            <w:tcW w:w="1728" w:type="dxa"/>
            <w:shd w:val="clear" w:color="auto" w:fill="auto"/>
          </w:tcPr>
          <w:p w:rsidR="000F1CF0" w:rsidRPr="00996B7B" w:rsidRDefault="000F1CF0" w:rsidP="002D1437">
            <w:pPr>
              <w:rPr>
                <w:bCs/>
              </w:rPr>
            </w:pPr>
            <w:r w:rsidRPr="00996B7B">
              <w:rPr>
                <w:bCs/>
              </w:rPr>
              <w:t>По мірі надходження справ</w:t>
            </w:r>
          </w:p>
        </w:tc>
      </w:tr>
      <w:tr w:rsidR="000F1CF0" w:rsidRPr="00996B7B" w:rsidTr="00456FDA">
        <w:tc>
          <w:tcPr>
            <w:tcW w:w="575" w:type="dxa"/>
            <w:shd w:val="clear" w:color="auto" w:fill="auto"/>
          </w:tcPr>
          <w:p w:rsidR="000F1CF0" w:rsidRPr="00996B7B" w:rsidRDefault="000F1CF0" w:rsidP="002D1437">
            <w:pPr>
              <w:rPr>
                <w:bCs/>
              </w:rPr>
            </w:pPr>
            <w:r w:rsidRPr="00996B7B">
              <w:rPr>
                <w:bCs/>
              </w:rPr>
              <w:t>13</w:t>
            </w:r>
          </w:p>
        </w:tc>
        <w:tc>
          <w:tcPr>
            <w:tcW w:w="3117" w:type="dxa"/>
            <w:shd w:val="clear" w:color="auto" w:fill="auto"/>
          </w:tcPr>
          <w:p w:rsidR="000F1CF0" w:rsidRPr="00C348B1" w:rsidRDefault="000F1CF0" w:rsidP="002D1437">
            <w:pPr>
              <w:widowControl w:val="0"/>
              <w:tabs>
                <w:tab w:val="left" w:pos="900"/>
              </w:tabs>
            </w:pPr>
            <w:r w:rsidRPr="00A04452">
              <w:t xml:space="preserve">Інформування суб’єкта звернення про результат надання адміністративної послуги та видача суб’єкту звернення результату послуги </w:t>
            </w:r>
          </w:p>
        </w:tc>
        <w:tc>
          <w:tcPr>
            <w:tcW w:w="3119" w:type="dxa"/>
            <w:shd w:val="clear" w:color="auto" w:fill="auto"/>
          </w:tcPr>
          <w:p w:rsidR="000F1CF0" w:rsidRPr="00996B7B" w:rsidRDefault="000F1CF0" w:rsidP="002D1437">
            <w:pPr>
              <w:jc w:val="center"/>
              <w:rPr>
                <w:bCs/>
              </w:rPr>
            </w:pPr>
            <w:r>
              <w:rPr>
                <w:bCs/>
              </w:rPr>
              <w:t>Адміністратор ЦНАП</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30 днів</w:t>
            </w:r>
          </w:p>
        </w:tc>
      </w:tr>
      <w:tr w:rsidR="000F1CF0" w:rsidRPr="00996B7B" w:rsidTr="00456FDA">
        <w:tc>
          <w:tcPr>
            <w:tcW w:w="575" w:type="dxa"/>
            <w:shd w:val="clear" w:color="auto" w:fill="auto"/>
          </w:tcPr>
          <w:p w:rsidR="000F1CF0" w:rsidRPr="00996B7B" w:rsidRDefault="000F1CF0" w:rsidP="002D1437">
            <w:pPr>
              <w:rPr>
                <w:bCs/>
              </w:rPr>
            </w:pPr>
            <w:r w:rsidRPr="00996B7B">
              <w:rPr>
                <w:bCs/>
              </w:rPr>
              <w:t>14</w:t>
            </w:r>
          </w:p>
        </w:tc>
        <w:tc>
          <w:tcPr>
            <w:tcW w:w="3117" w:type="dxa"/>
            <w:shd w:val="clear" w:color="auto" w:fill="auto"/>
          </w:tcPr>
          <w:p w:rsidR="000F1CF0" w:rsidRPr="00996B7B" w:rsidRDefault="000F1CF0" w:rsidP="002D1437">
            <w:pPr>
              <w:shd w:val="clear" w:color="auto" w:fill="FFFFFF"/>
              <w:ind w:right="76"/>
              <w:rPr>
                <w:bCs/>
              </w:rPr>
            </w:pPr>
            <w:r w:rsidRPr="00996B7B">
              <w:rPr>
                <w:bCs/>
              </w:rPr>
              <w:t>Формування та друк відомостей для виплати допомог</w:t>
            </w:r>
          </w:p>
        </w:tc>
        <w:tc>
          <w:tcPr>
            <w:tcW w:w="3119" w:type="dxa"/>
            <w:shd w:val="clear" w:color="auto" w:fill="auto"/>
          </w:tcPr>
          <w:p w:rsidR="000F1CF0" w:rsidRPr="00996B7B" w:rsidRDefault="000F1CF0" w:rsidP="002D1437">
            <w:pPr>
              <w:jc w:val="center"/>
              <w:rPr>
                <w:bCs/>
              </w:rPr>
            </w:pPr>
            <w:r>
              <w:rPr>
                <w:bCs/>
              </w:rPr>
              <w:t>Головні спеціалісти в</w:t>
            </w:r>
            <w:r w:rsidRPr="00996B7B">
              <w:rPr>
                <w:bCs/>
              </w:rPr>
              <w:t>ідділу виплати соціальних допомог та компенсацій</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2 та 1</w:t>
            </w:r>
            <w:r>
              <w:rPr>
                <w:bCs/>
              </w:rPr>
              <w:t>5</w:t>
            </w:r>
            <w:r w:rsidRPr="00996B7B">
              <w:rPr>
                <w:bCs/>
              </w:rPr>
              <w:t xml:space="preserve"> числа кожного місяця</w:t>
            </w:r>
          </w:p>
        </w:tc>
      </w:tr>
      <w:tr w:rsidR="000F1CF0" w:rsidRPr="00996B7B" w:rsidTr="00456FDA">
        <w:tc>
          <w:tcPr>
            <w:tcW w:w="575" w:type="dxa"/>
            <w:shd w:val="clear" w:color="auto" w:fill="auto"/>
          </w:tcPr>
          <w:p w:rsidR="000F1CF0" w:rsidRPr="00996B7B" w:rsidRDefault="000F1CF0" w:rsidP="002D1437">
            <w:pPr>
              <w:rPr>
                <w:bCs/>
              </w:rPr>
            </w:pPr>
            <w:r w:rsidRPr="00996B7B">
              <w:rPr>
                <w:bCs/>
              </w:rPr>
              <w:t>15</w:t>
            </w:r>
          </w:p>
        </w:tc>
        <w:tc>
          <w:tcPr>
            <w:tcW w:w="3117" w:type="dxa"/>
            <w:shd w:val="clear" w:color="auto" w:fill="auto"/>
          </w:tcPr>
          <w:p w:rsidR="000F1CF0" w:rsidRPr="00996B7B" w:rsidRDefault="000F1CF0" w:rsidP="002D1437">
            <w:pPr>
              <w:ind w:firstLine="14"/>
            </w:pPr>
            <w:r w:rsidRPr="00996B7B">
              <w:rPr>
                <w:bCs/>
              </w:rPr>
              <w:t>Реєстрація зобов’язань на отримання коштів для виплати допомоги</w:t>
            </w:r>
          </w:p>
        </w:tc>
        <w:tc>
          <w:tcPr>
            <w:tcW w:w="3119" w:type="dxa"/>
            <w:shd w:val="clear" w:color="auto" w:fill="auto"/>
          </w:tcPr>
          <w:p w:rsidR="000F1CF0" w:rsidRPr="00996B7B" w:rsidRDefault="000F1CF0"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До 2 та 1</w:t>
            </w:r>
            <w:r>
              <w:rPr>
                <w:bCs/>
              </w:rPr>
              <w:t>5</w:t>
            </w:r>
            <w:r w:rsidRPr="00996B7B">
              <w:rPr>
                <w:bCs/>
              </w:rPr>
              <w:t xml:space="preserve"> числа кожного місяця</w:t>
            </w:r>
          </w:p>
        </w:tc>
      </w:tr>
      <w:tr w:rsidR="000F1CF0" w:rsidRPr="00996B7B" w:rsidTr="00456FDA">
        <w:tc>
          <w:tcPr>
            <w:tcW w:w="575" w:type="dxa"/>
            <w:shd w:val="clear" w:color="auto" w:fill="auto"/>
          </w:tcPr>
          <w:p w:rsidR="000F1CF0" w:rsidRPr="00996B7B" w:rsidRDefault="000F1CF0" w:rsidP="002D1437">
            <w:pPr>
              <w:rPr>
                <w:bCs/>
              </w:rPr>
            </w:pPr>
            <w:r w:rsidRPr="00996B7B">
              <w:rPr>
                <w:bCs/>
              </w:rPr>
              <w:t>16</w:t>
            </w:r>
          </w:p>
        </w:tc>
        <w:tc>
          <w:tcPr>
            <w:tcW w:w="3117" w:type="dxa"/>
            <w:shd w:val="clear" w:color="auto" w:fill="auto"/>
          </w:tcPr>
          <w:p w:rsidR="000F1CF0" w:rsidRPr="00996B7B" w:rsidRDefault="000F1CF0" w:rsidP="002D1437">
            <w:pPr>
              <w:ind w:firstLine="14"/>
              <w:jc w:val="both"/>
              <w:rPr>
                <w:bCs/>
              </w:rPr>
            </w:pPr>
            <w:r w:rsidRPr="00996B7B">
              <w:rPr>
                <w:bCs/>
              </w:rPr>
              <w:t>Замовлення фінансування</w:t>
            </w:r>
          </w:p>
        </w:tc>
        <w:tc>
          <w:tcPr>
            <w:tcW w:w="3119" w:type="dxa"/>
            <w:shd w:val="clear" w:color="auto" w:fill="auto"/>
          </w:tcPr>
          <w:p w:rsidR="000F1CF0" w:rsidRPr="00996B7B" w:rsidRDefault="000F1CF0" w:rsidP="002D1437">
            <w:pPr>
              <w:jc w:val="center"/>
              <w:rPr>
                <w:bCs/>
              </w:rPr>
            </w:pPr>
            <w:r w:rsidRPr="00996B7B">
              <w:rPr>
                <w:bCs/>
              </w:rPr>
              <w:t>Начальник відділу виплати соціальних допомог та компенсацій</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 xml:space="preserve">До </w:t>
            </w:r>
            <w:r>
              <w:rPr>
                <w:bCs/>
              </w:rPr>
              <w:t>6</w:t>
            </w:r>
            <w:r w:rsidRPr="00996B7B">
              <w:rPr>
                <w:bCs/>
              </w:rPr>
              <w:t xml:space="preserve"> та</w:t>
            </w:r>
            <w:r>
              <w:rPr>
                <w:bCs/>
              </w:rPr>
              <w:t xml:space="preserve"> до</w:t>
            </w:r>
            <w:r w:rsidRPr="00996B7B">
              <w:rPr>
                <w:bCs/>
              </w:rPr>
              <w:t xml:space="preserve"> </w:t>
            </w:r>
            <w:r>
              <w:rPr>
                <w:bCs/>
              </w:rPr>
              <w:t>23</w:t>
            </w:r>
            <w:r w:rsidRPr="00996B7B">
              <w:rPr>
                <w:bCs/>
              </w:rPr>
              <w:t xml:space="preserve"> числа кожного місяця</w:t>
            </w:r>
          </w:p>
        </w:tc>
      </w:tr>
      <w:tr w:rsidR="000F1CF0" w:rsidRPr="00996B7B" w:rsidTr="00456FDA">
        <w:tc>
          <w:tcPr>
            <w:tcW w:w="575" w:type="dxa"/>
            <w:shd w:val="clear" w:color="auto" w:fill="auto"/>
          </w:tcPr>
          <w:p w:rsidR="000F1CF0" w:rsidRPr="00996B7B" w:rsidRDefault="000F1CF0" w:rsidP="002D1437">
            <w:pPr>
              <w:rPr>
                <w:bCs/>
              </w:rPr>
            </w:pPr>
            <w:r w:rsidRPr="00996B7B">
              <w:rPr>
                <w:bCs/>
              </w:rPr>
              <w:t>17</w:t>
            </w:r>
          </w:p>
        </w:tc>
        <w:tc>
          <w:tcPr>
            <w:tcW w:w="3117" w:type="dxa"/>
            <w:shd w:val="clear" w:color="auto" w:fill="auto"/>
          </w:tcPr>
          <w:p w:rsidR="000F1CF0" w:rsidRPr="00996B7B" w:rsidRDefault="000F1CF0" w:rsidP="002D1437">
            <w:pPr>
              <w:ind w:firstLine="14"/>
              <w:rPr>
                <w:bCs/>
              </w:rPr>
            </w:pPr>
            <w:r w:rsidRPr="00996B7B">
              <w:rPr>
                <w:bCs/>
              </w:rPr>
              <w:t>Перерахування коштів на виплату допомоги на відділення поштового зв’язку або установу банку, в якій відкрито рахунок одержувача допомоги</w:t>
            </w:r>
          </w:p>
        </w:tc>
        <w:tc>
          <w:tcPr>
            <w:tcW w:w="3119" w:type="dxa"/>
            <w:shd w:val="clear" w:color="auto" w:fill="auto"/>
          </w:tcPr>
          <w:p w:rsidR="000F1CF0" w:rsidRPr="00996B7B" w:rsidRDefault="000F1CF0" w:rsidP="002D1437">
            <w:pPr>
              <w:jc w:val="center"/>
              <w:rPr>
                <w:bCs/>
              </w:rPr>
            </w:pPr>
            <w:r>
              <w:rPr>
                <w:bCs/>
              </w:rPr>
              <w:t>Головний спеціаліст</w:t>
            </w:r>
            <w:r w:rsidRPr="00996B7B">
              <w:rPr>
                <w:bCs/>
              </w:rPr>
              <w:t xml:space="preserve"> відділу бухгалтерського обліку </w:t>
            </w:r>
          </w:p>
        </w:tc>
        <w:tc>
          <w:tcPr>
            <w:tcW w:w="1315" w:type="dxa"/>
            <w:shd w:val="clear" w:color="auto" w:fill="auto"/>
          </w:tcPr>
          <w:p w:rsidR="000F1CF0" w:rsidRPr="00996B7B" w:rsidRDefault="000F1CF0" w:rsidP="002D1437">
            <w:pPr>
              <w:jc w:val="center"/>
              <w:rPr>
                <w:bCs/>
              </w:rPr>
            </w:pPr>
            <w:r w:rsidRPr="00996B7B">
              <w:rPr>
                <w:bCs/>
              </w:rPr>
              <w:t>В</w:t>
            </w:r>
          </w:p>
        </w:tc>
        <w:tc>
          <w:tcPr>
            <w:tcW w:w="1728" w:type="dxa"/>
            <w:shd w:val="clear" w:color="auto" w:fill="auto"/>
          </w:tcPr>
          <w:p w:rsidR="000F1CF0" w:rsidRPr="00996B7B" w:rsidRDefault="000F1CF0" w:rsidP="002D1437">
            <w:pPr>
              <w:rPr>
                <w:bCs/>
              </w:rPr>
            </w:pPr>
            <w:r w:rsidRPr="00996B7B">
              <w:rPr>
                <w:bCs/>
              </w:rPr>
              <w:t xml:space="preserve">В </w:t>
            </w:r>
            <w:r>
              <w:rPr>
                <w:bCs/>
              </w:rPr>
              <w:t>2</w:t>
            </w:r>
            <w:r w:rsidRPr="00996B7B">
              <w:rPr>
                <w:bCs/>
              </w:rPr>
              <w:t>-денний термін з часу  надходження коштів</w:t>
            </w:r>
            <w:r w:rsidRPr="00996B7B">
              <w:t xml:space="preserve"> на казначейський рахунок</w:t>
            </w:r>
          </w:p>
        </w:tc>
      </w:tr>
      <w:tr w:rsidR="000F1CF0" w:rsidRPr="00996B7B" w:rsidTr="00456FDA">
        <w:tc>
          <w:tcPr>
            <w:tcW w:w="8126" w:type="dxa"/>
            <w:gridSpan w:val="4"/>
            <w:shd w:val="clear" w:color="auto" w:fill="auto"/>
          </w:tcPr>
          <w:p w:rsidR="000F1CF0" w:rsidRPr="00996B7B" w:rsidRDefault="000F1CF0" w:rsidP="002D1437">
            <w:pPr>
              <w:jc w:val="center"/>
              <w:rPr>
                <w:bCs/>
              </w:rPr>
            </w:pPr>
            <w:r w:rsidRPr="00996B7B">
              <w:rPr>
                <w:bCs/>
              </w:rPr>
              <w:t>Загальна кількість днів надання послуги</w:t>
            </w:r>
          </w:p>
        </w:tc>
        <w:tc>
          <w:tcPr>
            <w:tcW w:w="1728" w:type="dxa"/>
            <w:shd w:val="clear" w:color="auto" w:fill="auto"/>
          </w:tcPr>
          <w:p w:rsidR="000F1CF0" w:rsidRPr="00996B7B" w:rsidRDefault="000F1CF0" w:rsidP="002D1437">
            <w:pPr>
              <w:rPr>
                <w:bCs/>
              </w:rPr>
            </w:pPr>
            <w:r w:rsidRPr="00996B7B">
              <w:rPr>
                <w:bCs/>
              </w:rPr>
              <w:t xml:space="preserve">    До 30 днів</w:t>
            </w:r>
          </w:p>
        </w:tc>
      </w:tr>
      <w:tr w:rsidR="000F1CF0" w:rsidRPr="00996B7B" w:rsidTr="00456FDA">
        <w:tc>
          <w:tcPr>
            <w:tcW w:w="8126" w:type="dxa"/>
            <w:gridSpan w:val="4"/>
            <w:shd w:val="clear" w:color="auto" w:fill="auto"/>
          </w:tcPr>
          <w:p w:rsidR="000F1CF0" w:rsidRPr="00996B7B" w:rsidRDefault="000F1CF0" w:rsidP="002D1437">
            <w:pPr>
              <w:jc w:val="center"/>
              <w:rPr>
                <w:bCs/>
              </w:rPr>
            </w:pPr>
            <w:r w:rsidRPr="00996B7B">
              <w:rPr>
                <w:bCs/>
              </w:rPr>
              <w:t>Загальна кількість днів (передбачена законодавством )</w:t>
            </w:r>
          </w:p>
        </w:tc>
        <w:tc>
          <w:tcPr>
            <w:tcW w:w="1728" w:type="dxa"/>
            <w:shd w:val="clear" w:color="auto" w:fill="auto"/>
          </w:tcPr>
          <w:p w:rsidR="000F1CF0" w:rsidRPr="00996B7B" w:rsidRDefault="000F1CF0" w:rsidP="002D1437">
            <w:pPr>
              <w:rPr>
                <w:bCs/>
              </w:rPr>
            </w:pPr>
            <w:r w:rsidRPr="00996B7B">
              <w:rPr>
                <w:bCs/>
              </w:rPr>
              <w:t xml:space="preserve">    До 30  днів</w:t>
            </w:r>
          </w:p>
        </w:tc>
      </w:tr>
    </w:tbl>
    <w:p w:rsidR="000F1CF0" w:rsidRDefault="000F1CF0" w:rsidP="002D1437">
      <w:pPr>
        <w:rPr>
          <w:rFonts w:ascii="Verdana" w:hAnsi="Verdana" w:cs="Verdana"/>
          <w:b/>
          <w:bCs/>
          <w:sz w:val="20"/>
          <w:szCs w:val="20"/>
        </w:rPr>
      </w:pPr>
    </w:p>
    <w:p w:rsidR="000F1CF0" w:rsidRPr="00757F91" w:rsidRDefault="000F1CF0" w:rsidP="002D1437">
      <w:pPr>
        <w:rPr>
          <w:bCs/>
        </w:rPr>
      </w:pPr>
      <w:r w:rsidRPr="00757F91">
        <w:rPr>
          <w:bCs/>
        </w:rPr>
        <w:t>Умовні позначки:</w:t>
      </w:r>
    </w:p>
    <w:p w:rsidR="000F1CF0" w:rsidRPr="00757F91" w:rsidRDefault="000F1CF0" w:rsidP="002D1437">
      <w:pPr>
        <w:rPr>
          <w:bCs/>
        </w:rPr>
      </w:pPr>
      <w:r w:rsidRPr="00757F91">
        <w:rPr>
          <w:b/>
          <w:bCs/>
        </w:rPr>
        <w:t xml:space="preserve">В </w:t>
      </w:r>
      <w:r>
        <w:rPr>
          <w:b/>
          <w:bCs/>
        </w:rPr>
        <w:t>–</w:t>
      </w:r>
      <w:r w:rsidRPr="00757F91">
        <w:rPr>
          <w:b/>
          <w:bCs/>
        </w:rPr>
        <w:t xml:space="preserve"> </w:t>
      </w:r>
      <w:r>
        <w:rPr>
          <w:bCs/>
        </w:rPr>
        <w:t>виконує,</w:t>
      </w:r>
    </w:p>
    <w:p w:rsidR="000F1CF0" w:rsidRPr="00757F91" w:rsidRDefault="000F1CF0" w:rsidP="002D1437">
      <w:pPr>
        <w:rPr>
          <w:b/>
          <w:bCs/>
        </w:rPr>
      </w:pPr>
      <w:r w:rsidRPr="00757F91">
        <w:rPr>
          <w:b/>
          <w:bCs/>
        </w:rPr>
        <w:t xml:space="preserve">У </w:t>
      </w:r>
      <w:r>
        <w:rPr>
          <w:b/>
          <w:bCs/>
        </w:rPr>
        <w:t>–</w:t>
      </w:r>
      <w:r w:rsidRPr="00757F91">
        <w:rPr>
          <w:b/>
          <w:bCs/>
        </w:rPr>
        <w:t xml:space="preserve"> </w:t>
      </w:r>
      <w:r w:rsidRPr="00757F91">
        <w:rPr>
          <w:bCs/>
        </w:rPr>
        <w:t xml:space="preserve">бере </w:t>
      </w:r>
      <w:r>
        <w:rPr>
          <w:bCs/>
        </w:rPr>
        <w:t>участь,</w:t>
      </w:r>
    </w:p>
    <w:p w:rsidR="000F1CF0" w:rsidRPr="00757F91" w:rsidRDefault="000F1CF0" w:rsidP="002D1437">
      <w:pPr>
        <w:rPr>
          <w:bCs/>
        </w:rPr>
      </w:pPr>
      <w:r w:rsidRPr="00757F91">
        <w:rPr>
          <w:b/>
          <w:bCs/>
        </w:rPr>
        <w:t xml:space="preserve">П </w:t>
      </w:r>
      <w:r>
        <w:rPr>
          <w:b/>
          <w:bCs/>
        </w:rPr>
        <w:t>–</w:t>
      </w:r>
      <w:r w:rsidRPr="00757F91">
        <w:rPr>
          <w:b/>
          <w:bCs/>
        </w:rPr>
        <w:t xml:space="preserve"> </w:t>
      </w:r>
      <w:r>
        <w:rPr>
          <w:bCs/>
        </w:rPr>
        <w:t>погоджує,</w:t>
      </w:r>
    </w:p>
    <w:p w:rsidR="000F1CF0" w:rsidRPr="00757F91" w:rsidRDefault="000F1CF0" w:rsidP="002D1437">
      <w:pPr>
        <w:rPr>
          <w:bCs/>
        </w:rPr>
      </w:pPr>
      <w:r w:rsidRPr="00757F91">
        <w:rPr>
          <w:b/>
          <w:bCs/>
        </w:rPr>
        <w:t xml:space="preserve">З – </w:t>
      </w:r>
      <w:r w:rsidRPr="00757F91">
        <w:rPr>
          <w:bCs/>
        </w:rPr>
        <w:t>затверджує</w:t>
      </w:r>
    </w:p>
    <w:p w:rsidR="000F1CF0" w:rsidRDefault="000F1CF0" w:rsidP="002D1437">
      <w:pPr>
        <w:rPr>
          <w:b/>
          <w:bCs/>
          <w:sz w:val="20"/>
          <w:szCs w:val="20"/>
        </w:rPr>
      </w:pPr>
    </w:p>
    <w:p w:rsidR="00BC7520" w:rsidRDefault="00BC7520" w:rsidP="002D1437">
      <w:pPr>
        <w:autoSpaceDN w:val="0"/>
        <w:jc w:val="both"/>
        <w:rPr>
          <w:lang w:eastAsia="en-US"/>
        </w:rPr>
      </w:pPr>
    </w:p>
    <w:p w:rsidR="000F1CF0" w:rsidRDefault="000F1CF0" w:rsidP="002D1437">
      <w:pPr>
        <w:autoSpaceDN w:val="0"/>
        <w:jc w:val="both"/>
        <w:rPr>
          <w:lang w:eastAsia="en-US"/>
        </w:rPr>
      </w:pPr>
    </w:p>
    <w:p w:rsidR="00BC7520" w:rsidRDefault="00BC7520" w:rsidP="002D1437">
      <w:pPr>
        <w:autoSpaceDN w:val="0"/>
        <w:jc w:val="both"/>
        <w:rPr>
          <w:sz w:val="28"/>
          <w:szCs w:val="28"/>
          <w:lang w:eastAsia="en-US"/>
        </w:rPr>
      </w:pPr>
      <w:r>
        <w:rPr>
          <w:sz w:val="28"/>
          <w:szCs w:val="28"/>
          <w:lang w:eastAsia="en-US"/>
        </w:rPr>
        <w:t>Керуючий справами</w:t>
      </w:r>
    </w:p>
    <w:p w:rsidR="00BC7520" w:rsidRDefault="00BC7520" w:rsidP="002D1437">
      <w:pPr>
        <w:autoSpaceDN w:val="0"/>
        <w:jc w:val="both"/>
        <w:rPr>
          <w:sz w:val="28"/>
          <w:szCs w:val="28"/>
          <w:lang w:eastAsia="en-US"/>
        </w:rPr>
      </w:pPr>
      <w:r>
        <w:rPr>
          <w:sz w:val="28"/>
          <w:szCs w:val="28"/>
          <w:lang w:eastAsia="en-US"/>
        </w:rPr>
        <w:t>виконавчого</w:t>
      </w:r>
    </w:p>
    <w:p w:rsidR="00BC7520" w:rsidRPr="007A1FB4" w:rsidRDefault="00BC7520" w:rsidP="002D1437">
      <w:pPr>
        <w:autoSpaceDN w:val="0"/>
        <w:jc w:val="both"/>
        <w:rPr>
          <w:sz w:val="28"/>
          <w:szCs w:val="28"/>
          <w:lang w:eastAsia="en-US"/>
        </w:rPr>
      </w:pPr>
      <w:r>
        <w:rPr>
          <w:sz w:val="28"/>
          <w:szCs w:val="28"/>
          <w:lang w:eastAsia="en-US"/>
        </w:rPr>
        <w:t>комітету міської ради</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sidR="00947271">
        <w:rPr>
          <w:sz w:val="28"/>
          <w:szCs w:val="28"/>
          <w:lang w:eastAsia="en-US"/>
        </w:rPr>
        <w:t>Любов ОЦАБРИКА</w:t>
      </w:r>
    </w:p>
    <w:sectPr w:rsidR="00BC7520" w:rsidRPr="007A1FB4" w:rsidSect="002D1437">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II">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53A3CE7"/>
    <w:multiLevelType w:val="hybridMultilevel"/>
    <w:tmpl w:val="5BC27656"/>
    <w:lvl w:ilvl="0" w:tplc="1DCC8FD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825331"/>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3B585E"/>
    <w:multiLevelType w:val="hybridMultilevel"/>
    <w:tmpl w:val="D12887E0"/>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936EF7"/>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2A50920"/>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4D97B8C"/>
    <w:multiLevelType w:val="hybridMultilevel"/>
    <w:tmpl w:val="DCC62992"/>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A57433C"/>
    <w:multiLevelType w:val="hybridMultilevel"/>
    <w:tmpl w:val="A2726CC0"/>
    <w:lvl w:ilvl="0" w:tplc="E160C4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BAE279B"/>
    <w:multiLevelType w:val="hybridMultilevel"/>
    <w:tmpl w:val="64BCEBFE"/>
    <w:lvl w:ilvl="0" w:tplc="1DCC8FD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DDD6953"/>
    <w:multiLevelType w:val="multilevel"/>
    <w:tmpl w:val="E7CAC80E"/>
    <w:lvl w:ilvl="0">
      <w:start w:val="1"/>
      <w:numFmt w:val="decimal"/>
      <w:lvlText w:val="%1."/>
      <w:lvlJc w:val="left"/>
      <w:pPr>
        <w:ind w:left="720" w:hanging="360"/>
      </w:pPr>
      <w:rPr>
        <w:rFonts w:cs="Times New Roman" w:hint="default"/>
        <w:b w:val="0"/>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0866E5E"/>
    <w:multiLevelType w:val="hybridMultilevel"/>
    <w:tmpl w:val="CAC20F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16C6B11"/>
    <w:multiLevelType w:val="hybridMultilevel"/>
    <w:tmpl w:val="DAF0D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1D77E70"/>
    <w:multiLevelType w:val="hybridMultilevel"/>
    <w:tmpl w:val="CB7E2A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23EB1547"/>
    <w:multiLevelType w:val="multilevel"/>
    <w:tmpl w:val="A2726CC0"/>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4" w15:restartNumberingAfterBreak="0">
    <w:nsid w:val="25D22A1F"/>
    <w:multiLevelType w:val="hybridMultilevel"/>
    <w:tmpl w:val="5F0820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2495751"/>
    <w:multiLevelType w:val="hybridMultilevel"/>
    <w:tmpl w:val="949C942A"/>
    <w:lvl w:ilvl="0" w:tplc="2C5E6AB2">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976B0E"/>
    <w:multiLevelType w:val="hybridMultilevel"/>
    <w:tmpl w:val="C25618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42259B"/>
    <w:multiLevelType w:val="hybridMultilevel"/>
    <w:tmpl w:val="7F72C870"/>
    <w:lvl w:ilvl="0" w:tplc="261679C2">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830426"/>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95F0E70"/>
    <w:multiLevelType w:val="hybridMultilevel"/>
    <w:tmpl w:val="7DB02A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5D0342"/>
    <w:multiLevelType w:val="hybridMultilevel"/>
    <w:tmpl w:val="346C598E"/>
    <w:lvl w:ilvl="0" w:tplc="1DCC8FD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C6F045A"/>
    <w:multiLevelType w:val="hybridMultilevel"/>
    <w:tmpl w:val="BE6847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DD51C75"/>
    <w:multiLevelType w:val="hybridMultilevel"/>
    <w:tmpl w:val="FA7065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000A8B"/>
    <w:multiLevelType w:val="hybridMultilevel"/>
    <w:tmpl w:val="2AB23E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32D3651"/>
    <w:multiLevelType w:val="hybridMultilevel"/>
    <w:tmpl w:val="60CE2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67537"/>
    <w:multiLevelType w:val="hybridMultilevel"/>
    <w:tmpl w:val="BACC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523C57"/>
    <w:multiLevelType w:val="hybridMultilevel"/>
    <w:tmpl w:val="391AEA14"/>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79F142B"/>
    <w:multiLevelType w:val="hybridMultilevel"/>
    <w:tmpl w:val="F6FA5B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A131B0B"/>
    <w:multiLevelType w:val="hybridMultilevel"/>
    <w:tmpl w:val="54941FFE"/>
    <w:lvl w:ilvl="0" w:tplc="B04CD7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DD554BE"/>
    <w:multiLevelType w:val="hybridMultilevel"/>
    <w:tmpl w:val="1556F57E"/>
    <w:lvl w:ilvl="0" w:tplc="85D24F3C">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1D66FB0"/>
    <w:multiLevelType w:val="hybridMultilevel"/>
    <w:tmpl w:val="23EED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3D03C2E"/>
    <w:multiLevelType w:val="hybridMultilevel"/>
    <w:tmpl w:val="D264FEBC"/>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2" w15:restartNumberingAfterBreak="0">
    <w:nsid w:val="778F0919"/>
    <w:multiLevelType w:val="hybridMultilevel"/>
    <w:tmpl w:val="564AD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965755B"/>
    <w:multiLevelType w:val="hybridMultilevel"/>
    <w:tmpl w:val="5B8EB6B4"/>
    <w:lvl w:ilvl="0" w:tplc="A962857C">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A624DF9"/>
    <w:multiLevelType w:val="hybridMultilevel"/>
    <w:tmpl w:val="CAC20F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17"/>
  </w:num>
  <w:num w:numId="3">
    <w:abstractNumId w:val="32"/>
  </w:num>
  <w:num w:numId="4">
    <w:abstractNumId w:val="16"/>
  </w:num>
  <w:num w:numId="5">
    <w:abstractNumId w:val="31"/>
  </w:num>
  <w:num w:numId="6">
    <w:abstractNumId w:val="22"/>
  </w:num>
  <w:num w:numId="7">
    <w:abstractNumId w:val="27"/>
  </w:num>
  <w:num w:numId="8">
    <w:abstractNumId w:val="6"/>
  </w:num>
  <w:num w:numId="9">
    <w:abstractNumId w:val="3"/>
  </w:num>
  <w:num w:numId="10">
    <w:abstractNumId w:val="28"/>
  </w:num>
  <w:num w:numId="11">
    <w:abstractNumId w:val="26"/>
  </w:num>
  <w:num w:numId="12">
    <w:abstractNumId w:val="1"/>
  </w:num>
  <w:num w:numId="13">
    <w:abstractNumId w:val="8"/>
  </w:num>
  <w:num w:numId="14">
    <w:abstractNumId w:val="20"/>
  </w:num>
  <w:num w:numId="15">
    <w:abstractNumId w:val="9"/>
  </w:num>
  <w:num w:numId="16">
    <w:abstractNumId w:val="13"/>
  </w:num>
  <w:num w:numId="17">
    <w:abstractNumId w:val="33"/>
  </w:num>
  <w:num w:numId="18">
    <w:abstractNumId w:val="34"/>
  </w:num>
  <w:num w:numId="19">
    <w:abstractNumId w:val="10"/>
  </w:num>
  <w:num w:numId="20">
    <w:abstractNumId w:val="21"/>
  </w:num>
  <w:num w:numId="21">
    <w:abstractNumId w:val="30"/>
  </w:num>
  <w:num w:numId="22">
    <w:abstractNumId w:val="14"/>
  </w:num>
  <w:num w:numId="23">
    <w:abstractNumId w:val="12"/>
  </w:num>
  <w:num w:numId="24">
    <w:abstractNumId w:val="23"/>
  </w:num>
  <w:num w:numId="25">
    <w:abstractNumId w:val="19"/>
  </w:num>
  <w:num w:numId="26">
    <w:abstractNumId w:val="0"/>
  </w:num>
  <w:num w:numId="27">
    <w:abstractNumId w:val="24"/>
  </w:num>
  <w:num w:numId="28">
    <w:abstractNumId w:val="7"/>
  </w:num>
  <w:num w:numId="29">
    <w:abstractNumId w:val="5"/>
  </w:num>
  <w:num w:numId="30">
    <w:abstractNumId w:val="18"/>
  </w:num>
  <w:num w:numId="31">
    <w:abstractNumId w:val="2"/>
  </w:num>
  <w:num w:numId="32">
    <w:abstractNumId w:val="15"/>
  </w:num>
  <w:num w:numId="33">
    <w:abstractNumId w:val="4"/>
  </w:num>
  <w:num w:numId="34">
    <w:abstractNumId w:val="11"/>
  </w:num>
  <w:num w:numId="35">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91"/>
    <w:rsid w:val="00001052"/>
    <w:rsid w:val="00003E76"/>
    <w:rsid w:val="00011223"/>
    <w:rsid w:val="00041A6F"/>
    <w:rsid w:val="00051C46"/>
    <w:rsid w:val="00052FF4"/>
    <w:rsid w:val="00054444"/>
    <w:rsid w:val="000562A6"/>
    <w:rsid w:val="00067FBE"/>
    <w:rsid w:val="000764C2"/>
    <w:rsid w:val="00077B4E"/>
    <w:rsid w:val="00092996"/>
    <w:rsid w:val="00096351"/>
    <w:rsid w:val="0009773A"/>
    <w:rsid w:val="000B2F98"/>
    <w:rsid w:val="000C1779"/>
    <w:rsid w:val="000C5DC8"/>
    <w:rsid w:val="000D6691"/>
    <w:rsid w:val="000E63BD"/>
    <w:rsid w:val="000F185F"/>
    <w:rsid w:val="000F1CF0"/>
    <w:rsid w:val="000F5568"/>
    <w:rsid w:val="00103E2A"/>
    <w:rsid w:val="00106EF3"/>
    <w:rsid w:val="001121BF"/>
    <w:rsid w:val="00126998"/>
    <w:rsid w:val="00130D38"/>
    <w:rsid w:val="00132000"/>
    <w:rsid w:val="0013359C"/>
    <w:rsid w:val="001421DF"/>
    <w:rsid w:val="0015764C"/>
    <w:rsid w:val="00166DB2"/>
    <w:rsid w:val="00172273"/>
    <w:rsid w:val="00173800"/>
    <w:rsid w:val="001773B9"/>
    <w:rsid w:val="00181591"/>
    <w:rsid w:val="001822AA"/>
    <w:rsid w:val="00184974"/>
    <w:rsid w:val="001A18F8"/>
    <w:rsid w:val="001B61E7"/>
    <w:rsid w:val="001B7298"/>
    <w:rsid w:val="001C7DDE"/>
    <w:rsid w:val="001E6E7B"/>
    <w:rsid w:val="001F103F"/>
    <w:rsid w:val="00201AE7"/>
    <w:rsid w:val="0021209F"/>
    <w:rsid w:val="00212392"/>
    <w:rsid w:val="00221863"/>
    <w:rsid w:val="00232887"/>
    <w:rsid w:val="002329B7"/>
    <w:rsid w:val="00240623"/>
    <w:rsid w:val="0024313E"/>
    <w:rsid w:val="0024351A"/>
    <w:rsid w:val="00243A26"/>
    <w:rsid w:val="0024611B"/>
    <w:rsid w:val="00260178"/>
    <w:rsid w:val="00262D0A"/>
    <w:rsid w:val="0028204A"/>
    <w:rsid w:val="0028422E"/>
    <w:rsid w:val="002976C6"/>
    <w:rsid w:val="002A4787"/>
    <w:rsid w:val="002C06F7"/>
    <w:rsid w:val="002C5D3C"/>
    <w:rsid w:val="002D08B7"/>
    <w:rsid w:val="002D1437"/>
    <w:rsid w:val="002D32FC"/>
    <w:rsid w:val="002D5944"/>
    <w:rsid w:val="002E794A"/>
    <w:rsid w:val="002F7E60"/>
    <w:rsid w:val="00321294"/>
    <w:rsid w:val="00345617"/>
    <w:rsid w:val="00346FB1"/>
    <w:rsid w:val="00357D47"/>
    <w:rsid w:val="00361F97"/>
    <w:rsid w:val="003661F3"/>
    <w:rsid w:val="00367BDC"/>
    <w:rsid w:val="00377B11"/>
    <w:rsid w:val="003832B7"/>
    <w:rsid w:val="00391F6F"/>
    <w:rsid w:val="003A06F2"/>
    <w:rsid w:val="003A3319"/>
    <w:rsid w:val="003B2C11"/>
    <w:rsid w:val="003C704C"/>
    <w:rsid w:val="003C7AD4"/>
    <w:rsid w:val="003D4D7A"/>
    <w:rsid w:val="003E71FB"/>
    <w:rsid w:val="003F0A1C"/>
    <w:rsid w:val="003F7B1C"/>
    <w:rsid w:val="003F7D1C"/>
    <w:rsid w:val="00411F4A"/>
    <w:rsid w:val="00414E61"/>
    <w:rsid w:val="00417B2E"/>
    <w:rsid w:val="0042174A"/>
    <w:rsid w:val="00422D98"/>
    <w:rsid w:val="00435DC3"/>
    <w:rsid w:val="00456FDA"/>
    <w:rsid w:val="004758A6"/>
    <w:rsid w:val="004760F1"/>
    <w:rsid w:val="00480D09"/>
    <w:rsid w:val="0048240B"/>
    <w:rsid w:val="004A0466"/>
    <w:rsid w:val="004A7439"/>
    <w:rsid w:val="004B6B6B"/>
    <w:rsid w:val="004B6EF3"/>
    <w:rsid w:val="004B796D"/>
    <w:rsid w:val="004C0B88"/>
    <w:rsid w:val="004D4D90"/>
    <w:rsid w:val="004E1072"/>
    <w:rsid w:val="004E41D5"/>
    <w:rsid w:val="004E6221"/>
    <w:rsid w:val="004F017C"/>
    <w:rsid w:val="00500EA6"/>
    <w:rsid w:val="005046CF"/>
    <w:rsid w:val="00505D04"/>
    <w:rsid w:val="00506BF9"/>
    <w:rsid w:val="00510780"/>
    <w:rsid w:val="0051444C"/>
    <w:rsid w:val="005161DF"/>
    <w:rsid w:val="005240D0"/>
    <w:rsid w:val="00526016"/>
    <w:rsid w:val="005309B0"/>
    <w:rsid w:val="0053499E"/>
    <w:rsid w:val="00553A52"/>
    <w:rsid w:val="005542B8"/>
    <w:rsid w:val="00557180"/>
    <w:rsid w:val="00562BAD"/>
    <w:rsid w:val="0056378C"/>
    <w:rsid w:val="00565FBA"/>
    <w:rsid w:val="00566649"/>
    <w:rsid w:val="00567784"/>
    <w:rsid w:val="0057170A"/>
    <w:rsid w:val="00571713"/>
    <w:rsid w:val="0058792C"/>
    <w:rsid w:val="00590E71"/>
    <w:rsid w:val="005979D3"/>
    <w:rsid w:val="00597F3F"/>
    <w:rsid w:val="005A0FA2"/>
    <w:rsid w:val="005B2304"/>
    <w:rsid w:val="005C04A8"/>
    <w:rsid w:val="005C1006"/>
    <w:rsid w:val="005E503F"/>
    <w:rsid w:val="00600B3C"/>
    <w:rsid w:val="0063325B"/>
    <w:rsid w:val="00634F93"/>
    <w:rsid w:val="0064313D"/>
    <w:rsid w:val="0064349A"/>
    <w:rsid w:val="006441BE"/>
    <w:rsid w:val="00644BA0"/>
    <w:rsid w:val="00650ECB"/>
    <w:rsid w:val="006527FB"/>
    <w:rsid w:val="0065404E"/>
    <w:rsid w:val="00663B02"/>
    <w:rsid w:val="006A21E0"/>
    <w:rsid w:val="006A69FB"/>
    <w:rsid w:val="006B0C52"/>
    <w:rsid w:val="006B5708"/>
    <w:rsid w:val="006E53C0"/>
    <w:rsid w:val="006E7825"/>
    <w:rsid w:val="006F3E2F"/>
    <w:rsid w:val="00720ED5"/>
    <w:rsid w:val="00724F85"/>
    <w:rsid w:val="00750A4D"/>
    <w:rsid w:val="00756B06"/>
    <w:rsid w:val="007A1FB4"/>
    <w:rsid w:val="007A202C"/>
    <w:rsid w:val="007A5192"/>
    <w:rsid w:val="007B58E5"/>
    <w:rsid w:val="007B6B23"/>
    <w:rsid w:val="007C1C33"/>
    <w:rsid w:val="007C2CCC"/>
    <w:rsid w:val="007D4F30"/>
    <w:rsid w:val="007E2ED6"/>
    <w:rsid w:val="007E3362"/>
    <w:rsid w:val="0081338F"/>
    <w:rsid w:val="00817CD2"/>
    <w:rsid w:val="00824B65"/>
    <w:rsid w:val="00837686"/>
    <w:rsid w:val="008421B1"/>
    <w:rsid w:val="008429FE"/>
    <w:rsid w:val="00863526"/>
    <w:rsid w:val="00866587"/>
    <w:rsid w:val="00874728"/>
    <w:rsid w:val="0089309F"/>
    <w:rsid w:val="00897770"/>
    <w:rsid w:val="008D498D"/>
    <w:rsid w:val="008D71F4"/>
    <w:rsid w:val="008E22EC"/>
    <w:rsid w:val="008F1595"/>
    <w:rsid w:val="008F53AC"/>
    <w:rsid w:val="0090089F"/>
    <w:rsid w:val="009010AF"/>
    <w:rsid w:val="009158D3"/>
    <w:rsid w:val="00927215"/>
    <w:rsid w:val="009366B4"/>
    <w:rsid w:val="00944355"/>
    <w:rsid w:val="00947271"/>
    <w:rsid w:val="00954610"/>
    <w:rsid w:val="00956B03"/>
    <w:rsid w:val="00967FD1"/>
    <w:rsid w:val="00982891"/>
    <w:rsid w:val="00987276"/>
    <w:rsid w:val="009B1162"/>
    <w:rsid w:val="009B6036"/>
    <w:rsid w:val="009C42A7"/>
    <w:rsid w:val="009D7E55"/>
    <w:rsid w:val="009E018D"/>
    <w:rsid w:val="009E07EB"/>
    <w:rsid w:val="009F7895"/>
    <w:rsid w:val="00A04452"/>
    <w:rsid w:val="00A37B19"/>
    <w:rsid w:val="00A404F6"/>
    <w:rsid w:val="00A61CC5"/>
    <w:rsid w:val="00A74B33"/>
    <w:rsid w:val="00A83D09"/>
    <w:rsid w:val="00A9251F"/>
    <w:rsid w:val="00AB3F00"/>
    <w:rsid w:val="00AC1EE7"/>
    <w:rsid w:val="00AD1F9E"/>
    <w:rsid w:val="00AD622B"/>
    <w:rsid w:val="00AE10E8"/>
    <w:rsid w:val="00AE293E"/>
    <w:rsid w:val="00AE39BE"/>
    <w:rsid w:val="00AE72D8"/>
    <w:rsid w:val="00B03446"/>
    <w:rsid w:val="00B048B4"/>
    <w:rsid w:val="00B160FC"/>
    <w:rsid w:val="00B1776F"/>
    <w:rsid w:val="00B212DB"/>
    <w:rsid w:val="00B26A46"/>
    <w:rsid w:val="00B30DF8"/>
    <w:rsid w:val="00B372A1"/>
    <w:rsid w:val="00B44539"/>
    <w:rsid w:val="00B45117"/>
    <w:rsid w:val="00B47B04"/>
    <w:rsid w:val="00B5337E"/>
    <w:rsid w:val="00B56B17"/>
    <w:rsid w:val="00B639B0"/>
    <w:rsid w:val="00B94EED"/>
    <w:rsid w:val="00B97CD4"/>
    <w:rsid w:val="00BB77DA"/>
    <w:rsid w:val="00BC0E94"/>
    <w:rsid w:val="00BC0EAB"/>
    <w:rsid w:val="00BC2D10"/>
    <w:rsid w:val="00BC5431"/>
    <w:rsid w:val="00BC7520"/>
    <w:rsid w:val="00BC7C4C"/>
    <w:rsid w:val="00BD0A47"/>
    <w:rsid w:val="00BE719F"/>
    <w:rsid w:val="00C12661"/>
    <w:rsid w:val="00C22818"/>
    <w:rsid w:val="00C25ED3"/>
    <w:rsid w:val="00C36432"/>
    <w:rsid w:val="00C43F4C"/>
    <w:rsid w:val="00C5385A"/>
    <w:rsid w:val="00C56E0D"/>
    <w:rsid w:val="00C647AA"/>
    <w:rsid w:val="00C72CB4"/>
    <w:rsid w:val="00C77142"/>
    <w:rsid w:val="00C86F8D"/>
    <w:rsid w:val="00C93379"/>
    <w:rsid w:val="00CA352C"/>
    <w:rsid w:val="00CA3584"/>
    <w:rsid w:val="00CA5E2A"/>
    <w:rsid w:val="00CB45E8"/>
    <w:rsid w:val="00CC1DC1"/>
    <w:rsid w:val="00CC384F"/>
    <w:rsid w:val="00CC5AC7"/>
    <w:rsid w:val="00CC633E"/>
    <w:rsid w:val="00CC659D"/>
    <w:rsid w:val="00CD3BB1"/>
    <w:rsid w:val="00CE0E4D"/>
    <w:rsid w:val="00CE22C2"/>
    <w:rsid w:val="00CE378D"/>
    <w:rsid w:val="00CF0676"/>
    <w:rsid w:val="00CF26E2"/>
    <w:rsid w:val="00CF6694"/>
    <w:rsid w:val="00D13513"/>
    <w:rsid w:val="00D2023B"/>
    <w:rsid w:val="00D22FF8"/>
    <w:rsid w:val="00D235BE"/>
    <w:rsid w:val="00D24EC5"/>
    <w:rsid w:val="00D32C78"/>
    <w:rsid w:val="00D36D27"/>
    <w:rsid w:val="00D533FA"/>
    <w:rsid w:val="00D56016"/>
    <w:rsid w:val="00D60873"/>
    <w:rsid w:val="00D60DB1"/>
    <w:rsid w:val="00D6344B"/>
    <w:rsid w:val="00D71F20"/>
    <w:rsid w:val="00D852E2"/>
    <w:rsid w:val="00D863C7"/>
    <w:rsid w:val="00D92A05"/>
    <w:rsid w:val="00D92F59"/>
    <w:rsid w:val="00DA2C4E"/>
    <w:rsid w:val="00DB54EA"/>
    <w:rsid w:val="00DD7265"/>
    <w:rsid w:val="00DD7F9F"/>
    <w:rsid w:val="00DE465D"/>
    <w:rsid w:val="00E10BC2"/>
    <w:rsid w:val="00E126FE"/>
    <w:rsid w:val="00E14C35"/>
    <w:rsid w:val="00E3254A"/>
    <w:rsid w:val="00E46EB2"/>
    <w:rsid w:val="00E52682"/>
    <w:rsid w:val="00E97A17"/>
    <w:rsid w:val="00EA0A8A"/>
    <w:rsid w:val="00EC17FD"/>
    <w:rsid w:val="00EE11A0"/>
    <w:rsid w:val="00EE6031"/>
    <w:rsid w:val="00F04D82"/>
    <w:rsid w:val="00F21F76"/>
    <w:rsid w:val="00F24565"/>
    <w:rsid w:val="00F56DB2"/>
    <w:rsid w:val="00F63AAE"/>
    <w:rsid w:val="00F63BA3"/>
    <w:rsid w:val="00F703EB"/>
    <w:rsid w:val="00F71570"/>
    <w:rsid w:val="00F734FF"/>
    <w:rsid w:val="00F7411D"/>
    <w:rsid w:val="00F96805"/>
    <w:rsid w:val="00FA5B22"/>
    <w:rsid w:val="00FD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0AE0DE3"/>
  <w15:docId w15:val="{BBF6D1BA-37DE-4632-B76D-70CE814A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891"/>
    <w:rPr>
      <w:rFonts w:ascii="Times New Roman" w:eastAsia="Times New Roman" w:hAnsi="Times New Roman"/>
      <w:sz w:val="24"/>
      <w:szCs w:val="24"/>
      <w:lang w:val="uk-UA" w:eastAsia="ru-RU"/>
    </w:rPr>
  </w:style>
  <w:style w:type="paragraph" w:styleId="2">
    <w:name w:val="heading 2"/>
    <w:basedOn w:val="a"/>
    <w:next w:val="a"/>
    <w:link w:val="20"/>
    <w:uiPriority w:val="99"/>
    <w:qFormat/>
    <w:rsid w:val="00982891"/>
    <w:pPr>
      <w:keepNext/>
      <w:suppressAutoHyphens/>
      <w:ind w:left="1440" w:hanging="360"/>
      <w:outlineLvl w:val="1"/>
    </w:pPr>
    <w:rPr>
      <w:color w:val="000000"/>
      <w:spacing w:val="5"/>
      <w:lang w:eastAsia="ar-SA"/>
    </w:rPr>
  </w:style>
  <w:style w:type="paragraph" w:styleId="3">
    <w:name w:val="heading 3"/>
    <w:basedOn w:val="a"/>
    <w:next w:val="a"/>
    <w:link w:val="30"/>
    <w:uiPriority w:val="99"/>
    <w:qFormat/>
    <w:locked/>
    <w:rsid w:val="008F53A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82891"/>
    <w:rPr>
      <w:rFonts w:ascii="Times New Roman" w:hAnsi="Times New Roman" w:cs="Times New Roman"/>
      <w:color w:val="000000"/>
      <w:spacing w:val="5"/>
      <w:sz w:val="24"/>
      <w:szCs w:val="24"/>
      <w:lang w:val="uk-UA" w:eastAsia="ar-SA" w:bidi="ar-SA"/>
    </w:rPr>
  </w:style>
  <w:style w:type="character" w:customStyle="1" w:styleId="30">
    <w:name w:val="Заголовок 3 Знак"/>
    <w:basedOn w:val="a0"/>
    <w:link w:val="3"/>
    <w:uiPriority w:val="99"/>
    <w:semiHidden/>
    <w:locked/>
    <w:rsid w:val="00EC17FD"/>
    <w:rPr>
      <w:rFonts w:ascii="Cambria" w:hAnsi="Cambria" w:cs="Times New Roman"/>
      <w:b/>
      <w:bCs/>
      <w:sz w:val="26"/>
      <w:szCs w:val="26"/>
      <w:lang w:val="uk-UA"/>
    </w:rPr>
  </w:style>
  <w:style w:type="paragraph" w:styleId="a3">
    <w:name w:val="No Spacing"/>
    <w:uiPriority w:val="1"/>
    <w:qFormat/>
    <w:rsid w:val="00982891"/>
    <w:rPr>
      <w:lang w:val="ru-RU"/>
    </w:rPr>
  </w:style>
  <w:style w:type="paragraph" w:styleId="a4">
    <w:name w:val="List Paragraph"/>
    <w:basedOn w:val="a"/>
    <w:uiPriority w:val="34"/>
    <w:qFormat/>
    <w:rsid w:val="00982891"/>
    <w:pPr>
      <w:ind w:left="720"/>
      <w:contextualSpacing/>
      <w:jc w:val="both"/>
    </w:pPr>
    <w:rPr>
      <w:sz w:val="28"/>
      <w:szCs w:val="28"/>
      <w:lang w:eastAsia="en-US"/>
    </w:rPr>
  </w:style>
  <w:style w:type="paragraph" w:styleId="a5">
    <w:name w:val="header"/>
    <w:basedOn w:val="a"/>
    <w:link w:val="a6"/>
    <w:uiPriority w:val="99"/>
    <w:rsid w:val="00982891"/>
    <w:pPr>
      <w:tabs>
        <w:tab w:val="center" w:pos="4819"/>
        <w:tab w:val="right" w:pos="9639"/>
      </w:tabs>
      <w:jc w:val="both"/>
    </w:pPr>
    <w:rPr>
      <w:sz w:val="28"/>
      <w:szCs w:val="28"/>
      <w:lang w:eastAsia="en-US"/>
    </w:rPr>
  </w:style>
  <w:style w:type="character" w:customStyle="1" w:styleId="a6">
    <w:name w:val="Верхний колонтитул Знак"/>
    <w:basedOn w:val="a0"/>
    <w:link w:val="a5"/>
    <w:uiPriority w:val="99"/>
    <w:locked/>
    <w:rsid w:val="00982891"/>
    <w:rPr>
      <w:rFonts w:ascii="Times New Roman" w:hAnsi="Times New Roman" w:cs="Times New Roman"/>
      <w:sz w:val="28"/>
      <w:szCs w:val="28"/>
      <w:lang w:val="uk-UA"/>
    </w:rPr>
  </w:style>
  <w:style w:type="paragraph" w:styleId="a7">
    <w:name w:val="Balloon Text"/>
    <w:basedOn w:val="a"/>
    <w:link w:val="a8"/>
    <w:uiPriority w:val="99"/>
    <w:semiHidden/>
    <w:rsid w:val="00982891"/>
    <w:pPr>
      <w:jc w:val="both"/>
    </w:pPr>
    <w:rPr>
      <w:rFonts w:ascii="Tahoma" w:hAnsi="Tahoma" w:cs="Tahoma"/>
      <w:sz w:val="16"/>
      <w:szCs w:val="16"/>
      <w:lang w:eastAsia="en-US"/>
    </w:rPr>
  </w:style>
  <w:style w:type="character" w:customStyle="1" w:styleId="a8">
    <w:name w:val="Текст выноски Знак"/>
    <w:basedOn w:val="a0"/>
    <w:link w:val="a7"/>
    <w:uiPriority w:val="99"/>
    <w:semiHidden/>
    <w:locked/>
    <w:rsid w:val="00982891"/>
    <w:rPr>
      <w:rFonts w:ascii="Tahoma" w:hAnsi="Tahoma" w:cs="Tahoma"/>
      <w:sz w:val="16"/>
      <w:szCs w:val="16"/>
      <w:lang w:val="uk-UA"/>
    </w:rPr>
  </w:style>
  <w:style w:type="table" w:styleId="a9">
    <w:name w:val="Table Grid"/>
    <w:basedOn w:val="a1"/>
    <w:rsid w:val="009828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er"/>
    <w:basedOn w:val="a"/>
    <w:link w:val="ab"/>
    <w:uiPriority w:val="99"/>
    <w:rsid w:val="00982891"/>
    <w:pPr>
      <w:tabs>
        <w:tab w:val="center" w:pos="4819"/>
        <w:tab w:val="right" w:pos="9639"/>
      </w:tabs>
      <w:jc w:val="both"/>
    </w:pPr>
    <w:rPr>
      <w:sz w:val="28"/>
      <w:szCs w:val="28"/>
      <w:lang w:eastAsia="en-US"/>
    </w:rPr>
  </w:style>
  <w:style w:type="character" w:customStyle="1" w:styleId="ab">
    <w:name w:val="Нижний колонтитул Знак"/>
    <w:basedOn w:val="a0"/>
    <w:link w:val="aa"/>
    <w:uiPriority w:val="99"/>
    <w:locked/>
    <w:rsid w:val="00982891"/>
    <w:rPr>
      <w:rFonts w:ascii="Times New Roman" w:hAnsi="Times New Roman" w:cs="Times New Roman"/>
      <w:sz w:val="28"/>
      <w:szCs w:val="28"/>
      <w:lang w:val="uk-UA"/>
    </w:rPr>
  </w:style>
  <w:style w:type="paragraph" w:customStyle="1" w:styleId="rvps2">
    <w:name w:val="rvps2"/>
    <w:basedOn w:val="a"/>
    <w:rsid w:val="00982891"/>
    <w:pPr>
      <w:spacing w:after="100" w:afterAutospacing="1"/>
    </w:pPr>
    <w:rPr>
      <w:lang w:eastAsia="uk-UA"/>
    </w:rPr>
  </w:style>
  <w:style w:type="character" w:styleId="ac">
    <w:name w:val="Hyperlink"/>
    <w:basedOn w:val="a0"/>
    <w:uiPriority w:val="99"/>
    <w:rsid w:val="00982891"/>
    <w:rPr>
      <w:rFonts w:cs="Times New Roman"/>
      <w:color w:val="0000FF"/>
      <w:u w:val="single"/>
    </w:rPr>
  </w:style>
  <w:style w:type="table" w:customStyle="1" w:styleId="1">
    <w:name w:val="Сетка таблицы1"/>
    <w:uiPriority w:val="99"/>
    <w:rsid w:val="00982891"/>
    <w:rPr>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982891"/>
    <w:rPr>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rsid w:val="00982891"/>
    <w:pPr>
      <w:suppressAutoHyphens/>
      <w:jc w:val="center"/>
    </w:pPr>
    <w:rPr>
      <w:rFonts w:eastAsia="Calibri"/>
      <w:b/>
      <w:sz w:val="20"/>
      <w:szCs w:val="20"/>
      <w:lang w:eastAsia="ar-SA"/>
    </w:rPr>
  </w:style>
  <w:style w:type="character" w:customStyle="1" w:styleId="ae">
    <w:name w:val="Основной текст Знак"/>
    <w:basedOn w:val="a0"/>
    <w:link w:val="ad"/>
    <w:locked/>
    <w:rsid w:val="00982891"/>
    <w:rPr>
      <w:rFonts w:ascii="Times New Roman" w:hAnsi="Times New Roman" w:cs="Times New Roman"/>
      <w:b/>
      <w:sz w:val="20"/>
      <w:szCs w:val="20"/>
      <w:lang w:val="uk-UA" w:eastAsia="ar-SA" w:bidi="ar-SA"/>
    </w:rPr>
  </w:style>
  <w:style w:type="paragraph" w:customStyle="1" w:styleId="10">
    <w:name w:val="Абзац списку1"/>
    <w:basedOn w:val="a"/>
    <w:uiPriority w:val="99"/>
    <w:rsid w:val="00982891"/>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982891"/>
    <w:rPr>
      <w:rFonts w:cs="Times New Roman"/>
    </w:rPr>
  </w:style>
  <w:style w:type="paragraph" w:customStyle="1" w:styleId="af">
    <w:name w:val="Нормальний текст"/>
    <w:basedOn w:val="a"/>
    <w:rsid w:val="00982891"/>
    <w:pPr>
      <w:suppressAutoHyphens/>
      <w:spacing w:before="120"/>
      <w:ind w:firstLine="567"/>
    </w:pPr>
    <w:rPr>
      <w:rFonts w:eastAsia="Calibri"/>
      <w:lang w:eastAsia="zh-CN"/>
    </w:r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982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21"/>
      <w:szCs w:val="21"/>
      <w:lang w:val="ru-RU" w:eastAsia="zh-CN"/>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locked/>
    <w:rsid w:val="00982891"/>
    <w:rPr>
      <w:rFonts w:ascii="Courier New" w:hAnsi="Courier New" w:cs="Courier New"/>
      <w:color w:val="000000"/>
      <w:sz w:val="21"/>
      <w:szCs w:val="21"/>
      <w:lang w:eastAsia="zh-CN"/>
    </w:rPr>
  </w:style>
  <w:style w:type="paragraph" w:customStyle="1" w:styleId="af0">
    <w:name w:val="Содержимое таблицы"/>
    <w:basedOn w:val="a"/>
    <w:uiPriority w:val="99"/>
    <w:rsid w:val="00982891"/>
    <w:pPr>
      <w:suppressLineNumbers/>
      <w:suppressAutoHyphens/>
    </w:pPr>
    <w:rPr>
      <w:lang w:val="ru-RU" w:eastAsia="ar-SA"/>
    </w:rPr>
  </w:style>
  <w:style w:type="paragraph" w:styleId="af1">
    <w:name w:val="Normal (Web)"/>
    <w:basedOn w:val="a"/>
    <w:uiPriority w:val="99"/>
    <w:rsid w:val="00982891"/>
    <w:pPr>
      <w:spacing w:before="100" w:beforeAutospacing="1" w:after="100" w:afterAutospacing="1"/>
    </w:pPr>
    <w:rPr>
      <w:lang w:val="ru-RU"/>
    </w:rPr>
  </w:style>
  <w:style w:type="character" w:customStyle="1" w:styleId="11">
    <w:name w:val="Слабое выделение1"/>
    <w:basedOn w:val="a0"/>
    <w:uiPriority w:val="99"/>
    <w:rsid w:val="00982891"/>
    <w:rPr>
      <w:rFonts w:cs="Times New Roman"/>
      <w:i/>
      <w:iCs/>
      <w:color w:val="808080"/>
    </w:rPr>
  </w:style>
  <w:style w:type="character" w:styleId="af2">
    <w:name w:val="Strong"/>
    <w:basedOn w:val="a0"/>
    <w:uiPriority w:val="22"/>
    <w:qFormat/>
    <w:rsid w:val="00982891"/>
    <w:rPr>
      <w:rFonts w:cs="Times New Roman"/>
      <w:b/>
    </w:rPr>
  </w:style>
  <w:style w:type="table" w:customStyle="1" w:styleId="31">
    <w:name w:val="Сетка таблицы3"/>
    <w:uiPriority w:val="99"/>
    <w:rsid w:val="00982891"/>
    <w:rPr>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rsid w:val="00982891"/>
    <w:rPr>
      <w:rFonts w:cs="Times New Roman"/>
      <w:sz w:val="16"/>
      <w:szCs w:val="16"/>
    </w:rPr>
  </w:style>
  <w:style w:type="paragraph" w:styleId="af4">
    <w:name w:val="annotation text"/>
    <w:basedOn w:val="a"/>
    <w:link w:val="af5"/>
    <w:uiPriority w:val="99"/>
    <w:semiHidden/>
    <w:rsid w:val="00982891"/>
    <w:pPr>
      <w:spacing w:after="200"/>
    </w:pPr>
    <w:rPr>
      <w:rFonts w:ascii="Calibri" w:eastAsia="Calibri" w:hAnsi="Calibri"/>
      <w:sz w:val="20"/>
      <w:szCs w:val="20"/>
      <w:lang w:eastAsia="en-US"/>
    </w:rPr>
  </w:style>
  <w:style w:type="character" w:customStyle="1" w:styleId="af5">
    <w:name w:val="Текст примечания Знак"/>
    <w:basedOn w:val="a0"/>
    <w:link w:val="af4"/>
    <w:uiPriority w:val="99"/>
    <w:semiHidden/>
    <w:locked/>
    <w:rsid w:val="00982891"/>
    <w:rPr>
      <w:rFonts w:ascii="Calibri" w:hAnsi="Calibri" w:cs="Times New Roman"/>
      <w:sz w:val="20"/>
      <w:szCs w:val="20"/>
      <w:lang w:val="uk-UA"/>
    </w:rPr>
  </w:style>
  <w:style w:type="paragraph" w:styleId="af6">
    <w:name w:val="annotation subject"/>
    <w:basedOn w:val="af4"/>
    <w:next w:val="af4"/>
    <w:link w:val="af7"/>
    <w:uiPriority w:val="99"/>
    <w:semiHidden/>
    <w:rsid w:val="00982891"/>
    <w:rPr>
      <w:b/>
      <w:bCs/>
    </w:rPr>
  </w:style>
  <w:style w:type="character" w:customStyle="1" w:styleId="af7">
    <w:name w:val="Тема примечания Знак"/>
    <w:basedOn w:val="af5"/>
    <w:link w:val="af6"/>
    <w:uiPriority w:val="99"/>
    <w:semiHidden/>
    <w:locked/>
    <w:rsid w:val="00982891"/>
    <w:rPr>
      <w:rFonts w:ascii="Calibri" w:hAnsi="Calibri" w:cs="Times New Roman"/>
      <w:b/>
      <w:bCs/>
      <w:sz w:val="20"/>
      <w:szCs w:val="20"/>
      <w:lang w:val="uk-UA"/>
    </w:rPr>
  </w:style>
  <w:style w:type="paragraph" w:styleId="af8">
    <w:name w:val="Revision"/>
    <w:hidden/>
    <w:uiPriority w:val="99"/>
    <w:semiHidden/>
    <w:rsid w:val="00982891"/>
    <w:rPr>
      <w:lang w:val="uk-UA"/>
    </w:rPr>
  </w:style>
  <w:style w:type="character" w:customStyle="1" w:styleId="rvts9">
    <w:name w:val="rvts9"/>
    <w:basedOn w:val="a0"/>
    <w:rsid w:val="00982891"/>
    <w:rPr>
      <w:rFonts w:cs="Times New Roman"/>
    </w:rPr>
  </w:style>
  <w:style w:type="character" w:customStyle="1" w:styleId="rvts46">
    <w:name w:val="rvts46"/>
    <w:basedOn w:val="a0"/>
    <w:uiPriority w:val="99"/>
    <w:rsid w:val="00982891"/>
    <w:rPr>
      <w:rFonts w:cs="Times New Roman"/>
    </w:rPr>
  </w:style>
  <w:style w:type="character" w:customStyle="1" w:styleId="rvts37">
    <w:name w:val="rvts37"/>
    <w:basedOn w:val="a0"/>
    <w:uiPriority w:val="99"/>
    <w:rsid w:val="00982891"/>
    <w:rPr>
      <w:rFonts w:cs="Times New Roman"/>
    </w:rPr>
  </w:style>
  <w:style w:type="character" w:customStyle="1" w:styleId="rvts11">
    <w:name w:val="rvts11"/>
    <w:basedOn w:val="a0"/>
    <w:uiPriority w:val="99"/>
    <w:rsid w:val="00982891"/>
    <w:rPr>
      <w:rFonts w:cs="Times New Roman"/>
    </w:rPr>
  </w:style>
  <w:style w:type="character" w:styleId="af9">
    <w:name w:val="Subtle Emphasis"/>
    <w:basedOn w:val="a0"/>
    <w:uiPriority w:val="99"/>
    <w:qFormat/>
    <w:rsid w:val="00982891"/>
    <w:rPr>
      <w:rFonts w:cs="Times New Roman"/>
      <w:i/>
      <w:iCs/>
      <w:color w:val="808080"/>
    </w:rPr>
  </w:style>
  <w:style w:type="character" w:customStyle="1" w:styleId="12">
    <w:name w:val="Неразрешенное упоминание1"/>
    <w:basedOn w:val="a0"/>
    <w:uiPriority w:val="99"/>
    <w:semiHidden/>
    <w:rsid w:val="00982891"/>
    <w:rPr>
      <w:rFonts w:cs="Times New Roman"/>
      <w:color w:val="808080"/>
      <w:shd w:val="clear" w:color="auto" w:fill="E6E6E6"/>
    </w:rPr>
  </w:style>
  <w:style w:type="character" w:customStyle="1" w:styleId="22">
    <w:name w:val="Неразрешенное упоминание2"/>
    <w:basedOn w:val="a0"/>
    <w:uiPriority w:val="99"/>
    <w:semiHidden/>
    <w:rsid w:val="00982891"/>
    <w:rPr>
      <w:rFonts w:cs="Times New Roman"/>
      <w:color w:val="808080"/>
      <w:shd w:val="clear" w:color="auto" w:fill="E6E6E6"/>
    </w:rPr>
  </w:style>
  <w:style w:type="character" w:customStyle="1" w:styleId="rvts0">
    <w:name w:val="rvts0"/>
    <w:basedOn w:val="a0"/>
    <w:rsid w:val="00982891"/>
    <w:rPr>
      <w:rFonts w:cs="Times New Roman"/>
    </w:rPr>
  </w:style>
  <w:style w:type="paragraph" w:customStyle="1" w:styleId="docdata">
    <w:name w:val="docdata"/>
    <w:aliases w:val="docy,v5,2159,baiaagaaboqcaaadpqyaaawzbgaaaaaaaaaaaaaaaaaaaaaaaaaaaaaaaaaaaaaaaaaaaaaaaaaaaaaaaaaaaaaaaaaaaaaaaaaaaaaaaaaaaaaaaaaaaaaaaaaaaaaaaaaaaaaaaaaaaaaaaaaaaaaaaaaaaaaaaaaaaaaaaaaaaaaaaaaaaaaaaaaaaaaaaaaaaaaaaaaaaaaaaaaaaaaaaaaaaaaaaaaaaaa"/>
    <w:basedOn w:val="a"/>
    <w:uiPriority w:val="99"/>
    <w:rsid w:val="00982891"/>
    <w:pPr>
      <w:spacing w:before="100" w:beforeAutospacing="1" w:after="100" w:afterAutospacing="1"/>
    </w:pPr>
    <w:rPr>
      <w:lang w:eastAsia="uk-UA"/>
    </w:rPr>
  </w:style>
  <w:style w:type="table" w:customStyle="1" w:styleId="4">
    <w:name w:val="Сетка таблицы4"/>
    <w:uiPriority w:val="99"/>
    <w:rsid w:val="00982891"/>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
    <w:name w:val="rvps14"/>
    <w:basedOn w:val="a"/>
    <w:rsid w:val="00982891"/>
    <w:pPr>
      <w:spacing w:before="100" w:beforeAutospacing="1" w:after="100" w:afterAutospacing="1"/>
    </w:pPr>
  </w:style>
  <w:style w:type="paragraph" w:styleId="afa">
    <w:name w:val="Body Text Indent"/>
    <w:basedOn w:val="a"/>
    <w:link w:val="afb"/>
    <w:uiPriority w:val="99"/>
    <w:semiHidden/>
    <w:rsid w:val="00982891"/>
    <w:pPr>
      <w:spacing w:after="120"/>
      <w:ind w:left="283"/>
      <w:jc w:val="both"/>
    </w:pPr>
    <w:rPr>
      <w:sz w:val="28"/>
      <w:szCs w:val="28"/>
      <w:lang w:eastAsia="en-US"/>
    </w:rPr>
  </w:style>
  <w:style w:type="character" w:customStyle="1" w:styleId="afb">
    <w:name w:val="Основной текст с отступом Знак"/>
    <w:basedOn w:val="a0"/>
    <w:link w:val="afa"/>
    <w:uiPriority w:val="99"/>
    <w:semiHidden/>
    <w:locked/>
    <w:rsid w:val="00982891"/>
    <w:rPr>
      <w:rFonts w:ascii="Times New Roman" w:hAnsi="Times New Roman" w:cs="Times New Roman"/>
      <w:sz w:val="28"/>
      <w:szCs w:val="28"/>
      <w:lang w:val="uk-UA"/>
    </w:rPr>
  </w:style>
  <w:style w:type="paragraph" w:customStyle="1" w:styleId="23">
    <w:name w:val="заголовок 2"/>
    <w:basedOn w:val="a"/>
    <w:next w:val="a"/>
    <w:uiPriority w:val="99"/>
    <w:rsid w:val="00982891"/>
    <w:pPr>
      <w:keepNext/>
      <w:suppressAutoHyphens/>
      <w:autoSpaceDE w:val="0"/>
      <w:spacing w:before="120"/>
      <w:jc w:val="center"/>
    </w:pPr>
    <w:rPr>
      <w:b/>
      <w:bCs/>
      <w:sz w:val="32"/>
      <w:szCs w:val="32"/>
      <w:lang w:eastAsia="ar-SA"/>
    </w:rPr>
  </w:style>
  <w:style w:type="paragraph" w:customStyle="1" w:styleId="afc">
    <w:name w:val="Знак Знак Знак Знак Знак Знак Знак Знак Знак Знак Знак Знак"/>
    <w:basedOn w:val="a"/>
    <w:uiPriority w:val="99"/>
    <w:rsid w:val="00982891"/>
    <w:rPr>
      <w:rFonts w:ascii="Verdana" w:hAnsi="Verdana" w:cs="Verdana"/>
      <w:sz w:val="20"/>
      <w:szCs w:val="20"/>
      <w:lang w:val="en-US" w:eastAsia="en-US"/>
    </w:rPr>
  </w:style>
  <w:style w:type="character" w:customStyle="1" w:styleId="13">
    <w:name w:val="Основний текст Знак1"/>
    <w:basedOn w:val="a0"/>
    <w:uiPriority w:val="99"/>
    <w:semiHidden/>
    <w:rsid w:val="00982891"/>
    <w:rPr>
      <w:rFonts w:ascii="Times New Roman" w:hAnsi="Times New Roman" w:cs="Times New Roman"/>
      <w:sz w:val="20"/>
      <w:szCs w:val="20"/>
      <w:lang w:val="uk-UA" w:eastAsia="ar-SA" w:bidi="ar-SA"/>
    </w:rPr>
  </w:style>
  <w:style w:type="character" w:customStyle="1" w:styleId="14">
    <w:name w:val="Верхній колонтитул Знак1"/>
    <w:basedOn w:val="a0"/>
    <w:uiPriority w:val="99"/>
    <w:semiHidden/>
    <w:rsid w:val="00982891"/>
    <w:rPr>
      <w:rFonts w:ascii="Times New Roman" w:hAnsi="Times New Roman" w:cs="Times New Roman"/>
      <w:sz w:val="20"/>
      <w:szCs w:val="20"/>
      <w:lang w:val="uk-UA" w:eastAsia="ar-SA" w:bidi="ar-SA"/>
    </w:rPr>
  </w:style>
  <w:style w:type="character" w:customStyle="1" w:styleId="15">
    <w:name w:val="Нижній колонтитул Знак1"/>
    <w:basedOn w:val="a0"/>
    <w:uiPriority w:val="99"/>
    <w:semiHidden/>
    <w:rsid w:val="00982891"/>
    <w:rPr>
      <w:rFonts w:ascii="Times New Roman" w:hAnsi="Times New Roman" w:cs="Times New Roman"/>
      <w:sz w:val="20"/>
      <w:szCs w:val="20"/>
      <w:lang w:val="uk-UA" w:eastAsia="ar-SA" w:bidi="ar-SA"/>
    </w:rPr>
  </w:style>
  <w:style w:type="paragraph" w:styleId="afd">
    <w:name w:val="caption"/>
    <w:basedOn w:val="a"/>
    <w:qFormat/>
    <w:rsid w:val="00E14C35"/>
    <w:pPr>
      <w:ind w:firstLine="720"/>
      <w:jc w:val="center"/>
    </w:pPr>
    <w:rPr>
      <w:sz w:val="26"/>
      <w:szCs w:val="20"/>
    </w:rPr>
  </w:style>
  <w:style w:type="paragraph" w:styleId="afe">
    <w:name w:val="Block Text"/>
    <w:basedOn w:val="a"/>
    <w:uiPriority w:val="99"/>
    <w:rsid w:val="00756B06"/>
    <w:pPr>
      <w:tabs>
        <w:tab w:val="left" w:pos="1870"/>
      </w:tabs>
      <w:ind w:left="1870" w:right="2244" w:firstLine="374"/>
      <w:jc w:val="both"/>
    </w:pPr>
    <w:rPr>
      <w:b/>
      <w:sz w:val="28"/>
    </w:rPr>
  </w:style>
  <w:style w:type="paragraph" w:customStyle="1" w:styleId="acxspmiddle">
    <w:name w:val="acxspmiddle"/>
    <w:basedOn w:val="a"/>
    <w:uiPriority w:val="99"/>
    <w:rsid w:val="00756B06"/>
    <w:pPr>
      <w:spacing w:before="100" w:beforeAutospacing="1" w:after="100" w:afterAutospacing="1"/>
    </w:pPr>
    <w:rPr>
      <w:lang w:val="ru-RU"/>
    </w:rPr>
  </w:style>
  <w:style w:type="paragraph" w:customStyle="1" w:styleId="rvps12">
    <w:name w:val="rvps12"/>
    <w:basedOn w:val="a"/>
    <w:rsid w:val="00724F85"/>
    <w:pPr>
      <w:spacing w:before="100" w:beforeAutospacing="1" w:after="100" w:afterAutospacing="1"/>
    </w:pPr>
    <w:rPr>
      <w:lang w:eastAsia="uk-UA"/>
    </w:rPr>
  </w:style>
  <w:style w:type="character" w:customStyle="1" w:styleId="rvts23">
    <w:name w:val="rvts23"/>
    <w:basedOn w:val="a0"/>
    <w:rsid w:val="00B160FC"/>
    <w:rPr>
      <w:rFonts w:cs="Times New Roman"/>
    </w:rPr>
  </w:style>
  <w:style w:type="paragraph" w:customStyle="1" w:styleId="Default">
    <w:name w:val="Default"/>
    <w:rsid w:val="00240623"/>
    <w:pPr>
      <w:autoSpaceDE w:val="0"/>
      <w:autoSpaceDN w:val="0"/>
      <w:adjustRightInd w:val="0"/>
    </w:pPr>
    <w:rPr>
      <w:rFonts w:ascii="Times New Roman" w:eastAsia="Times New Roman" w:hAnsi="Times New Roman"/>
      <w:color w:val="000000"/>
      <w:sz w:val="24"/>
      <w:szCs w:val="24"/>
      <w:lang w:val="ru-RU"/>
    </w:rPr>
  </w:style>
  <w:style w:type="paragraph" w:customStyle="1" w:styleId="rvps6">
    <w:name w:val="rvps6"/>
    <w:basedOn w:val="a"/>
    <w:rsid w:val="00240623"/>
    <w:pPr>
      <w:spacing w:before="100" w:beforeAutospacing="1" w:after="100" w:afterAutospacing="1"/>
    </w:pPr>
    <w:rPr>
      <w:lang w:val="en-US" w:eastAsia="en-US"/>
    </w:rPr>
  </w:style>
  <w:style w:type="paragraph" w:customStyle="1" w:styleId="120">
    <w:name w:val="Табл12"/>
    <w:basedOn w:val="a"/>
    <w:link w:val="121"/>
    <w:qFormat/>
    <w:rsid w:val="00B26A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lang w:eastAsia="en-US"/>
    </w:rPr>
  </w:style>
  <w:style w:type="character" w:customStyle="1" w:styleId="121">
    <w:name w:val="Табл12 Знак"/>
    <w:basedOn w:val="a0"/>
    <w:link w:val="120"/>
    <w:locked/>
    <w:rsid w:val="00B26A46"/>
    <w:rPr>
      <w:rFonts w:ascii="Times New Roman" w:eastAsia="Times New Roman" w:hAnsi="Times New Roman"/>
      <w:sz w:val="24"/>
      <w:szCs w:val="24"/>
      <w:shd w:val="clear" w:color="auto" w:fill="FFFFFF"/>
      <w:lang w:val="uk-UA"/>
    </w:rPr>
  </w:style>
  <w:style w:type="paragraph" w:customStyle="1" w:styleId="tj">
    <w:name w:val="tj"/>
    <w:basedOn w:val="a"/>
    <w:rsid w:val="00B26A46"/>
    <w:pPr>
      <w:spacing w:before="100" w:beforeAutospacing="1" w:after="100" w:afterAutospacing="1"/>
    </w:pPr>
    <w:rPr>
      <w:lang w:eastAsia="uk-UA"/>
    </w:rPr>
  </w:style>
  <w:style w:type="character" w:customStyle="1" w:styleId="dat">
    <w:name w:val="dat"/>
    <w:rsid w:val="00B26A46"/>
  </w:style>
  <w:style w:type="paragraph" w:customStyle="1" w:styleId="11title">
    <w:name w:val="11title"/>
    <w:basedOn w:val="a"/>
    <w:rsid w:val="00F703EB"/>
    <w:pPr>
      <w:spacing w:before="100" w:beforeAutospacing="1" w:after="100" w:afterAutospacing="1"/>
    </w:pPr>
    <w:rPr>
      <w:rFonts w:eastAsia="Calibri"/>
      <w:color w:val="000000"/>
      <w:lang w:val="ru-RU"/>
    </w:rPr>
  </w:style>
  <w:style w:type="character" w:customStyle="1" w:styleId="5">
    <w:name w:val="Основной текст (5)_"/>
    <w:link w:val="51"/>
    <w:locked/>
    <w:rsid w:val="00F703EB"/>
    <w:rPr>
      <w:rFonts w:ascii="Century Schoolbook" w:hAnsi="Century Schoolbook"/>
      <w:i/>
      <w:sz w:val="17"/>
      <w:shd w:val="clear" w:color="auto" w:fill="FFFFFF"/>
    </w:rPr>
  </w:style>
  <w:style w:type="paragraph" w:customStyle="1" w:styleId="51">
    <w:name w:val="Основной текст (5)1"/>
    <w:basedOn w:val="a"/>
    <w:link w:val="5"/>
    <w:rsid w:val="00F703EB"/>
    <w:pPr>
      <w:shd w:val="clear" w:color="auto" w:fill="FFFFFF"/>
      <w:spacing w:before="180" w:after="240" w:line="240" w:lineRule="atLeast"/>
    </w:pPr>
    <w:rPr>
      <w:rFonts w:ascii="Century Schoolbook" w:eastAsia="Calibri" w:hAnsi="Century Schoolbook"/>
      <w:i/>
      <w:sz w:val="17"/>
      <w:szCs w:val="22"/>
      <w:lang w:val="en-US" w:eastAsia="en-US"/>
    </w:rPr>
  </w:style>
  <w:style w:type="character" w:customStyle="1" w:styleId="50">
    <w:name w:val="Основной текст (5)"/>
    <w:rsid w:val="00F703EB"/>
  </w:style>
  <w:style w:type="character" w:customStyle="1" w:styleId="52">
    <w:name w:val="Основной текст (5)2"/>
    <w:rsid w:val="00F703EB"/>
    <w:rPr>
      <w:rFonts w:ascii="Century Schoolbook" w:hAnsi="Century Schoolbook"/>
      <w:i/>
      <w:spacing w:val="0"/>
      <w:sz w:val="17"/>
      <w:lang w:val="ru-RU" w:eastAsia="ru-RU"/>
    </w:rPr>
  </w:style>
  <w:style w:type="character" w:customStyle="1" w:styleId="24">
    <w:name w:val="Основной текст (2)"/>
    <w:rsid w:val="00157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58804">
      <w:marLeft w:val="0"/>
      <w:marRight w:val="0"/>
      <w:marTop w:val="0"/>
      <w:marBottom w:val="0"/>
      <w:divBdr>
        <w:top w:val="none" w:sz="0" w:space="0" w:color="auto"/>
        <w:left w:val="none" w:sz="0" w:space="0" w:color="auto"/>
        <w:bottom w:val="none" w:sz="0" w:space="0" w:color="auto"/>
        <w:right w:val="none" w:sz="0" w:space="0" w:color="auto"/>
      </w:divBdr>
    </w:div>
    <w:div w:id="18496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nap_netishyn@ukr.net" TargetMode="External"/><Relationship Id="rId21" Type="http://schemas.openxmlformats.org/officeDocument/2006/relationships/hyperlink" Target="mailto:cnap_netishyn@ukr.net" TargetMode="External"/><Relationship Id="rId34" Type="http://schemas.openxmlformats.org/officeDocument/2006/relationships/hyperlink" Target="mailto:cnap_netishyn@ukr.net" TargetMode="External"/><Relationship Id="rId42" Type="http://schemas.openxmlformats.org/officeDocument/2006/relationships/hyperlink" Target="https://zakon.rada.gov.ua/laws/show/2262-12" TargetMode="External"/><Relationship Id="rId47" Type="http://schemas.openxmlformats.org/officeDocument/2006/relationships/hyperlink" Target="https://zakon.rada.gov.ua/laws/show/1058-15" TargetMode="External"/><Relationship Id="rId50" Type="http://schemas.openxmlformats.org/officeDocument/2006/relationships/hyperlink" Target="mailto:cnap_netishyn@ukr.net" TargetMode="External"/><Relationship Id="rId55" Type="http://schemas.openxmlformats.org/officeDocument/2006/relationships/hyperlink" Target="mailto:cnap_netishyn@ukr.net" TargetMode="External"/><Relationship Id="rId63" Type="http://schemas.openxmlformats.org/officeDocument/2006/relationships/hyperlink" Target="mailto:cnap_netishyn@ukr.net" TargetMode="External"/><Relationship Id="rId68" Type="http://schemas.openxmlformats.org/officeDocument/2006/relationships/hyperlink" Target="https://zakon.rada.gov.ua/go/854-2016-%D0%BF" TargetMode="External"/><Relationship Id="rId76" Type="http://schemas.openxmlformats.org/officeDocument/2006/relationships/hyperlink" Target="mailto:cnap_netishyn@ukr.net" TargetMode="External"/><Relationship Id="rId84" Type="http://schemas.openxmlformats.org/officeDocument/2006/relationships/hyperlink" Target="mailto:cnap_netishyn@ukr.net" TargetMode="External"/><Relationship Id="rId89" Type="http://schemas.openxmlformats.org/officeDocument/2006/relationships/hyperlink" Target="http://search.ligazakon.ua/l_doc2.nsf/link1/MOZ8010.html" TargetMode="External"/><Relationship Id="rId97" Type="http://schemas.openxmlformats.org/officeDocument/2006/relationships/hyperlink" Target="mailto:cnap_netishyn@ukr.net" TargetMode="External"/><Relationship Id="rId7" Type="http://schemas.openxmlformats.org/officeDocument/2006/relationships/oleObject" Target="embeddings/oleObject1.bin"/><Relationship Id="rId71" Type="http://schemas.openxmlformats.org/officeDocument/2006/relationships/hyperlink" Target="https://zakon.rada.gov.ua/laws/show/796-12" TargetMode="External"/><Relationship Id="rId92" Type="http://schemas.openxmlformats.org/officeDocument/2006/relationships/hyperlink" Target="https://zakon.rada.gov.ua/laws/show/1584-14" TargetMode="External"/><Relationship Id="rId2" Type="http://schemas.openxmlformats.org/officeDocument/2006/relationships/numbering" Target="numbering.xml"/><Relationship Id="rId16" Type="http://schemas.openxmlformats.org/officeDocument/2006/relationships/hyperlink" Target="mailto:cnap_netishyn@ukr.net" TargetMode="External"/><Relationship Id="rId29" Type="http://schemas.openxmlformats.org/officeDocument/2006/relationships/hyperlink" Target="mailto:cnap_netishyn@ukr.net" TargetMode="External"/><Relationship Id="rId11" Type="http://schemas.openxmlformats.org/officeDocument/2006/relationships/hyperlink" Target="mailto:cnap_netishyn@ukr.net" TargetMode="External"/><Relationship Id="rId24" Type="http://schemas.openxmlformats.org/officeDocument/2006/relationships/hyperlink" Target="mailto:cnap_netishyn@ukr.net" TargetMode="External"/><Relationship Id="rId32" Type="http://schemas.openxmlformats.org/officeDocument/2006/relationships/hyperlink" Target="mailto:cnap_netishyn@ukr.net" TargetMode="External"/><Relationship Id="rId37" Type="http://schemas.openxmlformats.org/officeDocument/2006/relationships/hyperlink" Target="mailto:cnap_netishyn@ukr.net" TargetMode="External"/><Relationship Id="rId40" Type="http://schemas.openxmlformats.org/officeDocument/2006/relationships/hyperlink" Target="mailto:cnap_netishyn@ukr.net" TargetMode="External"/><Relationship Id="rId45" Type="http://schemas.openxmlformats.org/officeDocument/2006/relationships/hyperlink" Target="https://zakon.rada.gov.ua/laws/show/280/97-%D0%B2%D1%80" TargetMode="External"/><Relationship Id="rId53" Type="http://schemas.openxmlformats.org/officeDocument/2006/relationships/hyperlink" Target="mailto:cnap_netishyn@ukr.net" TargetMode="External"/><Relationship Id="rId58" Type="http://schemas.openxmlformats.org/officeDocument/2006/relationships/hyperlink" Target="http://zakon2.rada.gov.ua/laws/show/562-2005-%D0%BF" TargetMode="External"/><Relationship Id="rId66" Type="http://schemas.openxmlformats.org/officeDocument/2006/relationships/hyperlink" Target="mailto:cnap_netishyn@ukr.net" TargetMode="External"/><Relationship Id="rId74" Type="http://schemas.openxmlformats.org/officeDocument/2006/relationships/hyperlink" Target="mailto:cnap_netishyn@ukr.net" TargetMode="External"/><Relationship Id="rId79" Type="http://schemas.openxmlformats.org/officeDocument/2006/relationships/hyperlink" Target="https://zakon.rada.gov.ua/laws/show/321-2012-%D0%BF" TargetMode="External"/><Relationship Id="rId87" Type="http://schemas.openxmlformats.org/officeDocument/2006/relationships/hyperlink" Target="https://zakon.rada.gov.ua/laws/show/z0680-12" TargetMode="External"/><Relationship Id="rId5" Type="http://schemas.openxmlformats.org/officeDocument/2006/relationships/webSettings" Target="webSettings.xml"/><Relationship Id="rId61" Type="http://schemas.openxmlformats.org/officeDocument/2006/relationships/hyperlink" Target="http://zakon2.rada.gov.ua/laws/show/562-2005-%D0%BF" TargetMode="External"/><Relationship Id="rId82" Type="http://schemas.openxmlformats.org/officeDocument/2006/relationships/hyperlink" Target="mailto:cnap_netishyn@ukr.net" TargetMode="External"/><Relationship Id="rId90" Type="http://schemas.openxmlformats.org/officeDocument/2006/relationships/hyperlink" Target="https://zakon.rada.gov.ua/laws/show/z0680-12" TargetMode="External"/><Relationship Id="rId95" Type="http://schemas.openxmlformats.org/officeDocument/2006/relationships/hyperlink" Target="https://zakon.rada.gov.ua/laws/show/1584-14" TargetMode="External"/><Relationship Id="rId19" Type="http://schemas.openxmlformats.org/officeDocument/2006/relationships/hyperlink" Target="mailto:cnap_netishyn@ukr.net" TargetMode="External"/><Relationship Id="rId14" Type="http://schemas.openxmlformats.org/officeDocument/2006/relationships/hyperlink" Target="mailto:cnap_netishyn@ukr.net" TargetMode="External"/><Relationship Id="rId22" Type="http://schemas.openxmlformats.org/officeDocument/2006/relationships/hyperlink" Target="mailto:cnap_netishyn@ukr.net" TargetMode="External"/><Relationship Id="rId27" Type="http://schemas.openxmlformats.org/officeDocument/2006/relationships/hyperlink" Target="https://zakon.rada.gov.ua/laws/show/250-2003-%D0%BF?find=1&amp;text=%D0%BF%D0%B0%D0%B9" TargetMode="External"/><Relationship Id="rId30" Type="http://schemas.openxmlformats.org/officeDocument/2006/relationships/hyperlink" Target="mailto:cnap_netishyn@ukr.net" TargetMode="External"/><Relationship Id="rId35" Type="http://schemas.openxmlformats.org/officeDocument/2006/relationships/hyperlink" Target="mailto:cnap_netishyn@ukr.net" TargetMode="External"/><Relationship Id="rId43" Type="http://schemas.openxmlformats.org/officeDocument/2006/relationships/hyperlink" Target="mailto:cnap_netishyn@ukr.net" TargetMode="External"/><Relationship Id="rId48" Type="http://schemas.openxmlformats.org/officeDocument/2006/relationships/hyperlink" Target="http://zakon2.rada.gov.ua/laws/show/2109-14" TargetMode="External"/><Relationship Id="rId56" Type="http://schemas.openxmlformats.org/officeDocument/2006/relationships/hyperlink" Target="mailto:cnap_netishyn@ukr.net" TargetMode="External"/><Relationship Id="rId64" Type="http://schemas.openxmlformats.org/officeDocument/2006/relationships/hyperlink" Target="mailto:cnap_netishyn@ukr.net" TargetMode="External"/><Relationship Id="rId69" Type="http://schemas.openxmlformats.org/officeDocument/2006/relationships/hyperlink" Target="http://zakon3.rada.gov.ua/laws/show/936-2005-%D0%BF" TargetMode="External"/><Relationship Id="rId77" Type="http://schemas.openxmlformats.org/officeDocument/2006/relationships/hyperlink" Target="https://zakon.rada.gov.ua/laws/show/va369282-00" TargetMode="External"/><Relationship Id="rId100" Type="http://schemas.openxmlformats.org/officeDocument/2006/relationships/theme" Target="theme/theme1.xml"/><Relationship Id="rId8" Type="http://schemas.openxmlformats.org/officeDocument/2006/relationships/hyperlink" Target="mailto:cnap_netishyn@ukr.net" TargetMode="External"/><Relationship Id="rId51" Type="http://schemas.openxmlformats.org/officeDocument/2006/relationships/hyperlink" Target="mailto:cnap_netishyn@ukr.net" TargetMode="External"/><Relationship Id="rId72" Type="http://schemas.openxmlformats.org/officeDocument/2006/relationships/hyperlink" Target="mailto:cnap_netishyn@ukr.net" TargetMode="External"/><Relationship Id="rId80" Type="http://schemas.openxmlformats.org/officeDocument/2006/relationships/hyperlink" Target="mailto:cnap_netishyn@ukr.net" TargetMode="External"/><Relationship Id="rId85" Type="http://schemas.openxmlformats.org/officeDocument/2006/relationships/hyperlink" Target="mailto:cnap_netishyn@ukr.net" TargetMode="External"/><Relationship Id="rId93" Type="http://schemas.openxmlformats.org/officeDocument/2006/relationships/hyperlink" Target="https://zakon.rada.gov.ua/laws/show/1584-14" TargetMode="External"/><Relationship Id="rId98" Type="http://schemas.openxmlformats.org/officeDocument/2006/relationships/hyperlink" Target="mailto:cnap_netishyn@ukr.net" TargetMode="External"/><Relationship Id="rId3" Type="http://schemas.openxmlformats.org/officeDocument/2006/relationships/styles" Target="styles.xml"/><Relationship Id="rId12" Type="http://schemas.openxmlformats.org/officeDocument/2006/relationships/hyperlink" Target="mailto:cnap_netishyn@ukr.net" TargetMode="External"/><Relationship Id="rId17" Type="http://schemas.openxmlformats.org/officeDocument/2006/relationships/hyperlink" Target="mailto:cnap_netishyn@ukr.net" TargetMode="External"/><Relationship Id="rId25" Type="http://schemas.openxmlformats.org/officeDocument/2006/relationships/hyperlink" Target="mailto:cnap_netishyn@ukr.net" TargetMode="External"/><Relationship Id="rId33" Type="http://schemas.openxmlformats.org/officeDocument/2006/relationships/hyperlink" Target="mailto:cnap_netishyn@ukr.net" TargetMode="External"/><Relationship Id="rId38" Type="http://schemas.openxmlformats.org/officeDocument/2006/relationships/hyperlink" Target="mailto:cnap_netishyn@ukr.net" TargetMode="External"/><Relationship Id="rId46" Type="http://schemas.openxmlformats.org/officeDocument/2006/relationships/hyperlink" Target="https://zakon.rada.gov.ua/laws/show/1150-98-%D0%BF" TargetMode="External"/><Relationship Id="rId59" Type="http://schemas.openxmlformats.org/officeDocument/2006/relationships/hyperlink" Target="mailto:cnap_netishyn@ukr.net" TargetMode="External"/><Relationship Id="rId67" Type="http://schemas.openxmlformats.org/officeDocument/2006/relationships/hyperlink" Target="http://zakon3.rada.gov.ua/laws/show/796-12" TargetMode="External"/><Relationship Id="rId20" Type="http://schemas.openxmlformats.org/officeDocument/2006/relationships/hyperlink" Target="mailto:cnap_netishyn@ukr.net" TargetMode="External"/><Relationship Id="rId41" Type="http://schemas.openxmlformats.org/officeDocument/2006/relationships/hyperlink" Target="https://zakon.rada.gov.ua/laws/show/1058-15" TargetMode="External"/><Relationship Id="rId54" Type="http://schemas.openxmlformats.org/officeDocument/2006/relationships/hyperlink" Target="http://zakon2.rada.gov.ua/laws/show/2109-14" TargetMode="External"/><Relationship Id="rId62" Type="http://schemas.openxmlformats.org/officeDocument/2006/relationships/hyperlink" Target="mailto:cnap_netishyn@ukr.net" TargetMode="External"/><Relationship Id="rId70" Type="http://schemas.openxmlformats.org/officeDocument/2006/relationships/hyperlink" Target="https://zakon.rada.gov.ua/laws/show/z0680-12" TargetMode="External"/><Relationship Id="rId75" Type="http://schemas.openxmlformats.org/officeDocument/2006/relationships/hyperlink" Target="https://zakon.rada.gov.ua/laws/show/z0682-12" TargetMode="External"/><Relationship Id="rId83" Type="http://schemas.openxmlformats.org/officeDocument/2006/relationships/hyperlink" Target="mailto:cnap_netishyn@ukr.net" TargetMode="External"/><Relationship Id="rId88" Type="http://schemas.openxmlformats.org/officeDocument/2006/relationships/hyperlink" Target="mailto:cnap_netishyn@ukr.net" TargetMode="External"/><Relationship Id="rId91" Type="http://schemas.openxmlformats.org/officeDocument/2006/relationships/hyperlink" Target="https://zakon.rada.gov.ua/laws/show/1584-14" TargetMode="External"/><Relationship Id="rId96" Type="http://schemas.openxmlformats.org/officeDocument/2006/relationships/hyperlink" Target="https://zakon.rada.gov.ua/laws/show/1584-14"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mailto:cnap_netishyn@ukr.net" TargetMode="External"/><Relationship Id="rId23" Type="http://schemas.openxmlformats.org/officeDocument/2006/relationships/hyperlink" Target="mailto:cnap_netishyn@ukr.net" TargetMode="External"/><Relationship Id="rId28" Type="http://schemas.openxmlformats.org/officeDocument/2006/relationships/hyperlink" Target="https://zakon.rada.gov.ua/laws/show/505-2014-%D0%BF" TargetMode="External"/><Relationship Id="rId36" Type="http://schemas.openxmlformats.org/officeDocument/2006/relationships/hyperlink" Target="mailto:cnap_netishyn@ukr.net" TargetMode="External"/><Relationship Id="rId49" Type="http://schemas.openxmlformats.org/officeDocument/2006/relationships/hyperlink" Target="mailto:cnap_netishyn@ukr.net" TargetMode="External"/><Relationship Id="rId57" Type="http://schemas.openxmlformats.org/officeDocument/2006/relationships/hyperlink" Target="http://zakon2.rada.gov.ua/laws/show/258-92-%D0%BF" TargetMode="External"/><Relationship Id="rId10" Type="http://schemas.openxmlformats.org/officeDocument/2006/relationships/hyperlink" Target="mailto:cnap_netishyn@ukr.net" TargetMode="External"/><Relationship Id="rId31" Type="http://schemas.openxmlformats.org/officeDocument/2006/relationships/hyperlink" Target="mailto:cnap_netishyn@ukr.net" TargetMode="External"/><Relationship Id="rId44" Type="http://schemas.openxmlformats.org/officeDocument/2006/relationships/hyperlink" Target="mailto:cnap_netishyn@ukr.net" TargetMode="External"/><Relationship Id="rId52" Type="http://schemas.openxmlformats.org/officeDocument/2006/relationships/hyperlink" Target="http://zakon2.rada.gov.ua/laws/show/2109-14" TargetMode="External"/><Relationship Id="rId60" Type="http://schemas.openxmlformats.org/officeDocument/2006/relationships/hyperlink" Target="http://zakon2.rada.gov.ua/laws/show/258-92-%D0%BF" TargetMode="External"/><Relationship Id="rId65" Type="http://schemas.openxmlformats.org/officeDocument/2006/relationships/hyperlink" Target="mailto:cnap_netishyn@ukr.net" TargetMode="External"/><Relationship Id="rId73" Type="http://schemas.openxmlformats.org/officeDocument/2006/relationships/hyperlink" Target="mailto:cnap_netishyn@ukr.net" TargetMode="External"/><Relationship Id="rId78" Type="http://schemas.openxmlformats.org/officeDocument/2006/relationships/hyperlink" Target="mailto:cnap_netishyn@ukr.net" TargetMode="External"/><Relationship Id="rId81" Type="http://schemas.openxmlformats.org/officeDocument/2006/relationships/hyperlink" Target="mailto:cnap_netishyn@ukr.net" TargetMode="External"/><Relationship Id="rId86" Type="http://schemas.openxmlformats.org/officeDocument/2006/relationships/hyperlink" Target="http://search.ligazakon.ua/l_doc2.nsf/link1/MOZ8010.html" TargetMode="External"/><Relationship Id="rId94" Type="http://schemas.openxmlformats.org/officeDocument/2006/relationships/hyperlink" Target="https://zakon.rada.gov.ua/laws/show/3551-12"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nap_netishyn@ukr.net" TargetMode="External"/><Relationship Id="rId13" Type="http://schemas.openxmlformats.org/officeDocument/2006/relationships/hyperlink" Target="mailto:cnap_netishyn@ukr.net" TargetMode="External"/><Relationship Id="rId18" Type="http://schemas.openxmlformats.org/officeDocument/2006/relationships/hyperlink" Target="mailto:cnap_netishyn@ukr.net" TargetMode="External"/><Relationship Id="rId39" Type="http://schemas.openxmlformats.org/officeDocument/2006/relationships/hyperlink" Target="mailto:cnap_netishyn@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9BBA-AC04-4DC3-A696-308F2C96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297</Pages>
  <Words>82236</Words>
  <Characters>468749</Characters>
  <Application>Microsoft Office Word</Application>
  <DocSecurity>0</DocSecurity>
  <Lines>3906</Lines>
  <Paragraphs>1099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28</cp:revision>
  <cp:lastPrinted>2021-04-12T10:26:00Z</cp:lastPrinted>
  <dcterms:created xsi:type="dcterms:W3CDTF">2021-03-30T08:56:00Z</dcterms:created>
  <dcterms:modified xsi:type="dcterms:W3CDTF">2021-04-12T12:52:00Z</dcterms:modified>
</cp:coreProperties>
</file>