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6C" w:rsidRPr="000534F6" w:rsidRDefault="00B96D6C" w:rsidP="00D5677E">
      <w:pPr>
        <w:pStyle w:val="a4"/>
        <w:ind w:firstLine="0"/>
        <w:jc w:val="right"/>
        <w:rPr>
          <w:rFonts w:eastAsia="Times New Roman"/>
          <w:b/>
          <w:sz w:val="28"/>
          <w:szCs w:val="28"/>
        </w:rPr>
      </w:pPr>
      <w:r w:rsidRPr="000534F6">
        <w:rPr>
          <w:b/>
          <w:sz w:val="28"/>
          <w:szCs w:val="28"/>
        </w:rPr>
        <w:t>ПРОЄКТ</w:t>
      </w:r>
    </w:p>
    <w:p w:rsidR="00B96D6C" w:rsidRPr="000534F6" w:rsidRDefault="00704AF3" w:rsidP="00D5677E">
      <w:pPr>
        <w:pStyle w:val="a4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10.9pt;width:35.1pt;height:44.8pt;z-index:251659264;visibility:visible;mso-wrap-edited:f">
            <v:imagedata r:id="rId8" o:title=""/>
            <w10:wrap type="topAndBottom"/>
            <w10:anchorlock/>
          </v:shape>
          <o:OLEObject Type="Embed" ProgID="Word.Picture.8" ShapeID="_x0000_s1028" DrawAspect="Content" ObjectID="_1719990466" r:id="rId9"/>
        </w:object>
      </w:r>
      <w:r w:rsidR="00B96D6C" w:rsidRPr="000534F6">
        <w:rPr>
          <w:b/>
          <w:sz w:val="28"/>
          <w:szCs w:val="28"/>
        </w:rPr>
        <w:t>УКРАЇНА</w:t>
      </w:r>
    </w:p>
    <w:p w:rsidR="00B96D6C" w:rsidRPr="000534F6" w:rsidRDefault="00B96D6C" w:rsidP="00D5677E">
      <w:pPr>
        <w:pStyle w:val="a4"/>
        <w:ind w:firstLine="0"/>
        <w:rPr>
          <w:b/>
          <w:smallCaps/>
          <w:sz w:val="28"/>
          <w:szCs w:val="28"/>
        </w:rPr>
      </w:pPr>
      <w:r w:rsidRPr="000534F6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B96D6C" w:rsidRPr="000534F6" w:rsidRDefault="00B96D6C" w:rsidP="00D5677E">
      <w:pPr>
        <w:pStyle w:val="a4"/>
        <w:ind w:firstLine="0"/>
        <w:rPr>
          <w:b/>
          <w:smallCaps/>
          <w:sz w:val="28"/>
          <w:szCs w:val="28"/>
        </w:rPr>
      </w:pPr>
      <w:r w:rsidRPr="000534F6">
        <w:rPr>
          <w:b/>
          <w:smallCaps/>
          <w:sz w:val="28"/>
          <w:szCs w:val="28"/>
        </w:rPr>
        <w:t>Хмельницької області</w:t>
      </w:r>
    </w:p>
    <w:p w:rsidR="00B96D6C" w:rsidRPr="000534F6" w:rsidRDefault="00B96D6C" w:rsidP="00D5677E">
      <w:pPr>
        <w:jc w:val="both"/>
        <w:rPr>
          <w:sz w:val="28"/>
          <w:szCs w:val="28"/>
          <w:lang w:val="uk-UA" w:eastAsia="uk-UA"/>
        </w:rPr>
      </w:pPr>
    </w:p>
    <w:p w:rsidR="00B96D6C" w:rsidRPr="000534F6" w:rsidRDefault="00B96D6C" w:rsidP="00D5677E">
      <w:pPr>
        <w:jc w:val="center"/>
        <w:rPr>
          <w:b/>
          <w:sz w:val="32"/>
          <w:szCs w:val="32"/>
          <w:lang w:val="uk-UA"/>
        </w:rPr>
      </w:pPr>
      <w:r w:rsidRPr="000534F6">
        <w:rPr>
          <w:b/>
          <w:sz w:val="32"/>
          <w:szCs w:val="32"/>
          <w:lang w:val="uk-UA"/>
        </w:rPr>
        <w:t>Р І Ш Е Н Н Я</w:t>
      </w:r>
    </w:p>
    <w:p w:rsidR="00B96D6C" w:rsidRPr="000534F6" w:rsidRDefault="00B96D6C" w:rsidP="00D5677E">
      <w:pPr>
        <w:jc w:val="center"/>
        <w:rPr>
          <w:b/>
          <w:sz w:val="28"/>
          <w:szCs w:val="28"/>
          <w:lang w:val="uk-UA" w:eastAsia="uk-UA"/>
        </w:rPr>
      </w:pPr>
    </w:p>
    <w:p w:rsidR="00B96D6C" w:rsidRPr="000534F6" w:rsidRDefault="00B96D6C" w:rsidP="00D5677E">
      <w:pPr>
        <w:jc w:val="both"/>
        <w:rPr>
          <w:b/>
          <w:sz w:val="28"/>
          <w:szCs w:val="28"/>
          <w:lang w:val="uk-UA" w:eastAsia="uk-UA"/>
        </w:rPr>
      </w:pPr>
      <w:r w:rsidRPr="000534F6">
        <w:rPr>
          <w:b/>
          <w:sz w:val="28"/>
          <w:szCs w:val="28"/>
          <w:lang w:val="uk-UA" w:eastAsia="uk-UA"/>
        </w:rPr>
        <w:t>___.__.2022</w:t>
      </w:r>
      <w:r w:rsidRPr="000534F6">
        <w:rPr>
          <w:b/>
          <w:sz w:val="28"/>
          <w:szCs w:val="28"/>
          <w:lang w:val="uk-UA" w:eastAsia="uk-UA"/>
        </w:rPr>
        <w:tab/>
      </w:r>
      <w:r w:rsidRPr="000534F6">
        <w:rPr>
          <w:b/>
          <w:sz w:val="28"/>
          <w:szCs w:val="28"/>
          <w:lang w:val="uk-UA" w:eastAsia="uk-UA"/>
        </w:rPr>
        <w:tab/>
      </w:r>
      <w:r w:rsidRPr="000534F6">
        <w:rPr>
          <w:b/>
          <w:sz w:val="28"/>
          <w:szCs w:val="28"/>
          <w:lang w:val="uk-UA" w:eastAsia="uk-UA"/>
        </w:rPr>
        <w:tab/>
      </w:r>
      <w:r w:rsidRPr="000534F6">
        <w:rPr>
          <w:b/>
          <w:sz w:val="28"/>
          <w:szCs w:val="28"/>
          <w:lang w:val="uk-UA" w:eastAsia="uk-UA"/>
        </w:rPr>
        <w:tab/>
      </w:r>
      <w:r w:rsidRPr="000534F6">
        <w:rPr>
          <w:b/>
          <w:sz w:val="28"/>
          <w:szCs w:val="28"/>
          <w:lang w:val="uk-UA" w:eastAsia="uk-UA"/>
        </w:rPr>
        <w:tab/>
        <w:t>Нетішин</w:t>
      </w:r>
      <w:r w:rsidRPr="000534F6">
        <w:rPr>
          <w:b/>
          <w:sz w:val="28"/>
          <w:szCs w:val="28"/>
          <w:lang w:val="uk-UA" w:eastAsia="uk-UA"/>
        </w:rPr>
        <w:tab/>
      </w:r>
      <w:r w:rsidRPr="000534F6">
        <w:rPr>
          <w:b/>
          <w:sz w:val="28"/>
          <w:szCs w:val="28"/>
          <w:lang w:val="uk-UA" w:eastAsia="uk-UA"/>
        </w:rPr>
        <w:tab/>
      </w:r>
      <w:r w:rsidRPr="000534F6">
        <w:rPr>
          <w:b/>
          <w:sz w:val="28"/>
          <w:szCs w:val="28"/>
          <w:lang w:val="uk-UA" w:eastAsia="uk-UA"/>
        </w:rPr>
        <w:tab/>
      </w:r>
      <w:r w:rsidRPr="000534F6">
        <w:rPr>
          <w:b/>
          <w:sz w:val="28"/>
          <w:szCs w:val="28"/>
          <w:lang w:val="uk-UA" w:eastAsia="uk-UA"/>
        </w:rPr>
        <w:tab/>
        <w:t xml:space="preserve">  № ____/2022</w:t>
      </w:r>
    </w:p>
    <w:p w:rsidR="00B96D6C" w:rsidRPr="000534F6" w:rsidRDefault="00B96D6C" w:rsidP="00D5677E">
      <w:pPr>
        <w:rPr>
          <w:sz w:val="28"/>
          <w:szCs w:val="28"/>
          <w:lang w:val="uk-UA"/>
        </w:rPr>
      </w:pPr>
    </w:p>
    <w:p w:rsidR="00BC002D" w:rsidRPr="000534F6" w:rsidRDefault="00BC002D" w:rsidP="00D5677E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0534F6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Про квартирний облік</w:t>
      </w:r>
    </w:p>
    <w:p w:rsidR="002C1356" w:rsidRPr="000534F6" w:rsidRDefault="002C1356" w:rsidP="00D5677E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0534F6" w:rsidRPr="000534F6" w:rsidRDefault="000534F6" w:rsidP="00D5677E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0534F6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Відповідно до підпункту 2 пункту «а» статті 30, пункту 3 частини 4              статті 42 Закону України «Про місцеве самоврядування в Україні», статті 15 Житлового кодексу Української РСР,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з </w:t>
      </w:r>
      <w:r w:rsidRPr="000534F6">
        <w:rPr>
          <w:rFonts w:ascii="Times New Roman" w:hAnsi="Times New Roman" w:cs="Times New Roman"/>
          <w:i w:val="0"/>
          <w:iCs w:val="0"/>
          <w:color w:val="auto"/>
          <w:spacing w:val="-8"/>
          <w:sz w:val="28"/>
          <w:szCs w:val="28"/>
          <w:lang w:bidi="ar-SA"/>
        </w:rPr>
        <w:t>метою розгляду клопотань служби у справах дітей виконавчого комітету Нетішинсь-</w:t>
      </w:r>
      <w:r w:rsidRPr="000534F6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кої міської ради, зареєстрованих у виконавчому комітеті Нетішинської міської ради 21 квітня 202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2 року за № 23/1121-01-10/2022,</w:t>
      </w:r>
      <w:r w:rsidRPr="000534F6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29 квітня 2022 року за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          </w:t>
      </w:r>
      <w:r w:rsidRPr="000534F6">
        <w:rPr>
          <w:rFonts w:ascii="Times New Roman" w:hAnsi="Times New Roman" w:cs="Times New Roman"/>
          <w:i w:val="0"/>
          <w:iCs w:val="0"/>
          <w:color w:val="auto"/>
          <w:spacing w:val="-4"/>
          <w:sz w:val="28"/>
          <w:szCs w:val="28"/>
          <w:lang w:bidi="ar-SA"/>
        </w:rPr>
        <w:t>№ 23/1189-01-10/2022, листів ВП «ХАЕС» ДП «НАЕК «Енергоатом», зареєстро-</w:t>
      </w:r>
      <w:r w:rsidRPr="000534F6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ваних у виконавчому комітеті Нетішинської міської ради 28 червня 2022 року за № 32/1759-01-13/2022, 08 липня 2022 року за № 32/1884-01-13/2022, звернень громадян, враховуючи рекомендації громадської комісії з житлових питань при виконавчому комітеті міської ради від 24 червня 2022 року та від 21 липня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 </w:t>
      </w:r>
      <w:r w:rsidRPr="000534F6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2022 року виконавчий комітет Нетішинської міської ради    в и р і ш и в:</w:t>
      </w:r>
    </w:p>
    <w:p w:rsidR="000534F6" w:rsidRPr="000534F6" w:rsidRDefault="000534F6" w:rsidP="00D5677E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14"/>
          <w:szCs w:val="14"/>
          <w:lang w:bidi="ar-SA"/>
        </w:rPr>
      </w:pPr>
    </w:p>
    <w:p w:rsidR="000534F6" w:rsidRPr="000534F6" w:rsidRDefault="000534F6" w:rsidP="00D5677E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0534F6">
        <w:rPr>
          <w:rFonts w:ascii="Times New Roman" w:hAnsi="Times New Roman" w:cs="Times New Roman"/>
          <w:i w:val="0"/>
          <w:sz w:val="28"/>
          <w:szCs w:val="28"/>
        </w:rPr>
        <w:t>1. Включити до списку осіб, які користуються правом позачергового одержання житлових приміщень:</w:t>
      </w:r>
    </w:p>
    <w:p w:rsidR="000534F6" w:rsidRPr="000534F6" w:rsidRDefault="000534F6" w:rsidP="00D5677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534F6">
        <w:rPr>
          <w:sz w:val="28"/>
          <w:szCs w:val="28"/>
          <w:lang w:val="uk-UA"/>
        </w:rPr>
        <w:t>1.1. Кириченко Оксану Миколаївну</w:t>
      </w:r>
      <w:r w:rsidRPr="000534F6">
        <w:rPr>
          <w:sz w:val="28"/>
          <w:szCs w:val="28"/>
          <w:lang w:val="uk-UA" w:bidi="hi-IN"/>
        </w:rPr>
        <w:t xml:space="preserve">, </w:t>
      </w:r>
      <w:r w:rsidR="00C940C9">
        <w:rPr>
          <w:sz w:val="28"/>
          <w:szCs w:val="28"/>
          <w:lang w:val="uk-UA" w:bidi="hi-IN"/>
        </w:rPr>
        <w:t>...</w:t>
      </w:r>
      <w:r w:rsidRPr="000534F6">
        <w:rPr>
          <w:sz w:val="28"/>
          <w:szCs w:val="28"/>
          <w:lang w:val="uk-UA" w:bidi="hi-IN"/>
        </w:rPr>
        <w:t xml:space="preserve"> року народження, </w:t>
      </w:r>
      <w:r w:rsidRPr="000534F6">
        <w:rPr>
          <w:color w:val="000000"/>
          <w:sz w:val="28"/>
          <w:szCs w:val="28"/>
          <w:lang w:val="uk-UA"/>
        </w:rPr>
        <w:t>складом сім’ї 1 особа,</w:t>
      </w:r>
      <w:r w:rsidRPr="000534F6">
        <w:rPr>
          <w:sz w:val="28"/>
          <w:szCs w:val="28"/>
          <w:lang w:val="uk-UA" w:bidi="hi-IN"/>
        </w:rPr>
        <w:t xml:space="preserve"> як таку, що перебуває на первинному обліку служби у справах дітей виконавчого комітету Нетішинської міської ради, </w:t>
      </w:r>
      <w:r w:rsidRPr="000534F6">
        <w:rPr>
          <w:color w:val="000000"/>
          <w:sz w:val="28"/>
          <w:szCs w:val="28"/>
          <w:lang w:val="uk-UA"/>
        </w:rPr>
        <w:t>згідно з підпунктом 5 пункту 15, підпунктом 3 пункту 46, Правил обліку…;</w:t>
      </w:r>
    </w:p>
    <w:p w:rsidR="000534F6" w:rsidRPr="000534F6" w:rsidRDefault="000534F6" w:rsidP="00D5677E">
      <w:pPr>
        <w:ind w:right="57"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0534F6">
        <w:rPr>
          <w:sz w:val="28"/>
          <w:szCs w:val="28"/>
          <w:lang w:val="uk-UA"/>
        </w:rPr>
        <w:t>1.2. Волкову Анастасію Андріївну</w:t>
      </w:r>
      <w:r w:rsidRPr="000534F6">
        <w:rPr>
          <w:sz w:val="28"/>
          <w:szCs w:val="28"/>
          <w:lang w:val="uk-UA" w:bidi="hi-IN"/>
        </w:rPr>
        <w:t xml:space="preserve">, </w:t>
      </w:r>
      <w:r w:rsidR="00C940C9">
        <w:rPr>
          <w:sz w:val="28"/>
          <w:szCs w:val="28"/>
          <w:lang w:val="uk-UA" w:bidi="hi-IN"/>
        </w:rPr>
        <w:t>...</w:t>
      </w:r>
      <w:r w:rsidRPr="000534F6">
        <w:rPr>
          <w:sz w:val="28"/>
          <w:szCs w:val="28"/>
          <w:lang w:val="uk-UA" w:bidi="hi-IN"/>
        </w:rPr>
        <w:t xml:space="preserve"> року народження, </w:t>
      </w:r>
      <w:r w:rsidRPr="000534F6">
        <w:rPr>
          <w:color w:val="000000"/>
          <w:sz w:val="28"/>
          <w:szCs w:val="28"/>
          <w:lang w:val="uk-UA"/>
        </w:rPr>
        <w:t>складом сім’ї 1 особа,</w:t>
      </w:r>
      <w:r w:rsidRPr="000534F6">
        <w:rPr>
          <w:sz w:val="28"/>
          <w:szCs w:val="28"/>
          <w:lang w:val="uk-UA" w:bidi="hi-IN"/>
        </w:rPr>
        <w:t xml:space="preserve"> як таку, що перебуває на первинному обліку служби у справах дітей виконавчого комітету Нетішинської міської ради, </w:t>
      </w:r>
      <w:r w:rsidRPr="000534F6">
        <w:rPr>
          <w:color w:val="000000"/>
          <w:sz w:val="28"/>
          <w:szCs w:val="28"/>
          <w:lang w:val="uk-UA"/>
        </w:rPr>
        <w:t xml:space="preserve">згідно з підпунктом 5 пункту 15, підпунктом 3 пункту 46, Правил обліку… . </w:t>
      </w:r>
    </w:p>
    <w:p w:rsidR="000534F6" w:rsidRPr="000534F6" w:rsidRDefault="000534F6" w:rsidP="00D5677E">
      <w:pPr>
        <w:ind w:right="57" w:firstLine="567"/>
        <w:contextualSpacing/>
        <w:jc w:val="both"/>
        <w:rPr>
          <w:sz w:val="28"/>
          <w:szCs w:val="28"/>
          <w:lang w:val="uk-UA" w:bidi="hi-IN"/>
        </w:rPr>
      </w:pPr>
    </w:p>
    <w:p w:rsidR="000534F6" w:rsidRPr="000534F6" w:rsidRDefault="000534F6" w:rsidP="00D5677E">
      <w:pPr>
        <w:ind w:firstLine="567"/>
        <w:jc w:val="both"/>
        <w:rPr>
          <w:sz w:val="28"/>
          <w:szCs w:val="28"/>
          <w:lang w:val="uk-UA"/>
        </w:rPr>
      </w:pPr>
      <w:r w:rsidRPr="000534F6">
        <w:rPr>
          <w:sz w:val="28"/>
          <w:szCs w:val="28"/>
          <w:lang w:val="uk-UA"/>
        </w:rPr>
        <w:t xml:space="preserve">2. Виключити зі списку осіб, які користуються правом позачергового </w:t>
      </w:r>
      <w:r w:rsidRPr="000534F6">
        <w:rPr>
          <w:spacing w:val="-6"/>
          <w:sz w:val="28"/>
          <w:szCs w:val="28"/>
          <w:lang w:val="uk-UA"/>
        </w:rPr>
        <w:t>одержання житлових приміщень, згідно з підпунктом 2 пункту 47 Правил обліку…:</w:t>
      </w:r>
    </w:p>
    <w:p w:rsidR="000534F6" w:rsidRDefault="000534F6" w:rsidP="00D5677E">
      <w:pPr>
        <w:ind w:firstLine="567"/>
        <w:jc w:val="both"/>
        <w:rPr>
          <w:sz w:val="28"/>
          <w:szCs w:val="28"/>
          <w:lang w:val="uk-UA"/>
        </w:rPr>
      </w:pPr>
      <w:r w:rsidRPr="000534F6"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> </w:t>
      </w:r>
      <w:r w:rsidRPr="000534F6">
        <w:rPr>
          <w:sz w:val="28"/>
          <w:szCs w:val="28"/>
          <w:lang w:val="uk-UA"/>
        </w:rPr>
        <w:t xml:space="preserve">Яцишину Зінаїду Артемівну, </w:t>
      </w:r>
      <w:r w:rsidR="00C940C9">
        <w:rPr>
          <w:sz w:val="28"/>
          <w:szCs w:val="28"/>
          <w:lang w:val="uk-UA"/>
        </w:rPr>
        <w:t>...</w:t>
      </w:r>
      <w:r w:rsidRPr="000534F6">
        <w:rPr>
          <w:sz w:val="28"/>
          <w:szCs w:val="28"/>
          <w:lang w:val="uk-UA"/>
        </w:rPr>
        <w:t xml:space="preserve"> року народження, у зв’язку зі смертю, справа № 252;</w:t>
      </w:r>
    </w:p>
    <w:p w:rsidR="000534F6" w:rsidRDefault="000534F6" w:rsidP="00D5677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0534F6" w:rsidRPr="000534F6" w:rsidRDefault="000534F6" w:rsidP="00D5677E">
      <w:pPr>
        <w:jc w:val="center"/>
        <w:rPr>
          <w:sz w:val="28"/>
          <w:szCs w:val="28"/>
          <w:lang w:val="uk-UA"/>
        </w:rPr>
      </w:pPr>
    </w:p>
    <w:p w:rsidR="000534F6" w:rsidRPr="000534F6" w:rsidRDefault="000534F6" w:rsidP="00D5677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2.2. </w:t>
      </w:r>
      <w:r w:rsidRPr="000534F6">
        <w:rPr>
          <w:sz w:val="28"/>
          <w:szCs w:val="28"/>
          <w:lang w:val="uk-UA"/>
        </w:rPr>
        <w:t xml:space="preserve">Сівака Василя Васильовича, </w:t>
      </w:r>
      <w:r w:rsidR="00C940C9">
        <w:rPr>
          <w:sz w:val="28"/>
          <w:szCs w:val="28"/>
          <w:lang w:val="uk-UA"/>
        </w:rPr>
        <w:t>...</w:t>
      </w:r>
      <w:r w:rsidRPr="000534F6">
        <w:rPr>
          <w:sz w:val="28"/>
          <w:szCs w:val="28"/>
          <w:lang w:val="uk-UA"/>
        </w:rPr>
        <w:t xml:space="preserve"> року народження, у зв’язку зі смертю, справа № 113;</w:t>
      </w:r>
    </w:p>
    <w:p w:rsidR="000534F6" w:rsidRPr="000534F6" w:rsidRDefault="000534F6" w:rsidP="00D5677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2.3. </w:t>
      </w:r>
      <w:r w:rsidRPr="000534F6">
        <w:rPr>
          <w:sz w:val="28"/>
          <w:szCs w:val="28"/>
          <w:lang w:val="uk-UA"/>
        </w:rPr>
        <w:t xml:space="preserve">Федотюк Тетяну Миколаївну, </w:t>
      </w:r>
      <w:r w:rsidR="00C940C9">
        <w:rPr>
          <w:sz w:val="28"/>
          <w:szCs w:val="28"/>
          <w:lang w:val="uk-UA"/>
        </w:rPr>
        <w:t>...</w:t>
      </w:r>
      <w:r w:rsidRPr="000534F6">
        <w:rPr>
          <w:sz w:val="28"/>
          <w:szCs w:val="28"/>
          <w:lang w:val="uk-UA"/>
        </w:rPr>
        <w:t xml:space="preserve"> року народження, у зв’язку зі смертю, справа № 27;</w:t>
      </w:r>
    </w:p>
    <w:p w:rsidR="000534F6" w:rsidRPr="000534F6" w:rsidRDefault="000534F6" w:rsidP="00D5677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2.4. </w:t>
      </w:r>
      <w:r w:rsidRPr="000534F6">
        <w:rPr>
          <w:sz w:val="28"/>
          <w:szCs w:val="28"/>
          <w:lang w:val="uk-UA"/>
        </w:rPr>
        <w:t xml:space="preserve">Федотюка Миколу Олександровича, </w:t>
      </w:r>
      <w:r w:rsidR="00C940C9">
        <w:rPr>
          <w:sz w:val="28"/>
          <w:szCs w:val="28"/>
          <w:lang w:val="uk-UA"/>
        </w:rPr>
        <w:t>...</w:t>
      </w:r>
      <w:r w:rsidRPr="000534F6">
        <w:rPr>
          <w:sz w:val="28"/>
          <w:szCs w:val="28"/>
          <w:lang w:val="uk-UA"/>
        </w:rPr>
        <w:t xml:space="preserve"> року народження;</w:t>
      </w:r>
    </w:p>
    <w:p w:rsidR="000534F6" w:rsidRPr="000534F6" w:rsidRDefault="000534F6" w:rsidP="00D5677E">
      <w:pPr>
        <w:ind w:firstLine="567"/>
        <w:jc w:val="both"/>
        <w:rPr>
          <w:sz w:val="28"/>
          <w:szCs w:val="28"/>
          <w:lang w:val="uk-UA"/>
        </w:rPr>
      </w:pPr>
      <w:r w:rsidRPr="000534F6">
        <w:rPr>
          <w:sz w:val="28"/>
          <w:szCs w:val="28"/>
          <w:lang w:val="uk-UA"/>
        </w:rPr>
        <w:t xml:space="preserve">Федотюка Віктора Миколайовича, </w:t>
      </w:r>
      <w:r w:rsidR="00C940C9">
        <w:rPr>
          <w:sz w:val="28"/>
          <w:szCs w:val="28"/>
          <w:lang w:val="uk-UA"/>
        </w:rPr>
        <w:t>...</w:t>
      </w:r>
      <w:r w:rsidRPr="000534F6">
        <w:rPr>
          <w:sz w:val="28"/>
          <w:szCs w:val="28"/>
          <w:lang w:val="uk-UA"/>
        </w:rPr>
        <w:t xml:space="preserve"> року народження;</w:t>
      </w:r>
    </w:p>
    <w:p w:rsidR="000534F6" w:rsidRPr="000534F6" w:rsidRDefault="000534F6" w:rsidP="00D5677E">
      <w:pPr>
        <w:ind w:firstLine="567"/>
        <w:jc w:val="both"/>
        <w:rPr>
          <w:sz w:val="28"/>
          <w:szCs w:val="28"/>
          <w:lang w:val="uk-UA"/>
        </w:rPr>
      </w:pPr>
      <w:r w:rsidRPr="000534F6">
        <w:rPr>
          <w:sz w:val="28"/>
          <w:szCs w:val="28"/>
          <w:lang w:val="uk-UA"/>
        </w:rPr>
        <w:t xml:space="preserve">Федотюка Володимира Миколайовича, </w:t>
      </w:r>
      <w:r w:rsidR="00C940C9">
        <w:rPr>
          <w:sz w:val="28"/>
          <w:szCs w:val="28"/>
          <w:lang w:val="uk-UA"/>
        </w:rPr>
        <w:t>...</w:t>
      </w:r>
      <w:r w:rsidRPr="000534F6">
        <w:rPr>
          <w:sz w:val="28"/>
          <w:szCs w:val="28"/>
          <w:lang w:val="uk-UA"/>
        </w:rPr>
        <w:t xml:space="preserve"> року народження,</w:t>
      </w:r>
    </w:p>
    <w:p w:rsidR="000534F6" w:rsidRPr="000534F6" w:rsidRDefault="000534F6" w:rsidP="00D567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</w:t>
      </w:r>
      <w:r w:rsidRPr="000534F6">
        <w:rPr>
          <w:sz w:val="28"/>
          <w:szCs w:val="28"/>
          <w:lang w:val="uk-UA"/>
        </w:rPr>
        <w:t>з втратою права позачергового одержання житлових приміщень, справа № 27;</w:t>
      </w:r>
    </w:p>
    <w:p w:rsidR="000534F6" w:rsidRPr="000534F6" w:rsidRDefault="000534F6" w:rsidP="00D5677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2.5. </w:t>
      </w:r>
      <w:r w:rsidRPr="000534F6">
        <w:rPr>
          <w:sz w:val="28"/>
          <w:szCs w:val="28"/>
          <w:lang w:val="uk-UA"/>
        </w:rPr>
        <w:t xml:space="preserve">Налапко Миколу Олександровича, </w:t>
      </w:r>
      <w:r w:rsidR="00C940C9">
        <w:rPr>
          <w:sz w:val="28"/>
          <w:szCs w:val="28"/>
          <w:lang w:val="uk-UA"/>
        </w:rPr>
        <w:t>...</w:t>
      </w:r>
      <w:r w:rsidRPr="000534F6">
        <w:rPr>
          <w:sz w:val="28"/>
          <w:szCs w:val="28"/>
          <w:lang w:val="uk-UA"/>
        </w:rPr>
        <w:t xml:space="preserve"> року народження;</w:t>
      </w:r>
    </w:p>
    <w:p w:rsidR="000534F6" w:rsidRPr="000534F6" w:rsidRDefault="000534F6" w:rsidP="00D5677E">
      <w:pPr>
        <w:ind w:firstLine="567"/>
        <w:jc w:val="both"/>
        <w:rPr>
          <w:sz w:val="28"/>
          <w:szCs w:val="28"/>
          <w:lang w:val="uk-UA"/>
        </w:rPr>
      </w:pPr>
      <w:r w:rsidRPr="000534F6">
        <w:rPr>
          <w:sz w:val="28"/>
          <w:szCs w:val="28"/>
          <w:lang w:val="uk-UA"/>
        </w:rPr>
        <w:t xml:space="preserve">Налапко Горпину Павлівну, </w:t>
      </w:r>
      <w:r w:rsidR="00C940C9">
        <w:rPr>
          <w:sz w:val="28"/>
          <w:szCs w:val="28"/>
          <w:lang w:val="uk-UA"/>
        </w:rPr>
        <w:t>...</w:t>
      </w:r>
      <w:r w:rsidRPr="000534F6">
        <w:rPr>
          <w:sz w:val="28"/>
          <w:szCs w:val="28"/>
          <w:lang w:val="uk-UA"/>
        </w:rPr>
        <w:t xml:space="preserve"> року народження, у зв’язку зі смертю, справа № 19;</w:t>
      </w:r>
    </w:p>
    <w:p w:rsidR="000534F6" w:rsidRPr="000534F6" w:rsidRDefault="000534F6" w:rsidP="00D5677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2.6. </w:t>
      </w:r>
      <w:r w:rsidRPr="000534F6">
        <w:rPr>
          <w:sz w:val="28"/>
          <w:szCs w:val="28"/>
          <w:lang w:val="uk-UA"/>
        </w:rPr>
        <w:t xml:space="preserve">Налапко Олену Миколаївну, </w:t>
      </w:r>
      <w:r w:rsidR="00C940C9">
        <w:rPr>
          <w:sz w:val="28"/>
          <w:szCs w:val="28"/>
          <w:lang w:val="uk-UA"/>
        </w:rPr>
        <w:t>...</w:t>
      </w:r>
      <w:r w:rsidRPr="000534F6">
        <w:rPr>
          <w:sz w:val="28"/>
          <w:szCs w:val="28"/>
          <w:lang w:val="uk-UA"/>
        </w:rPr>
        <w:t xml:space="preserve"> року народження;</w:t>
      </w:r>
    </w:p>
    <w:p w:rsidR="000534F6" w:rsidRPr="000534F6" w:rsidRDefault="000534F6" w:rsidP="00D5677E">
      <w:pPr>
        <w:ind w:firstLine="567"/>
        <w:jc w:val="both"/>
        <w:rPr>
          <w:sz w:val="28"/>
          <w:szCs w:val="28"/>
          <w:lang w:val="uk-UA"/>
        </w:rPr>
      </w:pPr>
      <w:r w:rsidRPr="000534F6">
        <w:rPr>
          <w:sz w:val="28"/>
          <w:szCs w:val="28"/>
          <w:lang w:val="uk-UA"/>
        </w:rPr>
        <w:t xml:space="preserve">Налапко Миколу Миколайовича, </w:t>
      </w:r>
      <w:r w:rsidR="00C940C9">
        <w:rPr>
          <w:sz w:val="28"/>
          <w:szCs w:val="28"/>
          <w:lang w:val="uk-UA"/>
        </w:rPr>
        <w:t>...</w:t>
      </w:r>
      <w:r w:rsidRPr="000534F6">
        <w:rPr>
          <w:sz w:val="28"/>
          <w:szCs w:val="28"/>
          <w:lang w:val="uk-UA"/>
        </w:rPr>
        <w:t xml:space="preserve"> року народження,</w:t>
      </w:r>
    </w:p>
    <w:p w:rsidR="000534F6" w:rsidRPr="000534F6" w:rsidRDefault="000534F6" w:rsidP="00D567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</w:t>
      </w:r>
      <w:r w:rsidRPr="000534F6">
        <w:rPr>
          <w:sz w:val="28"/>
          <w:szCs w:val="28"/>
          <w:lang w:val="uk-UA"/>
        </w:rPr>
        <w:t>з втратою права позачергового одержання житлових приміщень, справа № 19.</w:t>
      </w:r>
    </w:p>
    <w:p w:rsidR="000534F6" w:rsidRPr="006D45A5" w:rsidRDefault="000534F6" w:rsidP="00D5677E">
      <w:pPr>
        <w:jc w:val="both"/>
        <w:rPr>
          <w:sz w:val="14"/>
          <w:szCs w:val="14"/>
          <w:lang w:val="uk-UA"/>
        </w:rPr>
      </w:pPr>
    </w:p>
    <w:p w:rsidR="000534F6" w:rsidRPr="000534F6" w:rsidRDefault="000534F6" w:rsidP="00D5677E">
      <w:pPr>
        <w:ind w:firstLine="567"/>
        <w:jc w:val="both"/>
        <w:rPr>
          <w:sz w:val="28"/>
          <w:szCs w:val="28"/>
          <w:lang w:val="uk-UA"/>
        </w:rPr>
      </w:pPr>
      <w:r w:rsidRPr="006D45A5">
        <w:rPr>
          <w:spacing w:val="-4"/>
          <w:sz w:val="28"/>
          <w:szCs w:val="28"/>
          <w:lang w:val="uk-UA"/>
        </w:rPr>
        <w:t>3. Зняти з квартирного обліку із загальної черги та виключити зі списку осіб,</w:t>
      </w:r>
      <w:r w:rsidRPr="000534F6">
        <w:rPr>
          <w:sz w:val="28"/>
          <w:szCs w:val="28"/>
          <w:lang w:val="uk-UA"/>
        </w:rPr>
        <w:t xml:space="preserve"> </w:t>
      </w:r>
      <w:r w:rsidRPr="006D45A5">
        <w:rPr>
          <w:spacing w:val="-8"/>
          <w:sz w:val="28"/>
          <w:szCs w:val="28"/>
          <w:lang w:val="uk-UA"/>
        </w:rPr>
        <w:t>які користуються правом першочергового одержання житлових приміщень, у зв’язку</w:t>
      </w:r>
      <w:r w:rsidRPr="000534F6">
        <w:rPr>
          <w:sz w:val="28"/>
          <w:szCs w:val="28"/>
          <w:lang w:val="uk-UA"/>
        </w:rPr>
        <w:t xml:space="preserve"> зі смертю Шаригіну Зінаїду Миколаївну, </w:t>
      </w:r>
      <w:r w:rsidR="00C940C9">
        <w:rPr>
          <w:sz w:val="28"/>
          <w:szCs w:val="28"/>
          <w:lang w:val="uk-UA"/>
        </w:rPr>
        <w:t>...</w:t>
      </w:r>
      <w:r w:rsidRPr="000534F6">
        <w:rPr>
          <w:sz w:val="28"/>
          <w:szCs w:val="28"/>
          <w:lang w:val="uk-UA"/>
        </w:rPr>
        <w:t xml:space="preserve"> року н</w:t>
      </w:r>
      <w:r>
        <w:rPr>
          <w:sz w:val="28"/>
          <w:szCs w:val="28"/>
          <w:lang w:val="uk-UA"/>
        </w:rPr>
        <w:t>ародження, справа</w:t>
      </w:r>
      <w:r w:rsidRPr="000534F6">
        <w:rPr>
          <w:sz w:val="28"/>
          <w:szCs w:val="28"/>
          <w:lang w:val="uk-UA"/>
        </w:rPr>
        <w:t xml:space="preserve"> № 642.</w:t>
      </w:r>
    </w:p>
    <w:p w:rsidR="000534F6" w:rsidRPr="006D45A5" w:rsidRDefault="000534F6" w:rsidP="00D5677E">
      <w:pPr>
        <w:jc w:val="both"/>
        <w:rPr>
          <w:sz w:val="14"/>
          <w:szCs w:val="14"/>
          <w:lang w:val="uk-UA"/>
        </w:rPr>
      </w:pPr>
    </w:p>
    <w:p w:rsidR="000534F6" w:rsidRPr="000534F6" w:rsidRDefault="000534F6" w:rsidP="00D5677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0534F6">
        <w:rPr>
          <w:sz w:val="28"/>
          <w:szCs w:val="28"/>
          <w:lang w:val="uk-UA"/>
        </w:rPr>
        <w:t>Виключити зі списку осіб, які користуються правом першочергового одержання житлових приміщень, згідно з пунктом 27, 28 Правил обліку…:</w:t>
      </w:r>
    </w:p>
    <w:p w:rsidR="000534F6" w:rsidRPr="000534F6" w:rsidRDefault="000534F6" w:rsidP="00D5677E">
      <w:pPr>
        <w:ind w:firstLine="567"/>
        <w:jc w:val="both"/>
        <w:rPr>
          <w:sz w:val="28"/>
          <w:szCs w:val="28"/>
          <w:lang w:val="uk-UA"/>
        </w:rPr>
      </w:pPr>
      <w:r w:rsidRPr="000534F6">
        <w:rPr>
          <w:sz w:val="28"/>
          <w:szCs w:val="28"/>
          <w:lang w:val="uk-UA"/>
        </w:rPr>
        <w:t xml:space="preserve">Коротун Валентину Василівну, </w:t>
      </w:r>
      <w:r w:rsidR="00C940C9">
        <w:rPr>
          <w:sz w:val="28"/>
          <w:szCs w:val="28"/>
          <w:lang w:val="uk-UA"/>
        </w:rPr>
        <w:t xml:space="preserve">... </w:t>
      </w:r>
      <w:r w:rsidRPr="000534F6">
        <w:rPr>
          <w:sz w:val="28"/>
          <w:szCs w:val="28"/>
          <w:lang w:val="uk-UA"/>
        </w:rPr>
        <w:t>року народження;</w:t>
      </w:r>
    </w:p>
    <w:p w:rsidR="000534F6" w:rsidRPr="000534F6" w:rsidRDefault="000534F6" w:rsidP="00D5677E">
      <w:pPr>
        <w:ind w:firstLine="567"/>
        <w:jc w:val="both"/>
        <w:rPr>
          <w:sz w:val="28"/>
          <w:szCs w:val="28"/>
          <w:lang w:val="uk-UA"/>
        </w:rPr>
      </w:pPr>
      <w:r w:rsidRPr="000534F6">
        <w:rPr>
          <w:sz w:val="28"/>
          <w:szCs w:val="28"/>
          <w:lang w:val="uk-UA"/>
        </w:rPr>
        <w:t xml:space="preserve">Коротуна Віталія Сергійовича, </w:t>
      </w:r>
      <w:r w:rsidR="00C940C9">
        <w:rPr>
          <w:sz w:val="28"/>
          <w:szCs w:val="28"/>
          <w:lang w:val="uk-UA"/>
        </w:rPr>
        <w:t>...</w:t>
      </w:r>
      <w:r w:rsidRPr="000534F6">
        <w:rPr>
          <w:sz w:val="28"/>
          <w:szCs w:val="28"/>
          <w:lang w:val="uk-UA"/>
        </w:rPr>
        <w:t xml:space="preserve"> року народження;</w:t>
      </w:r>
    </w:p>
    <w:p w:rsidR="000534F6" w:rsidRPr="000534F6" w:rsidRDefault="000534F6" w:rsidP="00D5677E">
      <w:pPr>
        <w:ind w:firstLine="567"/>
        <w:jc w:val="both"/>
        <w:rPr>
          <w:sz w:val="28"/>
          <w:szCs w:val="28"/>
          <w:lang w:val="uk-UA"/>
        </w:rPr>
      </w:pPr>
      <w:r w:rsidRPr="000534F6">
        <w:rPr>
          <w:sz w:val="28"/>
          <w:szCs w:val="28"/>
          <w:lang w:val="uk-UA"/>
        </w:rPr>
        <w:t xml:space="preserve">Коротуна Василя Віталійовича, </w:t>
      </w:r>
      <w:r w:rsidR="00C940C9">
        <w:rPr>
          <w:sz w:val="28"/>
          <w:szCs w:val="28"/>
          <w:lang w:val="uk-UA"/>
        </w:rPr>
        <w:t>...</w:t>
      </w:r>
      <w:r w:rsidRPr="000534F6">
        <w:rPr>
          <w:sz w:val="28"/>
          <w:szCs w:val="28"/>
          <w:lang w:val="uk-UA"/>
        </w:rPr>
        <w:t xml:space="preserve"> року народження;</w:t>
      </w:r>
    </w:p>
    <w:p w:rsidR="000534F6" w:rsidRPr="000534F6" w:rsidRDefault="000534F6" w:rsidP="00D5677E">
      <w:pPr>
        <w:ind w:firstLine="567"/>
        <w:jc w:val="both"/>
        <w:rPr>
          <w:sz w:val="28"/>
          <w:szCs w:val="28"/>
          <w:lang w:val="uk-UA"/>
        </w:rPr>
      </w:pPr>
      <w:r w:rsidRPr="000534F6">
        <w:rPr>
          <w:sz w:val="28"/>
          <w:szCs w:val="28"/>
          <w:lang w:val="uk-UA"/>
        </w:rPr>
        <w:t xml:space="preserve">Коротуна Сергія Віталійовича, </w:t>
      </w:r>
      <w:r w:rsidR="00C940C9">
        <w:rPr>
          <w:sz w:val="28"/>
          <w:szCs w:val="28"/>
          <w:lang w:val="uk-UA"/>
        </w:rPr>
        <w:t>...</w:t>
      </w:r>
      <w:r w:rsidRPr="000534F6">
        <w:rPr>
          <w:sz w:val="28"/>
          <w:szCs w:val="28"/>
          <w:lang w:val="uk-UA"/>
        </w:rPr>
        <w:t xml:space="preserve"> року народження,</w:t>
      </w:r>
    </w:p>
    <w:p w:rsidR="000534F6" w:rsidRPr="000534F6" w:rsidRDefault="000534F6" w:rsidP="00D5677E">
      <w:pPr>
        <w:jc w:val="both"/>
        <w:rPr>
          <w:spacing w:val="-2"/>
          <w:sz w:val="28"/>
          <w:szCs w:val="28"/>
          <w:lang w:val="uk-UA"/>
        </w:rPr>
      </w:pPr>
      <w:r w:rsidRPr="000534F6">
        <w:rPr>
          <w:spacing w:val="-2"/>
          <w:sz w:val="28"/>
          <w:szCs w:val="28"/>
          <w:lang w:val="uk-UA"/>
        </w:rPr>
        <w:t>у зв’язку з втратою права перебування у першочерговому списку, справа № 642.</w:t>
      </w:r>
    </w:p>
    <w:p w:rsidR="000534F6" w:rsidRPr="006D45A5" w:rsidRDefault="000534F6" w:rsidP="00D5677E">
      <w:pPr>
        <w:ind w:firstLine="567"/>
        <w:jc w:val="both"/>
        <w:rPr>
          <w:sz w:val="14"/>
          <w:szCs w:val="14"/>
          <w:lang w:val="uk-UA"/>
        </w:rPr>
      </w:pPr>
    </w:p>
    <w:p w:rsidR="000534F6" w:rsidRPr="000534F6" w:rsidRDefault="000534F6" w:rsidP="00D5677E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pacing w:val="-2"/>
          <w:sz w:val="28"/>
          <w:szCs w:val="28"/>
          <w:lang w:bidi="ar-SA"/>
        </w:rPr>
      </w:pPr>
      <w:r w:rsidRPr="000534F6">
        <w:rPr>
          <w:rFonts w:ascii="Times New Roman" w:hAnsi="Times New Roman" w:cs="Times New Roman"/>
          <w:i w:val="0"/>
          <w:spacing w:val="-2"/>
          <w:sz w:val="28"/>
          <w:szCs w:val="28"/>
        </w:rPr>
        <w:t>5.</w:t>
      </w:r>
      <w:r w:rsidRPr="000534F6">
        <w:rPr>
          <w:rFonts w:ascii="Times New Roman" w:hAnsi="Times New Roman" w:cs="Times New Roman"/>
          <w:i w:val="0"/>
          <w:iCs w:val="0"/>
          <w:color w:val="auto"/>
          <w:spacing w:val="-2"/>
          <w:sz w:val="28"/>
          <w:szCs w:val="28"/>
          <w:lang w:bidi="ar-SA"/>
        </w:rPr>
        <w:t> Взяти на квартирний облік за місцем проживання на загальних підставах:</w:t>
      </w:r>
    </w:p>
    <w:p w:rsidR="000534F6" w:rsidRPr="000534F6" w:rsidRDefault="000534F6" w:rsidP="00D5677E">
      <w:pPr>
        <w:pStyle w:val="a5"/>
        <w:ind w:firstLine="540"/>
        <w:rPr>
          <w:rFonts w:asciiTheme="minorHAnsi" w:hAnsiTheme="minorHAnsi"/>
          <w:i w:val="0"/>
          <w:sz w:val="28"/>
          <w:szCs w:val="28"/>
        </w:rPr>
      </w:pPr>
      <w:r w:rsidRPr="000534F6">
        <w:rPr>
          <w:i w:val="0"/>
          <w:sz w:val="28"/>
          <w:szCs w:val="28"/>
        </w:rPr>
        <w:t xml:space="preserve">Поліщука Юрія Павловича, </w:t>
      </w:r>
      <w:r w:rsidR="00C940C9">
        <w:rPr>
          <w:rFonts w:asciiTheme="minorHAnsi" w:hAnsiTheme="minorHAnsi"/>
          <w:i w:val="0"/>
          <w:sz w:val="28"/>
          <w:szCs w:val="28"/>
        </w:rPr>
        <w:t>...</w:t>
      </w:r>
      <w:r w:rsidRPr="000534F6">
        <w:rPr>
          <w:i w:val="0"/>
          <w:sz w:val="28"/>
          <w:szCs w:val="28"/>
        </w:rPr>
        <w:t xml:space="preserve"> року народження, </w:t>
      </w:r>
    </w:p>
    <w:p w:rsidR="000534F6" w:rsidRPr="000534F6" w:rsidRDefault="000534F6" w:rsidP="00D5677E">
      <w:pPr>
        <w:pStyle w:val="a3"/>
        <w:widowControl w:val="0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0534F6">
        <w:rPr>
          <w:sz w:val="28"/>
          <w:szCs w:val="28"/>
          <w:lang w:val="uk-UA"/>
        </w:rPr>
        <w:t>згідно з підпунктом 6 пункту</w:t>
      </w:r>
      <w:r>
        <w:rPr>
          <w:sz w:val="28"/>
          <w:szCs w:val="28"/>
          <w:lang w:val="uk-UA"/>
        </w:rPr>
        <w:t xml:space="preserve"> 13, пункту 15 Правил обліку… .</w:t>
      </w:r>
    </w:p>
    <w:p w:rsidR="000534F6" w:rsidRPr="006D45A5" w:rsidRDefault="000534F6" w:rsidP="00D5677E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14"/>
          <w:szCs w:val="14"/>
          <w:lang w:bidi="ar-SA"/>
        </w:rPr>
      </w:pPr>
    </w:p>
    <w:p w:rsidR="000534F6" w:rsidRPr="000534F6" w:rsidRDefault="000534F6" w:rsidP="00D5677E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6. </w:t>
      </w:r>
      <w:r w:rsidRPr="000534F6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Взяти на квартирний облік за місцем проживання на загальних підставах та включити до списку осіб, які користуються правом першочергового одержання житлових приміщень:</w:t>
      </w:r>
    </w:p>
    <w:p w:rsidR="000534F6" w:rsidRPr="000534F6" w:rsidRDefault="000534F6" w:rsidP="00D5677E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0534F6">
        <w:rPr>
          <w:i w:val="0"/>
          <w:sz w:val="28"/>
          <w:szCs w:val="28"/>
        </w:rPr>
        <w:t xml:space="preserve">Бабійчука Віталія Олександровича, </w:t>
      </w:r>
      <w:r w:rsidR="00C940C9">
        <w:rPr>
          <w:rFonts w:asciiTheme="minorHAnsi" w:hAnsiTheme="minorHAnsi"/>
          <w:i w:val="0"/>
          <w:sz w:val="28"/>
          <w:szCs w:val="28"/>
        </w:rPr>
        <w:t>...</w:t>
      </w:r>
      <w:r w:rsidRPr="000534F6">
        <w:rPr>
          <w:i w:val="0"/>
          <w:sz w:val="28"/>
          <w:szCs w:val="28"/>
        </w:rPr>
        <w:t xml:space="preserve"> року народження,</w:t>
      </w:r>
    </w:p>
    <w:p w:rsidR="000534F6" w:rsidRPr="000534F6" w:rsidRDefault="000534F6" w:rsidP="00D5677E">
      <w:pPr>
        <w:pStyle w:val="a3"/>
        <w:widowControl w:val="0"/>
        <w:spacing w:before="0" w:beforeAutospacing="0" w:after="0" w:afterAutospacing="0"/>
        <w:ind w:left="40"/>
        <w:jc w:val="both"/>
        <w:rPr>
          <w:b/>
          <w:sz w:val="28"/>
          <w:szCs w:val="28"/>
          <w:lang w:val="uk-UA"/>
        </w:rPr>
      </w:pPr>
      <w:r w:rsidRPr="000534F6">
        <w:rPr>
          <w:sz w:val="28"/>
          <w:szCs w:val="28"/>
          <w:lang w:val="uk-UA"/>
        </w:rPr>
        <w:t xml:space="preserve">згідно з підпунктом 6 пункту 13, підпунктом 2 пункту 15, підпунктом 4 </w:t>
      </w:r>
      <w:r w:rsidR="00D5677E"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Pr="000534F6">
        <w:rPr>
          <w:sz w:val="28"/>
          <w:szCs w:val="28"/>
          <w:lang w:val="uk-UA"/>
        </w:rPr>
        <w:t>пункту 44 Правил обліку… та статті 12 Закону України «Про статус ветеранів війни, гарантії їх соціального захисту».</w:t>
      </w:r>
    </w:p>
    <w:p w:rsidR="000534F6" w:rsidRPr="006D45A5" w:rsidRDefault="000534F6" w:rsidP="00D5677E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14"/>
          <w:szCs w:val="14"/>
          <w:lang w:bidi="ar-SA"/>
        </w:rPr>
      </w:pPr>
    </w:p>
    <w:p w:rsidR="000534F6" w:rsidRPr="000534F6" w:rsidRDefault="000534F6" w:rsidP="00D5677E">
      <w:pPr>
        <w:pStyle w:val="a5"/>
        <w:ind w:firstLine="54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7. </w:t>
      </w:r>
      <w:r w:rsidRPr="000534F6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Затвердити спільні рішення адміністрації та профспілкового комітету                ВП ХАЕС з питань квартирного обліку </w:t>
      </w:r>
      <w:r w:rsidRPr="000534F6">
        <w:rPr>
          <w:rFonts w:ascii="Times New Roman" w:hAnsi="Times New Roman" w:cs="Times New Roman"/>
          <w:i w:val="0"/>
          <w:sz w:val="28"/>
          <w:szCs w:val="28"/>
        </w:rPr>
        <w:t>від 22 червня 2022 року № 271, від                       22 червня 2022 року № 273 та від 29 червня 2022 № 286</w:t>
      </w:r>
      <w:r w:rsidRPr="000534F6">
        <w:rPr>
          <w:i w:val="0"/>
          <w:sz w:val="28"/>
          <w:szCs w:val="28"/>
        </w:rPr>
        <w:t>.</w:t>
      </w:r>
    </w:p>
    <w:p w:rsidR="000534F6" w:rsidRPr="005D20F4" w:rsidRDefault="000534F6" w:rsidP="00D5677E">
      <w:pPr>
        <w:jc w:val="both"/>
        <w:rPr>
          <w:sz w:val="16"/>
          <w:szCs w:val="16"/>
          <w:lang w:val="uk-UA"/>
        </w:rPr>
      </w:pPr>
    </w:p>
    <w:p w:rsidR="006A7CD9" w:rsidRPr="000534F6" w:rsidRDefault="000534F6" w:rsidP="00D567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</w:t>
      </w:r>
      <w:r w:rsidRPr="000534F6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534F6">
        <w:rPr>
          <w:sz w:val="28"/>
          <w:szCs w:val="28"/>
          <w:lang w:val="uk-UA"/>
        </w:rPr>
        <w:t>Олександр СУПРУНЮК</w:t>
      </w:r>
    </w:p>
    <w:sectPr w:rsidR="006A7CD9" w:rsidRPr="000534F6" w:rsidSect="000534F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AF3" w:rsidRDefault="00704AF3" w:rsidP="009931D1">
      <w:r>
        <w:separator/>
      </w:r>
    </w:p>
  </w:endnote>
  <w:endnote w:type="continuationSeparator" w:id="0">
    <w:p w:rsidR="00704AF3" w:rsidRDefault="00704AF3" w:rsidP="0099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AF3" w:rsidRDefault="00704AF3" w:rsidP="009931D1">
      <w:r>
        <w:separator/>
      </w:r>
    </w:p>
  </w:footnote>
  <w:footnote w:type="continuationSeparator" w:id="0">
    <w:p w:rsidR="00704AF3" w:rsidRDefault="00704AF3" w:rsidP="0099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418"/>
    <w:multiLevelType w:val="multilevel"/>
    <w:tmpl w:val="26469E2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112C6D08"/>
    <w:multiLevelType w:val="multilevel"/>
    <w:tmpl w:val="37E48960"/>
    <w:lvl w:ilvl="0">
      <w:start w:val="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92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207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" w15:restartNumberingAfterBreak="0">
    <w:nsid w:val="13781C9A"/>
    <w:multiLevelType w:val="multilevel"/>
    <w:tmpl w:val="AEFC7B1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4C61E00"/>
    <w:multiLevelType w:val="multilevel"/>
    <w:tmpl w:val="48DEFAF2"/>
    <w:lvl w:ilvl="0">
      <w:start w:val="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184E28C3"/>
    <w:multiLevelType w:val="multilevel"/>
    <w:tmpl w:val="FF1A530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294E42E5"/>
    <w:multiLevelType w:val="multilevel"/>
    <w:tmpl w:val="3710DFC0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6" w15:restartNumberingAfterBreak="0">
    <w:nsid w:val="36A64281"/>
    <w:multiLevelType w:val="multilevel"/>
    <w:tmpl w:val="3DF8B67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400A7A47"/>
    <w:multiLevelType w:val="multilevel"/>
    <w:tmpl w:val="74D6D6A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8" w15:restartNumberingAfterBreak="0">
    <w:nsid w:val="40C930CB"/>
    <w:multiLevelType w:val="multilevel"/>
    <w:tmpl w:val="BAD8A35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77E6E81"/>
    <w:multiLevelType w:val="multilevel"/>
    <w:tmpl w:val="3B5EEEE0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10" w15:restartNumberingAfterBreak="0">
    <w:nsid w:val="640A1599"/>
    <w:multiLevelType w:val="multilevel"/>
    <w:tmpl w:val="A1968C62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11" w15:restartNumberingAfterBreak="0">
    <w:nsid w:val="69815232"/>
    <w:multiLevelType w:val="multilevel"/>
    <w:tmpl w:val="43D0DF3A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7490162C"/>
    <w:multiLevelType w:val="multilevel"/>
    <w:tmpl w:val="8396B3DA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13" w15:restartNumberingAfterBreak="0">
    <w:nsid w:val="7E2B0559"/>
    <w:multiLevelType w:val="multilevel"/>
    <w:tmpl w:val="7712696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hint="default"/>
      </w:rPr>
    </w:lvl>
  </w:abstractNum>
  <w:abstractNum w:abstractNumId="14" w15:restartNumberingAfterBreak="0">
    <w:nsid w:val="7FF94A04"/>
    <w:multiLevelType w:val="multilevel"/>
    <w:tmpl w:val="5A34157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16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11"/>
  </w:num>
  <w:num w:numId="8">
    <w:abstractNumId w:val="7"/>
  </w:num>
  <w:num w:numId="9">
    <w:abstractNumId w:val="14"/>
  </w:num>
  <w:num w:numId="10">
    <w:abstractNumId w:val="10"/>
  </w:num>
  <w:num w:numId="11">
    <w:abstractNumId w:val="12"/>
  </w:num>
  <w:num w:numId="12">
    <w:abstractNumId w:val="9"/>
  </w:num>
  <w:num w:numId="13">
    <w:abstractNumId w:val="5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02D"/>
    <w:rsid w:val="00034E16"/>
    <w:rsid w:val="000534F6"/>
    <w:rsid w:val="00062938"/>
    <w:rsid w:val="000A0CD3"/>
    <w:rsid w:val="000C65FA"/>
    <w:rsid w:val="000D5153"/>
    <w:rsid w:val="000D7389"/>
    <w:rsid w:val="000E08A5"/>
    <w:rsid w:val="0010228B"/>
    <w:rsid w:val="001609EF"/>
    <w:rsid w:val="001751F7"/>
    <w:rsid w:val="00186CF2"/>
    <w:rsid w:val="0019414E"/>
    <w:rsid w:val="001A1E0E"/>
    <w:rsid w:val="001C1F91"/>
    <w:rsid w:val="001D6C94"/>
    <w:rsid w:val="0022409B"/>
    <w:rsid w:val="00266BA0"/>
    <w:rsid w:val="0027548D"/>
    <w:rsid w:val="002827E7"/>
    <w:rsid w:val="002853B5"/>
    <w:rsid w:val="00294476"/>
    <w:rsid w:val="00295656"/>
    <w:rsid w:val="002A2C37"/>
    <w:rsid w:val="002A70AE"/>
    <w:rsid w:val="002C1356"/>
    <w:rsid w:val="002E5C41"/>
    <w:rsid w:val="0031116D"/>
    <w:rsid w:val="00313392"/>
    <w:rsid w:val="00320D38"/>
    <w:rsid w:val="00334CDC"/>
    <w:rsid w:val="00337B65"/>
    <w:rsid w:val="0034130A"/>
    <w:rsid w:val="00347D62"/>
    <w:rsid w:val="00391F21"/>
    <w:rsid w:val="00392F5C"/>
    <w:rsid w:val="003966CA"/>
    <w:rsid w:val="003C04AF"/>
    <w:rsid w:val="003C15EC"/>
    <w:rsid w:val="003C61E5"/>
    <w:rsid w:val="003C7128"/>
    <w:rsid w:val="00412788"/>
    <w:rsid w:val="0041438A"/>
    <w:rsid w:val="00425CF7"/>
    <w:rsid w:val="00443DC9"/>
    <w:rsid w:val="004623B2"/>
    <w:rsid w:val="004664A1"/>
    <w:rsid w:val="00467B72"/>
    <w:rsid w:val="00477258"/>
    <w:rsid w:val="004D529C"/>
    <w:rsid w:val="004E7CA1"/>
    <w:rsid w:val="005032DD"/>
    <w:rsid w:val="00511107"/>
    <w:rsid w:val="00513828"/>
    <w:rsid w:val="00573CD8"/>
    <w:rsid w:val="005742F4"/>
    <w:rsid w:val="00575397"/>
    <w:rsid w:val="005A52C0"/>
    <w:rsid w:val="005C5F48"/>
    <w:rsid w:val="005D20F4"/>
    <w:rsid w:val="005F3D69"/>
    <w:rsid w:val="00602FB4"/>
    <w:rsid w:val="00607EC8"/>
    <w:rsid w:val="006104C8"/>
    <w:rsid w:val="00665BA7"/>
    <w:rsid w:val="006714F5"/>
    <w:rsid w:val="0068591F"/>
    <w:rsid w:val="006A0906"/>
    <w:rsid w:val="006A7CD9"/>
    <w:rsid w:val="006B55A2"/>
    <w:rsid w:val="006B6F04"/>
    <w:rsid w:val="006D45A5"/>
    <w:rsid w:val="006E5101"/>
    <w:rsid w:val="006F06C5"/>
    <w:rsid w:val="006F70C3"/>
    <w:rsid w:val="00702307"/>
    <w:rsid w:val="00704AF3"/>
    <w:rsid w:val="00724FEF"/>
    <w:rsid w:val="00745806"/>
    <w:rsid w:val="00750E7E"/>
    <w:rsid w:val="00755177"/>
    <w:rsid w:val="007559D2"/>
    <w:rsid w:val="007B47E5"/>
    <w:rsid w:val="007B584A"/>
    <w:rsid w:val="007D2F32"/>
    <w:rsid w:val="007D4FF8"/>
    <w:rsid w:val="007F03D4"/>
    <w:rsid w:val="007F4FB7"/>
    <w:rsid w:val="00800489"/>
    <w:rsid w:val="00802889"/>
    <w:rsid w:val="008352FD"/>
    <w:rsid w:val="00835DAD"/>
    <w:rsid w:val="008825B7"/>
    <w:rsid w:val="009161CB"/>
    <w:rsid w:val="009931D1"/>
    <w:rsid w:val="00A14D8E"/>
    <w:rsid w:val="00AA0E3B"/>
    <w:rsid w:val="00AD0598"/>
    <w:rsid w:val="00AE29B7"/>
    <w:rsid w:val="00B100B6"/>
    <w:rsid w:val="00B11997"/>
    <w:rsid w:val="00B51984"/>
    <w:rsid w:val="00B60A63"/>
    <w:rsid w:val="00B71F28"/>
    <w:rsid w:val="00B87F92"/>
    <w:rsid w:val="00B91BB2"/>
    <w:rsid w:val="00B9513F"/>
    <w:rsid w:val="00B96D6C"/>
    <w:rsid w:val="00BA19A6"/>
    <w:rsid w:val="00BB715E"/>
    <w:rsid w:val="00BC002D"/>
    <w:rsid w:val="00BC10F4"/>
    <w:rsid w:val="00BE6A4A"/>
    <w:rsid w:val="00C12A69"/>
    <w:rsid w:val="00C73CC6"/>
    <w:rsid w:val="00C940C9"/>
    <w:rsid w:val="00CC08DD"/>
    <w:rsid w:val="00CF51ED"/>
    <w:rsid w:val="00D006BB"/>
    <w:rsid w:val="00D11F4D"/>
    <w:rsid w:val="00D20E48"/>
    <w:rsid w:val="00D23491"/>
    <w:rsid w:val="00D35038"/>
    <w:rsid w:val="00D4793B"/>
    <w:rsid w:val="00D52498"/>
    <w:rsid w:val="00D5677E"/>
    <w:rsid w:val="00D61F34"/>
    <w:rsid w:val="00D7494D"/>
    <w:rsid w:val="00DC0369"/>
    <w:rsid w:val="00DD6915"/>
    <w:rsid w:val="00DE1417"/>
    <w:rsid w:val="00E2698B"/>
    <w:rsid w:val="00E35E87"/>
    <w:rsid w:val="00E533F5"/>
    <w:rsid w:val="00E644D6"/>
    <w:rsid w:val="00E803B9"/>
    <w:rsid w:val="00E82EFD"/>
    <w:rsid w:val="00E84E44"/>
    <w:rsid w:val="00E91D00"/>
    <w:rsid w:val="00EA7691"/>
    <w:rsid w:val="00EB422D"/>
    <w:rsid w:val="00EC1687"/>
    <w:rsid w:val="00EC5CCC"/>
    <w:rsid w:val="00EE71E1"/>
    <w:rsid w:val="00F14FE3"/>
    <w:rsid w:val="00F17F78"/>
    <w:rsid w:val="00F371AE"/>
    <w:rsid w:val="00F51CF6"/>
    <w:rsid w:val="00F70797"/>
    <w:rsid w:val="00F87ABC"/>
    <w:rsid w:val="00F90A5B"/>
    <w:rsid w:val="00F95E21"/>
    <w:rsid w:val="00FB4BEC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05DC88D"/>
  <w15:docId w15:val="{2C186464-AD48-46C0-B7ED-9571F47F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2D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002D"/>
    <w:pPr>
      <w:spacing w:before="100" w:beforeAutospacing="1" w:after="100" w:afterAutospacing="1"/>
    </w:pPr>
    <w:rPr>
      <w:rFonts w:eastAsia="Times New Roman"/>
      <w:sz w:val="24"/>
    </w:rPr>
  </w:style>
  <w:style w:type="paragraph" w:styleId="a4">
    <w:name w:val="caption"/>
    <w:basedOn w:val="a"/>
    <w:semiHidden/>
    <w:unhideWhenUsed/>
    <w:qFormat/>
    <w:rsid w:val="00BC002D"/>
    <w:pPr>
      <w:ind w:firstLine="720"/>
      <w:jc w:val="center"/>
    </w:pPr>
    <w:rPr>
      <w:szCs w:val="20"/>
      <w:lang w:val="uk-UA"/>
    </w:rPr>
  </w:style>
  <w:style w:type="paragraph" w:styleId="a5">
    <w:name w:val="Body Text Indent"/>
    <w:basedOn w:val="a"/>
    <w:link w:val="a6"/>
    <w:unhideWhenUsed/>
    <w:rsid w:val="00BC002D"/>
    <w:pPr>
      <w:widowControl w:val="0"/>
      <w:suppressAutoHyphens/>
      <w:ind w:firstLine="720"/>
      <w:jc w:val="both"/>
    </w:pPr>
    <w:rPr>
      <w:rFonts w:ascii="Thorndale" w:eastAsia="Times New Roman" w:hAnsi="Thorndale" w:cs="Mangal"/>
      <w:i/>
      <w:iCs/>
      <w:color w:val="000000"/>
      <w:szCs w:val="26"/>
      <w:lang w:val="uk-UA" w:bidi="hi-IN"/>
    </w:rPr>
  </w:style>
  <w:style w:type="character" w:customStyle="1" w:styleId="a6">
    <w:name w:val="Основной текст с отступом Знак"/>
    <w:basedOn w:val="a0"/>
    <w:link w:val="a5"/>
    <w:rsid w:val="00BC002D"/>
    <w:rPr>
      <w:rFonts w:ascii="Thorndale" w:eastAsia="Times New Roman" w:hAnsi="Thorndale" w:cs="Mangal"/>
      <w:i/>
      <w:iCs/>
      <w:color w:val="000000"/>
      <w:sz w:val="26"/>
      <w:szCs w:val="26"/>
      <w:lang w:val="uk-UA" w:eastAsia="ru-RU" w:bidi="hi-IN"/>
    </w:rPr>
  </w:style>
  <w:style w:type="paragraph" w:styleId="a7">
    <w:name w:val="List Paragraph"/>
    <w:basedOn w:val="a"/>
    <w:uiPriority w:val="34"/>
    <w:qFormat/>
    <w:rsid w:val="00D61F34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msonormalcxsplast">
    <w:name w:val="msonormalcxsplast"/>
    <w:basedOn w:val="a"/>
    <w:rsid w:val="00B91BB2"/>
    <w:pPr>
      <w:spacing w:before="100" w:beforeAutospacing="1" w:after="100" w:afterAutospacing="1"/>
    </w:pPr>
    <w:rPr>
      <w:rFonts w:eastAsia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9931D1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9931D1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B96D6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6D6C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3FD51-D3C3-43D4-83E3-CC651832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USER</cp:lastModifiedBy>
  <cp:revision>76</cp:revision>
  <cp:lastPrinted>2022-07-22T07:16:00Z</cp:lastPrinted>
  <dcterms:created xsi:type="dcterms:W3CDTF">2021-09-09T10:46:00Z</dcterms:created>
  <dcterms:modified xsi:type="dcterms:W3CDTF">2022-07-22T07:21:00Z</dcterms:modified>
</cp:coreProperties>
</file>