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7A01C2" w14:textId="77777777" w:rsidR="00622FCA" w:rsidRPr="00622FCA" w:rsidRDefault="00622FCA" w:rsidP="00622FCA">
      <w:pPr>
        <w:pStyle w:val="a4"/>
        <w:ind w:firstLine="0"/>
        <w:jc w:val="right"/>
        <w:rPr>
          <w:b/>
          <w:smallCaps/>
          <w:sz w:val="28"/>
          <w:szCs w:val="28"/>
        </w:rPr>
      </w:pPr>
      <w:r w:rsidRPr="00622FCA">
        <w:rPr>
          <w:b/>
          <w:smallCaps/>
          <w:sz w:val="28"/>
          <w:szCs w:val="28"/>
        </w:rPr>
        <w:t>ПРОЄКТ</w:t>
      </w:r>
    </w:p>
    <w:p w14:paraId="4AA23562" w14:textId="77777777" w:rsidR="00622FCA" w:rsidRPr="00622FCA" w:rsidRDefault="00622FCA" w:rsidP="00622FCA">
      <w:pPr>
        <w:pStyle w:val="a4"/>
        <w:ind w:firstLine="0"/>
        <w:rPr>
          <w:b/>
          <w:smallCaps/>
          <w:sz w:val="28"/>
          <w:szCs w:val="28"/>
        </w:rPr>
      </w:pPr>
      <w:r w:rsidRPr="00622FCA">
        <w:rPr>
          <w:noProof/>
          <w:lang w:eastAsia="uk-UA"/>
        </w:rPr>
        <w:drawing>
          <wp:inline distT="0" distB="0" distL="0" distR="0" wp14:anchorId="54DB20E1" wp14:editId="75894894">
            <wp:extent cx="410210" cy="579755"/>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0210" cy="579755"/>
                    </a:xfrm>
                    <a:prstGeom prst="rect">
                      <a:avLst/>
                    </a:prstGeom>
                    <a:noFill/>
                    <a:ln>
                      <a:noFill/>
                    </a:ln>
                  </pic:spPr>
                </pic:pic>
              </a:graphicData>
            </a:graphic>
          </wp:inline>
        </w:drawing>
      </w:r>
    </w:p>
    <w:p w14:paraId="4BE6DC7F" w14:textId="77777777" w:rsidR="00622FCA" w:rsidRPr="00622FCA" w:rsidRDefault="00622FCA" w:rsidP="00622FCA">
      <w:pPr>
        <w:pStyle w:val="a4"/>
        <w:ind w:firstLine="0"/>
        <w:rPr>
          <w:b/>
          <w:smallCaps/>
          <w:sz w:val="28"/>
          <w:szCs w:val="28"/>
        </w:rPr>
      </w:pPr>
      <w:r w:rsidRPr="00622FCA">
        <w:rPr>
          <w:b/>
          <w:smallCaps/>
          <w:sz w:val="28"/>
          <w:szCs w:val="28"/>
        </w:rPr>
        <w:t>ВИКОНАВЧИЙ КОМІТЕТ НЕТІШИНСЬКОЇ МІСЬКОЇ РАДИ</w:t>
      </w:r>
    </w:p>
    <w:p w14:paraId="72A5E38D" w14:textId="77777777" w:rsidR="00622FCA" w:rsidRPr="00622FCA" w:rsidRDefault="00622FCA" w:rsidP="00622FCA">
      <w:pPr>
        <w:pStyle w:val="a4"/>
        <w:ind w:firstLine="0"/>
        <w:rPr>
          <w:b/>
          <w:smallCaps/>
          <w:sz w:val="28"/>
          <w:szCs w:val="28"/>
        </w:rPr>
      </w:pPr>
      <w:r w:rsidRPr="00622FCA">
        <w:rPr>
          <w:b/>
          <w:smallCaps/>
          <w:sz w:val="28"/>
          <w:szCs w:val="28"/>
        </w:rPr>
        <w:t>ХМЕЛЬНИЦЬКОЇ ОБЛАСТІ</w:t>
      </w:r>
    </w:p>
    <w:p w14:paraId="61179C3F" w14:textId="77777777" w:rsidR="00622FCA" w:rsidRPr="00622FCA" w:rsidRDefault="00622FCA" w:rsidP="00622FCA">
      <w:pPr>
        <w:spacing w:after="0" w:line="240" w:lineRule="auto"/>
        <w:jc w:val="both"/>
        <w:rPr>
          <w:rFonts w:ascii="Times New Roman" w:hAnsi="Times New Roman" w:cs="Times New Roman"/>
          <w:sz w:val="28"/>
          <w:szCs w:val="28"/>
          <w:lang w:eastAsia="uk-UA"/>
        </w:rPr>
      </w:pPr>
    </w:p>
    <w:p w14:paraId="61D1F8D2" w14:textId="77777777" w:rsidR="00622FCA" w:rsidRPr="00622FCA" w:rsidRDefault="00622FCA" w:rsidP="00622FCA">
      <w:pPr>
        <w:spacing w:after="0" w:line="240" w:lineRule="auto"/>
        <w:jc w:val="center"/>
        <w:rPr>
          <w:rFonts w:ascii="Times New Roman" w:hAnsi="Times New Roman" w:cs="Times New Roman"/>
          <w:b/>
          <w:sz w:val="32"/>
          <w:szCs w:val="32"/>
        </w:rPr>
      </w:pPr>
      <w:r w:rsidRPr="00622FCA">
        <w:rPr>
          <w:rFonts w:ascii="Times New Roman" w:hAnsi="Times New Roman" w:cs="Times New Roman"/>
          <w:b/>
          <w:sz w:val="32"/>
          <w:szCs w:val="32"/>
        </w:rPr>
        <w:t xml:space="preserve">Р І Ш Е Н </w:t>
      </w:r>
      <w:proofErr w:type="spellStart"/>
      <w:r w:rsidRPr="00622FCA">
        <w:rPr>
          <w:rFonts w:ascii="Times New Roman" w:hAnsi="Times New Roman" w:cs="Times New Roman"/>
          <w:b/>
          <w:sz w:val="32"/>
          <w:szCs w:val="32"/>
        </w:rPr>
        <w:t>Н</w:t>
      </w:r>
      <w:proofErr w:type="spellEnd"/>
      <w:r w:rsidRPr="00622FCA">
        <w:rPr>
          <w:rFonts w:ascii="Times New Roman" w:hAnsi="Times New Roman" w:cs="Times New Roman"/>
          <w:b/>
          <w:sz w:val="32"/>
          <w:szCs w:val="32"/>
        </w:rPr>
        <w:t xml:space="preserve"> Я</w:t>
      </w:r>
    </w:p>
    <w:p w14:paraId="4F438B9F" w14:textId="77777777" w:rsidR="00622FCA" w:rsidRPr="00622FCA" w:rsidRDefault="00622FCA" w:rsidP="00622FCA">
      <w:pPr>
        <w:spacing w:after="0" w:line="240" w:lineRule="auto"/>
        <w:jc w:val="center"/>
        <w:rPr>
          <w:rFonts w:ascii="Times New Roman" w:hAnsi="Times New Roman" w:cs="Times New Roman"/>
          <w:b/>
          <w:sz w:val="28"/>
          <w:szCs w:val="28"/>
          <w:lang w:eastAsia="uk-UA"/>
        </w:rPr>
      </w:pPr>
    </w:p>
    <w:p w14:paraId="6D502BD9" w14:textId="77777777" w:rsidR="00622FCA" w:rsidRPr="00622FCA" w:rsidRDefault="00622FCA" w:rsidP="00622FCA">
      <w:pPr>
        <w:spacing w:after="0" w:line="240" w:lineRule="auto"/>
        <w:jc w:val="both"/>
        <w:rPr>
          <w:rFonts w:ascii="Times New Roman" w:hAnsi="Times New Roman" w:cs="Times New Roman"/>
          <w:b/>
          <w:sz w:val="28"/>
          <w:szCs w:val="28"/>
          <w:lang w:eastAsia="uk-UA"/>
        </w:rPr>
      </w:pPr>
      <w:r w:rsidRPr="00622FCA">
        <w:rPr>
          <w:rFonts w:ascii="Times New Roman" w:hAnsi="Times New Roman" w:cs="Times New Roman"/>
          <w:b/>
          <w:sz w:val="28"/>
          <w:szCs w:val="28"/>
          <w:lang w:eastAsia="uk-UA"/>
        </w:rPr>
        <w:t>27.06.2024</w:t>
      </w:r>
      <w:r w:rsidRPr="00622FCA">
        <w:rPr>
          <w:rFonts w:ascii="Times New Roman" w:hAnsi="Times New Roman" w:cs="Times New Roman"/>
          <w:b/>
          <w:sz w:val="28"/>
          <w:szCs w:val="28"/>
          <w:lang w:eastAsia="uk-UA"/>
        </w:rPr>
        <w:tab/>
      </w:r>
      <w:r w:rsidRPr="00622FCA">
        <w:rPr>
          <w:rFonts w:ascii="Times New Roman" w:hAnsi="Times New Roman" w:cs="Times New Roman"/>
          <w:b/>
          <w:sz w:val="28"/>
          <w:szCs w:val="28"/>
          <w:lang w:eastAsia="uk-UA"/>
        </w:rPr>
        <w:tab/>
      </w:r>
      <w:r w:rsidRPr="00622FCA">
        <w:rPr>
          <w:rFonts w:ascii="Times New Roman" w:hAnsi="Times New Roman" w:cs="Times New Roman"/>
          <w:b/>
          <w:sz w:val="28"/>
          <w:szCs w:val="28"/>
          <w:lang w:eastAsia="uk-UA"/>
        </w:rPr>
        <w:tab/>
      </w:r>
      <w:r w:rsidRPr="00622FCA">
        <w:rPr>
          <w:rFonts w:ascii="Times New Roman" w:hAnsi="Times New Roman" w:cs="Times New Roman"/>
          <w:b/>
          <w:sz w:val="28"/>
          <w:szCs w:val="28"/>
          <w:lang w:eastAsia="uk-UA"/>
        </w:rPr>
        <w:tab/>
      </w:r>
      <w:r w:rsidRPr="00622FCA">
        <w:rPr>
          <w:rFonts w:ascii="Times New Roman" w:hAnsi="Times New Roman" w:cs="Times New Roman"/>
          <w:b/>
          <w:sz w:val="28"/>
          <w:szCs w:val="28"/>
          <w:lang w:eastAsia="uk-UA"/>
        </w:rPr>
        <w:tab/>
        <w:t>Нетішин</w:t>
      </w:r>
      <w:r w:rsidRPr="00622FCA">
        <w:rPr>
          <w:rFonts w:ascii="Times New Roman" w:hAnsi="Times New Roman" w:cs="Times New Roman"/>
          <w:b/>
          <w:sz w:val="28"/>
          <w:szCs w:val="28"/>
          <w:lang w:eastAsia="uk-UA"/>
        </w:rPr>
        <w:tab/>
      </w:r>
      <w:r w:rsidRPr="00622FCA">
        <w:rPr>
          <w:rFonts w:ascii="Times New Roman" w:hAnsi="Times New Roman" w:cs="Times New Roman"/>
          <w:b/>
          <w:sz w:val="28"/>
          <w:szCs w:val="28"/>
          <w:lang w:eastAsia="uk-UA"/>
        </w:rPr>
        <w:tab/>
      </w:r>
      <w:r w:rsidRPr="00622FCA">
        <w:rPr>
          <w:rFonts w:ascii="Times New Roman" w:hAnsi="Times New Roman" w:cs="Times New Roman"/>
          <w:b/>
          <w:sz w:val="28"/>
          <w:szCs w:val="28"/>
          <w:lang w:eastAsia="uk-UA"/>
        </w:rPr>
        <w:tab/>
      </w:r>
      <w:r w:rsidRPr="00622FCA">
        <w:rPr>
          <w:rFonts w:ascii="Times New Roman" w:hAnsi="Times New Roman" w:cs="Times New Roman"/>
          <w:b/>
          <w:sz w:val="28"/>
          <w:szCs w:val="28"/>
          <w:lang w:eastAsia="uk-UA"/>
        </w:rPr>
        <w:tab/>
        <w:t xml:space="preserve">  № ____/2024</w:t>
      </w:r>
    </w:p>
    <w:p w14:paraId="5C17699B" w14:textId="4EF198A8" w:rsidR="00EB7F71" w:rsidRPr="00622FCA" w:rsidRDefault="00EB7F71" w:rsidP="00622FCA">
      <w:pPr>
        <w:spacing w:after="0" w:line="240" w:lineRule="auto"/>
        <w:rPr>
          <w:rFonts w:ascii="Times New Roman" w:hAnsi="Times New Roman" w:cs="Times New Roman"/>
          <w:sz w:val="28"/>
          <w:szCs w:val="28"/>
        </w:rPr>
      </w:pPr>
    </w:p>
    <w:p w14:paraId="59BD191B" w14:textId="77777777" w:rsidR="00823BD1" w:rsidRPr="00622FCA" w:rsidRDefault="005A099D" w:rsidP="00622FCA">
      <w:pPr>
        <w:spacing w:after="0" w:line="240" w:lineRule="auto"/>
        <w:ind w:right="6377"/>
        <w:jc w:val="both"/>
        <w:rPr>
          <w:rFonts w:ascii="Times New Roman" w:hAnsi="Times New Roman" w:cs="Times New Roman"/>
          <w:sz w:val="28"/>
          <w:szCs w:val="28"/>
        </w:rPr>
      </w:pPr>
      <w:bookmarkStart w:id="0" w:name="_GoBack"/>
      <w:r w:rsidRPr="00622FCA">
        <w:rPr>
          <w:rFonts w:ascii="Times New Roman" w:hAnsi="Times New Roman" w:cs="Times New Roman"/>
          <w:sz w:val="28"/>
          <w:szCs w:val="28"/>
        </w:rPr>
        <w:t>Про квартирний облік</w:t>
      </w:r>
      <w:bookmarkEnd w:id="0"/>
    </w:p>
    <w:p w14:paraId="50DCD745" w14:textId="257A38BA" w:rsidR="00DE54C2" w:rsidRPr="00622FCA" w:rsidRDefault="00DE54C2" w:rsidP="00622FCA">
      <w:pPr>
        <w:spacing w:after="0" w:line="240" w:lineRule="auto"/>
        <w:ind w:right="3542"/>
        <w:jc w:val="both"/>
        <w:rPr>
          <w:rFonts w:ascii="Times New Roman" w:hAnsi="Times New Roman" w:cs="Times New Roman"/>
          <w:sz w:val="28"/>
          <w:szCs w:val="28"/>
        </w:rPr>
      </w:pPr>
    </w:p>
    <w:p w14:paraId="2DDAB9F2" w14:textId="01AD0639" w:rsidR="00823BD1" w:rsidRPr="00622FCA" w:rsidRDefault="00823BD1" w:rsidP="00622FCA">
      <w:pPr>
        <w:spacing w:after="0" w:line="240" w:lineRule="auto"/>
        <w:ind w:firstLine="567"/>
        <w:jc w:val="both"/>
        <w:rPr>
          <w:rFonts w:ascii="Times New Roman" w:hAnsi="Times New Roman" w:cs="Times New Roman"/>
          <w:sz w:val="28"/>
          <w:szCs w:val="28"/>
        </w:rPr>
      </w:pPr>
      <w:r w:rsidRPr="00622FCA">
        <w:rPr>
          <w:rFonts w:ascii="Times New Roman" w:hAnsi="Times New Roman" w:cs="Times New Roman"/>
          <w:sz w:val="28"/>
          <w:szCs w:val="28"/>
        </w:rPr>
        <w:t xml:space="preserve">Відповідно до </w:t>
      </w:r>
      <w:r w:rsidR="005A099D" w:rsidRPr="00622FCA">
        <w:rPr>
          <w:rFonts w:ascii="Times New Roman" w:hAnsi="Times New Roman" w:cs="Times New Roman"/>
          <w:sz w:val="28"/>
          <w:szCs w:val="28"/>
        </w:rPr>
        <w:t>підпункту 2 пункту «а» статті 30, пункту 3 частини 4</w:t>
      </w:r>
      <w:r w:rsidR="0088465C" w:rsidRPr="00622FCA">
        <w:rPr>
          <w:rFonts w:ascii="Times New Roman" w:hAnsi="Times New Roman" w:cs="Times New Roman"/>
          <w:sz w:val="28"/>
          <w:szCs w:val="28"/>
        </w:rPr>
        <w:t xml:space="preserve"> </w:t>
      </w:r>
      <w:r w:rsidR="00622FCA" w:rsidRPr="00622FCA">
        <w:rPr>
          <w:rFonts w:ascii="Times New Roman" w:hAnsi="Times New Roman" w:cs="Times New Roman"/>
          <w:sz w:val="28"/>
          <w:szCs w:val="28"/>
        </w:rPr>
        <w:t xml:space="preserve">                   </w:t>
      </w:r>
      <w:r w:rsidR="005A099D" w:rsidRPr="00622FCA">
        <w:rPr>
          <w:rFonts w:ascii="Times New Roman" w:hAnsi="Times New Roman" w:cs="Times New Roman"/>
          <w:sz w:val="28"/>
          <w:szCs w:val="28"/>
        </w:rPr>
        <w:t>статті</w:t>
      </w:r>
      <w:r w:rsidR="00622FCA" w:rsidRPr="00622FCA">
        <w:rPr>
          <w:rFonts w:ascii="Times New Roman" w:hAnsi="Times New Roman" w:cs="Times New Roman"/>
          <w:sz w:val="28"/>
          <w:szCs w:val="28"/>
        </w:rPr>
        <w:t xml:space="preserve"> </w:t>
      </w:r>
      <w:r w:rsidR="005A099D" w:rsidRPr="00622FCA">
        <w:rPr>
          <w:rFonts w:ascii="Times New Roman" w:hAnsi="Times New Roman" w:cs="Times New Roman"/>
          <w:sz w:val="28"/>
          <w:szCs w:val="28"/>
        </w:rPr>
        <w:t>42 Закону України «Про місцеве самоврядування в Україні», статті 15 Житлового кодексу Україн</w:t>
      </w:r>
      <w:r w:rsidR="00957FEA" w:rsidRPr="00622FCA">
        <w:rPr>
          <w:rFonts w:ascii="Times New Roman" w:hAnsi="Times New Roman" w:cs="Times New Roman"/>
          <w:sz w:val="28"/>
          <w:szCs w:val="28"/>
        </w:rPr>
        <w:t>и</w:t>
      </w:r>
      <w:r w:rsidR="005A099D" w:rsidRPr="00622FCA">
        <w:rPr>
          <w:rFonts w:ascii="Times New Roman" w:hAnsi="Times New Roman" w:cs="Times New Roman"/>
          <w:sz w:val="28"/>
          <w:szCs w:val="28"/>
        </w:rPr>
        <w:t xml:space="preserve">, Правил обліку громадян, які потребують поліпшення житлових умов, і надання їм житлових приміщень в Українській РСР, затверджених постановою Ради Міністрів Української РСР і Української республіканської ради професійних спілок від 11 грудня 1984 року № 470, з метою розгляду </w:t>
      </w:r>
      <w:r w:rsidR="00AD7184" w:rsidRPr="00622FCA">
        <w:rPr>
          <w:rFonts w:ascii="Times New Roman" w:hAnsi="Times New Roman" w:cs="Times New Roman"/>
          <w:sz w:val="28"/>
          <w:szCs w:val="28"/>
        </w:rPr>
        <w:t xml:space="preserve">листа </w:t>
      </w:r>
      <w:r w:rsidR="00622FCA" w:rsidRPr="00622FCA">
        <w:rPr>
          <w:rFonts w:ascii="Times New Roman" w:hAnsi="Times New Roman" w:cs="Times New Roman"/>
          <w:sz w:val="28"/>
          <w:szCs w:val="28"/>
        </w:rPr>
        <w:t>в</w:t>
      </w:r>
      <w:r w:rsidR="00AD7184" w:rsidRPr="00622FCA">
        <w:rPr>
          <w:rFonts w:ascii="Times New Roman" w:hAnsi="Times New Roman" w:cs="Times New Roman"/>
          <w:sz w:val="28"/>
          <w:szCs w:val="28"/>
        </w:rPr>
        <w:t>ійськової частини 3043 Національної гвардії України</w:t>
      </w:r>
      <w:r w:rsidR="00622FCA" w:rsidRPr="00622FCA">
        <w:rPr>
          <w:rFonts w:ascii="Times New Roman" w:hAnsi="Times New Roman" w:cs="Times New Roman"/>
          <w:sz w:val="28"/>
          <w:szCs w:val="28"/>
        </w:rPr>
        <w:t>,</w:t>
      </w:r>
      <w:r w:rsidR="00AD7184" w:rsidRPr="00622FCA">
        <w:rPr>
          <w:rFonts w:ascii="Times New Roman" w:hAnsi="Times New Roman" w:cs="Times New Roman"/>
          <w:sz w:val="28"/>
          <w:szCs w:val="28"/>
        </w:rPr>
        <w:t xml:space="preserve"> зареєстрованого у виконавчому комітеті </w:t>
      </w:r>
      <w:proofErr w:type="spellStart"/>
      <w:r w:rsidR="00AD7184" w:rsidRPr="00622FCA">
        <w:rPr>
          <w:rFonts w:ascii="Times New Roman" w:hAnsi="Times New Roman" w:cs="Times New Roman"/>
          <w:sz w:val="28"/>
          <w:szCs w:val="28"/>
        </w:rPr>
        <w:t>Нетішинської</w:t>
      </w:r>
      <w:proofErr w:type="spellEnd"/>
      <w:r w:rsidR="00AD7184" w:rsidRPr="00622FCA">
        <w:rPr>
          <w:rFonts w:ascii="Times New Roman" w:hAnsi="Times New Roman" w:cs="Times New Roman"/>
          <w:sz w:val="28"/>
          <w:szCs w:val="28"/>
        </w:rPr>
        <w:t xml:space="preserve"> міської ради</w:t>
      </w:r>
      <w:r w:rsidR="00622FCA" w:rsidRPr="00622FCA">
        <w:rPr>
          <w:rFonts w:ascii="Times New Roman" w:hAnsi="Times New Roman" w:cs="Times New Roman"/>
          <w:sz w:val="28"/>
          <w:szCs w:val="28"/>
        </w:rPr>
        <w:t xml:space="preserve"> </w:t>
      </w:r>
      <w:r w:rsidR="00622FCA" w:rsidRPr="00622FCA">
        <w:rPr>
          <w:rFonts w:ascii="Times New Roman" w:hAnsi="Times New Roman" w:cs="Times New Roman"/>
          <w:sz w:val="28"/>
          <w:szCs w:val="28"/>
        </w:rPr>
        <w:t>13</w:t>
      </w:r>
      <w:r w:rsidR="00622FCA" w:rsidRPr="00622FCA">
        <w:rPr>
          <w:rFonts w:ascii="Times New Roman" w:hAnsi="Times New Roman" w:cs="Times New Roman"/>
          <w:sz w:val="28"/>
          <w:szCs w:val="28"/>
        </w:rPr>
        <w:t xml:space="preserve"> червня </w:t>
      </w:r>
      <w:r w:rsidR="00622FCA" w:rsidRPr="00622FCA">
        <w:rPr>
          <w:rFonts w:ascii="Times New Roman" w:hAnsi="Times New Roman" w:cs="Times New Roman"/>
          <w:sz w:val="28"/>
          <w:szCs w:val="28"/>
        </w:rPr>
        <w:t>2024 року</w:t>
      </w:r>
      <w:r w:rsidR="00AD7184" w:rsidRPr="00622FCA">
        <w:rPr>
          <w:rFonts w:ascii="Times New Roman" w:hAnsi="Times New Roman" w:cs="Times New Roman"/>
          <w:sz w:val="28"/>
          <w:szCs w:val="28"/>
        </w:rPr>
        <w:t xml:space="preserve"> </w:t>
      </w:r>
      <w:r w:rsidR="00AD7184" w:rsidRPr="00622FCA">
        <w:rPr>
          <w:rFonts w:ascii="Times New Roman" w:hAnsi="Times New Roman" w:cs="Times New Roman"/>
          <w:sz w:val="28"/>
          <w:szCs w:val="28"/>
        </w:rPr>
        <w:t>за № 33/2753-01-13/2024</w:t>
      </w:r>
      <w:r w:rsidR="00622FCA" w:rsidRPr="00622FCA">
        <w:rPr>
          <w:rFonts w:ascii="Times New Roman" w:hAnsi="Times New Roman" w:cs="Times New Roman"/>
          <w:sz w:val="28"/>
          <w:szCs w:val="28"/>
        </w:rPr>
        <w:t>,</w:t>
      </w:r>
      <w:r w:rsidR="00AD7184" w:rsidRPr="00622FCA">
        <w:rPr>
          <w:rFonts w:ascii="Times New Roman" w:hAnsi="Times New Roman" w:cs="Times New Roman"/>
          <w:sz w:val="28"/>
          <w:szCs w:val="28"/>
        </w:rPr>
        <w:t xml:space="preserve"> </w:t>
      </w:r>
      <w:r w:rsidR="005A099D" w:rsidRPr="00622FCA">
        <w:rPr>
          <w:rFonts w:ascii="Times New Roman" w:hAnsi="Times New Roman" w:cs="Times New Roman"/>
          <w:sz w:val="28"/>
          <w:szCs w:val="28"/>
        </w:rPr>
        <w:t xml:space="preserve">та враховуючи рекомендації громадської комісії з житлових питань при виконавчому комітеті міської ради від </w:t>
      </w:r>
      <w:r w:rsidR="00AD7184" w:rsidRPr="00622FCA">
        <w:rPr>
          <w:rFonts w:ascii="Times New Roman" w:hAnsi="Times New Roman" w:cs="Times New Roman"/>
          <w:sz w:val="28"/>
          <w:szCs w:val="28"/>
        </w:rPr>
        <w:t>24 червня 2024</w:t>
      </w:r>
      <w:r w:rsidR="005A099D" w:rsidRPr="00622FCA">
        <w:rPr>
          <w:rFonts w:ascii="Times New Roman" w:hAnsi="Times New Roman" w:cs="Times New Roman"/>
          <w:sz w:val="28"/>
          <w:szCs w:val="28"/>
        </w:rPr>
        <w:t xml:space="preserve"> року</w:t>
      </w:r>
      <w:r w:rsidR="0088465C" w:rsidRPr="00622FCA">
        <w:rPr>
          <w:rFonts w:ascii="Times New Roman" w:hAnsi="Times New Roman" w:cs="Times New Roman"/>
          <w:sz w:val="28"/>
          <w:szCs w:val="28"/>
        </w:rPr>
        <w:t>,</w:t>
      </w:r>
      <w:r w:rsidRPr="00622FCA">
        <w:rPr>
          <w:rFonts w:ascii="Times New Roman" w:hAnsi="Times New Roman" w:cs="Times New Roman"/>
          <w:sz w:val="28"/>
          <w:szCs w:val="28"/>
        </w:rPr>
        <w:t xml:space="preserve"> виконавчий комітет </w:t>
      </w:r>
      <w:proofErr w:type="spellStart"/>
      <w:r w:rsidRPr="00622FCA">
        <w:rPr>
          <w:rFonts w:ascii="Times New Roman" w:hAnsi="Times New Roman" w:cs="Times New Roman"/>
          <w:sz w:val="28"/>
          <w:szCs w:val="28"/>
        </w:rPr>
        <w:t>Нетішинської</w:t>
      </w:r>
      <w:proofErr w:type="spellEnd"/>
      <w:r w:rsidRPr="00622FCA">
        <w:rPr>
          <w:rFonts w:ascii="Times New Roman" w:hAnsi="Times New Roman" w:cs="Times New Roman"/>
          <w:sz w:val="28"/>
          <w:szCs w:val="28"/>
        </w:rPr>
        <w:t xml:space="preserve"> міської ради</w:t>
      </w:r>
    </w:p>
    <w:p w14:paraId="3B1C55AD" w14:textId="77777777" w:rsidR="00823BD1" w:rsidRPr="00622FCA" w:rsidRDefault="00823BD1" w:rsidP="00622FCA">
      <w:pPr>
        <w:spacing w:after="0" w:line="240" w:lineRule="auto"/>
        <w:jc w:val="both"/>
        <w:rPr>
          <w:rFonts w:ascii="Times New Roman" w:hAnsi="Times New Roman" w:cs="Times New Roman"/>
          <w:sz w:val="28"/>
          <w:szCs w:val="28"/>
        </w:rPr>
      </w:pPr>
    </w:p>
    <w:p w14:paraId="490FA2BE" w14:textId="77777777" w:rsidR="00823BD1" w:rsidRPr="00622FCA" w:rsidRDefault="00823BD1" w:rsidP="00622FCA">
      <w:pPr>
        <w:spacing w:after="0" w:line="240" w:lineRule="auto"/>
        <w:jc w:val="both"/>
        <w:rPr>
          <w:rFonts w:ascii="Times New Roman" w:hAnsi="Times New Roman" w:cs="Times New Roman"/>
          <w:sz w:val="28"/>
          <w:szCs w:val="28"/>
        </w:rPr>
      </w:pPr>
      <w:r w:rsidRPr="00622FCA">
        <w:rPr>
          <w:rFonts w:ascii="Times New Roman" w:hAnsi="Times New Roman" w:cs="Times New Roman"/>
          <w:sz w:val="28"/>
          <w:szCs w:val="28"/>
        </w:rPr>
        <w:t>ВИРІШИВ:</w:t>
      </w:r>
    </w:p>
    <w:p w14:paraId="77E32524" w14:textId="77777777" w:rsidR="00823BD1" w:rsidRPr="00622FCA" w:rsidRDefault="00823BD1" w:rsidP="00622FCA">
      <w:pPr>
        <w:spacing w:after="0" w:line="240" w:lineRule="auto"/>
        <w:jc w:val="both"/>
        <w:rPr>
          <w:rFonts w:ascii="Times New Roman" w:hAnsi="Times New Roman" w:cs="Times New Roman"/>
          <w:sz w:val="28"/>
          <w:szCs w:val="28"/>
        </w:rPr>
      </w:pPr>
    </w:p>
    <w:p w14:paraId="24B528DB" w14:textId="6134F6C8" w:rsidR="00036B29" w:rsidRPr="00622FCA" w:rsidRDefault="00622FCA" w:rsidP="00622FCA">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sz w:val="28"/>
          <w:szCs w:val="28"/>
        </w:rPr>
        <w:t>1. </w:t>
      </w:r>
      <w:r w:rsidR="00562665" w:rsidRPr="00622FCA">
        <w:rPr>
          <w:rFonts w:ascii="Times New Roman" w:hAnsi="Times New Roman" w:cs="Times New Roman"/>
          <w:bCs/>
          <w:iCs/>
          <w:sz w:val="28"/>
          <w:szCs w:val="28"/>
        </w:rPr>
        <w:t xml:space="preserve">Затвердити витяг з протоколу </w:t>
      </w:r>
      <w:r w:rsidR="00AD7184" w:rsidRPr="00622FCA">
        <w:rPr>
          <w:rFonts w:ascii="Times New Roman" w:hAnsi="Times New Roman" w:cs="Times New Roman"/>
          <w:bCs/>
          <w:iCs/>
          <w:sz w:val="28"/>
          <w:szCs w:val="28"/>
        </w:rPr>
        <w:t xml:space="preserve">засідання житлово-побутової комісії військової частини 3043 Національної гвардії України від 07 червня 2024 року </w:t>
      </w:r>
      <w:r>
        <w:rPr>
          <w:rFonts w:ascii="Times New Roman" w:hAnsi="Times New Roman" w:cs="Times New Roman"/>
          <w:bCs/>
          <w:iCs/>
          <w:sz w:val="28"/>
          <w:szCs w:val="28"/>
        </w:rPr>
        <w:t xml:space="preserve">       </w:t>
      </w:r>
      <w:r w:rsidR="00AD7184" w:rsidRPr="00622FCA">
        <w:rPr>
          <w:rFonts w:ascii="Times New Roman" w:hAnsi="Times New Roman" w:cs="Times New Roman"/>
          <w:bCs/>
          <w:iCs/>
          <w:sz w:val="28"/>
          <w:szCs w:val="28"/>
        </w:rPr>
        <w:t>№</w:t>
      </w:r>
      <w:r>
        <w:rPr>
          <w:rFonts w:ascii="Times New Roman" w:hAnsi="Times New Roman" w:cs="Times New Roman"/>
          <w:bCs/>
          <w:iCs/>
          <w:sz w:val="28"/>
          <w:szCs w:val="28"/>
        </w:rPr>
        <w:t xml:space="preserve"> </w:t>
      </w:r>
      <w:r w:rsidR="00AD7184" w:rsidRPr="00622FCA">
        <w:rPr>
          <w:rFonts w:ascii="Times New Roman" w:hAnsi="Times New Roman" w:cs="Times New Roman"/>
          <w:bCs/>
          <w:iCs/>
          <w:sz w:val="28"/>
          <w:szCs w:val="28"/>
        </w:rPr>
        <w:t xml:space="preserve">7 </w:t>
      </w:r>
      <w:r w:rsidR="00562665" w:rsidRPr="00622FCA">
        <w:rPr>
          <w:rFonts w:ascii="Times New Roman" w:hAnsi="Times New Roman" w:cs="Times New Roman"/>
          <w:bCs/>
          <w:iCs/>
          <w:sz w:val="28"/>
          <w:szCs w:val="28"/>
        </w:rPr>
        <w:t>з питань квартирного обліку</w:t>
      </w:r>
      <w:r w:rsidR="00BC08CA" w:rsidRPr="00622FCA">
        <w:rPr>
          <w:rFonts w:ascii="Times New Roman" w:hAnsi="Times New Roman" w:cs="Times New Roman"/>
          <w:bCs/>
          <w:iCs/>
          <w:sz w:val="28"/>
          <w:szCs w:val="28"/>
        </w:rPr>
        <w:t>.</w:t>
      </w:r>
    </w:p>
    <w:p w14:paraId="06B79D86" w14:textId="77777777" w:rsidR="00036B29" w:rsidRPr="00622FCA" w:rsidRDefault="00036B29" w:rsidP="00622FCA">
      <w:pPr>
        <w:tabs>
          <w:tab w:val="left" w:pos="1276"/>
        </w:tabs>
        <w:spacing w:after="0" w:line="240" w:lineRule="auto"/>
        <w:jc w:val="both"/>
        <w:rPr>
          <w:rFonts w:ascii="Times New Roman" w:hAnsi="Times New Roman" w:cs="Times New Roman"/>
          <w:bCs/>
          <w:iCs/>
          <w:sz w:val="28"/>
          <w:szCs w:val="28"/>
        </w:rPr>
      </w:pPr>
    </w:p>
    <w:p w14:paraId="7D4AF8D8" w14:textId="046DACCF" w:rsidR="00FB2D63" w:rsidRPr="00622FCA" w:rsidRDefault="00036B29" w:rsidP="00622FCA">
      <w:pPr>
        <w:tabs>
          <w:tab w:val="left" w:pos="1276"/>
        </w:tabs>
        <w:spacing w:after="0" w:line="240" w:lineRule="auto"/>
        <w:ind w:firstLine="567"/>
        <w:jc w:val="both"/>
        <w:rPr>
          <w:rFonts w:ascii="Times New Roman" w:hAnsi="Times New Roman" w:cs="Times New Roman"/>
          <w:bCs/>
          <w:iCs/>
          <w:sz w:val="28"/>
          <w:szCs w:val="28"/>
        </w:rPr>
      </w:pPr>
      <w:r w:rsidRPr="00622FCA">
        <w:rPr>
          <w:rFonts w:ascii="Times New Roman" w:hAnsi="Times New Roman" w:cs="Times New Roman"/>
          <w:bCs/>
          <w:iCs/>
          <w:sz w:val="28"/>
          <w:szCs w:val="28"/>
        </w:rPr>
        <w:t>2.</w:t>
      </w:r>
      <w:r w:rsidR="00622FCA">
        <w:rPr>
          <w:rFonts w:ascii="Times New Roman" w:hAnsi="Times New Roman" w:cs="Times New Roman"/>
          <w:bCs/>
          <w:sz w:val="28"/>
          <w:szCs w:val="28"/>
          <w:lang w:bidi="hi-IN"/>
        </w:rPr>
        <w:t> </w:t>
      </w:r>
      <w:r w:rsidR="00FB2D63" w:rsidRPr="00622FCA">
        <w:rPr>
          <w:rFonts w:ascii="Times New Roman" w:hAnsi="Times New Roman" w:cs="Times New Roman"/>
          <w:bCs/>
          <w:iCs/>
          <w:sz w:val="28"/>
          <w:szCs w:val="28"/>
        </w:rPr>
        <w:t>Перереєструвати списки загальної черги та списки осіб, які користуються правом першочергового одержання житлових приміщень військовослужбовців військової частини 3043 Національної гвардії України, узятих на квартирний облік за місцем служби для одержання житлової площі та поліпшення житлових умов:</w:t>
      </w:r>
    </w:p>
    <w:p w14:paraId="40397A45" w14:textId="181A3C90" w:rsidR="00FB2D63" w:rsidRPr="00622FCA" w:rsidRDefault="00622FCA" w:rsidP="00622FCA">
      <w:pPr>
        <w:tabs>
          <w:tab w:val="left" w:pos="1276"/>
        </w:tabs>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2.1. с</w:t>
      </w:r>
      <w:r w:rsidR="00FB2D63" w:rsidRPr="00622FCA">
        <w:rPr>
          <w:rFonts w:ascii="Times New Roman" w:hAnsi="Times New Roman" w:cs="Times New Roman"/>
          <w:bCs/>
          <w:iCs/>
          <w:sz w:val="28"/>
          <w:szCs w:val="28"/>
        </w:rPr>
        <w:t>писок військовослужбовців військової частини 3043 Національної гвардії України, узятих на квартирний облік за місцем служби на загальних підставах для одержа</w:t>
      </w:r>
      <w:r>
        <w:rPr>
          <w:rFonts w:ascii="Times New Roman" w:hAnsi="Times New Roman" w:cs="Times New Roman"/>
          <w:bCs/>
          <w:iCs/>
          <w:sz w:val="28"/>
          <w:szCs w:val="28"/>
        </w:rPr>
        <w:t>ння житлової площі у м. </w:t>
      </w:r>
      <w:r w:rsidR="00FB2D63" w:rsidRPr="00622FCA">
        <w:rPr>
          <w:rFonts w:ascii="Times New Roman" w:hAnsi="Times New Roman" w:cs="Times New Roman"/>
          <w:bCs/>
          <w:iCs/>
          <w:sz w:val="28"/>
          <w:szCs w:val="28"/>
        </w:rPr>
        <w:t>Нетішин від №</w:t>
      </w:r>
      <w:r>
        <w:rPr>
          <w:rFonts w:ascii="Times New Roman" w:hAnsi="Times New Roman" w:cs="Times New Roman"/>
          <w:bCs/>
          <w:iCs/>
          <w:sz w:val="28"/>
          <w:szCs w:val="28"/>
        </w:rPr>
        <w:t xml:space="preserve"> </w:t>
      </w:r>
      <w:r w:rsidR="00FB2D63" w:rsidRPr="00622FCA">
        <w:rPr>
          <w:rFonts w:ascii="Times New Roman" w:hAnsi="Times New Roman" w:cs="Times New Roman"/>
          <w:bCs/>
          <w:iCs/>
          <w:sz w:val="28"/>
          <w:szCs w:val="28"/>
        </w:rPr>
        <w:t>1 по №</w:t>
      </w:r>
      <w:r>
        <w:rPr>
          <w:rFonts w:ascii="Times New Roman" w:hAnsi="Times New Roman" w:cs="Times New Roman"/>
          <w:bCs/>
          <w:iCs/>
          <w:sz w:val="28"/>
          <w:szCs w:val="28"/>
        </w:rPr>
        <w:t xml:space="preserve"> </w:t>
      </w:r>
      <w:r w:rsidR="00FB2D63" w:rsidRPr="00622FCA">
        <w:rPr>
          <w:rFonts w:ascii="Times New Roman" w:hAnsi="Times New Roman" w:cs="Times New Roman"/>
          <w:bCs/>
          <w:iCs/>
          <w:sz w:val="28"/>
          <w:szCs w:val="28"/>
        </w:rPr>
        <w:t>80;</w:t>
      </w:r>
    </w:p>
    <w:p w14:paraId="7E7D5A0D" w14:textId="75CD1D40" w:rsidR="000B766D" w:rsidRPr="00622FCA" w:rsidRDefault="00622FCA" w:rsidP="00622FCA">
      <w:pPr>
        <w:tabs>
          <w:tab w:val="left" w:pos="1276"/>
        </w:tabs>
        <w:spacing w:after="0" w:line="240" w:lineRule="auto"/>
        <w:ind w:firstLine="567"/>
        <w:jc w:val="both"/>
        <w:rPr>
          <w:rFonts w:ascii="Times New Roman" w:hAnsi="Times New Roman" w:cs="Times New Roman"/>
          <w:bCs/>
          <w:sz w:val="28"/>
          <w:szCs w:val="28"/>
        </w:rPr>
      </w:pPr>
      <w:r>
        <w:rPr>
          <w:rFonts w:ascii="Times New Roman" w:hAnsi="Times New Roman" w:cs="Times New Roman"/>
          <w:bCs/>
          <w:iCs/>
          <w:sz w:val="28"/>
          <w:szCs w:val="28"/>
        </w:rPr>
        <w:t>2</w:t>
      </w:r>
      <w:r w:rsidR="00FB2D63" w:rsidRPr="00622FCA">
        <w:rPr>
          <w:rFonts w:ascii="Times New Roman" w:hAnsi="Times New Roman" w:cs="Times New Roman"/>
          <w:bCs/>
          <w:iCs/>
          <w:sz w:val="28"/>
          <w:szCs w:val="28"/>
        </w:rPr>
        <w:t>.2.</w:t>
      </w:r>
      <w:r>
        <w:rPr>
          <w:rFonts w:ascii="Times New Roman" w:hAnsi="Times New Roman" w:cs="Times New Roman"/>
          <w:bCs/>
          <w:iCs/>
          <w:sz w:val="28"/>
          <w:szCs w:val="28"/>
        </w:rPr>
        <w:t> с</w:t>
      </w:r>
      <w:r w:rsidR="00FB2D63" w:rsidRPr="00622FCA">
        <w:rPr>
          <w:rFonts w:ascii="Times New Roman" w:hAnsi="Times New Roman" w:cs="Times New Roman"/>
          <w:bCs/>
          <w:iCs/>
          <w:sz w:val="28"/>
          <w:szCs w:val="28"/>
        </w:rPr>
        <w:t>писок осіб, які користуються правом першочергового одержання житлових приміщень у м. Нетішин, військової частини 3043 Національної гвардії України від №</w:t>
      </w:r>
      <w:r>
        <w:rPr>
          <w:rFonts w:ascii="Times New Roman" w:hAnsi="Times New Roman" w:cs="Times New Roman"/>
          <w:bCs/>
          <w:iCs/>
          <w:sz w:val="28"/>
          <w:szCs w:val="28"/>
        </w:rPr>
        <w:t xml:space="preserve"> </w:t>
      </w:r>
      <w:r w:rsidR="00FB2D63" w:rsidRPr="00622FCA">
        <w:rPr>
          <w:rFonts w:ascii="Times New Roman" w:hAnsi="Times New Roman" w:cs="Times New Roman"/>
          <w:bCs/>
          <w:iCs/>
          <w:sz w:val="28"/>
          <w:szCs w:val="28"/>
        </w:rPr>
        <w:t>1по №</w:t>
      </w:r>
      <w:r>
        <w:rPr>
          <w:rFonts w:ascii="Times New Roman" w:hAnsi="Times New Roman" w:cs="Times New Roman"/>
          <w:bCs/>
          <w:iCs/>
          <w:sz w:val="28"/>
          <w:szCs w:val="28"/>
        </w:rPr>
        <w:t xml:space="preserve"> </w:t>
      </w:r>
      <w:r w:rsidR="00FB2D63" w:rsidRPr="00622FCA">
        <w:rPr>
          <w:rFonts w:ascii="Times New Roman" w:hAnsi="Times New Roman" w:cs="Times New Roman"/>
          <w:bCs/>
          <w:iCs/>
          <w:sz w:val="28"/>
          <w:szCs w:val="28"/>
        </w:rPr>
        <w:t>35.</w:t>
      </w:r>
    </w:p>
    <w:p w14:paraId="7F8A3EDD" w14:textId="77777777" w:rsidR="00622FCA" w:rsidRDefault="00622FCA" w:rsidP="00622FCA">
      <w:pPr>
        <w:tabs>
          <w:tab w:val="left" w:pos="1276"/>
        </w:tabs>
        <w:spacing w:after="0" w:line="240" w:lineRule="auto"/>
        <w:ind w:firstLine="567"/>
        <w:jc w:val="both"/>
        <w:rPr>
          <w:rFonts w:ascii="Times New Roman" w:hAnsi="Times New Roman" w:cs="Times New Roman"/>
          <w:bCs/>
          <w:sz w:val="28"/>
          <w:szCs w:val="28"/>
        </w:rPr>
      </w:pPr>
    </w:p>
    <w:p w14:paraId="3C94A97C" w14:textId="7C485FA5" w:rsidR="00D930AE" w:rsidRPr="00622FCA" w:rsidRDefault="009A6316" w:rsidP="00622FCA">
      <w:pPr>
        <w:tabs>
          <w:tab w:val="left" w:pos="1276"/>
        </w:tabs>
        <w:spacing w:after="0" w:line="240" w:lineRule="auto"/>
        <w:ind w:firstLine="567"/>
        <w:jc w:val="both"/>
        <w:rPr>
          <w:rFonts w:ascii="Times New Roman" w:hAnsi="Times New Roman" w:cs="Times New Roman"/>
          <w:sz w:val="28"/>
          <w:szCs w:val="28"/>
        </w:rPr>
      </w:pPr>
      <w:r w:rsidRPr="00622FCA">
        <w:rPr>
          <w:rFonts w:ascii="Times New Roman" w:hAnsi="Times New Roman" w:cs="Times New Roman"/>
          <w:bCs/>
          <w:sz w:val="28"/>
          <w:szCs w:val="28"/>
        </w:rPr>
        <w:t>3</w:t>
      </w:r>
      <w:r w:rsidR="00622FCA">
        <w:rPr>
          <w:rFonts w:ascii="Times New Roman" w:hAnsi="Times New Roman" w:cs="Times New Roman"/>
          <w:bCs/>
          <w:sz w:val="28"/>
          <w:szCs w:val="28"/>
        </w:rPr>
        <w:t>. </w:t>
      </w:r>
      <w:r w:rsidR="00D930AE" w:rsidRPr="00622FCA">
        <w:rPr>
          <w:rFonts w:ascii="Times New Roman" w:hAnsi="Times New Roman" w:cs="Times New Roman"/>
          <w:bCs/>
          <w:sz w:val="28"/>
          <w:szCs w:val="28"/>
        </w:rPr>
        <w:t xml:space="preserve">Контроль за виконанням цього рішення покласти на заступника міського голови Оксану </w:t>
      </w:r>
      <w:proofErr w:type="spellStart"/>
      <w:r w:rsidR="00D930AE" w:rsidRPr="00622FCA">
        <w:rPr>
          <w:rFonts w:ascii="Times New Roman" w:hAnsi="Times New Roman" w:cs="Times New Roman"/>
          <w:bCs/>
          <w:sz w:val="28"/>
          <w:szCs w:val="28"/>
        </w:rPr>
        <w:t>Латишеву</w:t>
      </w:r>
      <w:proofErr w:type="spellEnd"/>
      <w:r w:rsidR="00D930AE" w:rsidRPr="00622FCA">
        <w:rPr>
          <w:rFonts w:ascii="Times New Roman" w:hAnsi="Times New Roman" w:cs="Times New Roman"/>
          <w:bCs/>
          <w:sz w:val="28"/>
          <w:szCs w:val="28"/>
        </w:rPr>
        <w:t>.</w:t>
      </w:r>
    </w:p>
    <w:p w14:paraId="740DA1ED" w14:textId="759AA349" w:rsidR="00622FCA" w:rsidRPr="00622FCA" w:rsidRDefault="00622FCA" w:rsidP="00622FCA">
      <w:pPr>
        <w:spacing w:after="0" w:line="240" w:lineRule="auto"/>
        <w:jc w:val="both"/>
        <w:rPr>
          <w:rFonts w:ascii="Times New Roman" w:hAnsi="Times New Roman" w:cs="Times New Roman"/>
          <w:sz w:val="28"/>
          <w:szCs w:val="28"/>
        </w:rPr>
      </w:pPr>
    </w:p>
    <w:p w14:paraId="090A48E0" w14:textId="4877233A" w:rsidR="00227846" w:rsidRPr="00622FCA" w:rsidRDefault="00823BD1" w:rsidP="00622FCA">
      <w:pPr>
        <w:spacing w:after="0" w:line="240" w:lineRule="auto"/>
        <w:jc w:val="both"/>
        <w:rPr>
          <w:rFonts w:ascii="Times New Roman" w:hAnsi="Times New Roman" w:cs="Times New Roman"/>
          <w:b/>
          <w:noProof/>
          <w:sz w:val="28"/>
          <w:szCs w:val="28"/>
          <w:lang w:eastAsia="uk-UA"/>
        </w:rPr>
      </w:pPr>
      <w:r w:rsidRPr="00622FCA">
        <w:rPr>
          <w:rFonts w:ascii="Times New Roman" w:hAnsi="Times New Roman" w:cs="Times New Roman"/>
          <w:sz w:val="28"/>
          <w:szCs w:val="28"/>
        </w:rPr>
        <w:t>Міський голова</w:t>
      </w:r>
      <w:r w:rsidRPr="00622FCA">
        <w:rPr>
          <w:rFonts w:ascii="Times New Roman" w:hAnsi="Times New Roman" w:cs="Times New Roman"/>
          <w:sz w:val="28"/>
          <w:szCs w:val="28"/>
        </w:rPr>
        <w:tab/>
      </w:r>
      <w:r w:rsidRPr="00622FCA">
        <w:rPr>
          <w:rFonts w:ascii="Times New Roman" w:hAnsi="Times New Roman" w:cs="Times New Roman"/>
          <w:sz w:val="28"/>
          <w:szCs w:val="28"/>
        </w:rPr>
        <w:tab/>
      </w:r>
      <w:r w:rsidRPr="00622FCA">
        <w:rPr>
          <w:rFonts w:ascii="Times New Roman" w:hAnsi="Times New Roman" w:cs="Times New Roman"/>
          <w:sz w:val="28"/>
          <w:szCs w:val="28"/>
        </w:rPr>
        <w:tab/>
      </w:r>
      <w:r w:rsidRPr="00622FCA">
        <w:rPr>
          <w:rFonts w:ascii="Times New Roman" w:hAnsi="Times New Roman" w:cs="Times New Roman"/>
          <w:sz w:val="28"/>
          <w:szCs w:val="28"/>
        </w:rPr>
        <w:tab/>
      </w:r>
      <w:r w:rsidRPr="00622FCA">
        <w:rPr>
          <w:rFonts w:ascii="Times New Roman" w:hAnsi="Times New Roman" w:cs="Times New Roman"/>
          <w:sz w:val="28"/>
          <w:szCs w:val="28"/>
        </w:rPr>
        <w:tab/>
      </w:r>
      <w:r w:rsidRPr="00622FCA">
        <w:rPr>
          <w:rFonts w:ascii="Times New Roman" w:hAnsi="Times New Roman" w:cs="Times New Roman"/>
          <w:sz w:val="28"/>
          <w:szCs w:val="28"/>
        </w:rPr>
        <w:tab/>
      </w:r>
      <w:r w:rsidRPr="00622FCA">
        <w:rPr>
          <w:rFonts w:ascii="Times New Roman" w:hAnsi="Times New Roman" w:cs="Times New Roman"/>
          <w:sz w:val="28"/>
          <w:szCs w:val="28"/>
        </w:rPr>
        <w:tab/>
        <w:t>Олександр СУПРУНЮК</w:t>
      </w:r>
    </w:p>
    <w:sectPr w:rsidR="00227846" w:rsidRPr="00622FCA" w:rsidSect="00622FCA">
      <w:pgSz w:w="11906" w:h="16838" w:code="9"/>
      <w:pgMar w:top="28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horndale">
    <w:altName w:val="Times New Roman"/>
    <w:panose1 w:val="00000000000000000000"/>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81EBA"/>
    <w:multiLevelType w:val="hybridMultilevel"/>
    <w:tmpl w:val="723AA68A"/>
    <w:lvl w:ilvl="0" w:tplc="870EBFBE">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454D66DD"/>
    <w:multiLevelType w:val="multilevel"/>
    <w:tmpl w:val="CEB8160E"/>
    <w:lvl w:ilvl="0">
      <w:start w:val="4"/>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0EC"/>
    <w:rsid w:val="00036B29"/>
    <w:rsid w:val="00095CFC"/>
    <w:rsid w:val="000A2161"/>
    <w:rsid w:val="000B766D"/>
    <w:rsid w:val="00190E04"/>
    <w:rsid w:val="00227846"/>
    <w:rsid w:val="0026005C"/>
    <w:rsid w:val="002B0616"/>
    <w:rsid w:val="002B6B9E"/>
    <w:rsid w:val="002E1AE3"/>
    <w:rsid w:val="003375B4"/>
    <w:rsid w:val="003B3399"/>
    <w:rsid w:val="003D1585"/>
    <w:rsid w:val="004B3940"/>
    <w:rsid w:val="004D426A"/>
    <w:rsid w:val="004E4CBB"/>
    <w:rsid w:val="005272A6"/>
    <w:rsid w:val="00562665"/>
    <w:rsid w:val="005A099D"/>
    <w:rsid w:val="005B29E0"/>
    <w:rsid w:val="00622FCA"/>
    <w:rsid w:val="006544AC"/>
    <w:rsid w:val="006555A2"/>
    <w:rsid w:val="00662A01"/>
    <w:rsid w:val="00681272"/>
    <w:rsid w:val="006A7C16"/>
    <w:rsid w:val="007116F4"/>
    <w:rsid w:val="00712C40"/>
    <w:rsid w:val="00816FA7"/>
    <w:rsid w:val="00823BD1"/>
    <w:rsid w:val="00824530"/>
    <w:rsid w:val="0088465C"/>
    <w:rsid w:val="008A3646"/>
    <w:rsid w:val="008B0B98"/>
    <w:rsid w:val="008C50EC"/>
    <w:rsid w:val="00906F81"/>
    <w:rsid w:val="009358F4"/>
    <w:rsid w:val="00947BDA"/>
    <w:rsid w:val="00957FEA"/>
    <w:rsid w:val="00997D99"/>
    <w:rsid w:val="009A6316"/>
    <w:rsid w:val="009E2132"/>
    <w:rsid w:val="009E330D"/>
    <w:rsid w:val="00A02FD5"/>
    <w:rsid w:val="00A66719"/>
    <w:rsid w:val="00A66C6A"/>
    <w:rsid w:val="00AD7184"/>
    <w:rsid w:val="00B05D3B"/>
    <w:rsid w:val="00B74975"/>
    <w:rsid w:val="00B95936"/>
    <w:rsid w:val="00BC08CA"/>
    <w:rsid w:val="00BE61BD"/>
    <w:rsid w:val="00BE7F37"/>
    <w:rsid w:val="00C15A61"/>
    <w:rsid w:val="00C34525"/>
    <w:rsid w:val="00CA0F5F"/>
    <w:rsid w:val="00CB5A97"/>
    <w:rsid w:val="00CC178E"/>
    <w:rsid w:val="00D1194B"/>
    <w:rsid w:val="00D378F1"/>
    <w:rsid w:val="00D61341"/>
    <w:rsid w:val="00D930AE"/>
    <w:rsid w:val="00DC598D"/>
    <w:rsid w:val="00DE54C2"/>
    <w:rsid w:val="00E13C4D"/>
    <w:rsid w:val="00E4060A"/>
    <w:rsid w:val="00E57F6C"/>
    <w:rsid w:val="00E869B2"/>
    <w:rsid w:val="00EB7F71"/>
    <w:rsid w:val="00ED26D8"/>
    <w:rsid w:val="00F15078"/>
    <w:rsid w:val="00F3217E"/>
    <w:rsid w:val="00F96A7A"/>
    <w:rsid w:val="00FB2D63"/>
    <w:rsid w:val="00FE6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12CBA"/>
  <w15:docId w15:val="{3DCD2C0B-9445-4D50-8B9E-05F26D3B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5A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227846"/>
    <w:rPr>
      <w:color w:val="0000FF"/>
      <w:u w:val="single"/>
    </w:rPr>
  </w:style>
  <w:style w:type="paragraph" w:customStyle="1" w:styleId="rvps2">
    <w:name w:val="rvps2"/>
    <w:basedOn w:val="a"/>
    <w:rsid w:val="00227846"/>
    <w:pPr>
      <w:spacing w:before="100" w:beforeAutospacing="1" w:after="100" w:afterAutospacing="1" w:line="240" w:lineRule="auto"/>
    </w:pPr>
    <w:rPr>
      <w:rFonts w:ascii="Times New Roman" w:eastAsia="Calibri" w:hAnsi="Times New Roman" w:cs="Times New Roman"/>
      <w:sz w:val="24"/>
      <w:szCs w:val="24"/>
      <w:lang w:eastAsia="uk-UA"/>
    </w:rPr>
  </w:style>
  <w:style w:type="paragraph" w:styleId="a4">
    <w:name w:val="caption"/>
    <w:basedOn w:val="a"/>
    <w:qFormat/>
    <w:rsid w:val="00227846"/>
    <w:pPr>
      <w:spacing w:after="0" w:line="240" w:lineRule="auto"/>
      <w:ind w:firstLine="720"/>
      <w:jc w:val="center"/>
    </w:pPr>
    <w:rPr>
      <w:rFonts w:ascii="Times New Roman" w:eastAsia="Times New Roman" w:hAnsi="Times New Roman" w:cs="Times New Roman"/>
      <w:sz w:val="26"/>
      <w:szCs w:val="20"/>
      <w:lang w:eastAsia="ru-RU"/>
    </w:rPr>
  </w:style>
  <w:style w:type="paragraph" w:styleId="a5">
    <w:name w:val="Balloon Text"/>
    <w:basedOn w:val="a"/>
    <w:link w:val="a6"/>
    <w:uiPriority w:val="99"/>
    <w:semiHidden/>
    <w:unhideWhenUsed/>
    <w:rsid w:val="00CC178E"/>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CC178E"/>
    <w:rPr>
      <w:rFonts w:ascii="Segoe UI" w:hAnsi="Segoe UI" w:cs="Segoe UI"/>
      <w:sz w:val="18"/>
      <w:szCs w:val="18"/>
    </w:rPr>
  </w:style>
  <w:style w:type="paragraph" w:styleId="a7">
    <w:name w:val="Normal (Web)"/>
    <w:basedOn w:val="a"/>
    <w:uiPriority w:val="99"/>
    <w:unhideWhenUsed/>
    <w:rsid w:val="004B394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8">
    <w:name w:val="Body Text Indent"/>
    <w:basedOn w:val="a"/>
    <w:link w:val="a9"/>
    <w:unhideWhenUsed/>
    <w:rsid w:val="004B3940"/>
    <w:pPr>
      <w:widowControl w:val="0"/>
      <w:suppressAutoHyphens/>
      <w:spacing w:after="0" w:line="240" w:lineRule="auto"/>
      <w:ind w:firstLine="720"/>
      <w:jc w:val="both"/>
    </w:pPr>
    <w:rPr>
      <w:rFonts w:ascii="Thorndale" w:eastAsia="Times New Roman" w:hAnsi="Thorndale" w:cs="Mangal"/>
      <w:i/>
      <w:iCs/>
      <w:color w:val="000000"/>
      <w:sz w:val="26"/>
      <w:szCs w:val="26"/>
      <w:lang w:eastAsia="ru-RU" w:bidi="hi-IN"/>
    </w:rPr>
  </w:style>
  <w:style w:type="character" w:customStyle="1" w:styleId="a9">
    <w:name w:val="Основний текст з відступом Знак"/>
    <w:basedOn w:val="a0"/>
    <w:link w:val="a8"/>
    <w:rsid w:val="004B3940"/>
    <w:rPr>
      <w:rFonts w:ascii="Thorndale" w:eastAsia="Times New Roman" w:hAnsi="Thorndale" w:cs="Mangal"/>
      <w:i/>
      <w:iCs/>
      <w:color w:val="000000"/>
      <w:sz w:val="26"/>
      <w:szCs w:val="26"/>
      <w:lang w:eastAsia="ru-RU" w:bidi="hi-IN"/>
    </w:rPr>
  </w:style>
  <w:style w:type="paragraph" w:styleId="aa">
    <w:name w:val="List Paragraph"/>
    <w:basedOn w:val="a"/>
    <w:uiPriority w:val="34"/>
    <w:qFormat/>
    <w:rsid w:val="00B959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913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1259</Words>
  <Characters>718</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Vadim</dc:creator>
  <cp:keywords/>
  <dc:description/>
  <cp:lastModifiedBy>Vadim</cp:lastModifiedBy>
  <cp:revision>3</cp:revision>
  <cp:lastPrinted>2024-06-24T08:46:00Z</cp:lastPrinted>
  <dcterms:created xsi:type="dcterms:W3CDTF">2024-06-24T08:16:00Z</dcterms:created>
  <dcterms:modified xsi:type="dcterms:W3CDTF">2024-06-24T08:47:00Z</dcterms:modified>
</cp:coreProperties>
</file>