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2B" w:rsidRPr="003A0AC7" w:rsidRDefault="00CD242B" w:rsidP="00CD242B">
      <w:pPr>
        <w:pStyle w:val="a4"/>
        <w:ind w:firstLine="0"/>
        <w:jc w:val="right"/>
        <w:rPr>
          <w:rFonts w:eastAsia="Times New Roman"/>
          <w:b/>
          <w:sz w:val="28"/>
          <w:szCs w:val="28"/>
        </w:rPr>
      </w:pPr>
      <w:r w:rsidRPr="003A0AC7">
        <w:rPr>
          <w:b/>
          <w:sz w:val="28"/>
          <w:szCs w:val="28"/>
        </w:rPr>
        <w:t>ПРОЄКТ</w:t>
      </w:r>
    </w:p>
    <w:p w:rsidR="00CD242B" w:rsidRPr="003A0AC7" w:rsidRDefault="00175979" w:rsidP="00CD242B">
      <w:pPr>
        <w:pStyle w:val="a4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9264;visibility:visible;mso-wrap-edited:f">
            <v:imagedata r:id="rId8" o:title=""/>
            <w10:wrap type="topAndBottom"/>
            <w10:anchorlock/>
          </v:shape>
          <o:OLEObject Type="Embed" ProgID="Word.Picture.8" ShapeID="_x0000_s1028" DrawAspect="Content" ObjectID="_1747830129" r:id="rId9"/>
        </w:object>
      </w:r>
      <w:r w:rsidR="00CD242B" w:rsidRPr="003A0AC7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CD242B" w:rsidRPr="003A0AC7" w:rsidRDefault="00CD242B" w:rsidP="00CD242B">
      <w:pPr>
        <w:pStyle w:val="a4"/>
        <w:ind w:firstLine="0"/>
        <w:rPr>
          <w:b/>
          <w:smallCaps/>
          <w:sz w:val="28"/>
          <w:szCs w:val="28"/>
        </w:rPr>
      </w:pPr>
      <w:r w:rsidRPr="003A0AC7">
        <w:rPr>
          <w:b/>
          <w:smallCaps/>
          <w:sz w:val="28"/>
          <w:szCs w:val="28"/>
        </w:rPr>
        <w:t>Хмельницької області</w:t>
      </w:r>
    </w:p>
    <w:p w:rsidR="00CD242B" w:rsidRPr="003A0AC7" w:rsidRDefault="00CD242B" w:rsidP="00CD242B">
      <w:pPr>
        <w:jc w:val="both"/>
        <w:rPr>
          <w:sz w:val="28"/>
          <w:szCs w:val="28"/>
          <w:lang w:val="uk-UA" w:eastAsia="uk-UA"/>
        </w:rPr>
      </w:pPr>
    </w:p>
    <w:p w:rsidR="00CD242B" w:rsidRPr="003A0AC7" w:rsidRDefault="00CD242B" w:rsidP="00CD242B">
      <w:pPr>
        <w:jc w:val="center"/>
        <w:rPr>
          <w:b/>
          <w:sz w:val="32"/>
          <w:szCs w:val="32"/>
          <w:lang w:val="uk-UA"/>
        </w:rPr>
      </w:pPr>
      <w:r w:rsidRPr="003A0AC7">
        <w:rPr>
          <w:b/>
          <w:sz w:val="32"/>
          <w:szCs w:val="32"/>
          <w:lang w:val="uk-UA"/>
        </w:rPr>
        <w:t>Р І Ш Е Н Н Я</w:t>
      </w:r>
    </w:p>
    <w:p w:rsidR="00CD242B" w:rsidRPr="003A0AC7" w:rsidRDefault="00CD242B" w:rsidP="00CD242B">
      <w:pPr>
        <w:jc w:val="center"/>
        <w:rPr>
          <w:b/>
          <w:sz w:val="28"/>
          <w:szCs w:val="28"/>
          <w:lang w:val="uk-UA" w:eastAsia="uk-UA"/>
        </w:rPr>
      </w:pPr>
    </w:p>
    <w:p w:rsidR="00CD242B" w:rsidRPr="003A0AC7" w:rsidRDefault="00CD242B" w:rsidP="00CD242B">
      <w:pPr>
        <w:jc w:val="both"/>
        <w:rPr>
          <w:b/>
          <w:sz w:val="28"/>
          <w:szCs w:val="28"/>
          <w:lang w:val="uk-UA" w:eastAsia="uk-UA"/>
        </w:rPr>
      </w:pPr>
      <w:r w:rsidRPr="003A0AC7">
        <w:rPr>
          <w:b/>
          <w:sz w:val="28"/>
          <w:szCs w:val="28"/>
          <w:lang w:val="uk-UA" w:eastAsia="uk-UA"/>
        </w:rPr>
        <w:t>___.06.2023</w:t>
      </w:r>
      <w:r w:rsidRPr="003A0AC7">
        <w:rPr>
          <w:b/>
          <w:sz w:val="28"/>
          <w:szCs w:val="28"/>
          <w:lang w:val="uk-UA" w:eastAsia="uk-UA"/>
        </w:rPr>
        <w:tab/>
      </w:r>
      <w:r w:rsidRPr="003A0AC7">
        <w:rPr>
          <w:b/>
          <w:sz w:val="28"/>
          <w:szCs w:val="28"/>
          <w:lang w:val="uk-UA" w:eastAsia="uk-UA"/>
        </w:rPr>
        <w:tab/>
      </w:r>
      <w:r w:rsidRPr="003A0AC7">
        <w:rPr>
          <w:b/>
          <w:sz w:val="28"/>
          <w:szCs w:val="28"/>
          <w:lang w:val="uk-UA" w:eastAsia="uk-UA"/>
        </w:rPr>
        <w:tab/>
      </w:r>
      <w:r w:rsidRPr="003A0AC7">
        <w:rPr>
          <w:b/>
          <w:sz w:val="28"/>
          <w:szCs w:val="28"/>
          <w:lang w:val="uk-UA" w:eastAsia="uk-UA"/>
        </w:rPr>
        <w:tab/>
      </w:r>
      <w:r w:rsidRPr="003A0AC7">
        <w:rPr>
          <w:b/>
          <w:sz w:val="28"/>
          <w:szCs w:val="28"/>
          <w:lang w:val="uk-UA" w:eastAsia="uk-UA"/>
        </w:rPr>
        <w:tab/>
        <w:t>Нетішин</w:t>
      </w:r>
      <w:r w:rsidRPr="003A0AC7">
        <w:rPr>
          <w:b/>
          <w:sz w:val="28"/>
          <w:szCs w:val="28"/>
          <w:lang w:val="uk-UA" w:eastAsia="uk-UA"/>
        </w:rPr>
        <w:tab/>
      </w:r>
      <w:r w:rsidRPr="003A0AC7">
        <w:rPr>
          <w:b/>
          <w:sz w:val="28"/>
          <w:szCs w:val="28"/>
          <w:lang w:val="uk-UA" w:eastAsia="uk-UA"/>
        </w:rPr>
        <w:tab/>
      </w:r>
      <w:r w:rsidRPr="003A0AC7">
        <w:rPr>
          <w:b/>
          <w:sz w:val="28"/>
          <w:szCs w:val="28"/>
          <w:lang w:val="uk-UA" w:eastAsia="uk-UA"/>
        </w:rPr>
        <w:tab/>
      </w:r>
      <w:r w:rsidRPr="003A0AC7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B60BDD" w:rsidRPr="003A0AC7" w:rsidRDefault="00B60BDD" w:rsidP="00B60BDD">
      <w:pPr>
        <w:ind w:right="4766"/>
        <w:jc w:val="both"/>
        <w:rPr>
          <w:sz w:val="24"/>
          <w:lang w:val="uk-UA"/>
        </w:rPr>
      </w:pPr>
    </w:p>
    <w:p w:rsidR="00CD242B" w:rsidRPr="003A0AC7" w:rsidRDefault="00CD242B" w:rsidP="00CD242B">
      <w:pPr>
        <w:ind w:right="4766"/>
        <w:jc w:val="both"/>
        <w:rPr>
          <w:sz w:val="28"/>
          <w:szCs w:val="28"/>
          <w:lang w:val="uk-UA"/>
        </w:rPr>
      </w:pPr>
      <w:r w:rsidRPr="003A0AC7">
        <w:rPr>
          <w:sz w:val="28"/>
          <w:szCs w:val="28"/>
          <w:lang w:val="uk-UA"/>
        </w:rPr>
        <w:t xml:space="preserve">Про надання квартири № </w:t>
      </w:r>
      <w:r w:rsidR="000B186B">
        <w:rPr>
          <w:sz w:val="28"/>
          <w:szCs w:val="28"/>
          <w:lang w:val="uk-UA"/>
        </w:rPr>
        <w:t>…</w:t>
      </w:r>
      <w:r w:rsidRPr="003A0AC7">
        <w:rPr>
          <w:sz w:val="28"/>
          <w:szCs w:val="28"/>
          <w:lang w:val="uk-UA"/>
        </w:rPr>
        <w:t xml:space="preserve">, що на    </w:t>
      </w:r>
      <w:r w:rsidR="000B186B">
        <w:rPr>
          <w:sz w:val="28"/>
          <w:szCs w:val="28"/>
          <w:lang w:val="uk-UA"/>
        </w:rPr>
        <w:t>…</w:t>
      </w:r>
      <w:r w:rsidRPr="003A0AC7">
        <w:rPr>
          <w:sz w:val="28"/>
          <w:szCs w:val="28"/>
          <w:lang w:val="uk-UA"/>
        </w:rPr>
        <w:t xml:space="preserve">, з житлового фонду соціального призначення </w:t>
      </w:r>
    </w:p>
    <w:p w:rsidR="00CD242B" w:rsidRPr="003A0AC7" w:rsidRDefault="00CD242B" w:rsidP="00CD242B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bidi="ar-SA"/>
        </w:rPr>
      </w:pPr>
    </w:p>
    <w:p w:rsidR="00CD242B" w:rsidRPr="003A0AC7" w:rsidRDefault="00CD242B" w:rsidP="00CD242B">
      <w:pPr>
        <w:ind w:firstLine="567"/>
        <w:jc w:val="both"/>
        <w:rPr>
          <w:sz w:val="28"/>
          <w:szCs w:val="28"/>
          <w:lang w:val="uk-UA"/>
        </w:rPr>
      </w:pPr>
      <w:r w:rsidRPr="003A0AC7">
        <w:rPr>
          <w:sz w:val="28"/>
          <w:szCs w:val="28"/>
          <w:lang w:val="uk-UA"/>
        </w:rPr>
        <w:t xml:space="preserve">Відповідно до статті 40, пункт 3 частина 4 статті 42 Закону України «Про місцеве самоврядування в Україні», Закону України </w:t>
      </w:r>
      <w:r w:rsidR="003A0AC7" w:rsidRPr="003A0AC7">
        <w:rPr>
          <w:sz w:val="28"/>
          <w:szCs w:val="28"/>
          <w:lang w:val="uk-UA"/>
        </w:rPr>
        <w:t>«</w:t>
      </w:r>
      <w:r w:rsidRPr="003A0AC7">
        <w:rPr>
          <w:sz w:val="28"/>
          <w:szCs w:val="28"/>
          <w:lang w:val="uk-UA"/>
        </w:rPr>
        <w:t>Про житловий фонд соціального призначення</w:t>
      </w:r>
      <w:r w:rsidR="003A0AC7" w:rsidRPr="003A0AC7">
        <w:rPr>
          <w:sz w:val="28"/>
          <w:szCs w:val="28"/>
          <w:lang w:val="uk-UA"/>
        </w:rPr>
        <w:t>»</w:t>
      </w:r>
      <w:r w:rsidRPr="003A0AC7">
        <w:rPr>
          <w:sz w:val="28"/>
          <w:szCs w:val="28"/>
          <w:lang w:val="uk-UA"/>
        </w:rPr>
        <w:t>, Порядку надання соціального житла, а також урахування площі житла, що перебуває у власності громадянина, якому надається квартира або садибний (одноквартирний) житловий будинок з житлового фонду соціального призначення, затвердженого постановою Кабінету Міністрів України від</w:t>
      </w:r>
      <w:r w:rsidR="003A0AC7" w:rsidRPr="003A0AC7">
        <w:rPr>
          <w:sz w:val="28"/>
          <w:szCs w:val="28"/>
          <w:lang w:val="uk-UA"/>
        </w:rPr>
        <w:t xml:space="preserve"> </w:t>
      </w:r>
      <w:r w:rsidRPr="003A0AC7">
        <w:rPr>
          <w:sz w:val="28"/>
          <w:szCs w:val="28"/>
          <w:lang w:val="uk-UA"/>
        </w:rPr>
        <w:t xml:space="preserve">23 липня 2008 року № 682, враховуючи пропозиції наглядової ради у сфері розподілу соціального житла при виконавчому комітеті </w:t>
      </w:r>
      <w:r w:rsidR="003A0AC7" w:rsidRPr="003A0AC7">
        <w:rPr>
          <w:sz w:val="28"/>
          <w:szCs w:val="28"/>
          <w:lang w:val="uk-UA"/>
        </w:rPr>
        <w:t xml:space="preserve">міської ради від </w:t>
      </w:r>
      <w:r w:rsidRPr="003A0AC7">
        <w:rPr>
          <w:sz w:val="28"/>
          <w:szCs w:val="28"/>
          <w:lang w:val="uk-UA"/>
        </w:rPr>
        <w:t>09 червня 2023 року, виконавчий комітет Нетішинської міської ради</w:t>
      </w:r>
    </w:p>
    <w:p w:rsidR="00CD242B" w:rsidRPr="003A0AC7" w:rsidRDefault="00CD242B" w:rsidP="003A0AC7">
      <w:pPr>
        <w:jc w:val="both"/>
        <w:rPr>
          <w:sz w:val="24"/>
          <w:lang w:val="uk-UA"/>
        </w:rPr>
      </w:pPr>
    </w:p>
    <w:p w:rsidR="00CD242B" w:rsidRPr="003A0AC7" w:rsidRDefault="00CD242B" w:rsidP="00CD242B">
      <w:pPr>
        <w:jc w:val="both"/>
        <w:rPr>
          <w:sz w:val="28"/>
          <w:szCs w:val="28"/>
          <w:lang w:val="uk-UA"/>
        </w:rPr>
      </w:pPr>
      <w:r w:rsidRPr="003A0AC7">
        <w:rPr>
          <w:sz w:val="28"/>
          <w:szCs w:val="28"/>
          <w:lang w:val="uk-UA"/>
        </w:rPr>
        <w:t>ВИРІШИВ:</w:t>
      </w:r>
    </w:p>
    <w:p w:rsidR="00CD242B" w:rsidRPr="003A0AC7" w:rsidRDefault="00CD242B" w:rsidP="003A0AC7">
      <w:pPr>
        <w:pStyle w:val="a5"/>
        <w:ind w:firstLine="0"/>
        <w:rPr>
          <w:rFonts w:ascii="Times New Roman" w:hAnsi="Times New Roman" w:cs="Times New Roman"/>
          <w:i w:val="0"/>
          <w:sz w:val="24"/>
          <w:szCs w:val="24"/>
        </w:rPr>
      </w:pPr>
    </w:p>
    <w:p w:rsidR="00CD242B" w:rsidRPr="003A0AC7" w:rsidRDefault="00CD242B" w:rsidP="00CD242B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3A0AC7">
        <w:rPr>
          <w:rFonts w:ascii="Times New Roman" w:hAnsi="Times New Roman" w:cs="Times New Roman"/>
          <w:i w:val="0"/>
          <w:iCs w:val="0"/>
          <w:sz w:val="28"/>
          <w:szCs w:val="28"/>
        </w:rPr>
        <w:t>1.</w:t>
      </w:r>
      <w:r w:rsidR="003A0AC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A0AC7">
        <w:rPr>
          <w:rFonts w:ascii="Times New Roman" w:hAnsi="Times New Roman" w:cs="Times New Roman"/>
          <w:i w:val="0"/>
          <w:sz w:val="28"/>
          <w:szCs w:val="28"/>
        </w:rPr>
        <w:t>Надати З</w:t>
      </w:r>
      <w:r w:rsidR="000B186B">
        <w:rPr>
          <w:rFonts w:ascii="Times New Roman" w:hAnsi="Times New Roman" w:cs="Times New Roman"/>
          <w:i w:val="0"/>
          <w:sz w:val="28"/>
          <w:szCs w:val="28"/>
        </w:rPr>
        <w:t>.</w:t>
      </w:r>
      <w:r w:rsidRPr="003A0AC7">
        <w:rPr>
          <w:rFonts w:ascii="Times New Roman" w:hAnsi="Times New Roman" w:cs="Times New Roman"/>
          <w:i w:val="0"/>
          <w:sz w:val="28"/>
          <w:szCs w:val="28"/>
        </w:rPr>
        <w:t xml:space="preserve"> та членам її сім’ї: Г</w:t>
      </w:r>
      <w:r w:rsidR="000B186B">
        <w:rPr>
          <w:rFonts w:ascii="Times New Roman" w:hAnsi="Times New Roman" w:cs="Times New Roman"/>
          <w:i w:val="0"/>
          <w:sz w:val="28"/>
          <w:szCs w:val="28"/>
        </w:rPr>
        <w:t>.</w:t>
      </w:r>
      <w:r w:rsidRPr="003A0AC7">
        <w:rPr>
          <w:rFonts w:ascii="Times New Roman" w:hAnsi="Times New Roman" w:cs="Times New Roman"/>
          <w:i w:val="0"/>
          <w:sz w:val="28"/>
          <w:szCs w:val="28"/>
        </w:rPr>
        <w:t>, Г</w:t>
      </w:r>
      <w:r w:rsidR="000B186B">
        <w:rPr>
          <w:rFonts w:ascii="Times New Roman" w:hAnsi="Times New Roman" w:cs="Times New Roman"/>
          <w:i w:val="0"/>
          <w:sz w:val="28"/>
          <w:szCs w:val="28"/>
        </w:rPr>
        <w:t>.</w:t>
      </w:r>
      <w:r w:rsidRPr="003A0AC7">
        <w:rPr>
          <w:rFonts w:ascii="Times New Roman" w:hAnsi="Times New Roman" w:cs="Times New Roman"/>
          <w:i w:val="0"/>
          <w:sz w:val="28"/>
          <w:szCs w:val="28"/>
        </w:rPr>
        <w:t>, Г</w:t>
      </w:r>
      <w:r w:rsidR="000B186B">
        <w:rPr>
          <w:rFonts w:ascii="Times New Roman" w:hAnsi="Times New Roman" w:cs="Times New Roman"/>
          <w:i w:val="0"/>
          <w:sz w:val="28"/>
          <w:szCs w:val="28"/>
        </w:rPr>
        <w:t>.</w:t>
      </w:r>
      <w:r w:rsidRPr="003A0AC7">
        <w:rPr>
          <w:rFonts w:ascii="Times New Roman" w:hAnsi="Times New Roman" w:cs="Times New Roman"/>
          <w:i w:val="0"/>
          <w:sz w:val="28"/>
          <w:szCs w:val="28"/>
        </w:rPr>
        <w:t>, З</w:t>
      </w:r>
      <w:r w:rsidR="000B186B">
        <w:rPr>
          <w:rFonts w:ascii="Times New Roman" w:hAnsi="Times New Roman" w:cs="Times New Roman"/>
          <w:i w:val="0"/>
          <w:sz w:val="28"/>
          <w:szCs w:val="28"/>
        </w:rPr>
        <w:t>.</w:t>
      </w:r>
      <w:r w:rsidRPr="003A0AC7">
        <w:rPr>
          <w:rFonts w:ascii="Times New Roman" w:hAnsi="Times New Roman" w:cs="Times New Roman"/>
          <w:i w:val="0"/>
          <w:sz w:val="28"/>
          <w:szCs w:val="28"/>
        </w:rPr>
        <w:t>, З</w:t>
      </w:r>
      <w:r w:rsidR="000B186B">
        <w:rPr>
          <w:rFonts w:ascii="Times New Roman" w:hAnsi="Times New Roman" w:cs="Times New Roman"/>
          <w:i w:val="0"/>
          <w:sz w:val="28"/>
          <w:szCs w:val="28"/>
        </w:rPr>
        <w:t>.</w:t>
      </w:r>
      <w:r w:rsidRPr="003A0AC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B186B">
        <w:rPr>
          <w:rFonts w:ascii="Times New Roman" w:hAnsi="Times New Roman" w:cs="Times New Roman"/>
          <w:i w:val="0"/>
          <w:sz w:val="28"/>
          <w:szCs w:val="28"/>
        </w:rPr>
        <w:t>…</w:t>
      </w:r>
      <w:r w:rsidRPr="003A0AC7">
        <w:rPr>
          <w:rFonts w:ascii="Times New Roman" w:hAnsi="Times New Roman" w:cs="Times New Roman"/>
          <w:i w:val="0"/>
          <w:sz w:val="28"/>
          <w:szCs w:val="28"/>
        </w:rPr>
        <w:t xml:space="preserve"> квартиру № </w:t>
      </w:r>
      <w:r w:rsidR="000B186B">
        <w:rPr>
          <w:rFonts w:ascii="Times New Roman" w:hAnsi="Times New Roman" w:cs="Times New Roman"/>
          <w:i w:val="0"/>
          <w:sz w:val="28"/>
          <w:szCs w:val="28"/>
        </w:rPr>
        <w:t>…</w:t>
      </w:r>
      <w:r w:rsidRPr="003A0AC7">
        <w:rPr>
          <w:rFonts w:ascii="Times New Roman" w:hAnsi="Times New Roman" w:cs="Times New Roman"/>
          <w:i w:val="0"/>
          <w:sz w:val="28"/>
          <w:szCs w:val="28"/>
        </w:rPr>
        <w:t xml:space="preserve">, житловою площею </w:t>
      </w:r>
      <w:r w:rsidR="000B186B">
        <w:rPr>
          <w:rFonts w:ascii="Times New Roman" w:hAnsi="Times New Roman" w:cs="Times New Roman"/>
          <w:i w:val="0"/>
          <w:sz w:val="28"/>
          <w:szCs w:val="28"/>
        </w:rPr>
        <w:t xml:space="preserve">… </w:t>
      </w:r>
      <w:r w:rsidRPr="003A0AC7">
        <w:rPr>
          <w:rFonts w:ascii="Times New Roman" w:hAnsi="Times New Roman" w:cs="Times New Roman"/>
          <w:i w:val="0"/>
          <w:sz w:val="28"/>
          <w:szCs w:val="28"/>
        </w:rPr>
        <w:t>кв.м, загальн</w:t>
      </w:r>
      <w:r w:rsidR="003A0AC7">
        <w:rPr>
          <w:rFonts w:ascii="Times New Roman" w:hAnsi="Times New Roman" w:cs="Times New Roman"/>
          <w:i w:val="0"/>
          <w:sz w:val="28"/>
          <w:szCs w:val="28"/>
        </w:rPr>
        <w:t xml:space="preserve">ою площею </w:t>
      </w:r>
      <w:r w:rsidR="000B186B">
        <w:rPr>
          <w:rFonts w:ascii="Times New Roman" w:hAnsi="Times New Roman" w:cs="Times New Roman"/>
          <w:i w:val="0"/>
          <w:sz w:val="28"/>
          <w:szCs w:val="28"/>
        </w:rPr>
        <w:t>…</w:t>
      </w:r>
      <w:r w:rsidR="003A0AC7">
        <w:rPr>
          <w:rFonts w:ascii="Times New Roman" w:hAnsi="Times New Roman" w:cs="Times New Roman"/>
          <w:i w:val="0"/>
          <w:sz w:val="28"/>
          <w:szCs w:val="28"/>
        </w:rPr>
        <w:t xml:space="preserve"> кв.м, що на </w:t>
      </w:r>
      <w:r w:rsidR="000B186B">
        <w:rPr>
          <w:rFonts w:ascii="Times New Roman" w:hAnsi="Times New Roman" w:cs="Times New Roman"/>
          <w:i w:val="0"/>
          <w:sz w:val="28"/>
          <w:szCs w:val="28"/>
        </w:rPr>
        <w:t>…</w:t>
      </w:r>
      <w:r w:rsidR="003A0AC7">
        <w:rPr>
          <w:rFonts w:ascii="Times New Roman" w:hAnsi="Times New Roman" w:cs="Times New Roman"/>
          <w:i w:val="0"/>
          <w:sz w:val="28"/>
          <w:szCs w:val="28"/>
        </w:rPr>
        <w:t>,</w:t>
      </w:r>
      <w:r w:rsidR="008706B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3A0AC7">
        <w:rPr>
          <w:rFonts w:ascii="Times New Roman" w:hAnsi="Times New Roman" w:cs="Times New Roman"/>
          <w:i w:val="0"/>
          <w:sz w:val="28"/>
          <w:szCs w:val="28"/>
        </w:rPr>
        <w:t>з житлового фонду соціального призначення.</w:t>
      </w:r>
    </w:p>
    <w:p w:rsidR="00CD242B" w:rsidRPr="003A0AC7" w:rsidRDefault="003A0AC7" w:rsidP="00CD242B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2. </w:t>
      </w:r>
      <w:r w:rsidR="00CD242B" w:rsidRPr="003A0AC7">
        <w:rPr>
          <w:rFonts w:ascii="Times New Roman" w:hAnsi="Times New Roman" w:cs="Times New Roman"/>
          <w:i w:val="0"/>
          <w:sz w:val="28"/>
          <w:szCs w:val="28"/>
        </w:rPr>
        <w:t>Виключити З</w:t>
      </w:r>
      <w:r w:rsidR="000B186B">
        <w:rPr>
          <w:rFonts w:ascii="Times New Roman" w:hAnsi="Times New Roman" w:cs="Times New Roman"/>
          <w:i w:val="0"/>
          <w:sz w:val="28"/>
          <w:szCs w:val="28"/>
        </w:rPr>
        <w:t>.</w:t>
      </w:r>
      <w:r w:rsidR="00CD242B" w:rsidRPr="003A0AC7">
        <w:rPr>
          <w:rFonts w:ascii="Times New Roman" w:hAnsi="Times New Roman" w:cs="Times New Roman"/>
          <w:i w:val="0"/>
          <w:sz w:val="28"/>
          <w:szCs w:val="28"/>
        </w:rPr>
        <w:t>, складом сім’ї 6 осіб, зі списку громадян, які мають право позачергового отримання квартир сади</w:t>
      </w:r>
      <w:r w:rsidR="008706B1">
        <w:rPr>
          <w:rFonts w:ascii="Times New Roman" w:hAnsi="Times New Roman" w:cs="Times New Roman"/>
          <w:i w:val="0"/>
          <w:sz w:val="28"/>
          <w:szCs w:val="28"/>
        </w:rPr>
        <w:t xml:space="preserve">бних (одноквартирних) будинків </w:t>
      </w:r>
      <w:r w:rsidR="00CD242B" w:rsidRPr="003A0AC7">
        <w:rPr>
          <w:rFonts w:ascii="Times New Roman" w:hAnsi="Times New Roman" w:cs="Times New Roman"/>
          <w:i w:val="0"/>
          <w:sz w:val="28"/>
          <w:szCs w:val="28"/>
        </w:rPr>
        <w:t>з житлового фонду соціального призначення.</w:t>
      </w:r>
    </w:p>
    <w:p w:rsidR="00CD242B" w:rsidRPr="003A0AC7" w:rsidRDefault="003A0AC7" w:rsidP="00CD242B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3. </w:t>
      </w:r>
      <w:r w:rsidR="00CD242B" w:rsidRPr="003A0AC7">
        <w:rPr>
          <w:rFonts w:ascii="Times New Roman" w:hAnsi="Times New Roman" w:cs="Times New Roman"/>
          <w:i w:val="0"/>
          <w:sz w:val="28"/>
          <w:szCs w:val="28"/>
        </w:rPr>
        <w:t>Зобов’язати З</w:t>
      </w:r>
      <w:r w:rsidR="000B186B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CD242B" w:rsidRPr="003A0AC7">
        <w:rPr>
          <w:rFonts w:ascii="Times New Roman" w:hAnsi="Times New Roman" w:cs="Times New Roman"/>
          <w:i w:val="0"/>
          <w:sz w:val="28"/>
          <w:szCs w:val="28"/>
        </w:rPr>
        <w:t xml:space="preserve">у 30-денний термін укласти з виконавчим комітетом Нетішинської міської ради договір найму квартири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№ </w:t>
      </w:r>
      <w:r w:rsidR="000B186B">
        <w:rPr>
          <w:rFonts w:ascii="Times New Roman" w:hAnsi="Times New Roman" w:cs="Times New Roman"/>
          <w:i w:val="0"/>
          <w:sz w:val="28"/>
          <w:szCs w:val="28"/>
        </w:rPr>
        <w:t>…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що на </w:t>
      </w:r>
      <w:r w:rsidR="000B186B">
        <w:rPr>
          <w:rFonts w:ascii="Times New Roman" w:hAnsi="Times New Roman" w:cs="Times New Roman"/>
          <w:i w:val="0"/>
          <w:sz w:val="28"/>
          <w:szCs w:val="28"/>
        </w:rPr>
        <w:t>…</w:t>
      </w:r>
      <w:r w:rsidR="00CD242B" w:rsidRPr="003A0AC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CD242B" w:rsidRPr="003A0AC7" w:rsidRDefault="00CD242B" w:rsidP="00CD242B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3A0AC7">
        <w:rPr>
          <w:rFonts w:ascii="Times New Roman" w:hAnsi="Times New Roman" w:cs="Times New Roman"/>
          <w:i w:val="0"/>
          <w:sz w:val="28"/>
          <w:szCs w:val="28"/>
        </w:rPr>
        <w:t>4.</w:t>
      </w:r>
      <w:r w:rsidR="003A0AC7">
        <w:rPr>
          <w:rFonts w:ascii="Times New Roman" w:hAnsi="Times New Roman" w:cs="Times New Roman"/>
          <w:i w:val="0"/>
          <w:sz w:val="28"/>
          <w:szCs w:val="28"/>
        </w:rPr>
        <w:t> </w:t>
      </w:r>
      <w:r w:rsidRPr="003A0AC7">
        <w:rPr>
          <w:rFonts w:ascii="Times New Roman" w:hAnsi="Times New Roman" w:cs="Times New Roman"/>
          <w:i w:val="0"/>
          <w:sz w:val="28"/>
          <w:szCs w:val="28"/>
        </w:rPr>
        <w:t>Фонд</w:t>
      </w:r>
      <w:r w:rsidR="003A0AC7">
        <w:rPr>
          <w:rFonts w:ascii="Times New Roman" w:hAnsi="Times New Roman" w:cs="Times New Roman"/>
          <w:i w:val="0"/>
          <w:sz w:val="28"/>
          <w:szCs w:val="28"/>
        </w:rPr>
        <w:t>у</w:t>
      </w:r>
      <w:r w:rsidRPr="003A0AC7">
        <w:rPr>
          <w:rFonts w:ascii="Times New Roman" w:hAnsi="Times New Roman" w:cs="Times New Roman"/>
          <w:i w:val="0"/>
          <w:sz w:val="28"/>
          <w:szCs w:val="28"/>
        </w:rPr>
        <w:t xml:space="preserve"> комунального майна міста Нетішина внести договір найму до реєстру договорів найму соціального житла.</w:t>
      </w:r>
    </w:p>
    <w:p w:rsidR="00CD242B" w:rsidRPr="003A0AC7" w:rsidRDefault="00CD242B" w:rsidP="00CD242B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3A0AC7">
        <w:rPr>
          <w:rFonts w:ascii="Times New Roman" w:hAnsi="Times New Roman" w:cs="Times New Roman"/>
          <w:i w:val="0"/>
          <w:sz w:val="28"/>
          <w:szCs w:val="28"/>
        </w:rPr>
        <w:t>5</w:t>
      </w:r>
      <w:r w:rsidR="003A0AC7">
        <w:rPr>
          <w:rFonts w:ascii="Times New Roman" w:hAnsi="Times New Roman" w:cs="Times New Roman"/>
          <w:i w:val="0"/>
          <w:sz w:val="28"/>
          <w:szCs w:val="28"/>
        </w:rPr>
        <w:t>. </w:t>
      </w:r>
      <w:r w:rsidRPr="003A0AC7">
        <w:rPr>
          <w:rFonts w:ascii="Times New Roman" w:hAnsi="Times New Roman" w:cs="Times New Roman"/>
          <w:i w:val="0"/>
          <w:sz w:val="28"/>
          <w:szCs w:val="28"/>
        </w:rPr>
        <w:t xml:space="preserve">Контроль за виконанням цього рішення покласти на заступника міського голови Оксану </w:t>
      </w:r>
      <w:r w:rsidR="003A0AC7" w:rsidRPr="003A0AC7">
        <w:rPr>
          <w:rFonts w:ascii="Times New Roman" w:hAnsi="Times New Roman" w:cs="Times New Roman"/>
          <w:i w:val="0"/>
          <w:sz w:val="28"/>
          <w:szCs w:val="28"/>
        </w:rPr>
        <w:t>Латишеву</w:t>
      </w:r>
      <w:r w:rsidRPr="003A0AC7">
        <w:rPr>
          <w:rFonts w:ascii="Times New Roman" w:hAnsi="Times New Roman" w:cs="Times New Roman"/>
          <w:i w:val="0"/>
          <w:sz w:val="28"/>
          <w:szCs w:val="28"/>
        </w:rPr>
        <w:t>.</w:t>
      </w:r>
    </w:p>
    <w:p w:rsidR="00CD242B" w:rsidRDefault="00CD242B" w:rsidP="00CD242B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</w:p>
    <w:p w:rsidR="000B186B" w:rsidRPr="003A0AC7" w:rsidRDefault="000B186B" w:rsidP="00CD242B">
      <w:pPr>
        <w:pStyle w:val="a5"/>
        <w:ind w:firstLine="0"/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p w:rsidR="006A7CD9" w:rsidRPr="003A0AC7" w:rsidRDefault="00CD242B" w:rsidP="003A0AC7">
      <w:pPr>
        <w:jc w:val="both"/>
        <w:rPr>
          <w:sz w:val="28"/>
          <w:szCs w:val="28"/>
          <w:lang w:val="uk-UA"/>
        </w:rPr>
      </w:pPr>
      <w:r w:rsidRPr="003A0AC7">
        <w:rPr>
          <w:sz w:val="28"/>
          <w:szCs w:val="28"/>
          <w:lang w:val="uk-UA"/>
        </w:rPr>
        <w:t xml:space="preserve">Міський голова                                                               </w:t>
      </w:r>
      <w:r w:rsidRPr="003A0AC7">
        <w:rPr>
          <w:sz w:val="28"/>
          <w:szCs w:val="28"/>
          <w:lang w:val="uk-UA"/>
        </w:rPr>
        <w:tab/>
        <w:t>Олександр СУПРУНЮК</w:t>
      </w:r>
    </w:p>
    <w:sectPr w:rsidR="006A7CD9" w:rsidRPr="003A0AC7" w:rsidSect="00CD242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979" w:rsidRDefault="00175979" w:rsidP="009931D1">
      <w:r>
        <w:separator/>
      </w:r>
    </w:p>
  </w:endnote>
  <w:endnote w:type="continuationSeparator" w:id="0">
    <w:p w:rsidR="00175979" w:rsidRDefault="00175979" w:rsidP="0099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979" w:rsidRDefault="00175979" w:rsidP="009931D1">
      <w:r>
        <w:separator/>
      </w:r>
    </w:p>
  </w:footnote>
  <w:footnote w:type="continuationSeparator" w:id="0">
    <w:p w:rsidR="00175979" w:rsidRDefault="00175979" w:rsidP="0099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D08"/>
    <w:multiLevelType w:val="multilevel"/>
    <w:tmpl w:val="37E48960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92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207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" w15:restartNumberingAfterBreak="0">
    <w:nsid w:val="13781C9A"/>
    <w:multiLevelType w:val="multilevel"/>
    <w:tmpl w:val="AEFC7B1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4C61E00"/>
    <w:multiLevelType w:val="multilevel"/>
    <w:tmpl w:val="48DEFAF2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84E28C3"/>
    <w:multiLevelType w:val="multilevel"/>
    <w:tmpl w:val="FF1A530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294E42E5"/>
    <w:multiLevelType w:val="multilevel"/>
    <w:tmpl w:val="3710DFC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5" w15:restartNumberingAfterBreak="0">
    <w:nsid w:val="36A64281"/>
    <w:multiLevelType w:val="multilevel"/>
    <w:tmpl w:val="3DF8B67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400A7A47"/>
    <w:multiLevelType w:val="multilevel"/>
    <w:tmpl w:val="74D6D6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7" w15:restartNumberingAfterBreak="0">
    <w:nsid w:val="40C930CB"/>
    <w:multiLevelType w:val="multilevel"/>
    <w:tmpl w:val="BAD8A35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77E6E81"/>
    <w:multiLevelType w:val="multilevel"/>
    <w:tmpl w:val="3B5EEEE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9" w15:restartNumberingAfterBreak="0">
    <w:nsid w:val="634807EB"/>
    <w:multiLevelType w:val="hybridMultilevel"/>
    <w:tmpl w:val="A386DACA"/>
    <w:lvl w:ilvl="0" w:tplc="9C1C5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40A1599"/>
    <w:multiLevelType w:val="multilevel"/>
    <w:tmpl w:val="A1968C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1" w15:restartNumberingAfterBreak="0">
    <w:nsid w:val="69815232"/>
    <w:multiLevelType w:val="multilevel"/>
    <w:tmpl w:val="43D0DF3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 w15:restartNumberingAfterBreak="0">
    <w:nsid w:val="7490162C"/>
    <w:multiLevelType w:val="multilevel"/>
    <w:tmpl w:val="8396B3DA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13" w15:restartNumberingAfterBreak="0">
    <w:nsid w:val="7E2B0559"/>
    <w:multiLevelType w:val="multilevel"/>
    <w:tmpl w:val="771269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4" w15:restartNumberingAfterBreak="0">
    <w:nsid w:val="7FF94A04"/>
    <w:multiLevelType w:val="multilevel"/>
    <w:tmpl w:val="5A34157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16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1"/>
  </w:num>
  <w:num w:numId="8">
    <w:abstractNumId w:val="6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02D"/>
    <w:rsid w:val="0000051E"/>
    <w:rsid w:val="00003526"/>
    <w:rsid w:val="00034E16"/>
    <w:rsid w:val="00062938"/>
    <w:rsid w:val="000A0A84"/>
    <w:rsid w:val="000A0CD3"/>
    <w:rsid w:val="000B186B"/>
    <w:rsid w:val="000C4018"/>
    <w:rsid w:val="000C65FA"/>
    <w:rsid w:val="000D5153"/>
    <w:rsid w:val="000D7389"/>
    <w:rsid w:val="000E08A5"/>
    <w:rsid w:val="000F14A4"/>
    <w:rsid w:val="001029CC"/>
    <w:rsid w:val="00105EAA"/>
    <w:rsid w:val="001609EF"/>
    <w:rsid w:val="00172411"/>
    <w:rsid w:val="001751F7"/>
    <w:rsid w:val="00175979"/>
    <w:rsid w:val="00186CF2"/>
    <w:rsid w:val="001A17E3"/>
    <w:rsid w:val="001A1E0E"/>
    <w:rsid w:val="001D68D7"/>
    <w:rsid w:val="001D6C94"/>
    <w:rsid w:val="001F12F0"/>
    <w:rsid w:val="0022409B"/>
    <w:rsid w:val="00224C93"/>
    <w:rsid w:val="00266BA0"/>
    <w:rsid w:val="002827E7"/>
    <w:rsid w:val="002853B5"/>
    <w:rsid w:val="00295656"/>
    <w:rsid w:val="002A2C37"/>
    <w:rsid w:val="002A70AE"/>
    <w:rsid w:val="002B71BF"/>
    <w:rsid w:val="002C1356"/>
    <w:rsid w:val="002E5C41"/>
    <w:rsid w:val="00320D38"/>
    <w:rsid w:val="00334CDC"/>
    <w:rsid w:val="00337B65"/>
    <w:rsid w:val="0034130A"/>
    <w:rsid w:val="00347D62"/>
    <w:rsid w:val="00386EE6"/>
    <w:rsid w:val="00392F5C"/>
    <w:rsid w:val="003966CA"/>
    <w:rsid w:val="003A0AC7"/>
    <w:rsid w:val="003B5480"/>
    <w:rsid w:val="003C04AF"/>
    <w:rsid w:val="003C15EC"/>
    <w:rsid w:val="003C7128"/>
    <w:rsid w:val="00403E17"/>
    <w:rsid w:val="00412788"/>
    <w:rsid w:val="0041438A"/>
    <w:rsid w:val="004170DE"/>
    <w:rsid w:val="0042784E"/>
    <w:rsid w:val="004401FD"/>
    <w:rsid w:val="00443DC9"/>
    <w:rsid w:val="00455D24"/>
    <w:rsid w:val="00457959"/>
    <w:rsid w:val="004623B2"/>
    <w:rsid w:val="004664A1"/>
    <w:rsid w:val="00467B72"/>
    <w:rsid w:val="004A1D73"/>
    <w:rsid w:val="004A77BF"/>
    <w:rsid w:val="004D529C"/>
    <w:rsid w:val="004E7CA1"/>
    <w:rsid w:val="005032DD"/>
    <w:rsid w:val="00511107"/>
    <w:rsid w:val="00513828"/>
    <w:rsid w:val="005373E9"/>
    <w:rsid w:val="005665A9"/>
    <w:rsid w:val="00566EF4"/>
    <w:rsid w:val="00573CD8"/>
    <w:rsid w:val="005742F4"/>
    <w:rsid w:val="00575397"/>
    <w:rsid w:val="005A52C0"/>
    <w:rsid w:val="005A7F63"/>
    <w:rsid w:val="005B3335"/>
    <w:rsid w:val="005C5F48"/>
    <w:rsid w:val="00602FB4"/>
    <w:rsid w:val="006075D7"/>
    <w:rsid w:val="00607EC8"/>
    <w:rsid w:val="00645E4B"/>
    <w:rsid w:val="006714F5"/>
    <w:rsid w:val="0068591F"/>
    <w:rsid w:val="006A7CD9"/>
    <w:rsid w:val="006B6F04"/>
    <w:rsid w:val="006E5101"/>
    <w:rsid w:val="006F06C5"/>
    <w:rsid w:val="006F51BE"/>
    <w:rsid w:val="00702307"/>
    <w:rsid w:val="00727686"/>
    <w:rsid w:val="007300E7"/>
    <w:rsid w:val="00745806"/>
    <w:rsid w:val="00755177"/>
    <w:rsid w:val="007559D2"/>
    <w:rsid w:val="007B47E5"/>
    <w:rsid w:val="007C424C"/>
    <w:rsid w:val="007D2F32"/>
    <w:rsid w:val="007D4FF8"/>
    <w:rsid w:val="007F03D4"/>
    <w:rsid w:val="007F4FB7"/>
    <w:rsid w:val="00800489"/>
    <w:rsid w:val="00802889"/>
    <w:rsid w:val="008346D1"/>
    <w:rsid w:val="008352FD"/>
    <w:rsid w:val="00835DAD"/>
    <w:rsid w:val="008706B1"/>
    <w:rsid w:val="008825B7"/>
    <w:rsid w:val="008A1461"/>
    <w:rsid w:val="008B59D0"/>
    <w:rsid w:val="008D073F"/>
    <w:rsid w:val="008E310B"/>
    <w:rsid w:val="009161CB"/>
    <w:rsid w:val="0096163E"/>
    <w:rsid w:val="00975A3B"/>
    <w:rsid w:val="009931D1"/>
    <w:rsid w:val="00A14D8E"/>
    <w:rsid w:val="00A21F7A"/>
    <w:rsid w:val="00A72145"/>
    <w:rsid w:val="00A93BD5"/>
    <w:rsid w:val="00AA0E3B"/>
    <w:rsid w:val="00AD0598"/>
    <w:rsid w:val="00AE29B7"/>
    <w:rsid w:val="00B100B6"/>
    <w:rsid w:val="00B11997"/>
    <w:rsid w:val="00B40FC7"/>
    <w:rsid w:val="00B51984"/>
    <w:rsid w:val="00B60A63"/>
    <w:rsid w:val="00B60BDD"/>
    <w:rsid w:val="00B87F92"/>
    <w:rsid w:val="00B91BB2"/>
    <w:rsid w:val="00B94DCD"/>
    <w:rsid w:val="00B9513F"/>
    <w:rsid w:val="00BA19A6"/>
    <w:rsid w:val="00BB715E"/>
    <w:rsid w:val="00BB766A"/>
    <w:rsid w:val="00BC002D"/>
    <w:rsid w:val="00BC10F4"/>
    <w:rsid w:val="00BE6A4A"/>
    <w:rsid w:val="00BF01F8"/>
    <w:rsid w:val="00C12A69"/>
    <w:rsid w:val="00C16206"/>
    <w:rsid w:val="00C65649"/>
    <w:rsid w:val="00C73CC6"/>
    <w:rsid w:val="00CA3C0D"/>
    <w:rsid w:val="00CC08DD"/>
    <w:rsid w:val="00CC3EBC"/>
    <w:rsid w:val="00CD242B"/>
    <w:rsid w:val="00CF51ED"/>
    <w:rsid w:val="00CF695B"/>
    <w:rsid w:val="00D006BB"/>
    <w:rsid w:val="00D11F4D"/>
    <w:rsid w:val="00D20E48"/>
    <w:rsid w:val="00D23491"/>
    <w:rsid w:val="00D35038"/>
    <w:rsid w:val="00D35EFC"/>
    <w:rsid w:val="00D36493"/>
    <w:rsid w:val="00D4793B"/>
    <w:rsid w:val="00D52498"/>
    <w:rsid w:val="00D61F34"/>
    <w:rsid w:val="00D7494D"/>
    <w:rsid w:val="00DB6D7A"/>
    <w:rsid w:val="00DC0369"/>
    <w:rsid w:val="00DD6915"/>
    <w:rsid w:val="00DE1417"/>
    <w:rsid w:val="00E04225"/>
    <w:rsid w:val="00E1387B"/>
    <w:rsid w:val="00E35E87"/>
    <w:rsid w:val="00E533F5"/>
    <w:rsid w:val="00E56C5A"/>
    <w:rsid w:val="00E644D6"/>
    <w:rsid w:val="00E82EFD"/>
    <w:rsid w:val="00E84E44"/>
    <w:rsid w:val="00E91D00"/>
    <w:rsid w:val="00EA7691"/>
    <w:rsid w:val="00EB422D"/>
    <w:rsid w:val="00EC1687"/>
    <w:rsid w:val="00EC5CCC"/>
    <w:rsid w:val="00EE71E1"/>
    <w:rsid w:val="00F17F78"/>
    <w:rsid w:val="00F371AE"/>
    <w:rsid w:val="00F51CF6"/>
    <w:rsid w:val="00F8608B"/>
    <w:rsid w:val="00F87ABC"/>
    <w:rsid w:val="00F95E21"/>
    <w:rsid w:val="00FD29D5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A5A0D6"/>
  <w15:docId w15:val="{F85E8B1D-8D5D-499D-BFC7-52294F29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2D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02D"/>
    <w:pPr>
      <w:spacing w:before="100" w:beforeAutospacing="1" w:after="100" w:afterAutospacing="1"/>
    </w:pPr>
    <w:rPr>
      <w:rFonts w:eastAsia="Times New Roman"/>
      <w:sz w:val="24"/>
    </w:rPr>
  </w:style>
  <w:style w:type="paragraph" w:styleId="a4">
    <w:name w:val="caption"/>
    <w:basedOn w:val="a"/>
    <w:unhideWhenUsed/>
    <w:qFormat/>
    <w:rsid w:val="00BC002D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BC002D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6">
    <w:name w:val="Основний текст з відступом Знак"/>
    <w:basedOn w:val="a0"/>
    <w:link w:val="a5"/>
    <w:rsid w:val="00BC002D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List Paragraph"/>
    <w:basedOn w:val="a"/>
    <w:uiPriority w:val="34"/>
    <w:qFormat/>
    <w:rsid w:val="00D61F34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msonormalcxsplast">
    <w:name w:val="msonormalcxsplast"/>
    <w:basedOn w:val="a"/>
    <w:rsid w:val="00B91BB2"/>
    <w:pPr>
      <w:spacing w:before="100" w:beforeAutospacing="1" w:after="100" w:afterAutospacing="1"/>
    </w:pPr>
    <w:rPr>
      <w:rFonts w:eastAsia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60B1E-7FC9-424D-9657-426B17EB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Vadim</cp:lastModifiedBy>
  <cp:revision>87</cp:revision>
  <cp:lastPrinted>2023-06-09T11:39:00Z</cp:lastPrinted>
  <dcterms:created xsi:type="dcterms:W3CDTF">2021-09-09T10:46:00Z</dcterms:created>
  <dcterms:modified xsi:type="dcterms:W3CDTF">2023-06-09T12:36:00Z</dcterms:modified>
</cp:coreProperties>
</file>