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B8" w:rsidRPr="00A22F64" w:rsidRDefault="009439B8" w:rsidP="009439B8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9439B8" w:rsidRPr="00A22F64" w:rsidRDefault="00D93711" w:rsidP="009439B8">
      <w:pPr>
        <w:pStyle w:val="a3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46000192" r:id="rId5"/>
        </w:object>
      </w:r>
      <w:r w:rsidR="009439B8"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="009439B8" w:rsidRPr="00A22F64">
        <w:rPr>
          <w:b/>
          <w:smallCaps/>
          <w:sz w:val="28"/>
          <w:szCs w:val="28"/>
        </w:rPr>
        <w:t>Нетішинської</w:t>
      </w:r>
      <w:proofErr w:type="spellEnd"/>
      <w:r w:rsidR="009439B8" w:rsidRPr="00A22F64">
        <w:rPr>
          <w:b/>
          <w:smallCaps/>
          <w:sz w:val="28"/>
          <w:szCs w:val="28"/>
        </w:rPr>
        <w:t xml:space="preserve"> міської ради</w:t>
      </w:r>
    </w:p>
    <w:p w:rsidR="009439B8" w:rsidRPr="00A22F64" w:rsidRDefault="009439B8" w:rsidP="009439B8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9439B8" w:rsidRPr="00A22F64" w:rsidRDefault="009439B8" w:rsidP="009439B8">
      <w:pPr>
        <w:jc w:val="both"/>
        <w:rPr>
          <w:sz w:val="28"/>
          <w:szCs w:val="28"/>
          <w:lang w:val="uk-UA" w:eastAsia="uk-UA"/>
        </w:rPr>
      </w:pPr>
    </w:p>
    <w:p w:rsidR="009439B8" w:rsidRPr="00A22F64" w:rsidRDefault="009439B8" w:rsidP="009439B8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9439B8" w:rsidRPr="00A22F64" w:rsidRDefault="009439B8" w:rsidP="009439B8">
      <w:pPr>
        <w:jc w:val="center"/>
        <w:rPr>
          <w:b/>
          <w:sz w:val="28"/>
          <w:szCs w:val="28"/>
          <w:lang w:val="uk-UA" w:eastAsia="uk-UA"/>
        </w:rPr>
      </w:pPr>
    </w:p>
    <w:p w:rsidR="009439B8" w:rsidRPr="009439B8" w:rsidRDefault="009439B8" w:rsidP="009439B8">
      <w:pPr>
        <w:jc w:val="both"/>
        <w:rPr>
          <w:b/>
          <w:sz w:val="28"/>
          <w:szCs w:val="28"/>
          <w:lang w:val="uk-UA" w:eastAsia="uk-UA"/>
        </w:rPr>
      </w:pPr>
      <w:r w:rsidRPr="009439B8">
        <w:rPr>
          <w:b/>
          <w:sz w:val="28"/>
          <w:szCs w:val="28"/>
          <w:lang w:val="uk-UA" w:eastAsia="uk-UA"/>
        </w:rPr>
        <w:t>___.05.2023</w:t>
      </w:r>
      <w:r w:rsidRPr="009439B8">
        <w:rPr>
          <w:b/>
          <w:sz w:val="28"/>
          <w:szCs w:val="28"/>
          <w:lang w:val="uk-UA" w:eastAsia="uk-UA"/>
        </w:rPr>
        <w:tab/>
      </w:r>
      <w:r w:rsidRPr="009439B8">
        <w:rPr>
          <w:b/>
          <w:sz w:val="28"/>
          <w:szCs w:val="28"/>
          <w:lang w:val="uk-UA" w:eastAsia="uk-UA"/>
        </w:rPr>
        <w:tab/>
      </w:r>
      <w:r w:rsidRPr="009439B8">
        <w:rPr>
          <w:b/>
          <w:sz w:val="28"/>
          <w:szCs w:val="28"/>
          <w:lang w:val="uk-UA" w:eastAsia="uk-UA"/>
        </w:rPr>
        <w:tab/>
      </w:r>
      <w:r w:rsidRPr="009439B8">
        <w:rPr>
          <w:b/>
          <w:sz w:val="28"/>
          <w:szCs w:val="28"/>
          <w:lang w:val="uk-UA" w:eastAsia="uk-UA"/>
        </w:rPr>
        <w:tab/>
      </w:r>
      <w:r w:rsidRPr="009439B8">
        <w:rPr>
          <w:b/>
          <w:sz w:val="28"/>
          <w:szCs w:val="28"/>
          <w:lang w:val="uk-UA" w:eastAsia="uk-UA"/>
        </w:rPr>
        <w:tab/>
      </w:r>
      <w:proofErr w:type="spellStart"/>
      <w:r w:rsidRPr="009439B8">
        <w:rPr>
          <w:b/>
          <w:sz w:val="28"/>
          <w:szCs w:val="28"/>
          <w:lang w:val="uk-UA" w:eastAsia="uk-UA"/>
        </w:rPr>
        <w:t>Нетішин</w:t>
      </w:r>
      <w:proofErr w:type="spellEnd"/>
      <w:r w:rsidRPr="009439B8">
        <w:rPr>
          <w:b/>
          <w:sz w:val="28"/>
          <w:szCs w:val="28"/>
          <w:lang w:val="uk-UA" w:eastAsia="uk-UA"/>
        </w:rPr>
        <w:tab/>
      </w:r>
      <w:r w:rsidRPr="009439B8">
        <w:rPr>
          <w:b/>
          <w:sz w:val="28"/>
          <w:szCs w:val="28"/>
          <w:lang w:val="uk-UA" w:eastAsia="uk-UA"/>
        </w:rPr>
        <w:tab/>
      </w:r>
      <w:r w:rsidRPr="009439B8">
        <w:rPr>
          <w:b/>
          <w:sz w:val="28"/>
          <w:szCs w:val="28"/>
          <w:lang w:val="uk-UA" w:eastAsia="uk-UA"/>
        </w:rPr>
        <w:tab/>
      </w:r>
      <w:r w:rsidRPr="009439B8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9439B8" w:rsidRPr="009439B8" w:rsidRDefault="009439B8" w:rsidP="009439B8">
      <w:pPr>
        <w:rPr>
          <w:sz w:val="28"/>
          <w:szCs w:val="28"/>
          <w:lang w:val="uk-UA"/>
        </w:rPr>
      </w:pPr>
    </w:p>
    <w:p w:rsidR="00174844" w:rsidRPr="009439B8" w:rsidRDefault="00174844" w:rsidP="009439B8">
      <w:pPr>
        <w:ind w:right="5952"/>
        <w:jc w:val="both"/>
        <w:rPr>
          <w:sz w:val="28"/>
          <w:szCs w:val="28"/>
          <w:lang w:val="uk-UA"/>
        </w:rPr>
      </w:pPr>
      <w:r w:rsidRPr="009439B8">
        <w:rPr>
          <w:sz w:val="28"/>
          <w:szCs w:val="28"/>
          <w:lang w:val="uk-UA"/>
        </w:rPr>
        <w:t>Про переведення садового</w:t>
      </w:r>
      <w:r w:rsidR="009439B8" w:rsidRPr="009439B8">
        <w:rPr>
          <w:sz w:val="28"/>
          <w:szCs w:val="28"/>
          <w:lang w:val="uk-UA"/>
        </w:rPr>
        <w:t xml:space="preserve"> </w:t>
      </w:r>
      <w:r w:rsidRPr="009439B8">
        <w:rPr>
          <w:sz w:val="28"/>
          <w:szCs w:val="28"/>
          <w:lang w:val="uk-UA"/>
        </w:rPr>
        <w:t>будинку у жилий будинок</w:t>
      </w:r>
    </w:p>
    <w:p w:rsidR="00174844" w:rsidRPr="009439B8" w:rsidRDefault="00174844" w:rsidP="00174844">
      <w:pPr>
        <w:jc w:val="both"/>
        <w:rPr>
          <w:sz w:val="28"/>
          <w:szCs w:val="28"/>
          <w:lang w:val="uk-UA"/>
        </w:rPr>
      </w:pPr>
    </w:p>
    <w:p w:rsidR="009439B8" w:rsidRDefault="00174844" w:rsidP="009439B8">
      <w:pPr>
        <w:ind w:firstLine="567"/>
        <w:jc w:val="both"/>
        <w:rPr>
          <w:sz w:val="28"/>
          <w:szCs w:val="28"/>
          <w:lang w:val="uk-UA"/>
        </w:rPr>
      </w:pPr>
      <w:r w:rsidRPr="009439B8">
        <w:rPr>
          <w:sz w:val="28"/>
          <w:szCs w:val="28"/>
          <w:lang w:val="uk-UA"/>
        </w:rPr>
        <w:t>Відповідно до стат</w:t>
      </w:r>
      <w:r w:rsidR="009439B8">
        <w:rPr>
          <w:sz w:val="28"/>
          <w:szCs w:val="28"/>
          <w:lang w:val="uk-UA"/>
        </w:rPr>
        <w:t>ей</w:t>
      </w:r>
      <w:r w:rsidRPr="009439B8">
        <w:rPr>
          <w:sz w:val="28"/>
          <w:szCs w:val="28"/>
          <w:lang w:val="uk-UA"/>
        </w:rPr>
        <w:t xml:space="preserve"> 31, 40, пункту 3 частини 4 статті 42 Закону України «Про місцеве самоврядування в Україні», Порядку переведення дачних і садових будинків, що відповідають державним будівельним нормам, у жилі будинки, затвердженого постановою Кабінету Міністрів України ві</w:t>
      </w:r>
      <w:r w:rsidR="009439B8">
        <w:rPr>
          <w:sz w:val="28"/>
          <w:szCs w:val="28"/>
          <w:lang w:val="uk-UA"/>
        </w:rPr>
        <w:t>д 29 квітня 2015 року</w:t>
      </w:r>
      <w:r w:rsidRPr="009439B8">
        <w:rPr>
          <w:sz w:val="28"/>
          <w:szCs w:val="28"/>
          <w:lang w:val="uk-UA"/>
        </w:rPr>
        <w:t xml:space="preserve"> </w:t>
      </w:r>
      <w:r w:rsidRPr="00A524BD">
        <w:rPr>
          <w:spacing w:val="-3"/>
          <w:sz w:val="28"/>
          <w:szCs w:val="28"/>
          <w:lang w:val="uk-UA"/>
        </w:rPr>
        <w:t xml:space="preserve">№ 321, з метою розгляду </w:t>
      </w:r>
      <w:r w:rsidR="00CE5AE9" w:rsidRPr="00A524BD">
        <w:rPr>
          <w:spacing w:val="-3"/>
          <w:sz w:val="28"/>
          <w:szCs w:val="28"/>
          <w:lang w:val="uk-UA"/>
        </w:rPr>
        <w:t>заяви</w:t>
      </w:r>
      <w:r w:rsidRPr="00A524BD">
        <w:rPr>
          <w:spacing w:val="-3"/>
          <w:sz w:val="28"/>
          <w:szCs w:val="28"/>
          <w:lang w:val="uk-UA"/>
        </w:rPr>
        <w:t xml:space="preserve"> </w:t>
      </w:r>
      <w:r w:rsidR="00CE5AE9" w:rsidRPr="00A524BD">
        <w:rPr>
          <w:spacing w:val="-3"/>
          <w:sz w:val="28"/>
          <w:szCs w:val="28"/>
          <w:lang w:val="uk-UA"/>
        </w:rPr>
        <w:t>К</w:t>
      </w:r>
      <w:r w:rsidR="00BE0D68">
        <w:rPr>
          <w:spacing w:val="-3"/>
          <w:sz w:val="28"/>
          <w:szCs w:val="28"/>
          <w:lang w:val="uk-UA"/>
        </w:rPr>
        <w:t>.</w:t>
      </w:r>
      <w:r w:rsidRPr="00A524BD">
        <w:rPr>
          <w:spacing w:val="-3"/>
          <w:sz w:val="28"/>
          <w:szCs w:val="28"/>
          <w:lang w:val="uk-UA"/>
        </w:rPr>
        <w:t>, зареєстрова</w:t>
      </w:r>
      <w:r w:rsidR="00CE5AE9" w:rsidRPr="00A524BD">
        <w:rPr>
          <w:spacing w:val="-3"/>
          <w:sz w:val="28"/>
          <w:szCs w:val="28"/>
          <w:lang w:val="uk-UA"/>
        </w:rPr>
        <w:t>ної</w:t>
      </w:r>
      <w:r w:rsidRPr="00A524BD">
        <w:rPr>
          <w:spacing w:val="-3"/>
          <w:sz w:val="28"/>
          <w:szCs w:val="28"/>
          <w:lang w:val="uk-UA"/>
        </w:rPr>
        <w:t xml:space="preserve"> у </w:t>
      </w:r>
      <w:r w:rsidR="00CE5AE9" w:rsidRPr="00A524BD">
        <w:rPr>
          <w:spacing w:val="-3"/>
          <w:sz w:val="28"/>
          <w:szCs w:val="28"/>
          <w:lang w:val="uk-UA"/>
        </w:rPr>
        <w:t>відділі містобудування</w:t>
      </w:r>
      <w:r w:rsidR="00CE5AE9" w:rsidRPr="009439B8">
        <w:rPr>
          <w:sz w:val="28"/>
          <w:szCs w:val="28"/>
          <w:lang w:val="uk-UA"/>
        </w:rPr>
        <w:t xml:space="preserve"> та архітектури </w:t>
      </w:r>
      <w:r w:rsidRPr="009439B8">
        <w:rPr>
          <w:sz w:val="28"/>
          <w:szCs w:val="28"/>
          <w:lang w:val="uk-UA"/>
        </w:rPr>
        <w:t>виконав</w:t>
      </w:r>
      <w:r w:rsidR="00CE5AE9" w:rsidRPr="009439B8">
        <w:rPr>
          <w:sz w:val="28"/>
          <w:szCs w:val="28"/>
          <w:lang w:val="uk-UA"/>
        </w:rPr>
        <w:t>чого комітету</w:t>
      </w:r>
      <w:r w:rsidRPr="009439B8">
        <w:rPr>
          <w:sz w:val="28"/>
          <w:szCs w:val="28"/>
          <w:lang w:val="uk-UA"/>
        </w:rPr>
        <w:t xml:space="preserve"> </w:t>
      </w:r>
      <w:proofErr w:type="spellStart"/>
      <w:r w:rsidRPr="009439B8">
        <w:rPr>
          <w:sz w:val="28"/>
          <w:szCs w:val="28"/>
          <w:lang w:val="uk-UA"/>
        </w:rPr>
        <w:t>Нетішинської</w:t>
      </w:r>
      <w:proofErr w:type="spellEnd"/>
      <w:r w:rsidRPr="009439B8">
        <w:rPr>
          <w:sz w:val="28"/>
          <w:szCs w:val="28"/>
          <w:lang w:val="uk-UA"/>
        </w:rPr>
        <w:t xml:space="preserve"> міської ради </w:t>
      </w:r>
      <w:r w:rsidR="00CE5AE9" w:rsidRPr="009439B8">
        <w:rPr>
          <w:sz w:val="28"/>
          <w:szCs w:val="28"/>
          <w:lang w:val="uk-UA"/>
        </w:rPr>
        <w:t xml:space="preserve">11 травня </w:t>
      </w:r>
      <w:r w:rsidR="00A524BD">
        <w:rPr>
          <w:sz w:val="28"/>
          <w:szCs w:val="28"/>
          <w:lang w:val="uk-UA"/>
        </w:rPr>
        <w:t xml:space="preserve">            </w:t>
      </w:r>
      <w:r w:rsidR="00CE5AE9" w:rsidRPr="00A524BD">
        <w:rPr>
          <w:spacing w:val="-2"/>
          <w:sz w:val="28"/>
          <w:szCs w:val="28"/>
          <w:lang w:val="uk-UA"/>
        </w:rPr>
        <w:t>2023</w:t>
      </w:r>
      <w:r w:rsidR="009439B8" w:rsidRPr="00A524BD">
        <w:rPr>
          <w:spacing w:val="-2"/>
          <w:sz w:val="28"/>
          <w:szCs w:val="28"/>
          <w:lang w:val="uk-UA"/>
        </w:rPr>
        <w:t xml:space="preserve"> </w:t>
      </w:r>
      <w:r w:rsidRPr="00A524BD">
        <w:rPr>
          <w:spacing w:val="-2"/>
          <w:sz w:val="28"/>
          <w:szCs w:val="28"/>
          <w:lang w:val="uk-UA"/>
        </w:rPr>
        <w:t xml:space="preserve">року за № </w:t>
      </w:r>
      <w:r w:rsidR="00CE5AE9" w:rsidRPr="00A524BD">
        <w:rPr>
          <w:spacing w:val="-2"/>
          <w:sz w:val="28"/>
          <w:szCs w:val="28"/>
          <w:lang w:val="uk-UA"/>
        </w:rPr>
        <w:t>К</w:t>
      </w:r>
      <w:r w:rsidRPr="00A524BD">
        <w:rPr>
          <w:spacing w:val="-2"/>
          <w:sz w:val="28"/>
          <w:szCs w:val="28"/>
          <w:lang w:val="uk-UA"/>
        </w:rPr>
        <w:t>/</w:t>
      </w:r>
      <w:r w:rsidR="00CE5AE9" w:rsidRPr="00A524BD">
        <w:rPr>
          <w:spacing w:val="-2"/>
          <w:sz w:val="28"/>
          <w:szCs w:val="28"/>
          <w:lang w:val="uk-UA"/>
        </w:rPr>
        <w:t>36-0</w:t>
      </w:r>
      <w:r w:rsidR="002301AE" w:rsidRPr="00A524BD">
        <w:rPr>
          <w:spacing w:val="-2"/>
          <w:sz w:val="28"/>
          <w:szCs w:val="28"/>
          <w:lang w:val="uk-UA"/>
        </w:rPr>
        <w:t>2</w:t>
      </w:r>
      <w:r w:rsidRPr="00A524BD">
        <w:rPr>
          <w:spacing w:val="-2"/>
          <w:sz w:val="28"/>
          <w:szCs w:val="28"/>
          <w:lang w:val="uk-UA"/>
        </w:rPr>
        <w:t>-04/</w:t>
      </w:r>
      <w:r w:rsidR="00CE5AE9" w:rsidRPr="00A524BD">
        <w:rPr>
          <w:spacing w:val="-2"/>
          <w:sz w:val="28"/>
          <w:szCs w:val="28"/>
          <w:lang w:val="uk-UA"/>
        </w:rPr>
        <w:t>2023</w:t>
      </w:r>
      <w:r w:rsidRPr="00A524BD">
        <w:rPr>
          <w:spacing w:val="-2"/>
          <w:sz w:val="28"/>
          <w:szCs w:val="28"/>
          <w:lang w:val="uk-UA"/>
        </w:rPr>
        <w:t>,</w:t>
      </w:r>
      <w:r w:rsidR="00F45B7F" w:rsidRPr="00A524BD">
        <w:rPr>
          <w:spacing w:val="-2"/>
          <w:sz w:val="28"/>
          <w:szCs w:val="28"/>
          <w:lang w:val="uk-UA"/>
        </w:rPr>
        <w:t xml:space="preserve"> звіту про проведення технічного огляду садового</w:t>
      </w:r>
      <w:r w:rsidR="00F45B7F" w:rsidRPr="009439B8">
        <w:rPr>
          <w:sz w:val="28"/>
          <w:szCs w:val="28"/>
          <w:lang w:val="uk-UA"/>
        </w:rPr>
        <w:t xml:space="preserve"> будинку з висновком про його відповідність об’єкта державним будівельним нормам, зареєстрованого в Реєст</w:t>
      </w:r>
      <w:r w:rsidR="001E7008" w:rsidRPr="009439B8">
        <w:rPr>
          <w:sz w:val="28"/>
          <w:szCs w:val="28"/>
          <w:lang w:val="uk-UA"/>
        </w:rPr>
        <w:t>р</w:t>
      </w:r>
      <w:r w:rsidR="00F45B7F" w:rsidRPr="009439B8">
        <w:rPr>
          <w:sz w:val="28"/>
          <w:szCs w:val="28"/>
          <w:lang w:val="uk-UA"/>
        </w:rPr>
        <w:t>і будівельної діяльності щодо інформації про технічне обстеження Єдиної державної електронної системи у сфері будівництва ві</w:t>
      </w:r>
      <w:r w:rsidR="009439B8">
        <w:rPr>
          <w:sz w:val="28"/>
          <w:szCs w:val="28"/>
          <w:lang w:val="uk-UA"/>
        </w:rPr>
        <w:t>д</w:t>
      </w:r>
      <w:r w:rsidR="00F45B7F" w:rsidRPr="009439B8">
        <w:rPr>
          <w:sz w:val="28"/>
          <w:szCs w:val="28"/>
          <w:lang w:val="uk-UA"/>
        </w:rPr>
        <w:t xml:space="preserve"> </w:t>
      </w:r>
      <w:r w:rsidR="00D93711">
        <w:rPr>
          <w:sz w:val="28"/>
          <w:szCs w:val="28"/>
          <w:lang w:val="uk-UA"/>
        </w:rPr>
        <w:t>…</w:t>
      </w:r>
      <w:r w:rsidR="00F45B7F" w:rsidRPr="009439B8">
        <w:rPr>
          <w:sz w:val="28"/>
          <w:szCs w:val="28"/>
          <w:lang w:val="uk-UA"/>
        </w:rPr>
        <w:t xml:space="preserve">, складеного експертом з технічного обстеження будівель і споруд </w:t>
      </w:r>
      <w:r w:rsidR="009439B8">
        <w:rPr>
          <w:sz w:val="28"/>
          <w:szCs w:val="28"/>
          <w:lang w:val="uk-UA"/>
        </w:rPr>
        <w:t>А. </w:t>
      </w:r>
      <w:proofErr w:type="spellStart"/>
      <w:r w:rsidR="00F45B7F" w:rsidRPr="009439B8">
        <w:rPr>
          <w:sz w:val="28"/>
          <w:szCs w:val="28"/>
          <w:lang w:val="uk-UA"/>
        </w:rPr>
        <w:t>Чілійом</w:t>
      </w:r>
      <w:proofErr w:type="spellEnd"/>
      <w:r w:rsidR="00F45B7F" w:rsidRPr="009439B8">
        <w:rPr>
          <w:sz w:val="28"/>
          <w:szCs w:val="28"/>
          <w:lang w:val="uk-UA"/>
        </w:rPr>
        <w:t xml:space="preserve"> (кваліфікаційний сертифікат серія АЕ № 000755, зареєстрований у реєстрі атестованих осіб 19</w:t>
      </w:r>
      <w:r w:rsidR="009439B8">
        <w:rPr>
          <w:sz w:val="28"/>
          <w:szCs w:val="28"/>
          <w:lang w:val="uk-UA"/>
        </w:rPr>
        <w:t xml:space="preserve"> вересня </w:t>
      </w:r>
      <w:r w:rsidR="00F45B7F" w:rsidRPr="009439B8">
        <w:rPr>
          <w:sz w:val="28"/>
          <w:szCs w:val="28"/>
          <w:lang w:val="uk-UA"/>
        </w:rPr>
        <w:t xml:space="preserve">2012 року за № 704), </w:t>
      </w:r>
      <w:r w:rsidRPr="009439B8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9439B8">
        <w:rPr>
          <w:sz w:val="28"/>
          <w:szCs w:val="28"/>
          <w:lang w:val="uk-UA"/>
        </w:rPr>
        <w:t>Нетішинської</w:t>
      </w:r>
      <w:proofErr w:type="spellEnd"/>
      <w:r w:rsidRPr="009439B8">
        <w:rPr>
          <w:sz w:val="28"/>
          <w:szCs w:val="28"/>
          <w:lang w:val="uk-UA"/>
        </w:rPr>
        <w:t xml:space="preserve"> міської ради</w:t>
      </w:r>
    </w:p>
    <w:p w:rsidR="009439B8" w:rsidRDefault="009439B8" w:rsidP="009439B8">
      <w:pPr>
        <w:jc w:val="both"/>
        <w:rPr>
          <w:sz w:val="28"/>
          <w:szCs w:val="28"/>
          <w:lang w:val="uk-UA"/>
        </w:rPr>
      </w:pPr>
    </w:p>
    <w:p w:rsidR="00174844" w:rsidRDefault="009439B8" w:rsidP="009439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</w:t>
      </w:r>
      <w:r w:rsidRPr="009439B8">
        <w:rPr>
          <w:sz w:val="28"/>
          <w:szCs w:val="28"/>
          <w:lang w:val="uk-UA"/>
        </w:rPr>
        <w:t>В</w:t>
      </w:r>
      <w:r w:rsidR="00174844" w:rsidRPr="009439B8">
        <w:rPr>
          <w:sz w:val="28"/>
          <w:szCs w:val="28"/>
          <w:lang w:val="uk-UA"/>
        </w:rPr>
        <w:t>:</w:t>
      </w:r>
    </w:p>
    <w:p w:rsidR="009439B8" w:rsidRPr="009439B8" w:rsidRDefault="009439B8" w:rsidP="009439B8">
      <w:pPr>
        <w:jc w:val="both"/>
        <w:rPr>
          <w:sz w:val="28"/>
          <w:szCs w:val="28"/>
          <w:lang w:val="uk-UA"/>
        </w:rPr>
      </w:pPr>
    </w:p>
    <w:p w:rsidR="00174844" w:rsidRPr="009439B8" w:rsidRDefault="009439B8" w:rsidP="009439B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F45B7F" w:rsidRPr="009439B8">
        <w:rPr>
          <w:sz w:val="28"/>
          <w:szCs w:val="28"/>
          <w:lang w:val="uk-UA"/>
        </w:rPr>
        <w:t xml:space="preserve">Перевести садовий будинок, </w:t>
      </w:r>
      <w:r w:rsidR="00174844" w:rsidRPr="009439B8">
        <w:rPr>
          <w:sz w:val="28"/>
          <w:szCs w:val="28"/>
          <w:lang w:val="uk-UA"/>
        </w:rPr>
        <w:t xml:space="preserve">розташований за </w:t>
      </w:r>
      <w:proofErr w:type="spellStart"/>
      <w:r w:rsidR="00174844" w:rsidRPr="009439B8">
        <w:rPr>
          <w:sz w:val="28"/>
          <w:szCs w:val="28"/>
          <w:lang w:val="uk-UA"/>
        </w:rPr>
        <w:t>адресою</w:t>
      </w:r>
      <w:proofErr w:type="spellEnd"/>
      <w:r w:rsidR="00174844" w:rsidRPr="009439B8">
        <w:rPr>
          <w:sz w:val="28"/>
          <w:szCs w:val="28"/>
          <w:lang w:val="uk-UA"/>
        </w:rPr>
        <w:t xml:space="preserve">: Хмельницька область, </w:t>
      </w:r>
      <w:r w:rsidR="00596E48" w:rsidRPr="009439B8">
        <w:rPr>
          <w:sz w:val="28"/>
          <w:szCs w:val="28"/>
          <w:lang w:val="uk-UA"/>
        </w:rPr>
        <w:t xml:space="preserve">Шепетівський </w:t>
      </w:r>
      <w:r w:rsidR="00174844" w:rsidRPr="009439B8">
        <w:rPr>
          <w:sz w:val="28"/>
          <w:szCs w:val="28"/>
          <w:lang w:val="uk-UA"/>
        </w:rPr>
        <w:t>район,</w:t>
      </w:r>
      <w:r w:rsidR="00596E48" w:rsidRPr="009439B8">
        <w:rPr>
          <w:sz w:val="28"/>
          <w:szCs w:val="28"/>
          <w:lang w:val="uk-UA"/>
        </w:rPr>
        <w:t xml:space="preserve"> </w:t>
      </w:r>
      <w:proofErr w:type="spellStart"/>
      <w:r w:rsidR="00596E48" w:rsidRPr="009439B8">
        <w:rPr>
          <w:sz w:val="28"/>
          <w:szCs w:val="28"/>
          <w:lang w:val="uk-UA"/>
        </w:rPr>
        <w:t>Нетішинська</w:t>
      </w:r>
      <w:proofErr w:type="spellEnd"/>
      <w:r w:rsidR="00596E48" w:rsidRPr="009439B8">
        <w:rPr>
          <w:sz w:val="28"/>
          <w:szCs w:val="28"/>
          <w:lang w:val="uk-UA"/>
        </w:rPr>
        <w:t xml:space="preserve"> міська територіальна громада</w:t>
      </w:r>
      <w:r w:rsidR="00174844" w:rsidRPr="009439B8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> </w:t>
      </w:r>
      <w:r w:rsidR="00174844" w:rsidRPr="009439B8">
        <w:rPr>
          <w:sz w:val="28"/>
          <w:szCs w:val="28"/>
          <w:lang w:val="uk-UA"/>
        </w:rPr>
        <w:t xml:space="preserve">Старий Кривин, </w:t>
      </w:r>
      <w:r w:rsidR="00BE0D68">
        <w:rPr>
          <w:sz w:val="28"/>
          <w:szCs w:val="28"/>
          <w:lang w:val="uk-UA"/>
        </w:rPr>
        <w:t>…</w:t>
      </w:r>
      <w:r w:rsidR="00F45B7F" w:rsidRPr="009439B8">
        <w:rPr>
          <w:sz w:val="28"/>
          <w:szCs w:val="28"/>
          <w:lang w:val="uk-UA"/>
        </w:rPr>
        <w:t>, що належить К</w:t>
      </w:r>
      <w:r w:rsidR="00BE0D68">
        <w:rPr>
          <w:sz w:val="28"/>
          <w:szCs w:val="28"/>
          <w:lang w:val="uk-UA"/>
        </w:rPr>
        <w:t>.</w:t>
      </w:r>
      <w:r w:rsidR="00F45B7F" w:rsidRPr="009439B8">
        <w:rPr>
          <w:sz w:val="28"/>
          <w:szCs w:val="28"/>
          <w:lang w:val="uk-UA"/>
        </w:rPr>
        <w:t xml:space="preserve"> на праві приватної власності відповідно до Свідоцтва про право </w:t>
      </w:r>
      <w:r w:rsidR="001E7008" w:rsidRPr="009439B8">
        <w:rPr>
          <w:sz w:val="28"/>
          <w:szCs w:val="28"/>
          <w:lang w:val="uk-UA"/>
        </w:rPr>
        <w:t xml:space="preserve">власності на нерухоме майно </w:t>
      </w:r>
      <w:r w:rsidR="00F45B7F" w:rsidRPr="009439B8">
        <w:rPr>
          <w:sz w:val="28"/>
          <w:szCs w:val="28"/>
          <w:lang w:val="uk-UA"/>
        </w:rPr>
        <w:t xml:space="preserve">від </w:t>
      </w:r>
      <w:r w:rsidR="00BE0D68">
        <w:rPr>
          <w:sz w:val="28"/>
          <w:szCs w:val="28"/>
          <w:lang w:val="uk-UA"/>
        </w:rPr>
        <w:t>…</w:t>
      </w:r>
      <w:r w:rsidR="00F45B7F" w:rsidRPr="009439B8">
        <w:rPr>
          <w:sz w:val="28"/>
          <w:szCs w:val="28"/>
          <w:lang w:val="uk-UA"/>
        </w:rPr>
        <w:t>, у жилий будинок.</w:t>
      </w:r>
    </w:p>
    <w:p w:rsidR="00174844" w:rsidRPr="009439B8" w:rsidRDefault="009439B8" w:rsidP="009439B8">
      <w:pPr>
        <w:ind w:firstLine="567"/>
        <w:jc w:val="both"/>
        <w:rPr>
          <w:sz w:val="28"/>
          <w:szCs w:val="28"/>
          <w:lang w:val="uk-UA"/>
        </w:rPr>
      </w:pPr>
      <w:r w:rsidRPr="00A524BD">
        <w:rPr>
          <w:spacing w:val="-4"/>
          <w:sz w:val="28"/>
          <w:szCs w:val="28"/>
          <w:lang w:val="uk-UA"/>
        </w:rPr>
        <w:t>2. </w:t>
      </w:r>
      <w:r w:rsidR="00F45B7F" w:rsidRPr="00A524BD">
        <w:rPr>
          <w:spacing w:val="-4"/>
          <w:sz w:val="28"/>
          <w:szCs w:val="28"/>
          <w:lang w:val="uk-UA"/>
        </w:rPr>
        <w:t>Відділу містобудування та архітекту</w:t>
      </w:r>
      <w:bookmarkStart w:id="0" w:name="_GoBack"/>
      <w:bookmarkEnd w:id="0"/>
      <w:r w:rsidR="00F45B7F" w:rsidRPr="00A524BD">
        <w:rPr>
          <w:spacing w:val="-4"/>
          <w:sz w:val="28"/>
          <w:szCs w:val="28"/>
          <w:lang w:val="uk-UA"/>
        </w:rPr>
        <w:t xml:space="preserve">ри виконавчого комітету </w:t>
      </w:r>
      <w:proofErr w:type="spellStart"/>
      <w:r w:rsidR="00F45B7F" w:rsidRPr="00A524BD">
        <w:rPr>
          <w:spacing w:val="-4"/>
          <w:sz w:val="28"/>
          <w:szCs w:val="28"/>
          <w:lang w:val="uk-UA"/>
        </w:rPr>
        <w:t>Нетішинської</w:t>
      </w:r>
      <w:proofErr w:type="spellEnd"/>
      <w:r w:rsidR="00F45B7F" w:rsidRPr="009439B8">
        <w:rPr>
          <w:sz w:val="28"/>
          <w:szCs w:val="28"/>
          <w:lang w:val="uk-UA"/>
        </w:rPr>
        <w:t xml:space="preserve"> міської ради </w:t>
      </w:r>
      <w:proofErr w:type="spellStart"/>
      <w:r>
        <w:rPr>
          <w:sz w:val="28"/>
          <w:szCs w:val="28"/>
          <w:lang w:val="uk-UA"/>
        </w:rPr>
        <w:t>в</w:t>
      </w:r>
      <w:r w:rsidR="00F45B7F" w:rsidRPr="009439B8">
        <w:rPr>
          <w:sz w:val="28"/>
          <w:szCs w:val="28"/>
          <w:lang w:val="uk-UA"/>
        </w:rPr>
        <w:t>нести</w:t>
      </w:r>
      <w:proofErr w:type="spellEnd"/>
      <w:r w:rsidR="00F45B7F" w:rsidRPr="009439B8">
        <w:rPr>
          <w:sz w:val="28"/>
          <w:szCs w:val="28"/>
          <w:lang w:val="uk-UA"/>
        </w:rPr>
        <w:t xml:space="preserve"> відомості про </w:t>
      </w:r>
      <w:r>
        <w:rPr>
          <w:sz w:val="28"/>
          <w:szCs w:val="28"/>
          <w:lang w:val="uk-UA"/>
        </w:rPr>
        <w:t>ц</w:t>
      </w:r>
      <w:r w:rsidR="00F45B7F" w:rsidRPr="009439B8">
        <w:rPr>
          <w:sz w:val="28"/>
          <w:szCs w:val="28"/>
          <w:lang w:val="uk-UA"/>
        </w:rPr>
        <w:t>е рішення до Реєстру будівельної діяльності Єдиної будівельної діяльності Єдиної державної системи у сфері будівництва.</w:t>
      </w:r>
    </w:p>
    <w:p w:rsidR="00174844" w:rsidRPr="009439B8" w:rsidRDefault="009439B8" w:rsidP="009439B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174844" w:rsidRPr="009439B8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r w:rsidR="00596E48" w:rsidRPr="009439B8">
        <w:rPr>
          <w:sz w:val="28"/>
          <w:szCs w:val="28"/>
          <w:lang w:val="uk-UA"/>
        </w:rPr>
        <w:t xml:space="preserve">Олену </w:t>
      </w:r>
      <w:r w:rsidRPr="009439B8">
        <w:rPr>
          <w:sz w:val="28"/>
          <w:szCs w:val="28"/>
          <w:lang w:val="uk-UA"/>
        </w:rPr>
        <w:t>Хоменко</w:t>
      </w:r>
      <w:r w:rsidR="00174844" w:rsidRPr="009439B8">
        <w:rPr>
          <w:sz w:val="28"/>
          <w:szCs w:val="28"/>
          <w:lang w:val="uk-UA"/>
        </w:rPr>
        <w:t>.</w:t>
      </w:r>
    </w:p>
    <w:p w:rsidR="00174844" w:rsidRPr="009439B8" w:rsidRDefault="00174844" w:rsidP="00174844">
      <w:pPr>
        <w:rPr>
          <w:sz w:val="28"/>
          <w:szCs w:val="28"/>
          <w:lang w:val="uk-UA"/>
        </w:rPr>
      </w:pPr>
    </w:p>
    <w:p w:rsidR="00174844" w:rsidRPr="009439B8" w:rsidRDefault="00174844" w:rsidP="00174844">
      <w:pPr>
        <w:rPr>
          <w:sz w:val="28"/>
          <w:szCs w:val="28"/>
          <w:lang w:val="uk-UA"/>
        </w:rPr>
      </w:pPr>
      <w:r w:rsidRPr="009439B8">
        <w:rPr>
          <w:sz w:val="28"/>
          <w:szCs w:val="28"/>
          <w:lang w:val="uk-UA"/>
        </w:rPr>
        <w:t>Міський голова</w:t>
      </w:r>
      <w:r w:rsidRPr="009439B8">
        <w:rPr>
          <w:sz w:val="28"/>
          <w:szCs w:val="28"/>
          <w:lang w:val="uk-UA"/>
        </w:rPr>
        <w:tab/>
      </w:r>
      <w:r w:rsidRPr="009439B8">
        <w:rPr>
          <w:sz w:val="28"/>
          <w:szCs w:val="28"/>
          <w:lang w:val="uk-UA"/>
        </w:rPr>
        <w:tab/>
      </w:r>
      <w:r w:rsidRPr="009439B8">
        <w:rPr>
          <w:sz w:val="28"/>
          <w:szCs w:val="28"/>
          <w:lang w:val="uk-UA"/>
        </w:rPr>
        <w:tab/>
      </w:r>
      <w:r w:rsidRPr="009439B8">
        <w:rPr>
          <w:sz w:val="28"/>
          <w:szCs w:val="28"/>
          <w:lang w:val="uk-UA"/>
        </w:rPr>
        <w:tab/>
      </w:r>
      <w:r w:rsidRPr="009439B8">
        <w:rPr>
          <w:sz w:val="28"/>
          <w:szCs w:val="28"/>
          <w:lang w:val="uk-UA"/>
        </w:rPr>
        <w:tab/>
      </w:r>
      <w:r w:rsidRPr="009439B8">
        <w:rPr>
          <w:sz w:val="28"/>
          <w:szCs w:val="28"/>
          <w:lang w:val="uk-UA"/>
        </w:rPr>
        <w:tab/>
      </w:r>
      <w:r w:rsidRPr="009439B8">
        <w:rPr>
          <w:sz w:val="28"/>
          <w:szCs w:val="28"/>
          <w:lang w:val="uk-UA"/>
        </w:rPr>
        <w:tab/>
        <w:t>Олександр СУПРУНЮК</w:t>
      </w:r>
    </w:p>
    <w:sectPr w:rsidR="00174844" w:rsidRPr="009439B8" w:rsidSect="009439B8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44"/>
    <w:rsid w:val="00174844"/>
    <w:rsid w:val="001E7008"/>
    <w:rsid w:val="002301AE"/>
    <w:rsid w:val="00596E48"/>
    <w:rsid w:val="009439B8"/>
    <w:rsid w:val="00A524BD"/>
    <w:rsid w:val="00BC1E3C"/>
    <w:rsid w:val="00BE0D68"/>
    <w:rsid w:val="00CE5AE9"/>
    <w:rsid w:val="00D93711"/>
    <w:rsid w:val="00F05AA1"/>
    <w:rsid w:val="00F32900"/>
    <w:rsid w:val="00F4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D4AF50"/>
  <w15:chartTrackingRefBased/>
  <w15:docId w15:val="{E8C92002-4DC1-44DA-9BE9-5B1086DB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74844"/>
    <w:pPr>
      <w:ind w:firstLine="720"/>
      <w:jc w:val="center"/>
    </w:pPr>
    <w:rPr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439B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39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6</cp:revision>
  <cp:lastPrinted>2023-05-15T11:14:00Z</cp:lastPrinted>
  <dcterms:created xsi:type="dcterms:W3CDTF">2023-05-15T06:36:00Z</dcterms:created>
  <dcterms:modified xsi:type="dcterms:W3CDTF">2023-05-19T08:17:00Z</dcterms:modified>
</cp:coreProperties>
</file>