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D0" w:rsidRPr="00D245D0" w:rsidRDefault="00D245D0" w:rsidP="00D245D0">
      <w:pPr>
        <w:pStyle w:val="a9"/>
        <w:jc w:val="right"/>
        <w:rPr>
          <w:b/>
          <w:sz w:val="28"/>
          <w:szCs w:val="28"/>
        </w:rPr>
      </w:pPr>
      <w:r w:rsidRPr="00D245D0">
        <w:rPr>
          <w:b/>
          <w:sz w:val="28"/>
          <w:szCs w:val="28"/>
        </w:rPr>
        <w:t>ПРОЄКТ</w:t>
      </w:r>
    </w:p>
    <w:p w:rsidR="00D245D0" w:rsidRPr="00D245D0" w:rsidRDefault="00D245D0" w:rsidP="00D245D0">
      <w:pPr>
        <w:pStyle w:val="a9"/>
        <w:ind w:firstLine="0"/>
        <w:rPr>
          <w:b/>
          <w:sz w:val="28"/>
          <w:szCs w:val="28"/>
        </w:rPr>
      </w:pPr>
      <w:r w:rsidRPr="00D245D0">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7.85pt;margin-top:7.8pt;width:35.1pt;height:44.8pt;z-index:251659264;visibility:visible;mso-wrap-edited:f">
            <v:imagedata r:id="rId8" o:title=""/>
            <w10:wrap type="topAndBottom"/>
            <w10:anchorlock/>
          </v:shape>
          <o:OLEObject Type="Embed" ProgID="Word.Picture.8" ShapeID="_x0000_s1027" DrawAspect="Content" ObjectID="_1682509772" r:id="rId9"/>
        </w:object>
      </w:r>
      <w:r w:rsidRPr="00D245D0">
        <w:rPr>
          <w:b/>
          <w:sz w:val="28"/>
          <w:szCs w:val="28"/>
        </w:rPr>
        <w:t>УКРАЇНА</w:t>
      </w:r>
    </w:p>
    <w:p w:rsidR="00D245D0" w:rsidRPr="00D245D0" w:rsidRDefault="00D245D0" w:rsidP="00D245D0">
      <w:pPr>
        <w:pStyle w:val="a9"/>
        <w:rPr>
          <w:b/>
          <w:smallCaps/>
          <w:sz w:val="28"/>
          <w:szCs w:val="28"/>
        </w:rPr>
      </w:pPr>
      <w:r w:rsidRPr="00D245D0">
        <w:rPr>
          <w:b/>
          <w:smallCaps/>
          <w:sz w:val="28"/>
          <w:szCs w:val="28"/>
        </w:rPr>
        <w:t xml:space="preserve">Виконавчий комітет </w:t>
      </w:r>
      <w:proofErr w:type="spellStart"/>
      <w:r w:rsidRPr="00D245D0">
        <w:rPr>
          <w:b/>
          <w:smallCaps/>
          <w:sz w:val="28"/>
          <w:szCs w:val="28"/>
        </w:rPr>
        <w:t>Нетішинської</w:t>
      </w:r>
      <w:proofErr w:type="spellEnd"/>
      <w:r w:rsidRPr="00D245D0">
        <w:rPr>
          <w:b/>
          <w:smallCaps/>
          <w:sz w:val="28"/>
          <w:szCs w:val="28"/>
        </w:rPr>
        <w:t xml:space="preserve"> міської ради</w:t>
      </w:r>
    </w:p>
    <w:p w:rsidR="00D245D0" w:rsidRPr="00D245D0" w:rsidRDefault="00D245D0" w:rsidP="00D245D0">
      <w:pPr>
        <w:pStyle w:val="a9"/>
        <w:rPr>
          <w:b/>
          <w:smallCaps/>
          <w:sz w:val="28"/>
          <w:szCs w:val="28"/>
        </w:rPr>
      </w:pPr>
      <w:r w:rsidRPr="00D245D0">
        <w:rPr>
          <w:b/>
          <w:smallCaps/>
          <w:sz w:val="28"/>
          <w:szCs w:val="28"/>
        </w:rPr>
        <w:t>Хмельницької області</w:t>
      </w:r>
    </w:p>
    <w:p w:rsidR="00D245D0" w:rsidRPr="00D245D0" w:rsidRDefault="00D245D0" w:rsidP="00D245D0">
      <w:pPr>
        <w:jc w:val="both"/>
        <w:rPr>
          <w:sz w:val="28"/>
          <w:szCs w:val="28"/>
          <w:lang w:val="uk-UA" w:eastAsia="uk-UA"/>
        </w:rPr>
      </w:pPr>
    </w:p>
    <w:p w:rsidR="00D245D0" w:rsidRPr="00D245D0" w:rsidRDefault="00D245D0" w:rsidP="00D245D0">
      <w:pPr>
        <w:jc w:val="center"/>
        <w:rPr>
          <w:b/>
          <w:sz w:val="32"/>
          <w:szCs w:val="32"/>
          <w:lang w:val="uk-UA"/>
        </w:rPr>
      </w:pPr>
      <w:r w:rsidRPr="00D245D0">
        <w:rPr>
          <w:b/>
          <w:sz w:val="32"/>
          <w:szCs w:val="32"/>
          <w:lang w:val="uk-UA"/>
        </w:rPr>
        <w:t xml:space="preserve">Р І Ш Е Н </w:t>
      </w:r>
      <w:proofErr w:type="spellStart"/>
      <w:r w:rsidRPr="00D245D0">
        <w:rPr>
          <w:b/>
          <w:sz w:val="32"/>
          <w:szCs w:val="32"/>
          <w:lang w:val="uk-UA"/>
        </w:rPr>
        <w:t>Н</w:t>
      </w:r>
      <w:proofErr w:type="spellEnd"/>
      <w:r w:rsidRPr="00D245D0">
        <w:rPr>
          <w:b/>
          <w:sz w:val="32"/>
          <w:szCs w:val="32"/>
          <w:lang w:val="uk-UA"/>
        </w:rPr>
        <w:t xml:space="preserve"> Я</w:t>
      </w:r>
    </w:p>
    <w:p w:rsidR="00D245D0" w:rsidRPr="00D245D0" w:rsidRDefault="00D245D0" w:rsidP="00D245D0">
      <w:pPr>
        <w:jc w:val="center"/>
        <w:rPr>
          <w:b/>
          <w:sz w:val="28"/>
          <w:szCs w:val="28"/>
          <w:lang w:val="uk-UA" w:eastAsia="uk-UA"/>
        </w:rPr>
      </w:pPr>
    </w:p>
    <w:p w:rsidR="00D245D0" w:rsidRPr="00D245D0" w:rsidRDefault="00D245D0" w:rsidP="00D245D0">
      <w:pPr>
        <w:jc w:val="both"/>
        <w:rPr>
          <w:b/>
          <w:sz w:val="28"/>
          <w:szCs w:val="28"/>
          <w:lang w:val="uk-UA" w:eastAsia="uk-UA"/>
        </w:rPr>
      </w:pPr>
      <w:r w:rsidRPr="00D245D0">
        <w:rPr>
          <w:b/>
          <w:sz w:val="28"/>
          <w:szCs w:val="28"/>
          <w:lang w:val="uk-UA" w:eastAsia="uk-UA"/>
        </w:rPr>
        <w:t>__.05.2021</w:t>
      </w:r>
      <w:r w:rsidRPr="00D245D0">
        <w:rPr>
          <w:b/>
          <w:sz w:val="28"/>
          <w:szCs w:val="28"/>
          <w:lang w:val="uk-UA" w:eastAsia="uk-UA"/>
        </w:rPr>
        <w:tab/>
      </w:r>
      <w:r w:rsidRPr="00D245D0">
        <w:rPr>
          <w:b/>
          <w:sz w:val="28"/>
          <w:szCs w:val="28"/>
          <w:lang w:val="uk-UA" w:eastAsia="uk-UA"/>
        </w:rPr>
        <w:tab/>
      </w:r>
      <w:r w:rsidRPr="00D245D0">
        <w:rPr>
          <w:b/>
          <w:sz w:val="28"/>
          <w:szCs w:val="28"/>
          <w:lang w:val="uk-UA" w:eastAsia="uk-UA"/>
        </w:rPr>
        <w:tab/>
      </w:r>
      <w:r w:rsidRPr="00D245D0">
        <w:rPr>
          <w:b/>
          <w:sz w:val="28"/>
          <w:szCs w:val="28"/>
          <w:lang w:val="uk-UA" w:eastAsia="uk-UA"/>
        </w:rPr>
        <w:tab/>
      </w:r>
      <w:r w:rsidRPr="00D245D0">
        <w:rPr>
          <w:b/>
          <w:sz w:val="28"/>
          <w:szCs w:val="28"/>
          <w:lang w:val="uk-UA" w:eastAsia="uk-UA"/>
        </w:rPr>
        <w:tab/>
      </w:r>
      <w:proofErr w:type="spellStart"/>
      <w:r w:rsidRPr="00D245D0">
        <w:rPr>
          <w:b/>
          <w:sz w:val="28"/>
          <w:szCs w:val="28"/>
          <w:lang w:val="uk-UA" w:eastAsia="uk-UA"/>
        </w:rPr>
        <w:t>Нетішин</w:t>
      </w:r>
      <w:proofErr w:type="spellEnd"/>
      <w:r w:rsidRPr="00D245D0">
        <w:rPr>
          <w:b/>
          <w:sz w:val="28"/>
          <w:szCs w:val="28"/>
          <w:lang w:val="uk-UA" w:eastAsia="uk-UA"/>
        </w:rPr>
        <w:tab/>
      </w:r>
      <w:r w:rsidRPr="00D245D0">
        <w:rPr>
          <w:b/>
          <w:sz w:val="28"/>
          <w:szCs w:val="28"/>
          <w:lang w:val="uk-UA" w:eastAsia="uk-UA"/>
        </w:rPr>
        <w:tab/>
      </w:r>
      <w:r w:rsidRPr="00D245D0">
        <w:rPr>
          <w:b/>
          <w:sz w:val="28"/>
          <w:szCs w:val="28"/>
          <w:lang w:val="uk-UA" w:eastAsia="uk-UA"/>
        </w:rPr>
        <w:tab/>
      </w:r>
      <w:r w:rsidRPr="00D245D0">
        <w:rPr>
          <w:b/>
          <w:sz w:val="28"/>
          <w:szCs w:val="28"/>
          <w:lang w:val="uk-UA" w:eastAsia="uk-UA"/>
        </w:rPr>
        <w:tab/>
        <w:t xml:space="preserve">  № ____/2021</w:t>
      </w:r>
    </w:p>
    <w:p w:rsidR="00D245D0" w:rsidRPr="00D245D0" w:rsidRDefault="00D245D0" w:rsidP="00D245D0">
      <w:pPr>
        <w:pStyle w:val="a9"/>
        <w:ind w:firstLine="0"/>
        <w:jc w:val="left"/>
        <w:rPr>
          <w:sz w:val="28"/>
          <w:szCs w:val="28"/>
        </w:rPr>
      </w:pPr>
    </w:p>
    <w:p w:rsidR="002C71BE" w:rsidRPr="00D245D0" w:rsidRDefault="002C71BE" w:rsidP="00D245D0">
      <w:pPr>
        <w:ind w:right="4534"/>
        <w:jc w:val="both"/>
        <w:rPr>
          <w:sz w:val="28"/>
          <w:szCs w:val="28"/>
          <w:lang w:val="uk-UA"/>
        </w:rPr>
      </w:pPr>
      <w:r w:rsidRPr="00D245D0">
        <w:rPr>
          <w:sz w:val="28"/>
          <w:szCs w:val="28"/>
          <w:lang w:val="uk-UA"/>
        </w:rPr>
        <w:t xml:space="preserve">Про порядок відшкодування з бюджету </w:t>
      </w:r>
      <w:proofErr w:type="spellStart"/>
      <w:r w:rsidRPr="00D245D0">
        <w:rPr>
          <w:sz w:val="28"/>
          <w:szCs w:val="28"/>
          <w:lang w:val="uk-UA"/>
        </w:rPr>
        <w:t>Нетішинської</w:t>
      </w:r>
      <w:proofErr w:type="spellEnd"/>
      <w:r w:rsidRPr="00D245D0">
        <w:rPr>
          <w:sz w:val="28"/>
          <w:szCs w:val="28"/>
          <w:lang w:val="uk-UA"/>
        </w:rPr>
        <w:t xml:space="preserve"> міської територіальної громади відсотків за кредитами, залученими ОСББ, що є учасниками «Програми підтримки </w:t>
      </w:r>
      <w:proofErr w:type="spellStart"/>
      <w:r w:rsidRPr="00D245D0">
        <w:rPr>
          <w:sz w:val="28"/>
          <w:szCs w:val="28"/>
          <w:lang w:val="uk-UA"/>
        </w:rPr>
        <w:t>енергомодернізації</w:t>
      </w:r>
      <w:proofErr w:type="spellEnd"/>
      <w:r w:rsidRPr="00D245D0">
        <w:rPr>
          <w:sz w:val="28"/>
          <w:szCs w:val="28"/>
          <w:lang w:val="uk-UA"/>
        </w:rPr>
        <w:t xml:space="preserve"> багатоквартирних будинків «</w:t>
      </w:r>
      <w:proofErr w:type="spellStart"/>
      <w:r w:rsidRPr="00D245D0">
        <w:rPr>
          <w:sz w:val="28"/>
          <w:szCs w:val="28"/>
          <w:lang w:val="uk-UA"/>
        </w:rPr>
        <w:t>Енергодім</w:t>
      </w:r>
      <w:proofErr w:type="spellEnd"/>
      <w:r w:rsidRPr="00D245D0">
        <w:rPr>
          <w:sz w:val="28"/>
          <w:szCs w:val="28"/>
          <w:lang w:val="uk-UA"/>
        </w:rPr>
        <w:t>» ДУ «Фонд енергоефективності» на 2020-2023 роки»</w:t>
      </w:r>
    </w:p>
    <w:p w:rsidR="002C71BE" w:rsidRPr="00D245D0" w:rsidRDefault="002C71BE" w:rsidP="002C71BE">
      <w:pPr>
        <w:rPr>
          <w:sz w:val="28"/>
          <w:szCs w:val="28"/>
          <w:lang w:val="uk-UA"/>
        </w:rPr>
      </w:pPr>
    </w:p>
    <w:p w:rsidR="002C71BE" w:rsidRPr="00D245D0" w:rsidRDefault="002C71BE" w:rsidP="002C71BE">
      <w:pPr>
        <w:ind w:right="-2" w:firstLine="708"/>
        <w:jc w:val="both"/>
        <w:rPr>
          <w:sz w:val="28"/>
          <w:szCs w:val="28"/>
          <w:lang w:val="uk-UA"/>
        </w:rPr>
      </w:pPr>
      <w:r w:rsidRPr="00D245D0">
        <w:rPr>
          <w:sz w:val="28"/>
          <w:szCs w:val="28"/>
          <w:lang w:val="uk-UA"/>
        </w:rPr>
        <w:t xml:space="preserve">Відповідно до статті 40, пункту 3 частини 4 статті 42 Закону України «Про місцеве самоврядування в Україні», рішення восьмої сесії </w:t>
      </w:r>
      <w:proofErr w:type="spellStart"/>
      <w:r w:rsidRPr="00D245D0">
        <w:rPr>
          <w:sz w:val="28"/>
          <w:szCs w:val="28"/>
          <w:lang w:val="uk-UA"/>
        </w:rPr>
        <w:t>Нетішинської</w:t>
      </w:r>
      <w:proofErr w:type="spellEnd"/>
      <w:r w:rsidRPr="00D245D0">
        <w:rPr>
          <w:sz w:val="28"/>
          <w:szCs w:val="28"/>
          <w:lang w:val="uk-UA"/>
        </w:rPr>
        <w:t xml:space="preserve"> міської ради VІІІ скликання від 23 квітня 2021 року №8/439 «Про внесення змін до рішення сорокової сесії </w:t>
      </w:r>
      <w:proofErr w:type="spellStart"/>
      <w:r w:rsidRPr="00D245D0">
        <w:rPr>
          <w:sz w:val="28"/>
          <w:szCs w:val="28"/>
          <w:lang w:val="uk-UA"/>
        </w:rPr>
        <w:t>Нетішинської</w:t>
      </w:r>
      <w:proofErr w:type="spellEnd"/>
      <w:r w:rsidRPr="00D245D0">
        <w:rPr>
          <w:sz w:val="28"/>
          <w:szCs w:val="28"/>
          <w:lang w:val="uk-UA"/>
        </w:rPr>
        <w:t xml:space="preserve"> міської ради VII скликання від 30 березня 2018 року № 40/2384 «Про Програму підвищення енергоефективності </w:t>
      </w:r>
      <w:proofErr w:type="spellStart"/>
      <w:r w:rsidRPr="00D245D0">
        <w:rPr>
          <w:sz w:val="28"/>
          <w:szCs w:val="28"/>
          <w:lang w:val="uk-UA"/>
        </w:rPr>
        <w:t>Нетішинської</w:t>
      </w:r>
      <w:proofErr w:type="spellEnd"/>
      <w:r w:rsidRPr="00D245D0">
        <w:rPr>
          <w:sz w:val="28"/>
          <w:szCs w:val="28"/>
          <w:lang w:val="uk-UA"/>
        </w:rPr>
        <w:t xml:space="preserve"> міської об’єднаної територіальної громади на 2018-2023 роки», виконавчий комітет </w:t>
      </w:r>
      <w:proofErr w:type="spellStart"/>
      <w:r w:rsidRPr="00D245D0">
        <w:rPr>
          <w:sz w:val="28"/>
          <w:szCs w:val="28"/>
          <w:lang w:val="uk-UA"/>
        </w:rPr>
        <w:t>Нетішинської</w:t>
      </w:r>
      <w:proofErr w:type="spellEnd"/>
      <w:r w:rsidRPr="00D245D0">
        <w:rPr>
          <w:sz w:val="28"/>
          <w:szCs w:val="28"/>
          <w:lang w:val="uk-UA"/>
        </w:rPr>
        <w:t xml:space="preserve"> міської ради в и р і ш и в:</w:t>
      </w:r>
    </w:p>
    <w:p w:rsidR="002C71BE" w:rsidRPr="00D245D0" w:rsidRDefault="002C71BE" w:rsidP="002C71BE">
      <w:pPr>
        <w:ind w:right="-2" w:firstLine="708"/>
        <w:jc w:val="both"/>
        <w:rPr>
          <w:sz w:val="28"/>
          <w:szCs w:val="28"/>
          <w:lang w:val="uk-UA"/>
        </w:rPr>
      </w:pPr>
    </w:p>
    <w:p w:rsidR="002C71BE" w:rsidRPr="00D245D0" w:rsidRDefault="002C71BE" w:rsidP="002C71BE">
      <w:pPr>
        <w:ind w:right="-2" w:firstLine="708"/>
        <w:jc w:val="both"/>
        <w:rPr>
          <w:sz w:val="28"/>
          <w:szCs w:val="28"/>
          <w:lang w:val="uk-UA"/>
        </w:rPr>
      </w:pPr>
      <w:r w:rsidRPr="00D245D0">
        <w:rPr>
          <w:sz w:val="28"/>
          <w:szCs w:val="28"/>
          <w:lang w:val="uk-UA"/>
        </w:rPr>
        <w:t>1.</w:t>
      </w:r>
      <w:r w:rsidR="00D245D0" w:rsidRPr="00D245D0">
        <w:rPr>
          <w:sz w:val="28"/>
          <w:szCs w:val="28"/>
          <w:lang w:val="uk-UA"/>
        </w:rPr>
        <w:t> </w:t>
      </w:r>
      <w:r w:rsidRPr="00D245D0">
        <w:rPr>
          <w:sz w:val="28"/>
          <w:szCs w:val="28"/>
          <w:lang w:val="uk-UA"/>
        </w:rPr>
        <w:t xml:space="preserve">Затвердити порядок відшкодування з бюджету </w:t>
      </w:r>
      <w:proofErr w:type="spellStart"/>
      <w:r w:rsidRPr="00D245D0">
        <w:rPr>
          <w:sz w:val="28"/>
          <w:szCs w:val="28"/>
          <w:lang w:val="uk-UA"/>
        </w:rPr>
        <w:t>Нетішинської</w:t>
      </w:r>
      <w:proofErr w:type="spellEnd"/>
      <w:r w:rsidRPr="00D245D0">
        <w:rPr>
          <w:sz w:val="28"/>
          <w:szCs w:val="28"/>
          <w:lang w:val="uk-UA"/>
        </w:rPr>
        <w:t xml:space="preserve"> міської територіальної громади відсотків за кредитами, залученими ОСББ, що є учасниками «Програми підтримки </w:t>
      </w:r>
      <w:proofErr w:type="spellStart"/>
      <w:r w:rsidRPr="00D245D0">
        <w:rPr>
          <w:sz w:val="28"/>
          <w:szCs w:val="28"/>
          <w:lang w:val="uk-UA"/>
        </w:rPr>
        <w:t>енергомодернізації</w:t>
      </w:r>
      <w:proofErr w:type="spellEnd"/>
      <w:r w:rsidRPr="00D245D0">
        <w:rPr>
          <w:sz w:val="28"/>
          <w:szCs w:val="28"/>
          <w:lang w:val="uk-UA"/>
        </w:rPr>
        <w:t xml:space="preserve"> багатоквартирних будинків «</w:t>
      </w:r>
      <w:proofErr w:type="spellStart"/>
      <w:r w:rsidRPr="00D245D0">
        <w:rPr>
          <w:sz w:val="28"/>
          <w:szCs w:val="28"/>
          <w:lang w:val="uk-UA"/>
        </w:rPr>
        <w:t>Енергодім</w:t>
      </w:r>
      <w:proofErr w:type="spellEnd"/>
      <w:r w:rsidRPr="00D245D0">
        <w:rPr>
          <w:sz w:val="28"/>
          <w:szCs w:val="28"/>
          <w:lang w:val="uk-UA"/>
        </w:rPr>
        <w:t>» ДУ «Фонд енергоефективності» на 2020-2023 роки»</w:t>
      </w:r>
      <w:r w:rsidR="00E34116" w:rsidRPr="00D245D0">
        <w:rPr>
          <w:sz w:val="28"/>
          <w:szCs w:val="28"/>
          <w:lang w:val="uk-UA"/>
        </w:rPr>
        <w:t xml:space="preserve"> згідно з додатком.</w:t>
      </w:r>
    </w:p>
    <w:p w:rsidR="00D245D0" w:rsidRPr="00D245D0" w:rsidRDefault="00D245D0" w:rsidP="002C71BE">
      <w:pPr>
        <w:ind w:right="-2" w:firstLine="708"/>
        <w:jc w:val="both"/>
        <w:rPr>
          <w:sz w:val="28"/>
          <w:szCs w:val="28"/>
          <w:lang w:val="uk-UA"/>
        </w:rPr>
      </w:pPr>
    </w:p>
    <w:p w:rsidR="002C71BE" w:rsidRPr="00D245D0" w:rsidRDefault="00D245D0" w:rsidP="002C71BE">
      <w:pPr>
        <w:ind w:firstLine="708"/>
        <w:jc w:val="both"/>
        <w:rPr>
          <w:sz w:val="28"/>
          <w:szCs w:val="28"/>
          <w:lang w:val="uk-UA"/>
        </w:rPr>
      </w:pPr>
      <w:r w:rsidRPr="00D245D0">
        <w:rPr>
          <w:sz w:val="28"/>
          <w:szCs w:val="28"/>
          <w:lang w:val="uk-UA"/>
        </w:rPr>
        <w:t>2. </w:t>
      </w:r>
      <w:r w:rsidR="00E34116" w:rsidRPr="00D245D0">
        <w:rPr>
          <w:sz w:val="28"/>
          <w:szCs w:val="28"/>
          <w:lang w:val="uk-UA"/>
        </w:rPr>
        <w:t>Контроль за виконанням цього рішення покласти на першого заступника міського голови Олену Хоменко.</w:t>
      </w:r>
    </w:p>
    <w:p w:rsidR="002C71BE" w:rsidRPr="00D245D0" w:rsidRDefault="002C71BE" w:rsidP="00E34116">
      <w:pPr>
        <w:ind w:right="-2"/>
        <w:jc w:val="both"/>
        <w:rPr>
          <w:sz w:val="28"/>
          <w:szCs w:val="28"/>
          <w:lang w:val="uk-UA"/>
        </w:rPr>
      </w:pPr>
    </w:p>
    <w:p w:rsidR="00D245D0" w:rsidRPr="00D245D0" w:rsidRDefault="00D245D0" w:rsidP="00E34116">
      <w:pPr>
        <w:ind w:right="-2"/>
        <w:jc w:val="both"/>
        <w:rPr>
          <w:sz w:val="28"/>
          <w:szCs w:val="28"/>
          <w:lang w:val="uk-UA"/>
        </w:rPr>
      </w:pPr>
    </w:p>
    <w:p w:rsidR="00D245D0" w:rsidRPr="00D245D0" w:rsidRDefault="00D245D0" w:rsidP="00E34116">
      <w:pPr>
        <w:ind w:right="-2"/>
        <w:jc w:val="both"/>
        <w:rPr>
          <w:sz w:val="28"/>
          <w:szCs w:val="28"/>
          <w:lang w:val="uk-UA"/>
        </w:rPr>
      </w:pPr>
    </w:p>
    <w:p w:rsidR="00E34116" w:rsidRPr="00D245D0" w:rsidRDefault="00E34116" w:rsidP="00E34116">
      <w:pPr>
        <w:ind w:right="-2"/>
        <w:jc w:val="both"/>
        <w:rPr>
          <w:sz w:val="28"/>
          <w:szCs w:val="28"/>
          <w:lang w:val="uk-UA"/>
        </w:rPr>
      </w:pPr>
    </w:p>
    <w:p w:rsidR="00E34116" w:rsidRPr="00D245D0" w:rsidRDefault="00E34116" w:rsidP="00E34116">
      <w:pPr>
        <w:ind w:right="-2"/>
        <w:jc w:val="both"/>
        <w:rPr>
          <w:sz w:val="28"/>
          <w:szCs w:val="28"/>
          <w:lang w:val="uk-UA"/>
        </w:rPr>
      </w:pPr>
      <w:r w:rsidRPr="00D245D0">
        <w:rPr>
          <w:sz w:val="28"/>
          <w:szCs w:val="28"/>
          <w:lang w:val="uk-UA"/>
        </w:rPr>
        <w:t>Міський голова</w:t>
      </w:r>
      <w:r w:rsidRPr="00D245D0">
        <w:rPr>
          <w:sz w:val="28"/>
          <w:szCs w:val="28"/>
          <w:lang w:val="uk-UA"/>
        </w:rPr>
        <w:tab/>
      </w:r>
      <w:r w:rsidRPr="00D245D0">
        <w:rPr>
          <w:sz w:val="28"/>
          <w:szCs w:val="28"/>
          <w:lang w:val="uk-UA"/>
        </w:rPr>
        <w:tab/>
      </w:r>
      <w:r w:rsidRPr="00D245D0">
        <w:rPr>
          <w:sz w:val="28"/>
          <w:szCs w:val="28"/>
          <w:lang w:val="uk-UA"/>
        </w:rPr>
        <w:tab/>
      </w:r>
      <w:r w:rsidRPr="00D245D0">
        <w:rPr>
          <w:sz w:val="28"/>
          <w:szCs w:val="28"/>
          <w:lang w:val="uk-UA"/>
        </w:rPr>
        <w:tab/>
      </w:r>
      <w:r w:rsidRPr="00D245D0">
        <w:rPr>
          <w:sz w:val="28"/>
          <w:szCs w:val="28"/>
          <w:lang w:val="uk-UA"/>
        </w:rPr>
        <w:tab/>
      </w:r>
      <w:r w:rsidRPr="00D245D0">
        <w:rPr>
          <w:sz w:val="28"/>
          <w:szCs w:val="28"/>
          <w:lang w:val="uk-UA"/>
        </w:rPr>
        <w:tab/>
      </w:r>
      <w:r w:rsidRPr="00D245D0">
        <w:rPr>
          <w:sz w:val="28"/>
          <w:szCs w:val="28"/>
          <w:lang w:val="uk-UA"/>
        </w:rPr>
        <w:tab/>
        <w:t>Олександр СУПРУНЮК</w:t>
      </w:r>
    </w:p>
    <w:p w:rsidR="00D245D0" w:rsidRPr="00D245D0" w:rsidRDefault="00D245D0" w:rsidP="00D245D0">
      <w:pPr>
        <w:shd w:val="clear" w:color="auto" w:fill="FFFFFF"/>
        <w:rPr>
          <w:b/>
          <w:sz w:val="28"/>
          <w:szCs w:val="28"/>
          <w:lang w:val="uk-UA"/>
        </w:rPr>
      </w:pPr>
    </w:p>
    <w:p w:rsidR="00D245D0" w:rsidRPr="00D245D0" w:rsidRDefault="00D245D0" w:rsidP="00D245D0">
      <w:pPr>
        <w:shd w:val="clear" w:color="auto" w:fill="FFFFFF"/>
        <w:rPr>
          <w:b/>
          <w:sz w:val="28"/>
          <w:szCs w:val="28"/>
          <w:lang w:val="uk-UA"/>
        </w:rPr>
      </w:pPr>
    </w:p>
    <w:p w:rsidR="00E34116" w:rsidRPr="00D245D0" w:rsidRDefault="00E34116" w:rsidP="00D245D0">
      <w:pPr>
        <w:shd w:val="clear" w:color="auto" w:fill="FFFFFF"/>
        <w:ind w:left="6372"/>
        <w:rPr>
          <w:sz w:val="28"/>
          <w:szCs w:val="28"/>
          <w:lang w:val="uk-UA"/>
        </w:rPr>
      </w:pPr>
      <w:r w:rsidRPr="00D245D0">
        <w:rPr>
          <w:sz w:val="28"/>
          <w:szCs w:val="28"/>
          <w:lang w:val="uk-UA"/>
        </w:rPr>
        <w:lastRenderedPageBreak/>
        <w:t>Додаток</w:t>
      </w:r>
    </w:p>
    <w:p w:rsidR="00D245D0" w:rsidRPr="00D245D0" w:rsidRDefault="00826C56" w:rsidP="00D245D0">
      <w:pPr>
        <w:shd w:val="clear" w:color="auto" w:fill="FFFFFF"/>
        <w:ind w:left="6372"/>
        <w:rPr>
          <w:sz w:val="28"/>
          <w:szCs w:val="28"/>
          <w:lang w:val="uk-UA"/>
        </w:rPr>
      </w:pPr>
      <w:r w:rsidRPr="00D245D0">
        <w:rPr>
          <w:sz w:val="28"/>
          <w:szCs w:val="28"/>
          <w:lang w:val="uk-UA"/>
        </w:rPr>
        <w:t>д</w:t>
      </w:r>
      <w:r w:rsidR="00E34116" w:rsidRPr="00D245D0">
        <w:rPr>
          <w:sz w:val="28"/>
          <w:szCs w:val="28"/>
          <w:lang w:val="uk-UA"/>
        </w:rPr>
        <w:t>о рішенн</w:t>
      </w:r>
      <w:r w:rsidRPr="00D245D0">
        <w:rPr>
          <w:sz w:val="28"/>
          <w:szCs w:val="28"/>
          <w:lang w:val="uk-UA"/>
        </w:rPr>
        <w:t xml:space="preserve">я виконавчого </w:t>
      </w:r>
    </w:p>
    <w:p w:rsidR="00E34116" w:rsidRPr="00D245D0" w:rsidRDefault="00826C56" w:rsidP="00D245D0">
      <w:pPr>
        <w:shd w:val="clear" w:color="auto" w:fill="FFFFFF"/>
        <w:ind w:left="6372"/>
        <w:rPr>
          <w:sz w:val="28"/>
          <w:szCs w:val="28"/>
          <w:lang w:val="uk-UA"/>
        </w:rPr>
      </w:pPr>
      <w:r w:rsidRPr="00D245D0">
        <w:rPr>
          <w:sz w:val="28"/>
          <w:szCs w:val="28"/>
          <w:lang w:val="uk-UA"/>
        </w:rPr>
        <w:t xml:space="preserve">комітету </w:t>
      </w:r>
      <w:r w:rsidR="00E34116" w:rsidRPr="00D245D0">
        <w:rPr>
          <w:sz w:val="28"/>
          <w:szCs w:val="28"/>
          <w:lang w:val="uk-UA"/>
        </w:rPr>
        <w:t>міської ради</w:t>
      </w:r>
    </w:p>
    <w:p w:rsidR="00E34116" w:rsidRPr="00D245D0" w:rsidRDefault="00E34116" w:rsidP="00D245D0">
      <w:pPr>
        <w:shd w:val="clear" w:color="auto" w:fill="FFFFFF"/>
        <w:ind w:left="6372"/>
        <w:rPr>
          <w:sz w:val="28"/>
          <w:szCs w:val="28"/>
          <w:lang w:val="uk-UA"/>
        </w:rPr>
      </w:pPr>
      <w:r w:rsidRPr="00D245D0">
        <w:rPr>
          <w:sz w:val="28"/>
          <w:szCs w:val="28"/>
          <w:lang w:val="uk-UA"/>
        </w:rPr>
        <w:t>____</w:t>
      </w:r>
      <w:r w:rsidR="00D245D0" w:rsidRPr="00D245D0">
        <w:rPr>
          <w:sz w:val="28"/>
          <w:szCs w:val="28"/>
          <w:lang w:val="uk-UA"/>
        </w:rPr>
        <w:t>.05.2</w:t>
      </w:r>
      <w:r w:rsidRPr="00D245D0">
        <w:rPr>
          <w:sz w:val="28"/>
          <w:szCs w:val="28"/>
          <w:lang w:val="uk-UA"/>
        </w:rPr>
        <w:t>021 №</w:t>
      </w:r>
      <w:r w:rsidR="00D245D0" w:rsidRPr="00D245D0">
        <w:rPr>
          <w:sz w:val="28"/>
          <w:szCs w:val="28"/>
          <w:lang w:val="uk-UA"/>
        </w:rPr>
        <w:t xml:space="preserve"> </w:t>
      </w:r>
      <w:r w:rsidRPr="00D245D0">
        <w:rPr>
          <w:sz w:val="28"/>
          <w:szCs w:val="28"/>
          <w:lang w:val="uk-UA"/>
        </w:rPr>
        <w:t>____/</w:t>
      </w:r>
      <w:r w:rsidR="00D245D0" w:rsidRPr="00D245D0">
        <w:rPr>
          <w:sz w:val="28"/>
          <w:szCs w:val="28"/>
          <w:lang w:val="uk-UA"/>
        </w:rPr>
        <w:t>2021</w:t>
      </w:r>
    </w:p>
    <w:p w:rsidR="00E34116" w:rsidRPr="00D245D0" w:rsidRDefault="00E34116" w:rsidP="00E34116">
      <w:pPr>
        <w:shd w:val="clear" w:color="auto" w:fill="FFFFFF"/>
        <w:rPr>
          <w:b/>
          <w:sz w:val="28"/>
          <w:szCs w:val="28"/>
          <w:lang w:val="uk-UA"/>
        </w:rPr>
      </w:pPr>
    </w:p>
    <w:p w:rsidR="000A35FE" w:rsidRPr="00D245D0" w:rsidRDefault="000A35FE" w:rsidP="000A35FE">
      <w:pPr>
        <w:shd w:val="clear" w:color="auto" w:fill="FFFFFF"/>
        <w:jc w:val="center"/>
        <w:rPr>
          <w:b/>
          <w:sz w:val="28"/>
          <w:szCs w:val="28"/>
          <w:lang w:val="uk-UA"/>
        </w:rPr>
      </w:pPr>
      <w:r w:rsidRPr="00D245D0">
        <w:rPr>
          <w:b/>
          <w:sz w:val="28"/>
          <w:szCs w:val="28"/>
          <w:lang w:val="uk-UA"/>
        </w:rPr>
        <w:t xml:space="preserve">ПОРЯДОК </w:t>
      </w:r>
    </w:p>
    <w:p w:rsidR="00825362" w:rsidRPr="00D245D0" w:rsidRDefault="000A35FE" w:rsidP="000A35FE">
      <w:pPr>
        <w:shd w:val="clear" w:color="auto" w:fill="FFFFFF"/>
        <w:jc w:val="center"/>
        <w:rPr>
          <w:sz w:val="28"/>
          <w:szCs w:val="28"/>
          <w:lang w:val="uk-UA"/>
        </w:rPr>
      </w:pPr>
      <w:r w:rsidRPr="00D245D0">
        <w:rPr>
          <w:sz w:val="28"/>
          <w:szCs w:val="28"/>
          <w:lang w:val="uk-UA"/>
        </w:rPr>
        <w:t xml:space="preserve">відшкодування з бюджету </w:t>
      </w:r>
      <w:proofErr w:type="spellStart"/>
      <w:r w:rsidRPr="00D245D0">
        <w:rPr>
          <w:sz w:val="28"/>
          <w:szCs w:val="28"/>
          <w:lang w:val="uk-UA"/>
        </w:rPr>
        <w:t>Нетішинської</w:t>
      </w:r>
      <w:proofErr w:type="spellEnd"/>
      <w:r w:rsidRPr="00D245D0">
        <w:rPr>
          <w:sz w:val="28"/>
          <w:szCs w:val="28"/>
          <w:lang w:val="uk-UA"/>
        </w:rPr>
        <w:t xml:space="preserve"> міської територіальної громади відсотків за кредитами, залученими ОСББ, що є учасниками </w:t>
      </w:r>
      <w:bookmarkStart w:id="0" w:name="_Hlk26734748"/>
      <w:r w:rsidRPr="00D245D0">
        <w:rPr>
          <w:sz w:val="28"/>
          <w:szCs w:val="28"/>
          <w:lang w:val="uk-UA"/>
        </w:rPr>
        <w:t xml:space="preserve">«Програми підтримки </w:t>
      </w:r>
      <w:proofErr w:type="spellStart"/>
      <w:r w:rsidRPr="00D245D0">
        <w:rPr>
          <w:sz w:val="28"/>
          <w:szCs w:val="28"/>
          <w:lang w:val="uk-UA"/>
        </w:rPr>
        <w:t>енергомодернізації</w:t>
      </w:r>
      <w:proofErr w:type="spellEnd"/>
      <w:r w:rsidRPr="00D245D0">
        <w:rPr>
          <w:sz w:val="28"/>
          <w:szCs w:val="28"/>
          <w:lang w:val="uk-UA"/>
        </w:rPr>
        <w:t xml:space="preserve"> багатоквартирних будинків «</w:t>
      </w:r>
      <w:proofErr w:type="spellStart"/>
      <w:r w:rsidRPr="00D245D0">
        <w:rPr>
          <w:sz w:val="28"/>
          <w:szCs w:val="28"/>
          <w:lang w:val="uk-UA"/>
        </w:rPr>
        <w:t>Енергодім</w:t>
      </w:r>
      <w:proofErr w:type="spellEnd"/>
      <w:r w:rsidRPr="00D245D0">
        <w:rPr>
          <w:sz w:val="28"/>
          <w:szCs w:val="28"/>
          <w:lang w:val="uk-UA"/>
        </w:rPr>
        <w:t xml:space="preserve">» </w:t>
      </w:r>
    </w:p>
    <w:p w:rsidR="000A35FE" w:rsidRPr="00D245D0" w:rsidRDefault="000A35FE" w:rsidP="000A35FE">
      <w:pPr>
        <w:shd w:val="clear" w:color="auto" w:fill="FFFFFF"/>
        <w:jc w:val="center"/>
        <w:rPr>
          <w:sz w:val="28"/>
          <w:szCs w:val="28"/>
          <w:lang w:val="uk-UA"/>
        </w:rPr>
      </w:pPr>
      <w:r w:rsidRPr="00D245D0">
        <w:rPr>
          <w:sz w:val="28"/>
          <w:szCs w:val="28"/>
          <w:lang w:val="uk-UA"/>
        </w:rPr>
        <w:t>ДУ «Фонд енергоефективності» на 2020-2023 роки»</w:t>
      </w:r>
      <w:bookmarkEnd w:id="0"/>
    </w:p>
    <w:p w:rsidR="000A35FE" w:rsidRPr="00D245D0" w:rsidRDefault="000A35FE" w:rsidP="000A35FE">
      <w:pPr>
        <w:shd w:val="clear" w:color="auto" w:fill="FFFFFF"/>
        <w:jc w:val="center"/>
        <w:rPr>
          <w:b/>
          <w:sz w:val="28"/>
          <w:szCs w:val="28"/>
          <w:lang w:val="uk-UA"/>
        </w:rPr>
      </w:pPr>
    </w:p>
    <w:p w:rsidR="000A35FE" w:rsidRPr="00D245D0" w:rsidRDefault="00D245D0" w:rsidP="00D245D0">
      <w:pPr>
        <w:ind w:firstLine="708"/>
        <w:jc w:val="both"/>
        <w:textAlignment w:val="baseline"/>
        <w:rPr>
          <w:sz w:val="28"/>
          <w:szCs w:val="28"/>
          <w:lang w:val="uk-UA"/>
        </w:rPr>
      </w:pPr>
      <w:r w:rsidRPr="00D245D0">
        <w:rPr>
          <w:sz w:val="28"/>
          <w:szCs w:val="28"/>
          <w:lang w:val="uk-UA"/>
        </w:rPr>
        <w:t>1. </w:t>
      </w:r>
      <w:r w:rsidR="000A35FE" w:rsidRPr="00D245D0">
        <w:rPr>
          <w:sz w:val="28"/>
          <w:szCs w:val="28"/>
          <w:lang w:val="uk-UA"/>
        </w:rPr>
        <w:t xml:space="preserve">Порядок відшкодування з бюджету </w:t>
      </w:r>
      <w:proofErr w:type="spellStart"/>
      <w:r w:rsidR="000A35FE" w:rsidRPr="00D245D0">
        <w:rPr>
          <w:sz w:val="28"/>
          <w:szCs w:val="28"/>
          <w:lang w:val="uk-UA"/>
        </w:rPr>
        <w:t>Нетішинської</w:t>
      </w:r>
      <w:proofErr w:type="spellEnd"/>
      <w:r w:rsidR="000A35FE" w:rsidRPr="00D245D0">
        <w:rPr>
          <w:sz w:val="28"/>
          <w:szCs w:val="28"/>
          <w:lang w:val="uk-UA"/>
        </w:rPr>
        <w:t xml:space="preserve"> міської територіальної громади відсотків за кредитами, залученими ОСББ, що є учасниками «Програми підтримки </w:t>
      </w:r>
      <w:proofErr w:type="spellStart"/>
      <w:r w:rsidR="000A35FE" w:rsidRPr="00D245D0">
        <w:rPr>
          <w:sz w:val="28"/>
          <w:szCs w:val="28"/>
          <w:lang w:val="uk-UA"/>
        </w:rPr>
        <w:t>енергомодернізації</w:t>
      </w:r>
      <w:proofErr w:type="spellEnd"/>
      <w:r w:rsidR="000A35FE" w:rsidRPr="00D245D0">
        <w:rPr>
          <w:sz w:val="28"/>
          <w:szCs w:val="28"/>
          <w:lang w:val="uk-UA"/>
        </w:rPr>
        <w:t xml:space="preserve"> багатоквартирних будинків «</w:t>
      </w:r>
      <w:proofErr w:type="spellStart"/>
      <w:r w:rsidR="000A35FE" w:rsidRPr="00D245D0">
        <w:rPr>
          <w:sz w:val="28"/>
          <w:szCs w:val="28"/>
          <w:lang w:val="uk-UA"/>
        </w:rPr>
        <w:t>Енергодім</w:t>
      </w:r>
      <w:proofErr w:type="spellEnd"/>
      <w:r w:rsidR="000A35FE" w:rsidRPr="00D245D0">
        <w:rPr>
          <w:sz w:val="28"/>
          <w:szCs w:val="28"/>
          <w:lang w:val="uk-UA"/>
        </w:rPr>
        <w:t>» ДУ «Фонд енергоефективності» на 2020-2023 роки» (далі</w:t>
      </w:r>
      <w:r w:rsidRPr="00D245D0">
        <w:rPr>
          <w:sz w:val="28"/>
          <w:szCs w:val="28"/>
          <w:lang w:val="uk-UA"/>
        </w:rPr>
        <w:t xml:space="preserve"> – </w:t>
      </w:r>
      <w:r w:rsidR="000A35FE" w:rsidRPr="00D245D0">
        <w:rPr>
          <w:sz w:val="28"/>
          <w:szCs w:val="28"/>
          <w:lang w:val="uk-UA"/>
        </w:rPr>
        <w:t xml:space="preserve">порядок) розроблено на виконання заходів програми підвищення енергоефективності </w:t>
      </w:r>
      <w:proofErr w:type="spellStart"/>
      <w:r w:rsidR="000A35FE" w:rsidRPr="00D245D0">
        <w:rPr>
          <w:sz w:val="28"/>
          <w:szCs w:val="28"/>
          <w:lang w:val="uk-UA"/>
        </w:rPr>
        <w:t>Нетішинської</w:t>
      </w:r>
      <w:proofErr w:type="spellEnd"/>
      <w:r w:rsidR="000A35FE" w:rsidRPr="00D245D0">
        <w:rPr>
          <w:sz w:val="28"/>
          <w:szCs w:val="28"/>
          <w:lang w:val="uk-UA"/>
        </w:rPr>
        <w:t xml:space="preserve"> міської ТГ на 2018-2023 роки, затвердженої рішенням сорокової сесії </w:t>
      </w:r>
      <w:proofErr w:type="spellStart"/>
      <w:r w:rsidR="000A35FE" w:rsidRPr="00D245D0">
        <w:rPr>
          <w:sz w:val="28"/>
          <w:szCs w:val="28"/>
          <w:lang w:val="uk-UA"/>
        </w:rPr>
        <w:t>Нетішинської</w:t>
      </w:r>
      <w:proofErr w:type="spellEnd"/>
      <w:r w:rsidR="000A35FE" w:rsidRPr="00D245D0">
        <w:rPr>
          <w:sz w:val="28"/>
          <w:szCs w:val="28"/>
          <w:lang w:val="uk-UA"/>
        </w:rPr>
        <w:t xml:space="preserve"> міської ради VII скликання від 30 березня 2018 року № 40/2384, зі змінами (далі</w:t>
      </w:r>
      <w:r w:rsidRPr="00D245D0">
        <w:rPr>
          <w:sz w:val="28"/>
          <w:szCs w:val="28"/>
          <w:lang w:val="uk-UA"/>
        </w:rPr>
        <w:t xml:space="preserve"> – </w:t>
      </w:r>
      <w:r w:rsidR="000A35FE" w:rsidRPr="00D245D0">
        <w:rPr>
          <w:sz w:val="28"/>
          <w:szCs w:val="28"/>
          <w:lang w:val="uk-UA"/>
        </w:rPr>
        <w:t xml:space="preserve">програма) та, які беруть участь у «Програмі підтримки </w:t>
      </w:r>
      <w:proofErr w:type="spellStart"/>
      <w:r w:rsidR="000A35FE" w:rsidRPr="00D245D0">
        <w:rPr>
          <w:sz w:val="28"/>
          <w:szCs w:val="28"/>
          <w:lang w:val="uk-UA"/>
        </w:rPr>
        <w:t>енергомодернізації</w:t>
      </w:r>
      <w:proofErr w:type="spellEnd"/>
      <w:r w:rsidR="000A35FE" w:rsidRPr="00D245D0">
        <w:rPr>
          <w:sz w:val="28"/>
          <w:szCs w:val="28"/>
          <w:lang w:val="uk-UA"/>
        </w:rPr>
        <w:t xml:space="preserve"> багатоквартирних будинків «</w:t>
      </w:r>
      <w:proofErr w:type="spellStart"/>
      <w:r w:rsidR="000A35FE" w:rsidRPr="00D245D0">
        <w:rPr>
          <w:sz w:val="28"/>
          <w:szCs w:val="28"/>
          <w:lang w:val="uk-UA"/>
        </w:rPr>
        <w:t>Енергодім</w:t>
      </w:r>
      <w:proofErr w:type="spellEnd"/>
      <w:r w:rsidR="000A35FE" w:rsidRPr="00D245D0">
        <w:rPr>
          <w:sz w:val="28"/>
          <w:szCs w:val="28"/>
          <w:lang w:val="uk-UA"/>
        </w:rPr>
        <w:t>» ДУ «Фонд енергоефективності» на 2020-2023 роки» (далі – програма «</w:t>
      </w:r>
      <w:proofErr w:type="spellStart"/>
      <w:r w:rsidR="000A35FE" w:rsidRPr="00D245D0">
        <w:rPr>
          <w:sz w:val="28"/>
          <w:szCs w:val="28"/>
          <w:lang w:val="uk-UA"/>
        </w:rPr>
        <w:t>Енергодім</w:t>
      </w:r>
      <w:proofErr w:type="spellEnd"/>
      <w:r w:rsidR="000A35FE" w:rsidRPr="00D245D0">
        <w:rPr>
          <w:sz w:val="28"/>
          <w:szCs w:val="28"/>
          <w:lang w:val="uk-UA"/>
        </w:rPr>
        <w:t>»).</w:t>
      </w:r>
    </w:p>
    <w:p w:rsidR="000A35FE" w:rsidRPr="00D245D0" w:rsidRDefault="00D245D0" w:rsidP="000A35FE">
      <w:pPr>
        <w:shd w:val="clear" w:color="auto" w:fill="FFFFFF"/>
        <w:ind w:firstLine="709"/>
        <w:jc w:val="both"/>
        <w:textAlignment w:val="baseline"/>
        <w:rPr>
          <w:sz w:val="28"/>
          <w:szCs w:val="28"/>
          <w:lang w:val="uk-UA"/>
        </w:rPr>
      </w:pPr>
      <w:r w:rsidRPr="00D245D0">
        <w:rPr>
          <w:sz w:val="28"/>
          <w:szCs w:val="28"/>
          <w:lang w:val="uk-UA"/>
        </w:rPr>
        <w:t>2. </w:t>
      </w:r>
      <w:r w:rsidR="000A35FE" w:rsidRPr="00D245D0">
        <w:rPr>
          <w:sz w:val="28"/>
          <w:szCs w:val="28"/>
          <w:lang w:val="uk-UA"/>
        </w:rPr>
        <w:t xml:space="preserve">Дія Порядку поширюється на об’єднання співвласників багатоквартирних будинків (далі – ОСББ), зареєстровані на території </w:t>
      </w:r>
      <w:proofErr w:type="spellStart"/>
      <w:r w:rsidR="000A35FE" w:rsidRPr="00D245D0">
        <w:rPr>
          <w:sz w:val="28"/>
          <w:szCs w:val="28"/>
          <w:lang w:val="uk-UA"/>
        </w:rPr>
        <w:t>Нетішинської</w:t>
      </w:r>
      <w:proofErr w:type="spellEnd"/>
      <w:r w:rsidR="000A35FE" w:rsidRPr="00D245D0">
        <w:rPr>
          <w:sz w:val="28"/>
          <w:szCs w:val="28"/>
          <w:lang w:val="uk-UA"/>
        </w:rPr>
        <w:t xml:space="preserve"> міської територіальної громади.</w:t>
      </w:r>
    </w:p>
    <w:p w:rsidR="000A35FE" w:rsidRPr="00D245D0" w:rsidRDefault="00D245D0" w:rsidP="000A35FE">
      <w:pPr>
        <w:shd w:val="clear" w:color="auto" w:fill="FFFFFF"/>
        <w:ind w:firstLine="709"/>
        <w:jc w:val="both"/>
        <w:textAlignment w:val="baseline"/>
        <w:rPr>
          <w:sz w:val="28"/>
          <w:szCs w:val="28"/>
          <w:bdr w:val="none" w:sz="0" w:space="0" w:color="auto" w:frame="1"/>
          <w:lang w:val="uk-UA" w:eastAsia="uk-UA"/>
        </w:rPr>
      </w:pPr>
      <w:r w:rsidRPr="00D245D0">
        <w:rPr>
          <w:sz w:val="28"/>
          <w:szCs w:val="28"/>
          <w:lang w:val="uk-UA"/>
        </w:rPr>
        <w:t>3. </w:t>
      </w:r>
      <w:r w:rsidR="000A35FE" w:rsidRPr="00D245D0">
        <w:rPr>
          <w:sz w:val="28"/>
          <w:szCs w:val="28"/>
          <w:lang w:val="uk-UA"/>
        </w:rPr>
        <w:t xml:space="preserve">Відшкодування з бюджету </w:t>
      </w:r>
      <w:proofErr w:type="spellStart"/>
      <w:r w:rsidR="000A35FE" w:rsidRPr="00D245D0">
        <w:rPr>
          <w:sz w:val="28"/>
          <w:szCs w:val="28"/>
          <w:lang w:val="uk-UA"/>
        </w:rPr>
        <w:t>Нетішинської</w:t>
      </w:r>
      <w:proofErr w:type="spellEnd"/>
      <w:r w:rsidR="000A35FE" w:rsidRPr="00D245D0">
        <w:rPr>
          <w:sz w:val="28"/>
          <w:szCs w:val="28"/>
          <w:lang w:val="uk-UA"/>
        </w:rPr>
        <w:t xml:space="preserve"> міської </w:t>
      </w:r>
      <w:r w:rsidRPr="00D245D0">
        <w:rPr>
          <w:sz w:val="28"/>
          <w:szCs w:val="28"/>
          <w:lang w:val="uk-UA"/>
        </w:rPr>
        <w:t xml:space="preserve">територіальної громади (далі – </w:t>
      </w:r>
      <w:proofErr w:type="spellStart"/>
      <w:r w:rsidRPr="00D245D0">
        <w:rPr>
          <w:sz w:val="28"/>
          <w:szCs w:val="28"/>
          <w:lang w:val="uk-UA"/>
        </w:rPr>
        <w:t>Нетішинська</w:t>
      </w:r>
      <w:proofErr w:type="spellEnd"/>
      <w:r w:rsidRPr="00D245D0">
        <w:rPr>
          <w:sz w:val="28"/>
          <w:szCs w:val="28"/>
          <w:lang w:val="uk-UA"/>
        </w:rPr>
        <w:t xml:space="preserve"> міська ТГ)</w:t>
      </w:r>
      <w:r w:rsidR="000A35FE" w:rsidRPr="00D245D0">
        <w:rPr>
          <w:sz w:val="28"/>
          <w:szCs w:val="28"/>
          <w:lang w:val="uk-UA"/>
        </w:rPr>
        <w:t xml:space="preserve"> відсотків здійснюється за кредитами, залученими ОСББ в</w:t>
      </w:r>
      <w:bookmarkStart w:id="1" w:name="_Hlk24531310"/>
      <w:r w:rsidR="000A35FE" w:rsidRPr="00D245D0">
        <w:rPr>
          <w:sz w:val="28"/>
          <w:szCs w:val="28"/>
          <w:lang w:val="uk-UA"/>
        </w:rPr>
        <w:t xml:space="preserve"> рамках виконання </w:t>
      </w:r>
      <w:bookmarkEnd w:id="1"/>
      <w:r w:rsidR="000A35FE" w:rsidRPr="00D245D0">
        <w:rPr>
          <w:sz w:val="28"/>
          <w:szCs w:val="28"/>
          <w:lang w:val="uk-UA"/>
        </w:rPr>
        <w:t>програми «</w:t>
      </w:r>
      <w:proofErr w:type="spellStart"/>
      <w:r w:rsidR="000A35FE" w:rsidRPr="00D245D0">
        <w:rPr>
          <w:sz w:val="28"/>
          <w:szCs w:val="28"/>
          <w:lang w:val="uk-UA"/>
        </w:rPr>
        <w:t>Енергодім</w:t>
      </w:r>
      <w:proofErr w:type="spellEnd"/>
      <w:r w:rsidR="000A35FE" w:rsidRPr="00D245D0">
        <w:rPr>
          <w:sz w:val="28"/>
          <w:szCs w:val="28"/>
          <w:lang w:val="uk-UA"/>
        </w:rPr>
        <w:t>». Кількість кредитів при цьому не є обмеженою, але відшкодування відсотків за кожним з них відбувається за окремими процедурами.</w:t>
      </w:r>
    </w:p>
    <w:p w:rsidR="000A35FE" w:rsidRPr="00D245D0" w:rsidRDefault="00D245D0" w:rsidP="000A35FE">
      <w:pPr>
        <w:tabs>
          <w:tab w:val="left" w:pos="0"/>
        </w:tabs>
        <w:ind w:firstLine="709"/>
        <w:jc w:val="both"/>
        <w:rPr>
          <w:sz w:val="28"/>
          <w:szCs w:val="28"/>
          <w:lang w:val="uk-UA"/>
        </w:rPr>
      </w:pPr>
      <w:r w:rsidRPr="00D245D0">
        <w:rPr>
          <w:sz w:val="28"/>
          <w:szCs w:val="28"/>
          <w:lang w:val="uk-UA"/>
        </w:rPr>
        <w:t>4. </w:t>
      </w:r>
      <w:r w:rsidR="000A35FE" w:rsidRPr="00D245D0">
        <w:rPr>
          <w:sz w:val="28"/>
          <w:szCs w:val="28"/>
          <w:lang w:val="uk-UA"/>
        </w:rPr>
        <w:t>Відшкодування відсотків за наданий ОСББ кредит здійснюється у розмірі, визначеному програмою, але, у будь-якому випадку, не більше суми фактично сплачених відсотків. Відшкодування здійснюється перші 12 місяців у розмірі 70 відсотків від фактично сплачених відсотків за кредитом.</w:t>
      </w:r>
    </w:p>
    <w:p w:rsidR="000A35FE" w:rsidRPr="00D245D0" w:rsidRDefault="000A35FE" w:rsidP="000A35FE">
      <w:pPr>
        <w:tabs>
          <w:tab w:val="left" w:pos="0"/>
        </w:tabs>
        <w:ind w:firstLine="709"/>
        <w:jc w:val="both"/>
        <w:rPr>
          <w:sz w:val="28"/>
          <w:szCs w:val="28"/>
          <w:lang w:val="uk-UA"/>
        </w:rPr>
      </w:pPr>
      <w:r w:rsidRPr="00D245D0">
        <w:rPr>
          <w:sz w:val="28"/>
          <w:szCs w:val="28"/>
          <w:lang w:val="uk-UA"/>
        </w:rPr>
        <w:t>5.</w:t>
      </w:r>
      <w:r w:rsidR="00D245D0" w:rsidRPr="00D245D0">
        <w:rPr>
          <w:sz w:val="28"/>
          <w:szCs w:val="28"/>
          <w:lang w:val="uk-UA"/>
        </w:rPr>
        <w:t> </w:t>
      </w:r>
      <w:r w:rsidRPr="00D245D0">
        <w:rPr>
          <w:sz w:val="28"/>
          <w:szCs w:val="28"/>
          <w:lang w:val="uk-UA"/>
        </w:rPr>
        <w:t xml:space="preserve">Для резервування бюджетних асигнувань керівник або уповноважена особа ОСББ звертається до виконавчого комітету </w:t>
      </w:r>
      <w:proofErr w:type="spellStart"/>
      <w:r w:rsidRPr="00D245D0">
        <w:rPr>
          <w:sz w:val="28"/>
          <w:szCs w:val="28"/>
          <w:lang w:val="uk-UA"/>
        </w:rPr>
        <w:t>Нетішинської</w:t>
      </w:r>
      <w:proofErr w:type="spellEnd"/>
      <w:r w:rsidRPr="00D245D0">
        <w:rPr>
          <w:sz w:val="28"/>
          <w:szCs w:val="28"/>
          <w:lang w:val="uk-UA"/>
        </w:rPr>
        <w:t xml:space="preserve"> міської ради</w:t>
      </w:r>
      <w:r w:rsidRPr="00D245D0">
        <w:rPr>
          <w:sz w:val="28"/>
          <w:szCs w:val="28"/>
          <w:bdr w:val="none" w:sz="0" w:space="0" w:color="auto" w:frame="1"/>
          <w:lang w:val="uk-UA" w:eastAsia="uk-UA"/>
        </w:rPr>
        <w:t xml:space="preserve"> (далі – головний розпорядник) </w:t>
      </w:r>
      <w:r w:rsidRPr="00D245D0">
        <w:rPr>
          <w:sz w:val="28"/>
          <w:szCs w:val="28"/>
          <w:lang w:val="uk-UA"/>
        </w:rPr>
        <w:t xml:space="preserve">із заявою про резервування коштів (далі – </w:t>
      </w:r>
      <w:r w:rsidR="00D245D0" w:rsidRPr="00D245D0">
        <w:rPr>
          <w:sz w:val="28"/>
          <w:szCs w:val="28"/>
          <w:lang w:val="uk-UA"/>
        </w:rPr>
        <w:t xml:space="preserve">            </w:t>
      </w:r>
      <w:r w:rsidRPr="00D245D0">
        <w:rPr>
          <w:sz w:val="28"/>
          <w:szCs w:val="28"/>
          <w:lang w:val="uk-UA"/>
        </w:rPr>
        <w:t>заява 1), за формою, наведеною у додатку 1 цього порядку.</w:t>
      </w:r>
    </w:p>
    <w:p w:rsidR="000A35FE" w:rsidRPr="00D245D0" w:rsidRDefault="000A35FE" w:rsidP="000A35FE">
      <w:pPr>
        <w:tabs>
          <w:tab w:val="left" w:pos="0"/>
        </w:tabs>
        <w:ind w:firstLine="709"/>
        <w:jc w:val="both"/>
        <w:rPr>
          <w:sz w:val="28"/>
          <w:szCs w:val="28"/>
          <w:lang w:val="uk-UA"/>
        </w:rPr>
      </w:pPr>
      <w:r w:rsidRPr="00D245D0">
        <w:rPr>
          <w:sz w:val="28"/>
          <w:szCs w:val="28"/>
          <w:lang w:val="uk-UA"/>
        </w:rPr>
        <w:t>6.</w:t>
      </w:r>
      <w:r w:rsidR="00D245D0" w:rsidRPr="00D245D0">
        <w:rPr>
          <w:sz w:val="28"/>
          <w:szCs w:val="28"/>
          <w:lang w:val="uk-UA"/>
        </w:rPr>
        <w:t> </w:t>
      </w:r>
      <w:r w:rsidRPr="00D245D0">
        <w:rPr>
          <w:sz w:val="28"/>
          <w:szCs w:val="28"/>
          <w:lang w:val="uk-UA"/>
        </w:rPr>
        <w:t xml:space="preserve">Представник головного розпорядника зобов’язаний прийняти та зареєструвати заяву 1 від голови або уповноваженого представника ОСББ і надати ОСББ копію зареєстрованої заяви 1. </w:t>
      </w:r>
    </w:p>
    <w:p w:rsidR="00D245D0" w:rsidRPr="00D245D0" w:rsidRDefault="000A35FE" w:rsidP="000A35FE">
      <w:pPr>
        <w:tabs>
          <w:tab w:val="left" w:pos="0"/>
        </w:tabs>
        <w:ind w:firstLine="709"/>
        <w:jc w:val="both"/>
        <w:rPr>
          <w:sz w:val="28"/>
          <w:szCs w:val="28"/>
          <w:lang w:val="uk-UA"/>
        </w:rPr>
      </w:pPr>
      <w:r w:rsidRPr="00D245D0">
        <w:rPr>
          <w:sz w:val="28"/>
          <w:szCs w:val="28"/>
          <w:lang w:val="uk-UA"/>
        </w:rPr>
        <w:t>У випадку наявності залишку незарезервованих асигнувань, передбачених на виконання програми, представник головного розпорядника повинен занести відповідні дані до реєстру, який ведеться на офіційному веб сайті міської ради. Форма реєстру наведена у додатку 2 до порядку. Про резервування коштів представник головного розпорядника інформує ОСББ в усній формі – в момент</w:t>
      </w:r>
    </w:p>
    <w:p w:rsidR="00D245D0" w:rsidRPr="00D245D0" w:rsidRDefault="00D245D0" w:rsidP="00D245D0">
      <w:pPr>
        <w:tabs>
          <w:tab w:val="left" w:pos="0"/>
        </w:tabs>
        <w:jc w:val="center"/>
        <w:rPr>
          <w:sz w:val="28"/>
          <w:szCs w:val="28"/>
          <w:lang w:val="uk-UA"/>
        </w:rPr>
      </w:pPr>
      <w:r w:rsidRPr="00D245D0">
        <w:rPr>
          <w:sz w:val="28"/>
          <w:szCs w:val="28"/>
          <w:lang w:val="uk-UA"/>
        </w:rPr>
        <w:lastRenderedPageBreak/>
        <w:t>2</w:t>
      </w:r>
    </w:p>
    <w:p w:rsidR="00D245D0" w:rsidRPr="00D245D0" w:rsidRDefault="00D245D0" w:rsidP="00D245D0">
      <w:pPr>
        <w:tabs>
          <w:tab w:val="left" w:pos="0"/>
        </w:tabs>
        <w:jc w:val="center"/>
        <w:rPr>
          <w:sz w:val="28"/>
          <w:szCs w:val="28"/>
          <w:lang w:val="uk-UA"/>
        </w:rPr>
      </w:pPr>
    </w:p>
    <w:p w:rsidR="000A35FE" w:rsidRPr="00D245D0" w:rsidRDefault="000A35FE" w:rsidP="00D245D0">
      <w:pPr>
        <w:tabs>
          <w:tab w:val="left" w:pos="0"/>
        </w:tabs>
        <w:jc w:val="both"/>
        <w:rPr>
          <w:sz w:val="28"/>
          <w:szCs w:val="28"/>
          <w:lang w:val="uk-UA"/>
        </w:rPr>
      </w:pPr>
      <w:r w:rsidRPr="00D245D0">
        <w:rPr>
          <w:sz w:val="28"/>
          <w:szCs w:val="28"/>
          <w:lang w:val="uk-UA"/>
        </w:rPr>
        <w:t xml:space="preserve">отримання заяви 1, а також у письмовій формі - не пізніше 10 (десяти) робочих днів з моменту її отримання, із зазначенням граничного терміну резервування коштів, що становить 3 (три) місяці. </w:t>
      </w:r>
    </w:p>
    <w:p w:rsidR="00D245D0" w:rsidRPr="00D245D0" w:rsidRDefault="000A35FE" w:rsidP="00D245D0">
      <w:pPr>
        <w:tabs>
          <w:tab w:val="left" w:pos="0"/>
        </w:tabs>
        <w:ind w:firstLine="709"/>
        <w:jc w:val="both"/>
        <w:rPr>
          <w:sz w:val="28"/>
          <w:szCs w:val="28"/>
          <w:lang w:val="uk-UA"/>
        </w:rPr>
      </w:pPr>
      <w:r w:rsidRPr="00D245D0">
        <w:rPr>
          <w:sz w:val="28"/>
          <w:szCs w:val="28"/>
          <w:lang w:val="uk-UA"/>
        </w:rPr>
        <w:t>У випадку відсутності залишку бюджетних асигнувань, передбачених на виконання програми, представник головного розпорядника зобов’язаний повідомити про це ОСББ в усній формі – в момент отримання заяви 1, а також у письмовій формі - не пізніше 10 (десяти) робочих днів з моменту її отримання. Внесення заяви 1 до реєстру в такому разі не проводиться.</w:t>
      </w:r>
    </w:p>
    <w:p w:rsidR="00D245D0" w:rsidRPr="00D245D0" w:rsidRDefault="00D245D0" w:rsidP="00D245D0">
      <w:pPr>
        <w:tabs>
          <w:tab w:val="left" w:pos="0"/>
        </w:tabs>
        <w:ind w:firstLine="709"/>
        <w:jc w:val="both"/>
        <w:rPr>
          <w:sz w:val="28"/>
          <w:szCs w:val="28"/>
          <w:lang w:val="uk-UA"/>
        </w:rPr>
      </w:pPr>
      <w:r w:rsidRPr="00D245D0">
        <w:rPr>
          <w:sz w:val="28"/>
          <w:szCs w:val="28"/>
          <w:bdr w:val="none" w:sz="0" w:space="0" w:color="auto" w:frame="1"/>
          <w:lang w:val="uk-UA" w:eastAsia="uk-UA"/>
        </w:rPr>
        <w:t>7. </w:t>
      </w:r>
      <w:r w:rsidR="000A35FE" w:rsidRPr="00D245D0">
        <w:rPr>
          <w:sz w:val="28"/>
          <w:szCs w:val="28"/>
          <w:bdr w:val="none" w:sz="0" w:space="0" w:color="auto" w:frame="1"/>
          <w:lang w:val="uk-UA" w:eastAsia="uk-UA"/>
        </w:rPr>
        <w:t>З урахуванням прийнятих від ОСББ заяв про резервування коштів, головний розпорядник протягом одного місяця укладає договори про щомісячне надання реєстрів з тим банком (тими банками), з яким (якими)  планують укласти кредитні угоди заявники-ОСББ (якщо такі договори з цими банками не було укладено раніше). Ці реєстри повинні містити інформацію про сплачені ОСББ відсотки за кредитами. Примірна форма договору про щомісячне надання реєстрів наведена у додатку 3 до порядку.</w:t>
      </w:r>
      <w:r w:rsidR="000A35FE" w:rsidRPr="00D245D0">
        <w:rPr>
          <w:sz w:val="28"/>
          <w:szCs w:val="28"/>
          <w:lang w:val="uk-UA"/>
        </w:rPr>
        <w:t xml:space="preserve"> </w:t>
      </w:r>
      <w:r w:rsidR="000A35FE" w:rsidRPr="00D245D0">
        <w:rPr>
          <w:sz w:val="28"/>
          <w:szCs w:val="28"/>
          <w:bdr w:val="none" w:sz="0" w:space="0" w:color="auto" w:frame="1"/>
          <w:lang w:val="uk-UA" w:eastAsia="uk-UA"/>
        </w:rPr>
        <w:t>Про укладання договору з банком головний розпорядник інформує ОСББ протягом 10 днів шляхом надіслання письмового повідомлення про це.</w:t>
      </w:r>
    </w:p>
    <w:p w:rsidR="000A35FE" w:rsidRPr="00D245D0" w:rsidRDefault="00D245D0" w:rsidP="00D245D0">
      <w:pPr>
        <w:tabs>
          <w:tab w:val="left" w:pos="0"/>
        </w:tabs>
        <w:ind w:firstLine="709"/>
        <w:jc w:val="both"/>
        <w:rPr>
          <w:sz w:val="28"/>
          <w:szCs w:val="28"/>
          <w:lang w:val="uk-UA"/>
        </w:rPr>
      </w:pPr>
      <w:r w:rsidRPr="00D245D0">
        <w:rPr>
          <w:sz w:val="28"/>
          <w:szCs w:val="28"/>
          <w:bdr w:val="none" w:sz="0" w:space="0" w:color="auto" w:frame="1"/>
          <w:lang w:val="uk-UA" w:eastAsia="uk-UA"/>
        </w:rPr>
        <w:t>8. </w:t>
      </w:r>
      <w:r w:rsidR="000A35FE" w:rsidRPr="00D245D0">
        <w:rPr>
          <w:sz w:val="28"/>
          <w:szCs w:val="28"/>
          <w:bdr w:val="none" w:sz="0" w:space="0" w:color="auto" w:frame="1"/>
          <w:lang w:val="uk-UA" w:eastAsia="uk-UA"/>
        </w:rPr>
        <w:t>Після отримання інформації від головного розпорядника, що договір з банком укладено, ОСББ укладає кредитний договір з банком.</w:t>
      </w:r>
    </w:p>
    <w:p w:rsidR="000A35FE" w:rsidRPr="00D245D0" w:rsidRDefault="00D245D0" w:rsidP="000A35FE">
      <w:pPr>
        <w:tabs>
          <w:tab w:val="left" w:pos="0"/>
        </w:tabs>
        <w:ind w:firstLine="709"/>
        <w:jc w:val="both"/>
        <w:rPr>
          <w:sz w:val="28"/>
          <w:szCs w:val="28"/>
          <w:bdr w:val="none" w:sz="0" w:space="0" w:color="auto" w:frame="1"/>
          <w:lang w:val="uk-UA" w:eastAsia="uk-UA"/>
        </w:rPr>
      </w:pPr>
      <w:r>
        <w:rPr>
          <w:sz w:val="28"/>
          <w:szCs w:val="28"/>
          <w:bdr w:val="none" w:sz="0" w:space="0" w:color="auto" w:frame="1"/>
          <w:lang w:val="uk-UA" w:eastAsia="uk-UA"/>
        </w:rPr>
        <w:t>9. </w:t>
      </w:r>
      <w:r w:rsidR="000A35FE" w:rsidRPr="00D245D0">
        <w:rPr>
          <w:sz w:val="28"/>
          <w:szCs w:val="28"/>
          <w:bdr w:val="none" w:sz="0" w:space="0" w:color="auto" w:frame="1"/>
          <w:lang w:val="uk-UA" w:eastAsia="uk-UA"/>
        </w:rPr>
        <w:t xml:space="preserve">Відшкодування відсотків </w:t>
      </w:r>
      <w:r w:rsidR="000A35FE" w:rsidRPr="00D245D0">
        <w:rPr>
          <w:sz w:val="28"/>
          <w:szCs w:val="28"/>
          <w:lang w:val="uk-UA"/>
        </w:rPr>
        <w:t xml:space="preserve">по кредиту </w:t>
      </w:r>
      <w:r w:rsidR="000A35FE" w:rsidRPr="00D245D0">
        <w:rPr>
          <w:sz w:val="28"/>
          <w:szCs w:val="28"/>
          <w:bdr w:val="none" w:sz="0" w:space="0" w:color="auto" w:frame="1"/>
          <w:lang w:val="uk-UA" w:eastAsia="uk-UA"/>
        </w:rPr>
        <w:t xml:space="preserve">ОСББ здійснюється на підставі відповідного договору про відшкодування відсотків </w:t>
      </w:r>
      <w:r w:rsidR="000A35FE" w:rsidRPr="00D245D0">
        <w:rPr>
          <w:sz w:val="28"/>
          <w:szCs w:val="28"/>
          <w:lang w:val="uk-UA"/>
        </w:rPr>
        <w:t xml:space="preserve">за кредитом, </w:t>
      </w:r>
      <w:r w:rsidR="000A35FE" w:rsidRPr="00D245D0">
        <w:rPr>
          <w:sz w:val="28"/>
          <w:szCs w:val="28"/>
          <w:bdr w:val="none" w:sz="0" w:space="0" w:color="auto" w:frame="1"/>
          <w:lang w:val="uk-UA" w:eastAsia="uk-UA"/>
        </w:rPr>
        <w:t xml:space="preserve">укладеного між ОСББ та головним розпорядником (далі – договір). Форма типового договору наведена у додатку 4 до порядку. </w:t>
      </w:r>
    </w:p>
    <w:p w:rsidR="000A35FE" w:rsidRPr="00D245D0" w:rsidRDefault="000A35FE" w:rsidP="000A35FE">
      <w:pPr>
        <w:tabs>
          <w:tab w:val="left" w:pos="0"/>
        </w:tabs>
        <w:ind w:firstLine="709"/>
        <w:jc w:val="both"/>
        <w:rPr>
          <w:sz w:val="28"/>
          <w:szCs w:val="28"/>
          <w:bdr w:val="none" w:sz="0" w:space="0" w:color="auto" w:frame="1"/>
          <w:lang w:val="uk-UA" w:eastAsia="uk-UA"/>
        </w:rPr>
      </w:pPr>
      <w:r w:rsidRPr="00D245D0">
        <w:rPr>
          <w:sz w:val="28"/>
          <w:szCs w:val="28"/>
          <w:bdr w:val="none" w:sz="0" w:space="0" w:color="auto" w:frame="1"/>
          <w:lang w:val="uk-UA" w:eastAsia="uk-UA"/>
        </w:rPr>
        <w:t>10.</w:t>
      </w:r>
      <w:r w:rsidR="00D245D0">
        <w:rPr>
          <w:sz w:val="28"/>
          <w:szCs w:val="28"/>
          <w:bdr w:val="none" w:sz="0" w:space="0" w:color="auto" w:frame="1"/>
          <w:lang w:val="uk-UA" w:eastAsia="uk-UA"/>
        </w:rPr>
        <w:t> </w:t>
      </w:r>
      <w:r w:rsidRPr="00D245D0">
        <w:rPr>
          <w:sz w:val="28"/>
          <w:szCs w:val="28"/>
          <w:bdr w:val="none" w:sz="0" w:space="0" w:color="auto" w:frame="1"/>
          <w:lang w:val="uk-UA" w:eastAsia="uk-UA"/>
        </w:rPr>
        <w:t>Для укладення договору з головним р</w:t>
      </w:r>
      <w:r w:rsidRPr="00D245D0">
        <w:rPr>
          <w:sz w:val="28"/>
          <w:szCs w:val="28"/>
          <w:lang w:val="uk-UA" w:eastAsia="uk-UA"/>
        </w:rPr>
        <w:t>озпорядником.</w:t>
      </w:r>
      <w:r w:rsidRPr="00D245D0">
        <w:rPr>
          <w:sz w:val="28"/>
          <w:szCs w:val="28"/>
          <w:bdr w:val="none" w:sz="0" w:space="0" w:color="auto" w:frame="1"/>
          <w:lang w:val="uk-UA" w:eastAsia="uk-UA"/>
        </w:rPr>
        <w:t xml:space="preserve"> керівник або інша уповноважена особа ОСББ зобов’язаний особисто подати на адресу головного розпорядника заяву про укладання ОСББ договору з головним розпорядником (далі – заяву 2), до якої додає:</w:t>
      </w:r>
    </w:p>
    <w:p w:rsidR="000A35FE" w:rsidRPr="00D245D0" w:rsidRDefault="00D245D0" w:rsidP="000A35FE">
      <w:pPr>
        <w:tabs>
          <w:tab w:val="left" w:pos="0"/>
        </w:tabs>
        <w:ind w:firstLine="709"/>
        <w:jc w:val="both"/>
        <w:rPr>
          <w:sz w:val="28"/>
          <w:szCs w:val="28"/>
          <w:bdr w:val="none" w:sz="0" w:space="0" w:color="auto" w:frame="1"/>
          <w:lang w:val="uk-UA" w:eastAsia="uk-UA"/>
        </w:rPr>
      </w:pPr>
      <w:r>
        <w:rPr>
          <w:sz w:val="28"/>
          <w:szCs w:val="28"/>
          <w:bdr w:val="none" w:sz="0" w:space="0" w:color="auto" w:frame="1"/>
          <w:lang w:val="uk-UA" w:eastAsia="uk-UA"/>
        </w:rPr>
        <w:t>10.1. </w:t>
      </w:r>
      <w:r w:rsidR="000A35FE" w:rsidRPr="00D245D0">
        <w:rPr>
          <w:sz w:val="28"/>
          <w:szCs w:val="28"/>
          <w:bdr w:val="none" w:sz="0" w:space="0" w:color="auto" w:frame="1"/>
          <w:lang w:val="uk-UA" w:eastAsia="uk-UA"/>
        </w:rPr>
        <w:t xml:space="preserve">копію останньої (чинної) версії «Опису </w:t>
      </w:r>
      <w:proofErr w:type="spellStart"/>
      <w:r w:rsidR="00825362" w:rsidRPr="00D245D0">
        <w:rPr>
          <w:sz w:val="28"/>
          <w:szCs w:val="28"/>
          <w:bdr w:val="none" w:sz="0" w:space="0" w:color="auto" w:frame="1"/>
          <w:lang w:val="uk-UA" w:eastAsia="uk-UA"/>
        </w:rPr>
        <w:t>проєкту</w:t>
      </w:r>
      <w:proofErr w:type="spellEnd"/>
      <w:r w:rsidR="00825362" w:rsidRPr="00D245D0">
        <w:rPr>
          <w:sz w:val="28"/>
          <w:szCs w:val="28"/>
          <w:bdr w:val="none" w:sz="0" w:space="0" w:color="auto" w:frame="1"/>
          <w:lang w:val="uk-UA" w:eastAsia="uk-UA"/>
        </w:rPr>
        <w:t xml:space="preserve">/Форми корегування Опису </w:t>
      </w:r>
      <w:proofErr w:type="spellStart"/>
      <w:r w:rsidR="00825362" w:rsidRPr="00D245D0">
        <w:rPr>
          <w:sz w:val="28"/>
          <w:szCs w:val="28"/>
          <w:bdr w:val="none" w:sz="0" w:space="0" w:color="auto" w:frame="1"/>
          <w:lang w:val="uk-UA" w:eastAsia="uk-UA"/>
        </w:rPr>
        <w:t>Проє</w:t>
      </w:r>
      <w:r w:rsidR="000A35FE" w:rsidRPr="00D245D0">
        <w:rPr>
          <w:sz w:val="28"/>
          <w:szCs w:val="28"/>
          <w:bdr w:val="none" w:sz="0" w:space="0" w:color="auto" w:frame="1"/>
          <w:lang w:val="uk-UA" w:eastAsia="uk-UA"/>
        </w:rPr>
        <w:t>кту</w:t>
      </w:r>
      <w:proofErr w:type="spellEnd"/>
      <w:r w:rsidR="000A35FE" w:rsidRPr="00D245D0">
        <w:rPr>
          <w:sz w:val="28"/>
          <w:szCs w:val="28"/>
          <w:bdr w:val="none" w:sz="0" w:space="0" w:color="auto" w:frame="1"/>
          <w:lang w:val="uk-UA" w:eastAsia="uk-UA"/>
        </w:rPr>
        <w:t>»;</w:t>
      </w:r>
    </w:p>
    <w:p w:rsidR="000A35FE" w:rsidRPr="00D245D0" w:rsidRDefault="00D245D0" w:rsidP="000A35FE">
      <w:pPr>
        <w:tabs>
          <w:tab w:val="left" w:pos="0"/>
        </w:tabs>
        <w:ind w:firstLine="709"/>
        <w:jc w:val="both"/>
        <w:rPr>
          <w:sz w:val="28"/>
          <w:szCs w:val="28"/>
          <w:bdr w:val="none" w:sz="0" w:space="0" w:color="auto" w:frame="1"/>
          <w:lang w:val="uk-UA" w:eastAsia="uk-UA"/>
        </w:rPr>
      </w:pPr>
      <w:r>
        <w:rPr>
          <w:sz w:val="28"/>
          <w:szCs w:val="28"/>
          <w:bdr w:val="none" w:sz="0" w:space="0" w:color="auto" w:frame="1"/>
          <w:lang w:val="uk-UA" w:eastAsia="uk-UA"/>
        </w:rPr>
        <w:t>10.2. </w:t>
      </w:r>
      <w:r w:rsidR="000A35FE" w:rsidRPr="00D245D0">
        <w:rPr>
          <w:sz w:val="28"/>
          <w:szCs w:val="28"/>
          <w:bdr w:val="none" w:sz="0" w:space="0" w:color="auto" w:frame="1"/>
          <w:lang w:val="uk-UA" w:eastAsia="uk-UA"/>
        </w:rPr>
        <w:t>копію Виписки або Витягу з Єдиного державного реєстру юридичних осіб, фізичних осіб-підприємців та громадських формувань;</w:t>
      </w:r>
    </w:p>
    <w:p w:rsidR="000A35FE" w:rsidRPr="00D245D0" w:rsidRDefault="00D245D0" w:rsidP="000A35FE">
      <w:pPr>
        <w:tabs>
          <w:tab w:val="left" w:pos="0"/>
        </w:tabs>
        <w:ind w:firstLine="709"/>
        <w:jc w:val="both"/>
        <w:rPr>
          <w:sz w:val="28"/>
          <w:szCs w:val="28"/>
          <w:bdr w:val="none" w:sz="0" w:space="0" w:color="auto" w:frame="1"/>
          <w:lang w:val="uk-UA" w:eastAsia="uk-UA"/>
        </w:rPr>
      </w:pPr>
      <w:r>
        <w:rPr>
          <w:sz w:val="28"/>
          <w:szCs w:val="28"/>
          <w:bdr w:val="none" w:sz="0" w:space="0" w:color="auto" w:frame="1"/>
          <w:lang w:val="uk-UA" w:eastAsia="uk-UA"/>
        </w:rPr>
        <w:t>10.3. </w:t>
      </w:r>
      <w:r w:rsidR="000A35FE" w:rsidRPr="00D245D0">
        <w:rPr>
          <w:sz w:val="28"/>
          <w:szCs w:val="28"/>
          <w:bdr w:val="none" w:sz="0" w:space="0" w:color="auto" w:frame="1"/>
          <w:lang w:val="uk-UA" w:eastAsia="uk-UA"/>
        </w:rPr>
        <w:t>копію документів, які підтверджують повноваження уповноваженої особи;</w:t>
      </w:r>
    </w:p>
    <w:p w:rsidR="000A35FE" w:rsidRPr="00D245D0" w:rsidRDefault="00D245D0" w:rsidP="000A35FE">
      <w:pPr>
        <w:tabs>
          <w:tab w:val="left" w:pos="0"/>
        </w:tabs>
        <w:ind w:firstLine="709"/>
        <w:jc w:val="both"/>
        <w:rPr>
          <w:sz w:val="28"/>
          <w:szCs w:val="28"/>
          <w:bdr w:val="none" w:sz="0" w:space="0" w:color="auto" w:frame="1"/>
          <w:lang w:val="uk-UA" w:eastAsia="uk-UA"/>
        </w:rPr>
      </w:pPr>
      <w:r>
        <w:rPr>
          <w:sz w:val="28"/>
          <w:szCs w:val="28"/>
          <w:bdr w:val="none" w:sz="0" w:space="0" w:color="auto" w:frame="1"/>
          <w:lang w:val="uk-UA" w:eastAsia="uk-UA"/>
        </w:rPr>
        <w:t>10.4. </w:t>
      </w:r>
      <w:r w:rsidR="000A35FE" w:rsidRPr="00D245D0">
        <w:rPr>
          <w:sz w:val="28"/>
          <w:szCs w:val="28"/>
          <w:bdr w:val="none" w:sz="0" w:space="0" w:color="auto" w:frame="1"/>
          <w:lang w:val="uk-UA" w:eastAsia="uk-UA"/>
        </w:rPr>
        <w:t>копію паспорта, уповноваженої особи (1, 2 сторінка), або копію ID картки, завіреного цією особою;</w:t>
      </w:r>
    </w:p>
    <w:p w:rsidR="000A35FE" w:rsidRPr="00D245D0" w:rsidRDefault="00D245D0" w:rsidP="000A35FE">
      <w:pPr>
        <w:tabs>
          <w:tab w:val="left" w:pos="0"/>
        </w:tabs>
        <w:ind w:firstLine="709"/>
        <w:jc w:val="both"/>
        <w:rPr>
          <w:sz w:val="28"/>
          <w:szCs w:val="28"/>
          <w:bdr w:val="none" w:sz="0" w:space="0" w:color="auto" w:frame="1"/>
          <w:lang w:val="uk-UA" w:eastAsia="uk-UA"/>
        </w:rPr>
      </w:pPr>
      <w:r>
        <w:rPr>
          <w:sz w:val="28"/>
          <w:szCs w:val="28"/>
          <w:bdr w:val="none" w:sz="0" w:space="0" w:color="auto" w:frame="1"/>
          <w:lang w:val="uk-UA" w:eastAsia="uk-UA"/>
        </w:rPr>
        <w:t>10.5. </w:t>
      </w:r>
      <w:r w:rsidR="000A35FE" w:rsidRPr="00D245D0">
        <w:rPr>
          <w:sz w:val="28"/>
          <w:szCs w:val="28"/>
          <w:bdr w:val="none" w:sz="0" w:space="0" w:color="auto" w:frame="1"/>
          <w:lang w:val="uk-UA" w:eastAsia="uk-UA"/>
        </w:rPr>
        <w:t>копію ідентифікаційного коду, завірену уповноваженою особою;</w:t>
      </w:r>
    </w:p>
    <w:p w:rsidR="00D245D0" w:rsidRDefault="000A35FE" w:rsidP="00D245D0">
      <w:pPr>
        <w:tabs>
          <w:tab w:val="left" w:pos="0"/>
        </w:tabs>
        <w:ind w:firstLine="709"/>
        <w:jc w:val="both"/>
        <w:rPr>
          <w:sz w:val="28"/>
          <w:szCs w:val="28"/>
          <w:bdr w:val="none" w:sz="0" w:space="0" w:color="auto" w:frame="1"/>
          <w:lang w:val="uk-UA" w:eastAsia="uk-UA"/>
        </w:rPr>
      </w:pPr>
      <w:r w:rsidRPr="00D245D0">
        <w:rPr>
          <w:sz w:val="28"/>
          <w:szCs w:val="28"/>
          <w:bdr w:val="none" w:sz="0" w:space="0" w:color="auto" w:frame="1"/>
          <w:lang w:val="uk-UA" w:eastAsia="uk-UA"/>
        </w:rPr>
        <w:t>10.6.</w:t>
      </w:r>
      <w:r w:rsidR="00D245D0">
        <w:rPr>
          <w:sz w:val="28"/>
          <w:szCs w:val="28"/>
          <w:bdr w:val="none" w:sz="0" w:space="0" w:color="auto" w:frame="1"/>
          <w:lang w:val="uk-UA" w:eastAsia="uk-UA"/>
        </w:rPr>
        <w:t> </w:t>
      </w:r>
      <w:r w:rsidRPr="00D245D0">
        <w:rPr>
          <w:sz w:val="28"/>
          <w:szCs w:val="28"/>
          <w:bdr w:val="none" w:sz="0" w:space="0" w:color="auto" w:frame="1"/>
          <w:lang w:val="uk-UA" w:eastAsia="uk-UA"/>
        </w:rPr>
        <w:t>завірену банком копію кредитного договору з усіма додатками, у тому числі графік погашення кредиту.</w:t>
      </w:r>
    </w:p>
    <w:p w:rsidR="000A35FE" w:rsidRPr="00D245D0" w:rsidRDefault="00D245D0" w:rsidP="00D245D0">
      <w:pPr>
        <w:tabs>
          <w:tab w:val="left" w:pos="0"/>
        </w:tabs>
        <w:ind w:firstLine="709"/>
        <w:jc w:val="both"/>
        <w:rPr>
          <w:sz w:val="28"/>
          <w:szCs w:val="28"/>
          <w:bdr w:val="none" w:sz="0" w:space="0" w:color="auto" w:frame="1"/>
          <w:lang w:val="uk-UA" w:eastAsia="uk-UA"/>
        </w:rPr>
      </w:pPr>
      <w:r>
        <w:rPr>
          <w:sz w:val="28"/>
          <w:szCs w:val="28"/>
          <w:bdr w:val="none" w:sz="0" w:space="0" w:color="auto" w:frame="1"/>
          <w:lang w:val="uk-UA" w:eastAsia="uk-UA"/>
        </w:rPr>
        <w:t>11. </w:t>
      </w:r>
      <w:r w:rsidR="000A35FE" w:rsidRPr="00D245D0">
        <w:rPr>
          <w:sz w:val="28"/>
          <w:szCs w:val="28"/>
          <w:bdr w:val="none" w:sz="0" w:space="0" w:color="auto" w:frame="1"/>
          <w:lang w:val="uk-UA" w:eastAsia="uk-UA"/>
        </w:rPr>
        <w:t xml:space="preserve">У разі, якщо з вини ОСББ  не буде укладено договір з головним розпорядником протягом трьох місяців з дати подання заяви 1, дія такої заяви анулюється, про що у реєстрі робиться відповідна відмітка з одночасним вилученням лише даних про суми відсотків. Анулювання заяви про резервування коштів не позбавляє ОСББ права повторного звернення за резервуванням коштів. </w:t>
      </w:r>
    </w:p>
    <w:p w:rsidR="00D245D0" w:rsidRPr="00D245D0" w:rsidRDefault="00D245D0" w:rsidP="00D245D0">
      <w:pPr>
        <w:tabs>
          <w:tab w:val="left" w:pos="0"/>
        </w:tabs>
        <w:jc w:val="center"/>
        <w:rPr>
          <w:sz w:val="28"/>
          <w:szCs w:val="28"/>
          <w:bdr w:val="none" w:sz="0" w:space="0" w:color="auto" w:frame="1"/>
          <w:lang w:val="uk-UA" w:eastAsia="uk-UA"/>
        </w:rPr>
      </w:pPr>
      <w:r w:rsidRPr="00D245D0">
        <w:rPr>
          <w:sz w:val="28"/>
          <w:szCs w:val="28"/>
          <w:bdr w:val="none" w:sz="0" w:space="0" w:color="auto" w:frame="1"/>
          <w:lang w:val="uk-UA" w:eastAsia="uk-UA"/>
        </w:rPr>
        <w:lastRenderedPageBreak/>
        <w:t>3</w:t>
      </w:r>
    </w:p>
    <w:p w:rsidR="00D245D0" w:rsidRPr="00D245D0" w:rsidRDefault="00D245D0" w:rsidP="00D245D0">
      <w:pPr>
        <w:tabs>
          <w:tab w:val="left" w:pos="0"/>
        </w:tabs>
        <w:jc w:val="center"/>
        <w:rPr>
          <w:sz w:val="28"/>
          <w:szCs w:val="28"/>
          <w:bdr w:val="none" w:sz="0" w:space="0" w:color="auto" w:frame="1"/>
          <w:lang w:val="uk-UA" w:eastAsia="uk-UA"/>
        </w:rPr>
      </w:pPr>
    </w:p>
    <w:p w:rsidR="00D245D0" w:rsidRDefault="000A35FE" w:rsidP="00D245D0">
      <w:pPr>
        <w:tabs>
          <w:tab w:val="left" w:pos="0"/>
        </w:tabs>
        <w:ind w:firstLine="709"/>
        <w:jc w:val="both"/>
        <w:rPr>
          <w:sz w:val="28"/>
          <w:szCs w:val="28"/>
          <w:lang w:val="uk-UA"/>
        </w:rPr>
      </w:pPr>
      <w:r w:rsidRPr="00D245D0">
        <w:rPr>
          <w:sz w:val="28"/>
          <w:szCs w:val="28"/>
          <w:lang w:val="uk-UA"/>
        </w:rPr>
        <w:t>У разі, якщо договір з головним розпорядником не буде укладено протягом трьох місяців з дати подання заяви 1 не з вини ОСББ, дія такої заяви продовжується.</w:t>
      </w:r>
    </w:p>
    <w:p w:rsidR="00D245D0" w:rsidRDefault="00D245D0" w:rsidP="00D245D0">
      <w:pPr>
        <w:tabs>
          <w:tab w:val="left" w:pos="0"/>
        </w:tabs>
        <w:ind w:firstLine="709"/>
        <w:jc w:val="both"/>
        <w:rPr>
          <w:sz w:val="28"/>
          <w:szCs w:val="28"/>
          <w:lang w:val="uk-UA"/>
        </w:rPr>
      </w:pPr>
      <w:r>
        <w:rPr>
          <w:sz w:val="28"/>
          <w:szCs w:val="28"/>
          <w:lang w:val="uk-UA"/>
        </w:rPr>
        <w:t>12. </w:t>
      </w:r>
      <w:r w:rsidR="000A35FE" w:rsidRPr="00D245D0">
        <w:rPr>
          <w:sz w:val="28"/>
          <w:szCs w:val="28"/>
          <w:bdr w:val="none" w:sz="0" w:space="0" w:color="auto" w:frame="1"/>
          <w:lang w:val="uk-UA" w:eastAsia="uk-UA"/>
        </w:rPr>
        <w:t>На підставі поданого повного пакету документів головний розпорядник укладає договір на відшкодування відсотків та невідкладно заносить дані про укладений договір до реєстру, який ведеться розміщується на офіційному веб сайті міської ради, з одночасним вилученням лише даних про суми відсотків по відповідній заяві про резервування коштів. Натомість здійснюється внесення даних по укладеному кредитному договору, включаючи суми відсотків. Саме на основі цієї інформації здійснюється подальше резервування коштів.</w:t>
      </w:r>
    </w:p>
    <w:p w:rsidR="00D245D0" w:rsidRDefault="00D245D0" w:rsidP="00D245D0">
      <w:pPr>
        <w:tabs>
          <w:tab w:val="left" w:pos="0"/>
        </w:tabs>
        <w:ind w:firstLine="709"/>
        <w:jc w:val="both"/>
        <w:rPr>
          <w:sz w:val="28"/>
          <w:szCs w:val="28"/>
          <w:lang w:val="uk-UA"/>
        </w:rPr>
      </w:pPr>
      <w:r>
        <w:rPr>
          <w:sz w:val="28"/>
          <w:szCs w:val="28"/>
          <w:lang w:val="uk-UA"/>
        </w:rPr>
        <w:t>13. </w:t>
      </w:r>
      <w:r w:rsidR="000A35FE" w:rsidRPr="00D245D0">
        <w:rPr>
          <w:sz w:val="28"/>
          <w:szCs w:val="28"/>
          <w:bdr w:val="none" w:sz="0" w:space="0" w:color="auto" w:frame="1"/>
          <w:lang w:val="uk-UA" w:eastAsia="uk-UA"/>
        </w:rPr>
        <w:t>Для відшкодування з бюджету міської територіальної громади відсотків за кредитами, залученими ОСББ, які беруть участь у програмі,</w:t>
      </w:r>
      <w:r w:rsidR="000A35FE" w:rsidRPr="00D245D0">
        <w:rPr>
          <w:sz w:val="28"/>
          <w:szCs w:val="28"/>
          <w:lang w:val="uk-UA"/>
        </w:rPr>
        <w:t xml:space="preserve"> </w:t>
      </w:r>
      <w:r w:rsidR="000A35FE" w:rsidRPr="00D245D0">
        <w:rPr>
          <w:sz w:val="28"/>
          <w:szCs w:val="28"/>
          <w:bdr w:val="none" w:sz="0" w:space="0" w:color="auto" w:frame="1"/>
          <w:lang w:val="uk-UA" w:eastAsia="uk-UA"/>
        </w:rPr>
        <w:t xml:space="preserve">головний розпорядник не пізніше перших п’яти робочих днів кожного місяця, отримує від банків зведені реєстри ОСББ, які взяли кредит на впровадження енергозберігаючих заходів та сплатили відсотки. </w:t>
      </w:r>
    </w:p>
    <w:p w:rsidR="000A35FE" w:rsidRPr="00D245D0" w:rsidRDefault="00D245D0" w:rsidP="00D245D0">
      <w:pPr>
        <w:tabs>
          <w:tab w:val="left" w:pos="0"/>
        </w:tabs>
        <w:ind w:firstLine="709"/>
        <w:jc w:val="both"/>
        <w:rPr>
          <w:sz w:val="28"/>
          <w:szCs w:val="28"/>
          <w:lang w:val="uk-UA"/>
        </w:rPr>
      </w:pPr>
      <w:r>
        <w:rPr>
          <w:sz w:val="28"/>
          <w:szCs w:val="28"/>
          <w:lang w:val="uk-UA"/>
        </w:rPr>
        <w:t>14. </w:t>
      </w:r>
      <w:r w:rsidR="000A35FE" w:rsidRPr="00D245D0">
        <w:rPr>
          <w:sz w:val="28"/>
          <w:szCs w:val="28"/>
          <w:bdr w:val="none" w:sz="0" w:space="0" w:color="auto" w:frame="1"/>
          <w:lang w:val="uk-UA" w:eastAsia="uk-UA"/>
        </w:rPr>
        <w:t>Головний розпорядник, відповідно до укладених договорів та отриманих від банків зведених реєстрів позичальників, вчиняє всі необхідні дії для реєстрації юридичних та фінансових зобов’язань в органах Державної казначейської служби України та</w:t>
      </w:r>
      <w:r w:rsidR="000A35FE" w:rsidRPr="00D245D0">
        <w:rPr>
          <w:sz w:val="28"/>
          <w:szCs w:val="28"/>
          <w:lang w:val="uk-UA"/>
        </w:rPr>
        <w:t xml:space="preserve"> </w:t>
      </w:r>
      <w:r w:rsidR="000A35FE" w:rsidRPr="00D245D0">
        <w:rPr>
          <w:sz w:val="28"/>
          <w:szCs w:val="28"/>
          <w:bdr w:val="none" w:sz="0" w:space="0" w:color="auto" w:frame="1"/>
          <w:lang w:val="uk-UA" w:eastAsia="uk-UA"/>
        </w:rPr>
        <w:t xml:space="preserve">щомісячно, не пізніше 10 числа місяця, наступного за звітним, перераховує кошти на поточний рахунок Позичальника, відкритий в банку, який надавав кредит на </w:t>
      </w:r>
      <w:proofErr w:type="spellStart"/>
      <w:r w:rsidR="000A35FE" w:rsidRPr="00D245D0">
        <w:rPr>
          <w:sz w:val="28"/>
          <w:szCs w:val="28"/>
          <w:bdr w:val="none" w:sz="0" w:space="0" w:color="auto" w:frame="1"/>
          <w:lang w:val="uk-UA" w:eastAsia="uk-UA"/>
        </w:rPr>
        <w:t>енергомодернізацію</w:t>
      </w:r>
      <w:proofErr w:type="spellEnd"/>
      <w:r w:rsidR="000A35FE" w:rsidRPr="00D245D0">
        <w:rPr>
          <w:sz w:val="28"/>
          <w:szCs w:val="28"/>
          <w:bdr w:val="none" w:sz="0" w:space="0" w:color="auto" w:frame="1"/>
          <w:lang w:val="uk-UA" w:eastAsia="uk-UA"/>
        </w:rPr>
        <w:t xml:space="preserve"> будинку. </w:t>
      </w:r>
    </w:p>
    <w:p w:rsidR="000A35FE" w:rsidRDefault="000A35FE" w:rsidP="000A35FE">
      <w:pPr>
        <w:tabs>
          <w:tab w:val="left" w:pos="0"/>
        </w:tabs>
        <w:rPr>
          <w:b/>
          <w:sz w:val="28"/>
          <w:szCs w:val="28"/>
          <w:bdr w:val="none" w:sz="0" w:space="0" w:color="auto" w:frame="1"/>
          <w:lang w:val="uk-UA" w:eastAsia="uk-UA"/>
        </w:rPr>
      </w:pPr>
    </w:p>
    <w:p w:rsidR="00D245D0" w:rsidRDefault="00D245D0" w:rsidP="000A35FE">
      <w:pPr>
        <w:tabs>
          <w:tab w:val="left" w:pos="0"/>
        </w:tabs>
        <w:rPr>
          <w:b/>
          <w:sz w:val="28"/>
          <w:szCs w:val="28"/>
          <w:bdr w:val="none" w:sz="0" w:space="0" w:color="auto" w:frame="1"/>
          <w:lang w:val="uk-UA" w:eastAsia="uk-UA"/>
        </w:rPr>
      </w:pPr>
    </w:p>
    <w:p w:rsidR="00D245D0" w:rsidRPr="00D245D0" w:rsidRDefault="00D245D0" w:rsidP="000A35FE">
      <w:pPr>
        <w:tabs>
          <w:tab w:val="left" w:pos="0"/>
        </w:tabs>
        <w:rPr>
          <w:b/>
          <w:sz w:val="28"/>
          <w:szCs w:val="28"/>
          <w:bdr w:val="none" w:sz="0" w:space="0" w:color="auto" w:frame="1"/>
          <w:lang w:val="uk-UA" w:eastAsia="uk-UA"/>
        </w:rPr>
      </w:pPr>
    </w:p>
    <w:p w:rsidR="000A35FE" w:rsidRPr="00D245D0" w:rsidRDefault="000A35FE" w:rsidP="000A35FE">
      <w:pPr>
        <w:tabs>
          <w:tab w:val="left" w:pos="0"/>
        </w:tabs>
        <w:rPr>
          <w:b/>
          <w:sz w:val="28"/>
          <w:szCs w:val="28"/>
          <w:bdr w:val="none" w:sz="0" w:space="0" w:color="auto" w:frame="1"/>
          <w:lang w:val="uk-UA" w:eastAsia="uk-UA"/>
        </w:rPr>
      </w:pPr>
    </w:p>
    <w:p w:rsidR="000A35FE" w:rsidRDefault="00D245D0" w:rsidP="000A35FE">
      <w:pPr>
        <w:tabs>
          <w:tab w:val="left" w:pos="0"/>
        </w:tabs>
        <w:rPr>
          <w:sz w:val="28"/>
          <w:szCs w:val="28"/>
          <w:bdr w:val="none" w:sz="0" w:space="0" w:color="auto" w:frame="1"/>
          <w:lang w:val="uk-UA" w:eastAsia="uk-UA"/>
        </w:rPr>
      </w:pPr>
      <w:r>
        <w:rPr>
          <w:sz w:val="28"/>
          <w:szCs w:val="28"/>
          <w:bdr w:val="none" w:sz="0" w:space="0" w:color="auto" w:frame="1"/>
          <w:lang w:val="uk-UA" w:eastAsia="uk-UA"/>
        </w:rPr>
        <w:t>Керуючий справами</w:t>
      </w:r>
    </w:p>
    <w:p w:rsidR="00D245D0" w:rsidRDefault="00D245D0" w:rsidP="000A35FE">
      <w:pPr>
        <w:tabs>
          <w:tab w:val="left" w:pos="0"/>
        </w:tabs>
        <w:rPr>
          <w:sz w:val="28"/>
          <w:szCs w:val="28"/>
          <w:bdr w:val="none" w:sz="0" w:space="0" w:color="auto" w:frame="1"/>
          <w:lang w:val="uk-UA" w:eastAsia="uk-UA"/>
        </w:rPr>
      </w:pPr>
      <w:r>
        <w:rPr>
          <w:sz w:val="28"/>
          <w:szCs w:val="28"/>
          <w:bdr w:val="none" w:sz="0" w:space="0" w:color="auto" w:frame="1"/>
          <w:lang w:val="uk-UA" w:eastAsia="uk-UA"/>
        </w:rPr>
        <w:t>виконавчого</w:t>
      </w:r>
    </w:p>
    <w:p w:rsidR="00D245D0" w:rsidRPr="00D245D0" w:rsidRDefault="00D245D0" w:rsidP="000A35FE">
      <w:pPr>
        <w:tabs>
          <w:tab w:val="left" w:pos="0"/>
        </w:tabs>
        <w:rPr>
          <w:sz w:val="28"/>
          <w:szCs w:val="28"/>
          <w:bdr w:val="none" w:sz="0" w:space="0" w:color="auto" w:frame="1"/>
          <w:lang w:val="uk-UA" w:eastAsia="uk-UA"/>
        </w:rPr>
      </w:pPr>
      <w:r>
        <w:rPr>
          <w:sz w:val="28"/>
          <w:szCs w:val="28"/>
          <w:bdr w:val="none" w:sz="0" w:space="0" w:color="auto" w:frame="1"/>
          <w:lang w:val="uk-UA" w:eastAsia="uk-UA"/>
        </w:rPr>
        <w:t>комітету міської ради</w:t>
      </w:r>
      <w:r>
        <w:rPr>
          <w:sz w:val="28"/>
          <w:szCs w:val="28"/>
          <w:bdr w:val="none" w:sz="0" w:space="0" w:color="auto" w:frame="1"/>
          <w:lang w:val="uk-UA" w:eastAsia="uk-UA"/>
        </w:rPr>
        <w:tab/>
      </w:r>
      <w:r>
        <w:rPr>
          <w:sz w:val="28"/>
          <w:szCs w:val="28"/>
          <w:bdr w:val="none" w:sz="0" w:space="0" w:color="auto" w:frame="1"/>
          <w:lang w:val="uk-UA" w:eastAsia="uk-UA"/>
        </w:rPr>
        <w:tab/>
      </w:r>
      <w:r>
        <w:rPr>
          <w:sz w:val="28"/>
          <w:szCs w:val="28"/>
          <w:bdr w:val="none" w:sz="0" w:space="0" w:color="auto" w:frame="1"/>
          <w:lang w:val="uk-UA" w:eastAsia="uk-UA"/>
        </w:rPr>
        <w:tab/>
      </w:r>
      <w:r>
        <w:rPr>
          <w:sz w:val="28"/>
          <w:szCs w:val="28"/>
          <w:bdr w:val="none" w:sz="0" w:space="0" w:color="auto" w:frame="1"/>
          <w:lang w:val="uk-UA" w:eastAsia="uk-UA"/>
        </w:rPr>
        <w:tab/>
      </w:r>
      <w:r>
        <w:rPr>
          <w:sz w:val="28"/>
          <w:szCs w:val="28"/>
          <w:bdr w:val="none" w:sz="0" w:space="0" w:color="auto" w:frame="1"/>
          <w:lang w:val="uk-UA" w:eastAsia="uk-UA"/>
        </w:rPr>
        <w:tab/>
      </w:r>
      <w:r>
        <w:rPr>
          <w:sz w:val="28"/>
          <w:szCs w:val="28"/>
          <w:bdr w:val="none" w:sz="0" w:space="0" w:color="auto" w:frame="1"/>
          <w:lang w:val="uk-UA" w:eastAsia="uk-UA"/>
        </w:rPr>
        <w:tab/>
      </w:r>
      <w:r>
        <w:rPr>
          <w:sz w:val="28"/>
          <w:szCs w:val="28"/>
          <w:bdr w:val="none" w:sz="0" w:space="0" w:color="auto" w:frame="1"/>
          <w:lang w:val="uk-UA" w:eastAsia="uk-UA"/>
        </w:rPr>
        <w:tab/>
        <w:t>Любов ОЦАБРИКА</w:t>
      </w:r>
    </w:p>
    <w:p w:rsidR="000A35FE" w:rsidRPr="00D245D0" w:rsidRDefault="000A35FE" w:rsidP="000A35FE">
      <w:pPr>
        <w:tabs>
          <w:tab w:val="left" w:pos="0"/>
        </w:tabs>
        <w:rPr>
          <w:b/>
          <w:sz w:val="28"/>
          <w:szCs w:val="28"/>
          <w:bdr w:val="none" w:sz="0" w:space="0" w:color="auto" w:frame="1"/>
          <w:lang w:val="uk-UA" w:eastAsia="uk-UA"/>
        </w:rPr>
      </w:pPr>
    </w:p>
    <w:p w:rsidR="000A35FE" w:rsidRPr="00D245D0" w:rsidRDefault="000A35FE" w:rsidP="000A35FE">
      <w:pPr>
        <w:tabs>
          <w:tab w:val="left" w:pos="0"/>
        </w:tabs>
        <w:rPr>
          <w:b/>
          <w:sz w:val="28"/>
          <w:szCs w:val="28"/>
          <w:bdr w:val="none" w:sz="0" w:space="0" w:color="auto" w:frame="1"/>
          <w:lang w:val="uk-UA" w:eastAsia="uk-UA"/>
        </w:rPr>
      </w:pPr>
    </w:p>
    <w:p w:rsidR="000A35FE" w:rsidRPr="00D245D0" w:rsidRDefault="000A35FE" w:rsidP="000A35FE">
      <w:pPr>
        <w:tabs>
          <w:tab w:val="left" w:pos="0"/>
        </w:tabs>
        <w:rPr>
          <w:b/>
          <w:sz w:val="28"/>
          <w:szCs w:val="28"/>
          <w:bdr w:val="none" w:sz="0" w:space="0" w:color="auto" w:frame="1"/>
          <w:lang w:val="uk-UA" w:eastAsia="uk-UA"/>
        </w:rPr>
      </w:pPr>
    </w:p>
    <w:p w:rsidR="000A35FE" w:rsidRPr="00D245D0" w:rsidRDefault="000A35FE" w:rsidP="000A35FE">
      <w:pPr>
        <w:tabs>
          <w:tab w:val="left" w:pos="0"/>
        </w:tabs>
        <w:rPr>
          <w:b/>
          <w:sz w:val="28"/>
          <w:szCs w:val="28"/>
          <w:bdr w:val="none" w:sz="0" w:space="0" w:color="auto" w:frame="1"/>
          <w:lang w:val="uk-UA" w:eastAsia="uk-UA"/>
        </w:rPr>
      </w:pPr>
    </w:p>
    <w:p w:rsidR="000A35FE" w:rsidRPr="00D245D0" w:rsidRDefault="000A35FE" w:rsidP="000A35FE">
      <w:pPr>
        <w:tabs>
          <w:tab w:val="left" w:pos="0"/>
        </w:tabs>
        <w:rPr>
          <w:b/>
          <w:sz w:val="28"/>
          <w:szCs w:val="28"/>
          <w:bdr w:val="none" w:sz="0" w:space="0" w:color="auto" w:frame="1"/>
          <w:lang w:val="uk-UA" w:eastAsia="uk-UA"/>
        </w:rPr>
      </w:pPr>
    </w:p>
    <w:p w:rsidR="000A35FE" w:rsidRPr="00D245D0" w:rsidRDefault="000A35FE" w:rsidP="000A35FE">
      <w:pPr>
        <w:tabs>
          <w:tab w:val="left" w:pos="0"/>
        </w:tabs>
        <w:rPr>
          <w:b/>
          <w:sz w:val="28"/>
          <w:szCs w:val="28"/>
          <w:bdr w:val="none" w:sz="0" w:space="0" w:color="auto" w:frame="1"/>
          <w:lang w:val="uk-UA" w:eastAsia="uk-UA"/>
        </w:rPr>
      </w:pPr>
    </w:p>
    <w:p w:rsidR="000A35FE" w:rsidRPr="00D245D0" w:rsidRDefault="000A35FE" w:rsidP="000A35FE">
      <w:pPr>
        <w:tabs>
          <w:tab w:val="left" w:pos="0"/>
        </w:tabs>
        <w:rPr>
          <w:b/>
          <w:sz w:val="28"/>
          <w:szCs w:val="28"/>
          <w:bdr w:val="none" w:sz="0" w:space="0" w:color="auto" w:frame="1"/>
          <w:lang w:val="uk-UA" w:eastAsia="uk-UA"/>
        </w:rPr>
      </w:pPr>
    </w:p>
    <w:p w:rsidR="000A35FE" w:rsidRPr="00D245D0" w:rsidRDefault="000A35FE" w:rsidP="000A35FE">
      <w:pPr>
        <w:tabs>
          <w:tab w:val="left" w:pos="0"/>
        </w:tabs>
        <w:rPr>
          <w:b/>
          <w:sz w:val="28"/>
          <w:szCs w:val="28"/>
          <w:bdr w:val="none" w:sz="0" w:space="0" w:color="auto" w:frame="1"/>
          <w:lang w:val="uk-UA" w:eastAsia="uk-UA"/>
        </w:rPr>
      </w:pPr>
    </w:p>
    <w:p w:rsidR="000A35FE" w:rsidRPr="00D245D0" w:rsidRDefault="000A35FE" w:rsidP="000A35FE">
      <w:pPr>
        <w:tabs>
          <w:tab w:val="left" w:pos="0"/>
        </w:tabs>
        <w:rPr>
          <w:b/>
          <w:sz w:val="28"/>
          <w:szCs w:val="28"/>
          <w:bdr w:val="none" w:sz="0" w:space="0" w:color="auto" w:frame="1"/>
          <w:lang w:val="uk-UA" w:eastAsia="uk-UA"/>
        </w:rPr>
      </w:pPr>
    </w:p>
    <w:p w:rsidR="000A35FE" w:rsidRPr="00D245D0" w:rsidRDefault="000A35FE" w:rsidP="000A35FE">
      <w:pPr>
        <w:tabs>
          <w:tab w:val="left" w:pos="0"/>
        </w:tabs>
        <w:rPr>
          <w:b/>
          <w:sz w:val="28"/>
          <w:szCs w:val="28"/>
          <w:bdr w:val="none" w:sz="0" w:space="0" w:color="auto" w:frame="1"/>
          <w:lang w:val="uk-UA" w:eastAsia="uk-UA"/>
        </w:rPr>
      </w:pPr>
    </w:p>
    <w:p w:rsidR="000A35FE" w:rsidRPr="00D245D0" w:rsidRDefault="000A35FE" w:rsidP="000A35FE">
      <w:pPr>
        <w:tabs>
          <w:tab w:val="left" w:pos="0"/>
        </w:tabs>
        <w:rPr>
          <w:b/>
          <w:sz w:val="28"/>
          <w:szCs w:val="28"/>
          <w:bdr w:val="none" w:sz="0" w:space="0" w:color="auto" w:frame="1"/>
          <w:lang w:val="uk-UA" w:eastAsia="uk-UA"/>
        </w:rPr>
      </w:pPr>
    </w:p>
    <w:p w:rsidR="000A35FE" w:rsidRPr="00D245D0" w:rsidRDefault="000A35FE" w:rsidP="000A35FE">
      <w:pPr>
        <w:tabs>
          <w:tab w:val="left" w:pos="0"/>
        </w:tabs>
        <w:rPr>
          <w:b/>
          <w:sz w:val="28"/>
          <w:szCs w:val="28"/>
          <w:bdr w:val="none" w:sz="0" w:space="0" w:color="auto" w:frame="1"/>
          <w:lang w:val="uk-UA" w:eastAsia="uk-UA"/>
        </w:rPr>
      </w:pPr>
    </w:p>
    <w:p w:rsidR="000A35FE" w:rsidRPr="00D245D0" w:rsidRDefault="000A35FE" w:rsidP="000A35FE">
      <w:pPr>
        <w:tabs>
          <w:tab w:val="left" w:pos="0"/>
        </w:tabs>
        <w:rPr>
          <w:b/>
          <w:sz w:val="28"/>
          <w:szCs w:val="28"/>
          <w:bdr w:val="none" w:sz="0" w:space="0" w:color="auto" w:frame="1"/>
          <w:lang w:val="uk-UA" w:eastAsia="uk-UA"/>
        </w:rPr>
      </w:pPr>
    </w:p>
    <w:p w:rsidR="000A35FE" w:rsidRPr="00D245D0" w:rsidRDefault="000A35FE" w:rsidP="000A35FE">
      <w:pPr>
        <w:tabs>
          <w:tab w:val="left" w:pos="0"/>
        </w:tabs>
        <w:rPr>
          <w:b/>
          <w:sz w:val="28"/>
          <w:szCs w:val="28"/>
          <w:bdr w:val="none" w:sz="0" w:space="0" w:color="auto" w:frame="1"/>
          <w:lang w:val="uk-UA" w:eastAsia="uk-UA"/>
        </w:rPr>
      </w:pPr>
    </w:p>
    <w:p w:rsidR="000A35FE" w:rsidRPr="00D245D0" w:rsidRDefault="000A35FE" w:rsidP="000A35FE">
      <w:pPr>
        <w:tabs>
          <w:tab w:val="left" w:pos="0"/>
        </w:tabs>
        <w:rPr>
          <w:b/>
          <w:sz w:val="28"/>
          <w:szCs w:val="28"/>
          <w:bdr w:val="none" w:sz="0" w:space="0" w:color="auto" w:frame="1"/>
          <w:lang w:val="uk-UA" w:eastAsia="uk-UA"/>
        </w:rPr>
      </w:pPr>
    </w:p>
    <w:p w:rsidR="006A4B9D" w:rsidRPr="00D245D0" w:rsidRDefault="000A35FE" w:rsidP="00D245D0">
      <w:pPr>
        <w:ind w:left="7080"/>
        <w:rPr>
          <w:sz w:val="28"/>
          <w:bdr w:val="none" w:sz="0" w:space="0" w:color="auto" w:frame="1"/>
          <w:lang w:val="uk-UA" w:eastAsia="uk-UA"/>
        </w:rPr>
      </w:pPr>
      <w:r w:rsidRPr="00D245D0">
        <w:rPr>
          <w:sz w:val="28"/>
          <w:bdr w:val="none" w:sz="0" w:space="0" w:color="auto" w:frame="1"/>
          <w:lang w:val="uk-UA" w:eastAsia="uk-UA"/>
        </w:rPr>
        <w:lastRenderedPageBreak/>
        <w:t>Додаток 1</w:t>
      </w:r>
    </w:p>
    <w:p w:rsidR="000A35FE" w:rsidRPr="00D245D0" w:rsidRDefault="000A35FE" w:rsidP="00D245D0">
      <w:pPr>
        <w:ind w:left="7080"/>
        <w:rPr>
          <w:sz w:val="28"/>
          <w:bdr w:val="none" w:sz="0" w:space="0" w:color="auto" w:frame="1"/>
          <w:lang w:val="uk-UA" w:eastAsia="uk-UA"/>
        </w:rPr>
      </w:pPr>
      <w:r w:rsidRPr="00D245D0">
        <w:rPr>
          <w:sz w:val="28"/>
          <w:bdr w:val="none" w:sz="0" w:space="0" w:color="auto" w:frame="1"/>
          <w:lang w:val="uk-UA" w:eastAsia="uk-UA"/>
        </w:rPr>
        <w:t xml:space="preserve">до порядку </w:t>
      </w:r>
    </w:p>
    <w:p w:rsidR="000A35FE" w:rsidRPr="00D245D0" w:rsidRDefault="005A7CD5" w:rsidP="005A7CD5">
      <w:pPr>
        <w:tabs>
          <w:tab w:val="left" w:pos="0"/>
        </w:tabs>
        <w:jc w:val="center"/>
        <w:rPr>
          <w:b/>
          <w:sz w:val="28"/>
          <w:lang w:val="uk-UA"/>
        </w:rPr>
      </w:pPr>
      <w:r w:rsidRPr="00D245D0">
        <w:rPr>
          <w:sz w:val="28"/>
          <w:bdr w:val="none" w:sz="0" w:space="0" w:color="auto" w:frame="1"/>
          <w:lang w:val="uk-UA" w:eastAsia="uk-UA"/>
        </w:rPr>
        <w:tab/>
      </w:r>
      <w:r w:rsidRPr="00D245D0">
        <w:rPr>
          <w:sz w:val="28"/>
          <w:bdr w:val="none" w:sz="0" w:space="0" w:color="auto" w:frame="1"/>
          <w:lang w:val="uk-UA" w:eastAsia="uk-UA"/>
        </w:rPr>
        <w:tab/>
      </w:r>
      <w:r w:rsidRPr="00D245D0">
        <w:rPr>
          <w:sz w:val="28"/>
          <w:bdr w:val="none" w:sz="0" w:space="0" w:color="auto" w:frame="1"/>
          <w:lang w:val="uk-UA" w:eastAsia="uk-UA"/>
        </w:rPr>
        <w:tab/>
      </w:r>
      <w:r w:rsidRPr="00D245D0">
        <w:rPr>
          <w:sz w:val="28"/>
          <w:bdr w:val="none" w:sz="0" w:space="0" w:color="auto" w:frame="1"/>
          <w:lang w:val="uk-UA" w:eastAsia="uk-UA"/>
        </w:rPr>
        <w:tab/>
      </w:r>
      <w:r w:rsidR="000A35FE" w:rsidRPr="00D245D0">
        <w:rPr>
          <w:sz w:val="28"/>
          <w:lang w:val="uk-UA"/>
        </w:rPr>
        <w:t>_____________</w:t>
      </w:r>
      <w:r w:rsidRPr="00D245D0">
        <w:rPr>
          <w:sz w:val="28"/>
          <w:lang w:val="uk-UA"/>
        </w:rPr>
        <w:t>___________________________</w:t>
      </w:r>
    </w:p>
    <w:p w:rsidR="000A35FE" w:rsidRPr="00D245D0" w:rsidRDefault="000A35FE" w:rsidP="005A7CD5">
      <w:pPr>
        <w:rPr>
          <w:i/>
          <w:iCs/>
          <w:lang w:val="uk-UA"/>
        </w:rPr>
      </w:pPr>
      <w:r w:rsidRPr="00D245D0">
        <w:rPr>
          <w:i/>
          <w:lang w:val="uk-UA"/>
        </w:rPr>
        <w:t xml:space="preserve">                                                                                        (посада керівника Головного розпорядника коштів)</w:t>
      </w:r>
    </w:p>
    <w:p w:rsidR="000A35FE" w:rsidRPr="00D245D0" w:rsidRDefault="000A35FE" w:rsidP="005A7CD5">
      <w:pPr>
        <w:rPr>
          <w:i/>
          <w:iCs/>
          <w:lang w:val="uk-UA"/>
        </w:rPr>
      </w:pPr>
      <w:r w:rsidRPr="00D245D0">
        <w:rPr>
          <w:sz w:val="28"/>
          <w:lang w:val="uk-UA"/>
        </w:rPr>
        <w:t xml:space="preserve">                                               від Голови правління (уповноваженої особи) ОСББ</w:t>
      </w:r>
    </w:p>
    <w:p w:rsidR="000A35FE" w:rsidRPr="00D245D0" w:rsidRDefault="000A35FE" w:rsidP="005A7CD5">
      <w:pPr>
        <w:jc w:val="center"/>
        <w:rPr>
          <w:i/>
          <w:iCs/>
          <w:lang w:val="uk-UA"/>
        </w:rPr>
      </w:pPr>
      <w:r w:rsidRPr="00D245D0">
        <w:rPr>
          <w:i/>
          <w:szCs w:val="24"/>
          <w:lang w:val="uk-UA"/>
        </w:rPr>
        <w:t xml:space="preserve">                                                     </w:t>
      </w:r>
      <w:r w:rsidR="005A7CD5" w:rsidRPr="00D245D0">
        <w:rPr>
          <w:i/>
          <w:szCs w:val="24"/>
          <w:lang w:val="uk-UA"/>
        </w:rPr>
        <w:t>___________________________________________________________________</w:t>
      </w:r>
    </w:p>
    <w:p w:rsidR="000A35FE" w:rsidRPr="00D245D0" w:rsidRDefault="000A35FE" w:rsidP="005A7CD5">
      <w:pPr>
        <w:rPr>
          <w:sz w:val="28"/>
          <w:lang w:val="uk-UA"/>
        </w:rPr>
      </w:pPr>
      <w:r w:rsidRPr="00D245D0">
        <w:rPr>
          <w:sz w:val="28"/>
          <w:lang w:val="uk-UA"/>
        </w:rPr>
        <w:t xml:space="preserve">                                               Адреса ______________________________________</w:t>
      </w:r>
    </w:p>
    <w:p w:rsidR="000A35FE" w:rsidRPr="00D245D0" w:rsidRDefault="000A35FE" w:rsidP="005A7CD5">
      <w:pPr>
        <w:rPr>
          <w:sz w:val="28"/>
          <w:lang w:val="uk-UA"/>
        </w:rPr>
      </w:pPr>
      <w:r w:rsidRPr="00D245D0">
        <w:rPr>
          <w:sz w:val="28"/>
          <w:lang w:val="uk-UA"/>
        </w:rPr>
        <w:t xml:space="preserve">                                               </w:t>
      </w:r>
      <w:proofErr w:type="spellStart"/>
      <w:r w:rsidRPr="00D245D0">
        <w:rPr>
          <w:sz w:val="28"/>
          <w:lang w:val="uk-UA"/>
        </w:rPr>
        <w:t>Тел</w:t>
      </w:r>
      <w:proofErr w:type="spellEnd"/>
      <w:r w:rsidRPr="00D245D0">
        <w:rPr>
          <w:sz w:val="28"/>
          <w:lang w:val="uk-UA"/>
        </w:rPr>
        <w:t>. _________________________________________</w:t>
      </w:r>
    </w:p>
    <w:p w:rsidR="000A35FE" w:rsidRPr="00D245D0" w:rsidRDefault="000A35FE" w:rsidP="005A7CD5">
      <w:pPr>
        <w:rPr>
          <w:sz w:val="28"/>
          <w:lang w:val="uk-UA"/>
        </w:rPr>
      </w:pPr>
      <w:r w:rsidRPr="00D245D0">
        <w:rPr>
          <w:sz w:val="28"/>
          <w:lang w:val="uk-UA"/>
        </w:rPr>
        <w:t xml:space="preserve">                                               E-</w:t>
      </w:r>
      <w:proofErr w:type="spellStart"/>
      <w:r w:rsidRPr="00D245D0">
        <w:rPr>
          <w:sz w:val="28"/>
          <w:lang w:val="uk-UA"/>
        </w:rPr>
        <w:t>mail</w:t>
      </w:r>
      <w:proofErr w:type="spellEnd"/>
      <w:r w:rsidRPr="00D245D0">
        <w:rPr>
          <w:sz w:val="28"/>
          <w:lang w:val="uk-UA"/>
        </w:rPr>
        <w:t xml:space="preserve"> _______________________________________</w:t>
      </w:r>
    </w:p>
    <w:p w:rsidR="000A35FE" w:rsidRPr="00D245D0" w:rsidRDefault="000A35FE" w:rsidP="005A7CD5">
      <w:pPr>
        <w:rPr>
          <w:sz w:val="28"/>
          <w:lang w:val="uk-UA"/>
        </w:rPr>
      </w:pPr>
      <w:r w:rsidRPr="00D245D0">
        <w:rPr>
          <w:sz w:val="28"/>
          <w:lang w:val="uk-UA"/>
        </w:rPr>
        <w:t xml:space="preserve">                                               Адреса ОСББ _________________________________</w:t>
      </w:r>
    </w:p>
    <w:p w:rsidR="000A35FE" w:rsidRPr="00D245D0" w:rsidRDefault="000A35FE" w:rsidP="005A7CD5">
      <w:pPr>
        <w:rPr>
          <w:sz w:val="28"/>
          <w:lang w:val="uk-UA"/>
        </w:rPr>
      </w:pPr>
      <w:r w:rsidRPr="00D245D0">
        <w:rPr>
          <w:sz w:val="28"/>
          <w:lang w:val="uk-UA"/>
        </w:rPr>
        <w:t xml:space="preserve">                                               Адреса будинку, де має бути проведено</w:t>
      </w:r>
    </w:p>
    <w:p w:rsidR="000A35FE" w:rsidRPr="00D245D0" w:rsidRDefault="000A35FE" w:rsidP="005A7CD5">
      <w:pPr>
        <w:rPr>
          <w:sz w:val="28"/>
          <w:lang w:val="uk-UA"/>
        </w:rPr>
      </w:pPr>
      <w:r w:rsidRPr="00D245D0">
        <w:rPr>
          <w:sz w:val="28"/>
          <w:lang w:val="uk-UA"/>
        </w:rPr>
        <w:t xml:space="preserve">                                               </w:t>
      </w:r>
      <w:proofErr w:type="spellStart"/>
      <w:r w:rsidRPr="00D245D0">
        <w:rPr>
          <w:sz w:val="28"/>
          <w:lang w:val="uk-UA"/>
        </w:rPr>
        <w:t>енергомодернізацію</w:t>
      </w:r>
      <w:proofErr w:type="spellEnd"/>
      <w:r w:rsidRPr="00D245D0">
        <w:rPr>
          <w:sz w:val="28"/>
          <w:lang w:val="uk-UA"/>
        </w:rPr>
        <w:t xml:space="preserve"> ___________________________</w:t>
      </w:r>
    </w:p>
    <w:p w:rsidR="000A35FE" w:rsidRPr="00D245D0" w:rsidRDefault="000A35FE" w:rsidP="000A35FE">
      <w:pPr>
        <w:rPr>
          <w:sz w:val="28"/>
          <w:lang w:val="uk-UA"/>
        </w:rPr>
      </w:pPr>
    </w:p>
    <w:p w:rsidR="000A35FE" w:rsidRPr="00D245D0" w:rsidRDefault="000A35FE" w:rsidP="000A35FE">
      <w:pPr>
        <w:jc w:val="center"/>
        <w:rPr>
          <w:b/>
          <w:sz w:val="28"/>
          <w:lang w:val="uk-UA"/>
        </w:rPr>
      </w:pPr>
      <w:r w:rsidRPr="00D245D0">
        <w:rPr>
          <w:b/>
          <w:sz w:val="28"/>
          <w:lang w:val="uk-UA"/>
        </w:rPr>
        <w:t>Заява про резервування коштів</w:t>
      </w:r>
    </w:p>
    <w:p w:rsidR="000A35FE" w:rsidRPr="00D245D0" w:rsidRDefault="000A35FE" w:rsidP="000A35FE">
      <w:pPr>
        <w:ind w:firstLine="708"/>
        <w:jc w:val="both"/>
        <w:rPr>
          <w:sz w:val="28"/>
          <w:lang w:val="uk-UA"/>
        </w:rPr>
      </w:pPr>
      <w:r w:rsidRPr="00D245D0">
        <w:rPr>
          <w:sz w:val="28"/>
          <w:lang w:val="uk-UA"/>
        </w:rPr>
        <w:t xml:space="preserve">ОСББ «_________________________________» має намір за підтримки державної установи «Фонд енергоефективності» здійснити у будинку за адресою _______________________________________ комплекс заходів в рамках участі у Програмі підтримки </w:t>
      </w:r>
      <w:proofErr w:type="spellStart"/>
      <w:r w:rsidRPr="00D245D0">
        <w:rPr>
          <w:sz w:val="28"/>
          <w:lang w:val="uk-UA"/>
        </w:rPr>
        <w:t>енергомодернізації</w:t>
      </w:r>
      <w:proofErr w:type="spellEnd"/>
      <w:r w:rsidRPr="00D245D0">
        <w:rPr>
          <w:sz w:val="28"/>
          <w:lang w:val="uk-UA"/>
        </w:rPr>
        <w:t xml:space="preserve"> багатоквартирних будинків «ЕНЕРГОДІ</w:t>
      </w:r>
      <w:r w:rsidR="00825362" w:rsidRPr="00D245D0">
        <w:rPr>
          <w:sz w:val="28"/>
          <w:lang w:val="uk-UA"/>
        </w:rPr>
        <w:t>М» ДУ «Фонд енергоефективності».</w:t>
      </w:r>
    </w:p>
    <w:p w:rsidR="000A35FE" w:rsidRPr="00D245D0" w:rsidRDefault="00825362" w:rsidP="000A35FE">
      <w:pPr>
        <w:ind w:firstLine="708"/>
        <w:jc w:val="both"/>
        <w:rPr>
          <w:sz w:val="28"/>
          <w:shd w:val="clear" w:color="auto" w:fill="FFFFFF"/>
          <w:lang w:val="uk-UA"/>
        </w:rPr>
      </w:pPr>
      <w:r w:rsidRPr="00D245D0">
        <w:rPr>
          <w:sz w:val="28"/>
          <w:shd w:val="clear" w:color="auto" w:fill="FFFFFF"/>
          <w:lang w:val="uk-UA"/>
        </w:rPr>
        <w:t>Прошу у</w:t>
      </w:r>
      <w:r w:rsidR="000A35FE" w:rsidRPr="00D245D0">
        <w:rPr>
          <w:sz w:val="28"/>
          <w:shd w:val="clear" w:color="auto" w:fill="FFFFFF"/>
          <w:lang w:val="uk-UA"/>
        </w:rPr>
        <w:t xml:space="preserve"> відповідності до </w:t>
      </w:r>
      <w:r w:rsidR="000A35FE" w:rsidRPr="00D245D0">
        <w:rPr>
          <w:sz w:val="28"/>
          <w:lang w:val="uk-UA"/>
        </w:rPr>
        <w:t xml:space="preserve">програми підвищення енергоефективності </w:t>
      </w:r>
      <w:proofErr w:type="spellStart"/>
      <w:r w:rsidR="000A35FE" w:rsidRPr="00D245D0">
        <w:rPr>
          <w:sz w:val="28"/>
          <w:lang w:val="uk-UA"/>
        </w:rPr>
        <w:t>Нетішинської</w:t>
      </w:r>
      <w:proofErr w:type="spellEnd"/>
      <w:r w:rsidR="000A35FE" w:rsidRPr="00D245D0">
        <w:rPr>
          <w:sz w:val="28"/>
          <w:lang w:val="uk-UA"/>
        </w:rPr>
        <w:t xml:space="preserve"> міської ТГ на 2018-2023 роки, затвердженої рішенням сорокової сесії </w:t>
      </w:r>
      <w:proofErr w:type="spellStart"/>
      <w:r w:rsidR="000A35FE" w:rsidRPr="00D245D0">
        <w:rPr>
          <w:sz w:val="28"/>
          <w:lang w:val="uk-UA"/>
        </w:rPr>
        <w:t>Нетішинської</w:t>
      </w:r>
      <w:proofErr w:type="spellEnd"/>
      <w:r w:rsidR="000A35FE" w:rsidRPr="00D245D0">
        <w:rPr>
          <w:sz w:val="28"/>
          <w:lang w:val="uk-UA"/>
        </w:rPr>
        <w:t xml:space="preserve"> міської ради VII скликання від 30 березня 2018 року                     № 40/2384, зі змінами, </w:t>
      </w:r>
      <w:r w:rsidR="000A35FE" w:rsidRPr="00D245D0">
        <w:rPr>
          <w:sz w:val="28"/>
          <w:shd w:val="clear" w:color="auto" w:fill="FFFFFF"/>
          <w:lang w:val="uk-UA"/>
        </w:rPr>
        <w:t xml:space="preserve">зарезервувати кошти на відшкодування відсотків за користування кредитом. </w:t>
      </w:r>
    </w:p>
    <w:p w:rsidR="000A35FE" w:rsidRPr="00D245D0" w:rsidRDefault="000A35FE" w:rsidP="000A35FE">
      <w:pPr>
        <w:ind w:firstLine="708"/>
        <w:jc w:val="both"/>
        <w:rPr>
          <w:sz w:val="28"/>
          <w:shd w:val="clear" w:color="auto" w:fill="FFFFFF"/>
          <w:lang w:val="uk-UA"/>
        </w:rPr>
      </w:pPr>
      <w:r w:rsidRPr="00D245D0">
        <w:rPr>
          <w:sz w:val="28"/>
          <w:shd w:val="clear" w:color="auto" w:fill="FFFFFF"/>
          <w:lang w:val="uk-UA"/>
        </w:rPr>
        <w:t>Орієнтовні умови кредитування, на яких планується залучити кошти: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4760"/>
        <w:gridCol w:w="4364"/>
      </w:tblGrid>
      <w:tr w:rsidR="000A35FE" w:rsidRPr="00D245D0" w:rsidTr="00CE6DEA">
        <w:tc>
          <w:tcPr>
            <w:tcW w:w="391" w:type="dxa"/>
            <w:shd w:val="clear" w:color="auto" w:fill="auto"/>
            <w:vAlign w:val="center"/>
          </w:tcPr>
          <w:p w:rsidR="000A35FE" w:rsidRPr="00D245D0" w:rsidRDefault="000A35FE" w:rsidP="00CE6DEA">
            <w:pPr>
              <w:jc w:val="right"/>
              <w:rPr>
                <w:sz w:val="28"/>
                <w:lang w:val="uk-UA"/>
              </w:rPr>
            </w:pPr>
            <w:r w:rsidRPr="00D245D0">
              <w:rPr>
                <w:sz w:val="28"/>
                <w:lang w:val="uk-UA"/>
              </w:rPr>
              <w:t>1</w:t>
            </w:r>
          </w:p>
        </w:tc>
        <w:tc>
          <w:tcPr>
            <w:tcW w:w="4824" w:type="dxa"/>
            <w:shd w:val="clear" w:color="auto" w:fill="auto"/>
            <w:vAlign w:val="center"/>
          </w:tcPr>
          <w:p w:rsidR="000A35FE" w:rsidRPr="00D245D0" w:rsidRDefault="000A35FE" w:rsidP="00CE6DEA">
            <w:pPr>
              <w:rPr>
                <w:sz w:val="28"/>
                <w:lang w:val="uk-UA"/>
              </w:rPr>
            </w:pPr>
            <w:r w:rsidRPr="00D245D0">
              <w:rPr>
                <w:sz w:val="28"/>
                <w:lang w:val="uk-UA"/>
              </w:rPr>
              <w:t xml:space="preserve">Гранична вартість проекту, </w:t>
            </w:r>
            <w:r w:rsidRPr="00D245D0">
              <w:rPr>
                <w:i/>
                <w:sz w:val="28"/>
                <w:lang w:val="uk-UA"/>
              </w:rPr>
              <w:t>грн.</w:t>
            </w:r>
          </w:p>
        </w:tc>
        <w:tc>
          <w:tcPr>
            <w:tcW w:w="4464" w:type="dxa"/>
            <w:shd w:val="clear" w:color="auto" w:fill="auto"/>
            <w:vAlign w:val="center"/>
          </w:tcPr>
          <w:p w:rsidR="000A35FE" w:rsidRPr="00D245D0" w:rsidRDefault="000A35FE" w:rsidP="00CE6DEA">
            <w:pPr>
              <w:jc w:val="right"/>
              <w:rPr>
                <w:sz w:val="28"/>
                <w:lang w:val="uk-UA"/>
              </w:rPr>
            </w:pPr>
          </w:p>
        </w:tc>
      </w:tr>
      <w:tr w:rsidR="000A35FE" w:rsidRPr="00D245D0" w:rsidTr="00CE6DEA">
        <w:tc>
          <w:tcPr>
            <w:tcW w:w="391" w:type="dxa"/>
            <w:shd w:val="clear" w:color="auto" w:fill="auto"/>
            <w:vAlign w:val="center"/>
          </w:tcPr>
          <w:p w:rsidR="000A35FE" w:rsidRPr="00D245D0" w:rsidRDefault="000A35FE" w:rsidP="00CE6DEA">
            <w:pPr>
              <w:jc w:val="right"/>
              <w:rPr>
                <w:sz w:val="28"/>
                <w:lang w:val="uk-UA"/>
              </w:rPr>
            </w:pPr>
            <w:r w:rsidRPr="00D245D0">
              <w:rPr>
                <w:sz w:val="28"/>
                <w:lang w:val="uk-UA"/>
              </w:rPr>
              <w:t>2</w:t>
            </w:r>
          </w:p>
        </w:tc>
        <w:tc>
          <w:tcPr>
            <w:tcW w:w="4824" w:type="dxa"/>
            <w:shd w:val="clear" w:color="auto" w:fill="auto"/>
            <w:vAlign w:val="center"/>
          </w:tcPr>
          <w:p w:rsidR="000A35FE" w:rsidRPr="00D245D0" w:rsidRDefault="000A35FE" w:rsidP="00CE6DEA">
            <w:pPr>
              <w:rPr>
                <w:sz w:val="28"/>
                <w:lang w:val="uk-UA"/>
              </w:rPr>
            </w:pPr>
            <w:r w:rsidRPr="00D245D0">
              <w:rPr>
                <w:sz w:val="28"/>
                <w:lang w:val="uk-UA"/>
              </w:rPr>
              <w:t xml:space="preserve">Планова сума кредитного ліміту, </w:t>
            </w:r>
            <w:r w:rsidRPr="00D245D0">
              <w:rPr>
                <w:i/>
                <w:sz w:val="28"/>
                <w:lang w:val="uk-UA"/>
              </w:rPr>
              <w:t>грн.</w:t>
            </w:r>
          </w:p>
        </w:tc>
        <w:tc>
          <w:tcPr>
            <w:tcW w:w="4464" w:type="dxa"/>
            <w:shd w:val="clear" w:color="auto" w:fill="auto"/>
            <w:vAlign w:val="center"/>
          </w:tcPr>
          <w:p w:rsidR="000A35FE" w:rsidRPr="00D245D0" w:rsidRDefault="000A35FE" w:rsidP="00CE6DEA">
            <w:pPr>
              <w:jc w:val="right"/>
              <w:rPr>
                <w:sz w:val="28"/>
                <w:lang w:val="uk-UA"/>
              </w:rPr>
            </w:pPr>
          </w:p>
        </w:tc>
      </w:tr>
      <w:tr w:rsidR="000A35FE" w:rsidRPr="00D245D0" w:rsidTr="00CE6DEA">
        <w:trPr>
          <w:trHeight w:val="336"/>
        </w:trPr>
        <w:tc>
          <w:tcPr>
            <w:tcW w:w="391" w:type="dxa"/>
            <w:shd w:val="clear" w:color="auto" w:fill="auto"/>
            <w:vAlign w:val="center"/>
          </w:tcPr>
          <w:p w:rsidR="000A35FE" w:rsidRPr="00D245D0" w:rsidRDefault="000A35FE" w:rsidP="00CE6DEA">
            <w:pPr>
              <w:jc w:val="right"/>
              <w:rPr>
                <w:sz w:val="28"/>
                <w:lang w:val="uk-UA"/>
              </w:rPr>
            </w:pPr>
            <w:r w:rsidRPr="00D245D0">
              <w:rPr>
                <w:sz w:val="28"/>
                <w:lang w:val="uk-UA"/>
              </w:rPr>
              <w:t xml:space="preserve">3 </w:t>
            </w:r>
          </w:p>
        </w:tc>
        <w:tc>
          <w:tcPr>
            <w:tcW w:w="4824" w:type="dxa"/>
            <w:shd w:val="clear" w:color="auto" w:fill="auto"/>
            <w:vAlign w:val="center"/>
          </w:tcPr>
          <w:p w:rsidR="000A35FE" w:rsidRPr="00D245D0" w:rsidRDefault="000A35FE" w:rsidP="00CE6DEA">
            <w:pPr>
              <w:rPr>
                <w:sz w:val="28"/>
                <w:lang w:val="uk-UA"/>
              </w:rPr>
            </w:pPr>
            <w:r w:rsidRPr="00D245D0">
              <w:rPr>
                <w:sz w:val="28"/>
                <w:lang w:val="uk-UA"/>
              </w:rPr>
              <w:t xml:space="preserve">В якій установі банку планується взяти кредит  </w:t>
            </w:r>
          </w:p>
        </w:tc>
        <w:tc>
          <w:tcPr>
            <w:tcW w:w="4464" w:type="dxa"/>
            <w:shd w:val="clear" w:color="auto" w:fill="auto"/>
            <w:vAlign w:val="center"/>
          </w:tcPr>
          <w:p w:rsidR="000A35FE" w:rsidRPr="00D245D0" w:rsidRDefault="000A35FE" w:rsidP="00CE6DEA">
            <w:pPr>
              <w:jc w:val="right"/>
              <w:rPr>
                <w:sz w:val="28"/>
                <w:lang w:val="uk-UA"/>
              </w:rPr>
            </w:pPr>
          </w:p>
        </w:tc>
      </w:tr>
      <w:tr w:rsidR="000A35FE" w:rsidRPr="00D245D0" w:rsidTr="00CE6DEA">
        <w:trPr>
          <w:trHeight w:val="336"/>
        </w:trPr>
        <w:tc>
          <w:tcPr>
            <w:tcW w:w="391" w:type="dxa"/>
            <w:shd w:val="clear" w:color="auto" w:fill="auto"/>
            <w:vAlign w:val="center"/>
          </w:tcPr>
          <w:p w:rsidR="000A35FE" w:rsidRPr="00D245D0" w:rsidRDefault="000A35FE" w:rsidP="00CE6DEA">
            <w:pPr>
              <w:jc w:val="right"/>
              <w:rPr>
                <w:sz w:val="28"/>
                <w:lang w:val="uk-UA"/>
              </w:rPr>
            </w:pPr>
            <w:r w:rsidRPr="00D245D0">
              <w:rPr>
                <w:sz w:val="28"/>
                <w:lang w:val="uk-UA"/>
              </w:rPr>
              <w:t>4</w:t>
            </w:r>
          </w:p>
        </w:tc>
        <w:tc>
          <w:tcPr>
            <w:tcW w:w="4824" w:type="dxa"/>
            <w:shd w:val="clear" w:color="auto" w:fill="auto"/>
            <w:vAlign w:val="center"/>
          </w:tcPr>
          <w:p w:rsidR="000A35FE" w:rsidRPr="00D245D0" w:rsidRDefault="000A35FE" w:rsidP="00CE6DEA">
            <w:pPr>
              <w:rPr>
                <w:sz w:val="28"/>
                <w:lang w:val="uk-UA"/>
              </w:rPr>
            </w:pPr>
            <w:r w:rsidRPr="00D245D0">
              <w:rPr>
                <w:sz w:val="28"/>
                <w:lang w:val="uk-UA"/>
              </w:rPr>
              <w:t>Очікувана дата укладання кредитної угоди</w:t>
            </w:r>
          </w:p>
        </w:tc>
        <w:tc>
          <w:tcPr>
            <w:tcW w:w="4464" w:type="dxa"/>
            <w:shd w:val="clear" w:color="auto" w:fill="auto"/>
            <w:vAlign w:val="center"/>
          </w:tcPr>
          <w:p w:rsidR="000A35FE" w:rsidRPr="00D245D0" w:rsidRDefault="000A35FE" w:rsidP="00CE6DEA">
            <w:pPr>
              <w:jc w:val="right"/>
              <w:rPr>
                <w:sz w:val="28"/>
                <w:lang w:val="uk-UA"/>
              </w:rPr>
            </w:pPr>
          </w:p>
        </w:tc>
      </w:tr>
      <w:tr w:rsidR="000A35FE" w:rsidRPr="00D245D0" w:rsidTr="00CE6DEA">
        <w:trPr>
          <w:trHeight w:val="336"/>
        </w:trPr>
        <w:tc>
          <w:tcPr>
            <w:tcW w:w="391" w:type="dxa"/>
            <w:shd w:val="clear" w:color="auto" w:fill="auto"/>
            <w:vAlign w:val="center"/>
          </w:tcPr>
          <w:p w:rsidR="000A35FE" w:rsidRPr="00D245D0" w:rsidRDefault="000A35FE" w:rsidP="00CE6DEA">
            <w:pPr>
              <w:jc w:val="right"/>
              <w:rPr>
                <w:sz w:val="28"/>
                <w:lang w:val="uk-UA"/>
              </w:rPr>
            </w:pPr>
            <w:r w:rsidRPr="00D245D0">
              <w:rPr>
                <w:sz w:val="28"/>
                <w:lang w:val="uk-UA"/>
              </w:rPr>
              <w:t>5</w:t>
            </w:r>
          </w:p>
        </w:tc>
        <w:tc>
          <w:tcPr>
            <w:tcW w:w="4824" w:type="dxa"/>
            <w:shd w:val="clear" w:color="auto" w:fill="auto"/>
            <w:vAlign w:val="center"/>
          </w:tcPr>
          <w:p w:rsidR="000A35FE" w:rsidRPr="00D245D0" w:rsidRDefault="000A35FE" w:rsidP="00CE6DEA">
            <w:pPr>
              <w:rPr>
                <w:sz w:val="28"/>
                <w:lang w:val="uk-UA"/>
              </w:rPr>
            </w:pPr>
            <w:r w:rsidRPr="00D245D0">
              <w:rPr>
                <w:sz w:val="28"/>
                <w:lang w:val="uk-UA"/>
              </w:rPr>
              <w:t>Очікувана % ставка</w:t>
            </w:r>
          </w:p>
        </w:tc>
        <w:tc>
          <w:tcPr>
            <w:tcW w:w="4464" w:type="dxa"/>
            <w:shd w:val="clear" w:color="auto" w:fill="auto"/>
            <w:vAlign w:val="center"/>
          </w:tcPr>
          <w:p w:rsidR="000A35FE" w:rsidRPr="00D245D0" w:rsidRDefault="000A35FE" w:rsidP="00CE6DEA">
            <w:pPr>
              <w:jc w:val="right"/>
              <w:rPr>
                <w:sz w:val="28"/>
                <w:lang w:val="uk-UA"/>
              </w:rPr>
            </w:pPr>
          </w:p>
        </w:tc>
      </w:tr>
      <w:tr w:rsidR="000A35FE" w:rsidRPr="00D245D0" w:rsidTr="00CE6DEA">
        <w:trPr>
          <w:trHeight w:val="656"/>
        </w:trPr>
        <w:tc>
          <w:tcPr>
            <w:tcW w:w="391" w:type="dxa"/>
            <w:shd w:val="clear" w:color="auto" w:fill="auto"/>
            <w:vAlign w:val="center"/>
          </w:tcPr>
          <w:p w:rsidR="000A35FE" w:rsidRPr="00D245D0" w:rsidRDefault="000A35FE" w:rsidP="00CE6DEA">
            <w:pPr>
              <w:jc w:val="right"/>
              <w:rPr>
                <w:sz w:val="28"/>
                <w:lang w:val="uk-UA"/>
              </w:rPr>
            </w:pPr>
            <w:r w:rsidRPr="00D245D0">
              <w:rPr>
                <w:sz w:val="28"/>
                <w:lang w:val="uk-UA"/>
              </w:rPr>
              <w:t>6</w:t>
            </w:r>
          </w:p>
        </w:tc>
        <w:tc>
          <w:tcPr>
            <w:tcW w:w="4824" w:type="dxa"/>
            <w:shd w:val="clear" w:color="auto" w:fill="auto"/>
            <w:vAlign w:val="center"/>
          </w:tcPr>
          <w:p w:rsidR="000A35FE" w:rsidRPr="00D245D0" w:rsidRDefault="000A35FE" w:rsidP="00CE6DEA">
            <w:pPr>
              <w:rPr>
                <w:sz w:val="28"/>
                <w:lang w:val="uk-UA"/>
              </w:rPr>
            </w:pPr>
            <w:r w:rsidRPr="00D245D0">
              <w:rPr>
                <w:sz w:val="28"/>
                <w:lang w:val="uk-UA"/>
              </w:rPr>
              <w:t xml:space="preserve">Очікуваний розмір відшкодування, </w:t>
            </w:r>
            <w:r w:rsidRPr="00D245D0">
              <w:rPr>
                <w:i/>
                <w:sz w:val="28"/>
                <w:lang w:val="uk-UA"/>
              </w:rPr>
              <w:t>%</w:t>
            </w:r>
          </w:p>
        </w:tc>
        <w:tc>
          <w:tcPr>
            <w:tcW w:w="4464" w:type="dxa"/>
            <w:shd w:val="clear" w:color="auto" w:fill="auto"/>
            <w:vAlign w:val="center"/>
          </w:tcPr>
          <w:p w:rsidR="000A35FE" w:rsidRPr="00D245D0" w:rsidRDefault="000A35FE" w:rsidP="00CE6DEA">
            <w:pPr>
              <w:rPr>
                <w:sz w:val="28"/>
                <w:lang w:val="uk-UA"/>
              </w:rPr>
            </w:pPr>
          </w:p>
        </w:tc>
      </w:tr>
      <w:tr w:rsidR="000A35FE" w:rsidRPr="00D245D0" w:rsidTr="00CE6DEA">
        <w:trPr>
          <w:trHeight w:val="656"/>
        </w:trPr>
        <w:tc>
          <w:tcPr>
            <w:tcW w:w="391" w:type="dxa"/>
            <w:shd w:val="clear" w:color="auto" w:fill="auto"/>
            <w:vAlign w:val="center"/>
          </w:tcPr>
          <w:p w:rsidR="000A35FE" w:rsidRPr="00D245D0" w:rsidRDefault="000A35FE" w:rsidP="00CE6DEA">
            <w:pPr>
              <w:jc w:val="right"/>
              <w:rPr>
                <w:sz w:val="28"/>
                <w:lang w:val="uk-UA"/>
              </w:rPr>
            </w:pPr>
            <w:r w:rsidRPr="00D245D0">
              <w:rPr>
                <w:sz w:val="28"/>
                <w:lang w:val="uk-UA"/>
              </w:rPr>
              <w:t>7</w:t>
            </w:r>
          </w:p>
        </w:tc>
        <w:tc>
          <w:tcPr>
            <w:tcW w:w="4824" w:type="dxa"/>
            <w:shd w:val="clear" w:color="auto" w:fill="auto"/>
            <w:vAlign w:val="center"/>
          </w:tcPr>
          <w:p w:rsidR="000A35FE" w:rsidRPr="00D245D0" w:rsidRDefault="000A35FE" w:rsidP="00CE6DEA">
            <w:pPr>
              <w:rPr>
                <w:sz w:val="28"/>
                <w:lang w:val="uk-UA"/>
              </w:rPr>
            </w:pPr>
            <w:r w:rsidRPr="00D245D0">
              <w:rPr>
                <w:sz w:val="28"/>
                <w:lang w:val="uk-UA"/>
              </w:rPr>
              <w:t>Прогнозована сума відшкодування відсотків: до 31 грудня 202___ р.</w:t>
            </w:r>
          </w:p>
        </w:tc>
        <w:tc>
          <w:tcPr>
            <w:tcW w:w="4464" w:type="dxa"/>
            <w:shd w:val="clear" w:color="auto" w:fill="auto"/>
            <w:vAlign w:val="center"/>
          </w:tcPr>
          <w:p w:rsidR="000A35FE" w:rsidRPr="00D245D0" w:rsidRDefault="000A35FE" w:rsidP="00CE6DEA">
            <w:pPr>
              <w:rPr>
                <w:sz w:val="28"/>
                <w:lang w:val="uk-UA"/>
              </w:rPr>
            </w:pPr>
          </w:p>
        </w:tc>
      </w:tr>
    </w:tbl>
    <w:p w:rsidR="00D245D0" w:rsidRDefault="00D245D0" w:rsidP="000A35FE">
      <w:pPr>
        <w:jc w:val="both"/>
        <w:rPr>
          <w:b/>
          <w:sz w:val="28"/>
          <w:lang w:val="uk-UA"/>
        </w:rPr>
      </w:pPr>
    </w:p>
    <w:p w:rsidR="000A35FE" w:rsidRPr="00D245D0" w:rsidRDefault="000A35FE" w:rsidP="000A35FE">
      <w:pPr>
        <w:jc w:val="both"/>
        <w:rPr>
          <w:sz w:val="28"/>
          <w:shd w:val="clear" w:color="auto" w:fill="FFFFFF"/>
          <w:lang w:val="uk-UA"/>
        </w:rPr>
      </w:pPr>
      <w:r w:rsidRPr="00D245D0">
        <w:rPr>
          <w:b/>
          <w:sz w:val="28"/>
          <w:lang w:val="uk-UA"/>
        </w:rPr>
        <w:t>Додаток:</w:t>
      </w:r>
      <w:r w:rsidR="00D245D0">
        <w:rPr>
          <w:sz w:val="28"/>
          <w:lang w:val="uk-UA"/>
        </w:rPr>
        <w:t xml:space="preserve"> </w:t>
      </w:r>
      <w:r w:rsidRPr="00D245D0">
        <w:rPr>
          <w:sz w:val="28"/>
          <w:lang w:val="uk-UA"/>
        </w:rPr>
        <w:t xml:space="preserve">Копія </w:t>
      </w:r>
      <w:r w:rsidRPr="00D245D0">
        <w:rPr>
          <w:sz w:val="28"/>
          <w:shd w:val="clear" w:color="auto" w:fill="FFFFFF"/>
          <w:lang w:val="uk-UA"/>
        </w:rPr>
        <w:t xml:space="preserve"> «Повідомлення про схвалення Заявки на участь у Програмі підтримки </w:t>
      </w:r>
      <w:proofErr w:type="spellStart"/>
      <w:r w:rsidRPr="00D245D0">
        <w:rPr>
          <w:sz w:val="28"/>
          <w:shd w:val="clear" w:color="auto" w:fill="FFFFFF"/>
          <w:lang w:val="uk-UA"/>
        </w:rPr>
        <w:t>енергомодернізації</w:t>
      </w:r>
      <w:proofErr w:type="spellEnd"/>
      <w:r w:rsidRPr="00D245D0">
        <w:rPr>
          <w:sz w:val="28"/>
          <w:shd w:val="clear" w:color="auto" w:fill="FFFFFF"/>
          <w:lang w:val="uk-UA"/>
        </w:rPr>
        <w:t xml:space="preserve"> багатоквартирних будинків «ЕНЕРГОДІМ», отриманого від ДУ «Фонд енергоефективності». </w:t>
      </w:r>
    </w:p>
    <w:p w:rsidR="000A35FE" w:rsidRPr="00D245D0" w:rsidRDefault="000A35FE" w:rsidP="000A35FE">
      <w:pPr>
        <w:rPr>
          <w:sz w:val="28"/>
          <w:lang w:val="uk-UA"/>
        </w:rPr>
      </w:pPr>
    </w:p>
    <w:p w:rsidR="000A35FE" w:rsidRPr="00D245D0" w:rsidRDefault="000A35FE" w:rsidP="000A35FE">
      <w:pPr>
        <w:rPr>
          <w:i/>
          <w:iCs/>
          <w:lang w:val="uk-UA"/>
        </w:rPr>
      </w:pPr>
      <w:r w:rsidRPr="00D245D0">
        <w:rPr>
          <w:sz w:val="28"/>
          <w:lang w:val="uk-UA"/>
        </w:rPr>
        <w:t>Голова правління (уповноважена особа) ОСББ</w:t>
      </w:r>
    </w:p>
    <w:p w:rsidR="000A35FE" w:rsidRPr="00D245D0" w:rsidRDefault="000A35FE" w:rsidP="000A35FE">
      <w:pPr>
        <w:rPr>
          <w:i/>
          <w:szCs w:val="24"/>
          <w:lang w:val="uk-UA"/>
        </w:rPr>
      </w:pPr>
      <w:r w:rsidRPr="00D245D0">
        <w:rPr>
          <w:i/>
          <w:szCs w:val="24"/>
          <w:lang w:val="uk-UA"/>
        </w:rPr>
        <w:t xml:space="preserve">                         (потрібне підкреслити)</w:t>
      </w:r>
    </w:p>
    <w:p w:rsidR="000A35FE" w:rsidRPr="00D245D0" w:rsidRDefault="000A35FE" w:rsidP="000A35FE">
      <w:pPr>
        <w:rPr>
          <w:i/>
          <w:szCs w:val="24"/>
          <w:lang w:val="uk-UA"/>
        </w:rPr>
      </w:pPr>
      <w:r w:rsidRPr="00D245D0">
        <w:rPr>
          <w:i/>
          <w:szCs w:val="24"/>
          <w:lang w:val="uk-UA"/>
        </w:rPr>
        <w:t>_______________________________________________              __________________________</w:t>
      </w:r>
    </w:p>
    <w:p w:rsidR="000A35FE" w:rsidRPr="00D245D0" w:rsidRDefault="000A35FE" w:rsidP="00BF75AB">
      <w:pPr>
        <w:rPr>
          <w:i/>
          <w:szCs w:val="24"/>
          <w:lang w:val="uk-UA"/>
        </w:rPr>
      </w:pPr>
      <w:r w:rsidRPr="00D245D0">
        <w:rPr>
          <w:i/>
          <w:szCs w:val="24"/>
          <w:lang w:val="uk-UA"/>
        </w:rPr>
        <w:t xml:space="preserve">                                          (ПІБ)                                                                         </w:t>
      </w:r>
      <w:r w:rsidR="00BF75AB" w:rsidRPr="00D245D0">
        <w:rPr>
          <w:i/>
          <w:szCs w:val="24"/>
          <w:lang w:val="uk-UA"/>
        </w:rPr>
        <w:t xml:space="preserve">   (підпис)</w:t>
      </w:r>
    </w:p>
    <w:p w:rsidR="000A35FE" w:rsidRPr="00D245D0" w:rsidRDefault="000A35FE" w:rsidP="000A35FE">
      <w:pPr>
        <w:tabs>
          <w:tab w:val="left" w:pos="0"/>
        </w:tabs>
        <w:rPr>
          <w:b/>
          <w:sz w:val="28"/>
          <w:bdr w:val="none" w:sz="0" w:space="0" w:color="auto" w:frame="1"/>
          <w:lang w:val="uk-UA" w:eastAsia="uk-UA"/>
        </w:rPr>
      </w:pPr>
    </w:p>
    <w:tbl>
      <w:tblPr>
        <w:tblW w:w="12681" w:type="dxa"/>
        <w:tblLayout w:type="fixed"/>
        <w:tblLook w:val="04A0" w:firstRow="1" w:lastRow="0" w:firstColumn="1" w:lastColumn="0" w:noHBand="0" w:noVBand="1"/>
      </w:tblPr>
      <w:tblGrid>
        <w:gridCol w:w="1125"/>
        <w:gridCol w:w="1125"/>
        <w:gridCol w:w="1125"/>
        <w:gridCol w:w="1728"/>
        <w:gridCol w:w="992"/>
        <w:gridCol w:w="327"/>
        <w:gridCol w:w="610"/>
        <w:gridCol w:w="242"/>
        <w:gridCol w:w="695"/>
        <w:gridCol w:w="121"/>
        <w:gridCol w:w="816"/>
        <w:gridCol w:w="875"/>
        <w:gridCol w:w="1138"/>
        <w:gridCol w:w="1041"/>
        <w:gridCol w:w="609"/>
        <w:gridCol w:w="112"/>
      </w:tblGrid>
      <w:tr w:rsidR="000A35FE" w:rsidRPr="00D245D0" w:rsidTr="006A4B9D">
        <w:trPr>
          <w:gridAfter w:val="2"/>
          <w:wAfter w:w="721" w:type="dxa"/>
          <w:trHeight w:val="360"/>
        </w:trPr>
        <w:tc>
          <w:tcPr>
            <w:tcW w:w="1125" w:type="dxa"/>
            <w:tcBorders>
              <w:top w:val="nil"/>
              <w:left w:val="nil"/>
              <w:bottom w:val="nil"/>
              <w:right w:val="nil"/>
            </w:tcBorders>
            <w:shd w:val="clear" w:color="auto" w:fill="auto"/>
            <w:noWrap/>
            <w:vAlign w:val="bottom"/>
          </w:tcPr>
          <w:p w:rsidR="000A35FE" w:rsidRPr="00D245D0" w:rsidRDefault="000A35FE" w:rsidP="00CE6DEA">
            <w:pPr>
              <w:rPr>
                <w:lang w:val="uk-UA" w:eastAsia="en-US"/>
              </w:rPr>
            </w:pPr>
          </w:p>
        </w:tc>
        <w:tc>
          <w:tcPr>
            <w:tcW w:w="1125" w:type="dxa"/>
            <w:tcBorders>
              <w:top w:val="nil"/>
              <w:left w:val="nil"/>
              <w:bottom w:val="nil"/>
              <w:right w:val="nil"/>
            </w:tcBorders>
            <w:shd w:val="clear" w:color="auto" w:fill="auto"/>
            <w:noWrap/>
            <w:vAlign w:val="bottom"/>
          </w:tcPr>
          <w:p w:rsidR="000A35FE" w:rsidRPr="00D245D0" w:rsidRDefault="000A35FE" w:rsidP="00CE6DEA">
            <w:pPr>
              <w:rPr>
                <w:iCs/>
                <w:lang w:val="uk-UA" w:eastAsia="en-US"/>
              </w:rPr>
            </w:pPr>
          </w:p>
        </w:tc>
        <w:tc>
          <w:tcPr>
            <w:tcW w:w="1125" w:type="dxa"/>
            <w:tcBorders>
              <w:top w:val="nil"/>
              <w:left w:val="nil"/>
              <w:bottom w:val="nil"/>
              <w:right w:val="nil"/>
            </w:tcBorders>
            <w:shd w:val="clear" w:color="auto" w:fill="auto"/>
            <w:noWrap/>
            <w:vAlign w:val="bottom"/>
          </w:tcPr>
          <w:p w:rsidR="000A35FE" w:rsidRPr="00D245D0" w:rsidRDefault="000A35FE" w:rsidP="00CE6DEA">
            <w:pPr>
              <w:rPr>
                <w:iCs/>
                <w:lang w:val="uk-UA" w:eastAsia="en-US"/>
              </w:rPr>
            </w:pPr>
          </w:p>
        </w:tc>
        <w:tc>
          <w:tcPr>
            <w:tcW w:w="1728" w:type="dxa"/>
            <w:tcBorders>
              <w:top w:val="nil"/>
              <w:left w:val="nil"/>
              <w:bottom w:val="nil"/>
              <w:right w:val="nil"/>
            </w:tcBorders>
            <w:shd w:val="clear" w:color="auto" w:fill="auto"/>
            <w:noWrap/>
            <w:vAlign w:val="bottom"/>
          </w:tcPr>
          <w:p w:rsidR="000A35FE" w:rsidRPr="00D245D0" w:rsidRDefault="000A35FE" w:rsidP="00CE6DEA">
            <w:pPr>
              <w:rPr>
                <w:iCs/>
                <w:lang w:val="uk-UA" w:eastAsia="en-US"/>
              </w:rPr>
            </w:pPr>
          </w:p>
        </w:tc>
        <w:tc>
          <w:tcPr>
            <w:tcW w:w="992" w:type="dxa"/>
            <w:tcBorders>
              <w:top w:val="nil"/>
              <w:left w:val="nil"/>
              <w:bottom w:val="nil"/>
              <w:right w:val="nil"/>
            </w:tcBorders>
            <w:shd w:val="clear" w:color="auto" w:fill="auto"/>
            <w:noWrap/>
            <w:vAlign w:val="bottom"/>
          </w:tcPr>
          <w:p w:rsidR="000A35FE" w:rsidRPr="00D245D0" w:rsidRDefault="000A35FE" w:rsidP="00CE6DEA">
            <w:pPr>
              <w:rPr>
                <w:iCs/>
                <w:sz w:val="28"/>
                <w:lang w:val="uk-UA" w:eastAsia="en-US"/>
              </w:rPr>
            </w:pPr>
          </w:p>
        </w:tc>
        <w:tc>
          <w:tcPr>
            <w:tcW w:w="327" w:type="dxa"/>
            <w:tcBorders>
              <w:top w:val="nil"/>
              <w:left w:val="nil"/>
              <w:bottom w:val="nil"/>
              <w:right w:val="nil"/>
            </w:tcBorders>
            <w:shd w:val="clear" w:color="auto" w:fill="auto"/>
            <w:noWrap/>
            <w:vAlign w:val="bottom"/>
          </w:tcPr>
          <w:p w:rsidR="000A35FE" w:rsidRPr="00D245D0" w:rsidRDefault="000A35FE" w:rsidP="00CE6DEA">
            <w:pPr>
              <w:rPr>
                <w:iCs/>
                <w:sz w:val="28"/>
                <w:lang w:val="uk-UA" w:eastAsia="en-US"/>
              </w:rPr>
            </w:pPr>
          </w:p>
        </w:tc>
        <w:tc>
          <w:tcPr>
            <w:tcW w:w="4497" w:type="dxa"/>
            <w:gridSpan w:val="7"/>
            <w:tcBorders>
              <w:top w:val="nil"/>
              <w:left w:val="nil"/>
              <w:bottom w:val="nil"/>
              <w:right w:val="nil"/>
            </w:tcBorders>
            <w:shd w:val="clear" w:color="auto" w:fill="auto"/>
            <w:noWrap/>
            <w:vAlign w:val="bottom"/>
            <w:hideMark/>
          </w:tcPr>
          <w:p w:rsidR="000A35FE" w:rsidRPr="00D245D0" w:rsidRDefault="00BF75AB" w:rsidP="00CE6DEA">
            <w:pPr>
              <w:rPr>
                <w:bCs/>
                <w:sz w:val="28"/>
                <w:lang w:val="uk-UA" w:eastAsia="en-US"/>
              </w:rPr>
            </w:pPr>
            <w:r w:rsidRPr="00D245D0">
              <w:rPr>
                <w:bCs/>
                <w:sz w:val="28"/>
                <w:lang w:val="uk-UA" w:eastAsia="en-US"/>
              </w:rPr>
              <w:t>Д</w:t>
            </w:r>
            <w:r w:rsidR="000A35FE" w:rsidRPr="00D245D0">
              <w:rPr>
                <w:bCs/>
                <w:sz w:val="28"/>
                <w:lang w:val="uk-UA" w:eastAsia="en-US"/>
              </w:rPr>
              <w:t>одаток 2</w:t>
            </w:r>
          </w:p>
          <w:p w:rsidR="000A35FE" w:rsidRPr="00D245D0" w:rsidRDefault="000A35FE" w:rsidP="00CE6DEA">
            <w:pPr>
              <w:rPr>
                <w:bCs/>
                <w:iCs/>
                <w:sz w:val="28"/>
                <w:lang w:val="uk-UA" w:eastAsia="en-US"/>
              </w:rPr>
            </w:pPr>
            <w:r w:rsidRPr="00D245D0">
              <w:rPr>
                <w:bCs/>
                <w:sz w:val="28"/>
                <w:lang w:val="uk-UA" w:eastAsia="en-US"/>
              </w:rPr>
              <w:t>до порядку</w:t>
            </w:r>
          </w:p>
        </w:tc>
        <w:tc>
          <w:tcPr>
            <w:tcW w:w="1041" w:type="dxa"/>
            <w:tcBorders>
              <w:top w:val="nil"/>
              <w:left w:val="nil"/>
              <w:bottom w:val="nil"/>
              <w:right w:val="nil"/>
            </w:tcBorders>
            <w:shd w:val="clear" w:color="auto" w:fill="auto"/>
            <w:noWrap/>
            <w:vAlign w:val="bottom"/>
            <w:hideMark/>
          </w:tcPr>
          <w:p w:rsidR="000A35FE" w:rsidRPr="00D245D0" w:rsidRDefault="000A35FE" w:rsidP="00CE6DEA">
            <w:pPr>
              <w:jc w:val="right"/>
              <w:rPr>
                <w:b/>
                <w:bCs/>
                <w:iCs/>
                <w:sz w:val="28"/>
                <w:lang w:val="uk-UA" w:eastAsia="en-US"/>
              </w:rPr>
            </w:pPr>
          </w:p>
        </w:tc>
      </w:tr>
      <w:tr w:rsidR="000A35FE" w:rsidRPr="00D245D0" w:rsidTr="006A4B9D">
        <w:trPr>
          <w:gridAfter w:val="2"/>
          <w:wAfter w:w="721" w:type="dxa"/>
          <w:trHeight w:val="507"/>
        </w:trPr>
        <w:tc>
          <w:tcPr>
            <w:tcW w:w="1125" w:type="dxa"/>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1125" w:type="dxa"/>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1125" w:type="dxa"/>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1728" w:type="dxa"/>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992" w:type="dxa"/>
            <w:tcBorders>
              <w:top w:val="nil"/>
              <w:left w:val="nil"/>
              <w:bottom w:val="nil"/>
              <w:right w:val="nil"/>
            </w:tcBorders>
            <w:shd w:val="clear" w:color="auto" w:fill="auto"/>
            <w:noWrap/>
            <w:vAlign w:val="bottom"/>
            <w:hideMark/>
          </w:tcPr>
          <w:p w:rsidR="000A35FE" w:rsidRPr="00D245D0" w:rsidRDefault="000A35FE" w:rsidP="00CE6DEA">
            <w:pPr>
              <w:rPr>
                <w:iCs/>
                <w:sz w:val="28"/>
                <w:lang w:val="uk-UA" w:eastAsia="en-US"/>
              </w:rPr>
            </w:pPr>
          </w:p>
        </w:tc>
        <w:tc>
          <w:tcPr>
            <w:tcW w:w="327" w:type="dxa"/>
            <w:tcBorders>
              <w:top w:val="nil"/>
              <w:left w:val="nil"/>
              <w:bottom w:val="nil"/>
              <w:right w:val="nil"/>
            </w:tcBorders>
            <w:shd w:val="clear" w:color="auto" w:fill="auto"/>
            <w:noWrap/>
            <w:vAlign w:val="bottom"/>
          </w:tcPr>
          <w:p w:rsidR="000A35FE" w:rsidRPr="00D245D0" w:rsidRDefault="000A35FE" w:rsidP="00CE6DEA">
            <w:pPr>
              <w:rPr>
                <w:iCs/>
                <w:sz w:val="28"/>
                <w:lang w:val="uk-UA" w:eastAsia="en-US"/>
              </w:rPr>
            </w:pPr>
          </w:p>
        </w:tc>
        <w:tc>
          <w:tcPr>
            <w:tcW w:w="4497" w:type="dxa"/>
            <w:gridSpan w:val="7"/>
            <w:tcBorders>
              <w:top w:val="nil"/>
              <w:left w:val="nil"/>
              <w:bottom w:val="nil"/>
              <w:right w:val="nil"/>
            </w:tcBorders>
            <w:shd w:val="clear" w:color="auto" w:fill="auto"/>
            <w:vAlign w:val="center"/>
          </w:tcPr>
          <w:p w:rsidR="000A35FE" w:rsidRPr="00D245D0" w:rsidRDefault="000A35FE" w:rsidP="00CE6DEA">
            <w:pPr>
              <w:rPr>
                <w:bCs/>
                <w:iCs/>
                <w:sz w:val="28"/>
                <w:lang w:val="uk-UA" w:eastAsia="en-US"/>
              </w:rPr>
            </w:pPr>
          </w:p>
        </w:tc>
        <w:tc>
          <w:tcPr>
            <w:tcW w:w="1041" w:type="dxa"/>
            <w:tcBorders>
              <w:top w:val="nil"/>
              <w:left w:val="nil"/>
              <w:bottom w:val="nil"/>
              <w:right w:val="nil"/>
            </w:tcBorders>
            <w:shd w:val="clear" w:color="auto" w:fill="auto"/>
            <w:noWrap/>
            <w:vAlign w:val="bottom"/>
            <w:hideMark/>
          </w:tcPr>
          <w:p w:rsidR="000A35FE" w:rsidRPr="00D245D0" w:rsidRDefault="000A35FE" w:rsidP="00CE6DEA">
            <w:pPr>
              <w:jc w:val="right"/>
              <w:rPr>
                <w:b/>
                <w:bCs/>
                <w:iCs/>
                <w:sz w:val="22"/>
                <w:szCs w:val="22"/>
                <w:lang w:val="uk-UA" w:eastAsia="en-US"/>
              </w:rPr>
            </w:pPr>
          </w:p>
        </w:tc>
      </w:tr>
      <w:tr w:rsidR="000A35FE" w:rsidRPr="00D245D0" w:rsidTr="0025174D">
        <w:trPr>
          <w:trHeight w:val="360"/>
        </w:trPr>
        <w:tc>
          <w:tcPr>
            <w:tcW w:w="9781" w:type="dxa"/>
            <w:gridSpan w:val="12"/>
            <w:tcBorders>
              <w:top w:val="nil"/>
              <w:left w:val="nil"/>
              <w:bottom w:val="nil"/>
              <w:right w:val="nil"/>
            </w:tcBorders>
            <w:shd w:val="clear" w:color="auto" w:fill="auto"/>
            <w:noWrap/>
            <w:vAlign w:val="bottom"/>
            <w:hideMark/>
          </w:tcPr>
          <w:p w:rsidR="000A35FE" w:rsidRPr="00D245D0" w:rsidRDefault="000A35FE" w:rsidP="00CE6DEA">
            <w:pPr>
              <w:jc w:val="center"/>
              <w:rPr>
                <w:bCs/>
                <w:iCs/>
                <w:sz w:val="28"/>
                <w:lang w:val="uk-UA" w:eastAsia="en-US"/>
              </w:rPr>
            </w:pPr>
            <w:r w:rsidRPr="00D245D0">
              <w:rPr>
                <w:bCs/>
                <w:sz w:val="28"/>
                <w:lang w:val="uk-UA" w:eastAsia="en-US"/>
              </w:rPr>
              <w:t>Реєстр</w:t>
            </w:r>
          </w:p>
        </w:tc>
        <w:tc>
          <w:tcPr>
            <w:tcW w:w="2900" w:type="dxa"/>
            <w:gridSpan w:val="4"/>
            <w:tcBorders>
              <w:top w:val="nil"/>
              <w:left w:val="nil"/>
              <w:bottom w:val="nil"/>
              <w:right w:val="nil"/>
            </w:tcBorders>
            <w:shd w:val="clear" w:color="auto" w:fill="auto"/>
            <w:noWrap/>
            <w:vAlign w:val="bottom"/>
            <w:hideMark/>
          </w:tcPr>
          <w:p w:rsidR="000A35FE" w:rsidRPr="00D245D0" w:rsidRDefault="000A35FE" w:rsidP="00CE6DEA">
            <w:pPr>
              <w:jc w:val="center"/>
              <w:rPr>
                <w:b/>
                <w:bCs/>
                <w:iCs/>
                <w:sz w:val="28"/>
                <w:lang w:val="uk-UA" w:eastAsia="en-US"/>
              </w:rPr>
            </w:pPr>
          </w:p>
        </w:tc>
      </w:tr>
      <w:tr w:rsidR="000A35FE" w:rsidRPr="00D245D0" w:rsidTr="0025174D">
        <w:trPr>
          <w:trHeight w:val="795"/>
        </w:trPr>
        <w:tc>
          <w:tcPr>
            <w:tcW w:w="9781" w:type="dxa"/>
            <w:gridSpan w:val="12"/>
            <w:tcBorders>
              <w:top w:val="nil"/>
              <w:left w:val="nil"/>
              <w:bottom w:val="nil"/>
              <w:right w:val="nil"/>
            </w:tcBorders>
            <w:shd w:val="clear" w:color="auto" w:fill="auto"/>
            <w:vAlign w:val="center"/>
            <w:hideMark/>
          </w:tcPr>
          <w:p w:rsidR="000A35FE" w:rsidRPr="00D245D0" w:rsidRDefault="000A35FE" w:rsidP="00CE6DEA">
            <w:pPr>
              <w:jc w:val="center"/>
              <w:rPr>
                <w:bCs/>
                <w:iCs/>
                <w:sz w:val="28"/>
                <w:lang w:val="uk-UA" w:eastAsia="en-US"/>
              </w:rPr>
            </w:pPr>
            <w:r w:rsidRPr="00D245D0">
              <w:rPr>
                <w:bCs/>
                <w:sz w:val="28"/>
                <w:lang w:val="uk-UA" w:eastAsia="en-US"/>
              </w:rPr>
              <w:t xml:space="preserve">заяв про резервування коштів та укладених договорів на відшкодування з бюджету </w:t>
            </w:r>
            <w:proofErr w:type="spellStart"/>
            <w:r w:rsidRPr="00D245D0">
              <w:rPr>
                <w:bCs/>
                <w:sz w:val="28"/>
                <w:lang w:val="uk-UA" w:eastAsia="en-US"/>
              </w:rPr>
              <w:t>Нетішинської</w:t>
            </w:r>
            <w:proofErr w:type="spellEnd"/>
            <w:r w:rsidRPr="00D245D0">
              <w:rPr>
                <w:bCs/>
                <w:sz w:val="28"/>
                <w:lang w:val="uk-UA" w:eastAsia="en-US"/>
              </w:rPr>
              <w:t xml:space="preserve"> міської ТГ відсотків за кредитами, залученими ОСББ, які беруть участь у програмі «ЕНЕРГОДІМ»</w:t>
            </w:r>
          </w:p>
        </w:tc>
        <w:tc>
          <w:tcPr>
            <w:tcW w:w="2900" w:type="dxa"/>
            <w:gridSpan w:val="4"/>
            <w:tcBorders>
              <w:top w:val="nil"/>
              <w:left w:val="nil"/>
              <w:bottom w:val="nil"/>
              <w:right w:val="nil"/>
            </w:tcBorders>
            <w:shd w:val="clear" w:color="auto" w:fill="auto"/>
            <w:noWrap/>
            <w:vAlign w:val="bottom"/>
            <w:hideMark/>
          </w:tcPr>
          <w:p w:rsidR="000A35FE" w:rsidRPr="00D245D0" w:rsidRDefault="000A35FE" w:rsidP="00CE6DEA">
            <w:pPr>
              <w:jc w:val="center"/>
              <w:rPr>
                <w:b/>
                <w:bCs/>
                <w:iCs/>
                <w:sz w:val="28"/>
                <w:lang w:val="uk-UA" w:eastAsia="en-US"/>
              </w:rPr>
            </w:pPr>
          </w:p>
        </w:tc>
      </w:tr>
      <w:tr w:rsidR="000A35FE" w:rsidRPr="00D245D0" w:rsidTr="0025174D">
        <w:trPr>
          <w:gridAfter w:val="1"/>
          <w:wAfter w:w="112" w:type="dxa"/>
          <w:trHeight w:val="360"/>
        </w:trPr>
        <w:tc>
          <w:tcPr>
            <w:tcW w:w="1125" w:type="dxa"/>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1125" w:type="dxa"/>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1125" w:type="dxa"/>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1728" w:type="dxa"/>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992" w:type="dxa"/>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1179" w:type="dxa"/>
            <w:gridSpan w:val="3"/>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816" w:type="dxa"/>
            <w:gridSpan w:val="2"/>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816" w:type="dxa"/>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875" w:type="dxa"/>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2788" w:type="dxa"/>
            <w:gridSpan w:val="3"/>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r>
      <w:tr w:rsidR="000A35FE" w:rsidRPr="00D245D0" w:rsidTr="0025174D">
        <w:trPr>
          <w:gridAfter w:val="1"/>
          <w:wAfter w:w="112" w:type="dxa"/>
          <w:trHeight w:val="870"/>
        </w:trPr>
        <w:tc>
          <w:tcPr>
            <w:tcW w:w="1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5FE" w:rsidRPr="00D245D0" w:rsidRDefault="000A35FE" w:rsidP="00CE6DEA">
            <w:pPr>
              <w:jc w:val="center"/>
              <w:rPr>
                <w:iCs/>
                <w:szCs w:val="24"/>
                <w:lang w:val="uk-UA" w:eastAsia="en-US"/>
              </w:rPr>
            </w:pPr>
            <w:r w:rsidRPr="00D245D0">
              <w:rPr>
                <w:szCs w:val="24"/>
                <w:lang w:val="uk-UA" w:eastAsia="en-US"/>
              </w:rPr>
              <w:t>Дата документу</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5FE" w:rsidRPr="00D245D0" w:rsidRDefault="000A35FE" w:rsidP="00CE6DEA">
            <w:pPr>
              <w:jc w:val="center"/>
              <w:rPr>
                <w:iCs/>
                <w:szCs w:val="24"/>
                <w:lang w:val="uk-UA" w:eastAsia="en-US"/>
              </w:rPr>
            </w:pPr>
            <w:r w:rsidRPr="00D245D0">
              <w:rPr>
                <w:szCs w:val="24"/>
                <w:lang w:val="uk-UA" w:eastAsia="en-US"/>
              </w:rPr>
              <w:t>Тип документу (заява або договір)</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5FE" w:rsidRPr="00D245D0" w:rsidRDefault="000A35FE" w:rsidP="00CE6DEA">
            <w:pPr>
              <w:jc w:val="center"/>
              <w:rPr>
                <w:iCs/>
                <w:szCs w:val="24"/>
                <w:lang w:val="uk-UA" w:eastAsia="en-US"/>
              </w:rPr>
            </w:pPr>
            <w:r w:rsidRPr="00D245D0">
              <w:rPr>
                <w:szCs w:val="24"/>
                <w:lang w:val="uk-UA" w:eastAsia="en-US"/>
              </w:rPr>
              <w:t>№ документу</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5FE" w:rsidRPr="00D245D0" w:rsidRDefault="000A35FE" w:rsidP="00CE6DEA">
            <w:pPr>
              <w:jc w:val="center"/>
              <w:rPr>
                <w:iCs/>
                <w:szCs w:val="24"/>
                <w:lang w:val="uk-UA" w:eastAsia="en-US"/>
              </w:rPr>
            </w:pPr>
            <w:r w:rsidRPr="00D245D0">
              <w:rPr>
                <w:szCs w:val="24"/>
                <w:lang w:val="uk-UA" w:eastAsia="en-US"/>
              </w:rPr>
              <w:t>Назва ОСББ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5FE" w:rsidRPr="00D245D0" w:rsidRDefault="000A35FE" w:rsidP="00CE6DEA">
            <w:pPr>
              <w:jc w:val="center"/>
              <w:rPr>
                <w:iCs/>
                <w:szCs w:val="24"/>
                <w:lang w:val="uk-UA" w:eastAsia="en-US"/>
              </w:rPr>
            </w:pPr>
            <w:r w:rsidRPr="00D245D0">
              <w:rPr>
                <w:szCs w:val="24"/>
                <w:lang w:val="uk-UA" w:eastAsia="en-US"/>
              </w:rPr>
              <w:t>Сума кредиту</w:t>
            </w:r>
          </w:p>
        </w:tc>
        <w:tc>
          <w:tcPr>
            <w:tcW w:w="2811" w:type="dxa"/>
            <w:gridSpan w:val="6"/>
            <w:tcBorders>
              <w:top w:val="single" w:sz="4" w:space="0" w:color="auto"/>
              <w:left w:val="nil"/>
              <w:bottom w:val="single" w:sz="4" w:space="0" w:color="auto"/>
              <w:right w:val="single" w:sz="4" w:space="0" w:color="auto"/>
            </w:tcBorders>
            <w:shd w:val="clear" w:color="auto" w:fill="auto"/>
            <w:vAlign w:val="center"/>
            <w:hideMark/>
          </w:tcPr>
          <w:p w:rsidR="000A35FE" w:rsidRPr="00D245D0" w:rsidRDefault="000A35FE" w:rsidP="00CE6DEA">
            <w:pPr>
              <w:jc w:val="center"/>
              <w:rPr>
                <w:iCs/>
                <w:szCs w:val="24"/>
                <w:lang w:val="uk-UA" w:eastAsia="en-US"/>
              </w:rPr>
            </w:pPr>
            <w:r w:rsidRPr="00D245D0">
              <w:rPr>
                <w:szCs w:val="24"/>
                <w:lang w:val="uk-UA" w:eastAsia="en-US"/>
              </w:rPr>
              <w:t>Сума відсотків за договором, які підлягають сплаті у:</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35FE" w:rsidRPr="00D245D0" w:rsidRDefault="000A35FE" w:rsidP="00CE6DEA">
            <w:pPr>
              <w:jc w:val="center"/>
              <w:rPr>
                <w:iCs/>
                <w:szCs w:val="24"/>
                <w:lang w:val="uk-UA" w:eastAsia="en-US"/>
              </w:rPr>
            </w:pPr>
            <w:r w:rsidRPr="00D245D0">
              <w:rPr>
                <w:szCs w:val="24"/>
                <w:lang w:val="uk-UA" w:eastAsia="en-US"/>
              </w:rPr>
              <w:t>Примітки*</w:t>
            </w:r>
          </w:p>
        </w:tc>
        <w:tc>
          <w:tcPr>
            <w:tcW w:w="2788" w:type="dxa"/>
            <w:gridSpan w:val="3"/>
            <w:tcBorders>
              <w:top w:val="nil"/>
              <w:left w:val="nil"/>
              <w:bottom w:val="nil"/>
              <w:right w:val="nil"/>
            </w:tcBorders>
            <w:shd w:val="clear" w:color="auto" w:fill="auto"/>
            <w:noWrap/>
            <w:vAlign w:val="bottom"/>
            <w:hideMark/>
          </w:tcPr>
          <w:p w:rsidR="000A35FE" w:rsidRPr="00D245D0" w:rsidRDefault="000A35FE" w:rsidP="00CE6DEA">
            <w:pPr>
              <w:jc w:val="center"/>
              <w:rPr>
                <w:iCs/>
                <w:szCs w:val="24"/>
                <w:lang w:val="uk-UA" w:eastAsia="en-US"/>
              </w:rPr>
            </w:pPr>
          </w:p>
        </w:tc>
      </w:tr>
      <w:tr w:rsidR="000A35FE" w:rsidRPr="00D245D0" w:rsidTr="0025174D">
        <w:trPr>
          <w:gridAfter w:val="1"/>
          <w:wAfter w:w="112" w:type="dxa"/>
          <w:trHeight w:val="705"/>
        </w:trPr>
        <w:tc>
          <w:tcPr>
            <w:tcW w:w="1125" w:type="dxa"/>
            <w:vMerge/>
            <w:tcBorders>
              <w:top w:val="single" w:sz="4" w:space="0" w:color="auto"/>
              <w:left w:val="single" w:sz="4" w:space="0" w:color="auto"/>
              <w:bottom w:val="single" w:sz="4" w:space="0" w:color="auto"/>
              <w:right w:val="single" w:sz="4" w:space="0" w:color="auto"/>
            </w:tcBorders>
            <w:vAlign w:val="center"/>
            <w:hideMark/>
          </w:tcPr>
          <w:p w:rsidR="000A35FE" w:rsidRPr="00D245D0" w:rsidRDefault="000A35FE" w:rsidP="00CE6DEA">
            <w:pPr>
              <w:rPr>
                <w:iCs/>
                <w:szCs w:val="24"/>
                <w:lang w:val="uk-UA"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0A35FE" w:rsidRPr="00D245D0" w:rsidRDefault="000A35FE" w:rsidP="00CE6DEA">
            <w:pPr>
              <w:rPr>
                <w:iCs/>
                <w:szCs w:val="24"/>
                <w:lang w:val="uk-UA"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0A35FE" w:rsidRPr="00D245D0" w:rsidRDefault="000A35FE" w:rsidP="00CE6DEA">
            <w:pPr>
              <w:rPr>
                <w:iCs/>
                <w:szCs w:val="24"/>
                <w:lang w:val="uk-UA" w:eastAsia="en-US"/>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rsidR="000A35FE" w:rsidRPr="00D245D0" w:rsidRDefault="000A35FE" w:rsidP="00CE6DEA">
            <w:pPr>
              <w:rPr>
                <w:iCs/>
                <w:szCs w:val="24"/>
                <w:lang w:val="uk-UA"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35FE" w:rsidRPr="00D245D0" w:rsidRDefault="000A35FE" w:rsidP="00CE6DEA">
            <w:pPr>
              <w:rPr>
                <w:iCs/>
                <w:szCs w:val="24"/>
                <w:lang w:val="uk-UA" w:eastAsia="en-US"/>
              </w:rPr>
            </w:pPr>
          </w:p>
        </w:tc>
        <w:tc>
          <w:tcPr>
            <w:tcW w:w="937" w:type="dxa"/>
            <w:gridSpan w:val="2"/>
            <w:tcBorders>
              <w:top w:val="nil"/>
              <w:left w:val="nil"/>
              <w:bottom w:val="single" w:sz="4" w:space="0" w:color="auto"/>
              <w:right w:val="single" w:sz="4" w:space="0" w:color="auto"/>
            </w:tcBorders>
            <w:shd w:val="clear" w:color="auto" w:fill="auto"/>
            <w:vAlign w:val="center"/>
            <w:hideMark/>
          </w:tcPr>
          <w:p w:rsidR="000A35FE" w:rsidRPr="00D245D0" w:rsidRDefault="00BF75AB" w:rsidP="00CE6DEA">
            <w:pPr>
              <w:jc w:val="center"/>
              <w:rPr>
                <w:iCs/>
                <w:szCs w:val="24"/>
                <w:lang w:val="uk-UA" w:eastAsia="en-US"/>
              </w:rPr>
            </w:pPr>
            <w:r w:rsidRPr="00D245D0">
              <w:rPr>
                <w:szCs w:val="24"/>
                <w:lang w:val="uk-UA" w:eastAsia="en-US"/>
              </w:rPr>
              <w:t>202___</w:t>
            </w:r>
            <w:r w:rsidR="000A35FE" w:rsidRPr="00D245D0">
              <w:rPr>
                <w:szCs w:val="24"/>
                <w:lang w:val="uk-UA" w:eastAsia="en-US"/>
              </w:rPr>
              <w:t>році</w:t>
            </w:r>
          </w:p>
        </w:tc>
        <w:tc>
          <w:tcPr>
            <w:tcW w:w="937" w:type="dxa"/>
            <w:gridSpan w:val="2"/>
            <w:tcBorders>
              <w:top w:val="nil"/>
              <w:left w:val="nil"/>
              <w:bottom w:val="single" w:sz="4" w:space="0" w:color="auto"/>
              <w:right w:val="single" w:sz="4" w:space="0" w:color="auto"/>
            </w:tcBorders>
            <w:shd w:val="clear" w:color="auto" w:fill="auto"/>
            <w:vAlign w:val="center"/>
            <w:hideMark/>
          </w:tcPr>
          <w:p w:rsidR="000A35FE" w:rsidRPr="00D245D0" w:rsidRDefault="000A35FE" w:rsidP="00BF75AB">
            <w:pPr>
              <w:jc w:val="center"/>
              <w:rPr>
                <w:iCs/>
                <w:szCs w:val="24"/>
                <w:lang w:val="uk-UA" w:eastAsia="en-US"/>
              </w:rPr>
            </w:pPr>
            <w:r w:rsidRPr="00D245D0">
              <w:rPr>
                <w:szCs w:val="24"/>
                <w:lang w:val="uk-UA" w:eastAsia="en-US"/>
              </w:rPr>
              <w:t>202</w:t>
            </w:r>
            <w:r w:rsidR="00BF75AB" w:rsidRPr="00D245D0">
              <w:rPr>
                <w:szCs w:val="24"/>
                <w:lang w:val="uk-UA" w:eastAsia="en-US"/>
              </w:rPr>
              <w:t>___</w:t>
            </w:r>
            <w:r w:rsidRPr="00D245D0">
              <w:rPr>
                <w:szCs w:val="24"/>
                <w:lang w:val="uk-UA" w:eastAsia="en-US"/>
              </w:rPr>
              <w:t xml:space="preserve"> році</w:t>
            </w:r>
          </w:p>
        </w:tc>
        <w:tc>
          <w:tcPr>
            <w:tcW w:w="937" w:type="dxa"/>
            <w:gridSpan w:val="2"/>
            <w:tcBorders>
              <w:top w:val="nil"/>
              <w:left w:val="nil"/>
              <w:bottom w:val="single" w:sz="4" w:space="0" w:color="auto"/>
              <w:right w:val="single" w:sz="4" w:space="0" w:color="auto"/>
            </w:tcBorders>
            <w:shd w:val="clear" w:color="auto" w:fill="auto"/>
            <w:vAlign w:val="center"/>
            <w:hideMark/>
          </w:tcPr>
          <w:p w:rsidR="000A35FE" w:rsidRPr="00D245D0" w:rsidRDefault="000A35FE" w:rsidP="00BF75AB">
            <w:pPr>
              <w:jc w:val="center"/>
              <w:rPr>
                <w:iCs/>
                <w:szCs w:val="24"/>
                <w:lang w:val="uk-UA" w:eastAsia="en-US"/>
              </w:rPr>
            </w:pPr>
            <w:r w:rsidRPr="00D245D0">
              <w:rPr>
                <w:szCs w:val="24"/>
                <w:lang w:val="uk-UA" w:eastAsia="en-US"/>
              </w:rPr>
              <w:t>202</w:t>
            </w:r>
            <w:r w:rsidR="00BF75AB" w:rsidRPr="00D245D0">
              <w:rPr>
                <w:szCs w:val="24"/>
                <w:lang w:val="uk-UA" w:eastAsia="en-US"/>
              </w:rPr>
              <w:t>___</w:t>
            </w:r>
            <w:r w:rsidRPr="00D245D0">
              <w:rPr>
                <w:szCs w:val="24"/>
                <w:lang w:val="uk-UA" w:eastAsia="en-US"/>
              </w:rPr>
              <w:t xml:space="preserve"> році</w:t>
            </w:r>
          </w:p>
        </w:tc>
        <w:tc>
          <w:tcPr>
            <w:tcW w:w="875" w:type="dxa"/>
            <w:tcBorders>
              <w:top w:val="single" w:sz="4" w:space="0" w:color="auto"/>
              <w:left w:val="single" w:sz="4" w:space="0" w:color="auto"/>
              <w:bottom w:val="single" w:sz="4" w:space="0" w:color="auto"/>
              <w:right w:val="single" w:sz="4" w:space="0" w:color="auto"/>
            </w:tcBorders>
            <w:vAlign w:val="center"/>
            <w:hideMark/>
          </w:tcPr>
          <w:p w:rsidR="000A35FE" w:rsidRPr="00D245D0" w:rsidRDefault="000A35FE" w:rsidP="00CE6DEA">
            <w:pPr>
              <w:rPr>
                <w:iCs/>
                <w:szCs w:val="24"/>
                <w:lang w:val="uk-UA" w:eastAsia="en-US"/>
              </w:rPr>
            </w:pPr>
          </w:p>
        </w:tc>
        <w:tc>
          <w:tcPr>
            <w:tcW w:w="2788" w:type="dxa"/>
            <w:gridSpan w:val="3"/>
            <w:tcBorders>
              <w:top w:val="nil"/>
              <w:left w:val="nil"/>
              <w:bottom w:val="nil"/>
              <w:right w:val="nil"/>
            </w:tcBorders>
            <w:shd w:val="clear" w:color="auto" w:fill="auto"/>
            <w:noWrap/>
            <w:vAlign w:val="bottom"/>
            <w:hideMark/>
          </w:tcPr>
          <w:p w:rsidR="000A35FE" w:rsidRPr="00D245D0" w:rsidRDefault="000A35FE" w:rsidP="00CE6DEA">
            <w:pPr>
              <w:jc w:val="center"/>
              <w:rPr>
                <w:iCs/>
                <w:szCs w:val="24"/>
                <w:lang w:val="uk-UA" w:eastAsia="en-US"/>
              </w:rPr>
            </w:pPr>
          </w:p>
        </w:tc>
      </w:tr>
      <w:tr w:rsidR="000A35FE" w:rsidRPr="00D245D0" w:rsidTr="0025174D">
        <w:trPr>
          <w:trHeight w:val="360"/>
        </w:trPr>
        <w:tc>
          <w:tcPr>
            <w:tcW w:w="60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5FE" w:rsidRPr="00D245D0" w:rsidRDefault="000A35FE" w:rsidP="00CE6DEA">
            <w:pPr>
              <w:jc w:val="center"/>
              <w:rPr>
                <w:iCs/>
                <w:szCs w:val="24"/>
                <w:lang w:val="uk-UA" w:eastAsia="en-US"/>
              </w:rPr>
            </w:pPr>
            <w:r w:rsidRPr="00D245D0">
              <w:rPr>
                <w:szCs w:val="24"/>
                <w:lang w:val="uk-UA" w:eastAsia="en-US"/>
              </w:rPr>
              <w:t>Обсяг бюджетних асигнувань на відповідний рік</w:t>
            </w:r>
          </w:p>
        </w:tc>
        <w:tc>
          <w:tcPr>
            <w:tcW w:w="937" w:type="dxa"/>
            <w:gridSpan w:val="2"/>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937" w:type="dxa"/>
            <w:gridSpan w:val="2"/>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937" w:type="dxa"/>
            <w:gridSpan w:val="2"/>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875"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2900" w:type="dxa"/>
            <w:gridSpan w:val="4"/>
            <w:tcBorders>
              <w:top w:val="nil"/>
              <w:left w:val="nil"/>
              <w:bottom w:val="nil"/>
              <w:right w:val="nil"/>
            </w:tcBorders>
            <w:shd w:val="clear" w:color="auto" w:fill="auto"/>
            <w:noWrap/>
            <w:vAlign w:val="bottom"/>
            <w:hideMark/>
          </w:tcPr>
          <w:p w:rsidR="000A35FE" w:rsidRPr="00D245D0" w:rsidRDefault="000A35FE" w:rsidP="00CE6DEA">
            <w:pPr>
              <w:rPr>
                <w:iCs/>
                <w:szCs w:val="24"/>
                <w:lang w:val="uk-UA" w:eastAsia="en-US"/>
              </w:rPr>
            </w:pPr>
          </w:p>
        </w:tc>
      </w:tr>
      <w:tr w:rsidR="000A35FE" w:rsidRPr="00D245D0" w:rsidTr="0025174D">
        <w:trPr>
          <w:trHeight w:val="360"/>
        </w:trPr>
        <w:tc>
          <w:tcPr>
            <w:tcW w:w="60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5FE" w:rsidRPr="00D245D0" w:rsidRDefault="000A35FE" w:rsidP="00CE6DEA">
            <w:pPr>
              <w:jc w:val="center"/>
              <w:rPr>
                <w:iCs/>
                <w:szCs w:val="24"/>
                <w:lang w:val="uk-UA" w:eastAsia="en-US"/>
              </w:rPr>
            </w:pPr>
            <w:r w:rsidRPr="00D245D0">
              <w:rPr>
                <w:szCs w:val="24"/>
                <w:lang w:val="uk-UA" w:eastAsia="en-US"/>
              </w:rPr>
              <w:t>Залишок асигнувань</w:t>
            </w:r>
          </w:p>
        </w:tc>
        <w:tc>
          <w:tcPr>
            <w:tcW w:w="937" w:type="dxa"/>
            <w:gridSpan w:val="2"/>
            <w:tcBorders>
              <w:top w:val="nil"/>
              <w:left w:val="nil"/>
              <w:bottom w:val="single" w:sz="4" w:space="0" w:color="auto"/>
              <w:right w:val="single" w:sz="4" w:space="0" w:color="auto"/>
            </w:tcBorders>
            <w:shd w:val="clear" w:color="auto" w:fill="auto"/>
            <w:noWrap/>
            <w:vAlign w:val="bottom"/>
          </w:tcPr>
          <w:p w:rsidR="000A35FE" w:rsidRPr="00D245D0" w:rsidRDefault="000A35FE" w:rsidP="00CE6DEA">
            <w:pPr>
              <w:jc w:val="right"/>
              <w:rPr>
                <w:iCs/>
                <w:szCs w:val="24"/>
                <w:lang w:val="uk-UA" w:eastAsia="en-US"/>
              </w:rPr>
            </w:pPr>
          </w:p>
        </w:tc>
        <w:tc>
          <w:tcPr>
            <w:tcW w:w="937" w:type="dxa"/>
            <w:gridSpan w:val="2"/>
            <w:tcBorders>
              <w:top w:val="nil"/>
              <w:left w:val="nil"/>
              <w:bottom w:val="single" w:sz="4" w:space="0" w:color="auto"/>
              <w:right w:val="single" w:sz="4" w:space="0" w:color="auto"/>
            </w:tcBorders>
            <w:shd w:val="clear" w:color="auto" w:fill="auto"/>
            <w:noWrap/>
            <w:vAlign w:val="bottom"/>
          </w:tcPr>
          <w:p w:rsidR="000A35FE" w:rsidRPr="00D245D0" w:rsidRDefault="000A35FE" w:rsidP="00CE6DEA">
            <w:pPr>
              <w:jc w:val="right"/>
              <w:rPr>
                <w:iCs/>
                <w:szCs w:val="24"/>
                <w:lang w:val="uk-UA" w:eastAsia="en-US"/>
              </w:rPr>
            </w:pPr>
          </w:p>
        </w:tc>
        <w:tc>
          <w:tcPr>
            <w:tcW w:w="937" w:type="dxa"/>
            <w:gridSpan w:val="2"/>
            <w:tcBorders>
              <w:top w:val="nil"/>
              <w:left w:val="nil"/>
              <w:bottom w:val="single" w:sz="4" w:space="0" w:color="auto"/>
              <w:right w:val="single" w:sz="4" w:space="0" w:color="auto"/>
            </w:tcBorders>
            <w:shd w:val="clear" w:color="auto" w:fill="auto"/>
            <w:noWrap/>
            <w:vAlign w:val="bottom"/>
          </w:tcPr>
          <w:p w:rsidR="000A35FE" w:rsidRPr="00D245D0" w:rsidRDefault="000A35FE" w:rsidP="00CE6DEA">
            <w:pPr>
              <w:jc w:val="right"/>
              <w:rPr>
                <w:iCs/>
                <w:szCs w:val="24"/>
                <w:lang w:val="uk-UA" w:eastAsia="en-US"/>
              </w:rPr>
            </w:pPr>
          </w:p>
        </w:tc>
        <w:tc>
          <w:tcPr>
            <w:tcW w:w="875"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2900" w:type="dxa"/>
            <w:gridSpan w:val="4"/>
            <w:tcBorders>
              <w:top w:val="nil"/>
              <w:left w:val="nil"/>
              <w:bottom w:val="nil"/>
              <w:right w:val="nil"/>
            </w:tcBorders>
            <w:shd w:val="clear" w:color="auto" w:fill="auto"/>
            <w:noWrap/>
            <w:vAlign w:val="bottom"/>
            <w:hideMark/>
          </w:tcPr>
          <w:p w:rsidR="000A35FE" w:rsidRPr="00D245D0" w:rsidRDefault="000A35FE" w:rsidP="00CE6DEA">
            <w:pPr>
              <w:rPr>
                <w:iCs/>
                <w:szCs w:val="24"/>
                <w:lang w:val="uk-UA" w:eastAsia="en-US"/>
              </w:rPr>
            </w:pPr>
          </w:p>
        </w:tc>
      </w:tr>
      <w:tr w:rsidR="000A35FE" w:rsidRPr="00D245D0" w:rsidTr="0025174D">
        <w:trPr>
          <w:gridAfter w:val="1"/>
          <w:wAfter w:w="112" w:type="dxa"/>
          <w:trHeight w:val="360"/>
        </w:trPr>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1125"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1125"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1728"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992"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937" w:type="dxa"/>
            <w:gridSpan w:val="2"/>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937" w:type="dxa"/>
            <w:gridSpan w:val="2"/>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937" w:type="dxa"/>
            <w:gridSpan w:val="2"/>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875"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2788" w:type="dxa"/>
            <w:gridSpan w:val="3"/>
            <w:tcBorders>
              <w:top w:val="nil"/>
              <w:left w:val="nil"/>
              <w:bottom w:val="nil"/>
              <w:right w:val="nil"/>
            </w:tcBorders>
            <w:shd w:val="clear" w:color="auto" w:fill="auto"/>
            <w:noWrap/>
            <w:vAlign w:val="bottom"/>
            <w:hideMark/>
          </w:tcPr>
          <w:p w:rsidR="000A35FE" w:rsidRPr="00D245D0" w:rsidRDefault="000A35FE" w:rsidP="00CE6DEA">
            <w:pPr>
              <w:rPr>
                <w:iCs/>
                <w:szCs w:val="24"/>
                <w:lang w:val="uk-UA" w:eastAsia="en-US"/>
              </w:rPr>
            </w:pPr>
          </w:p>
        </w:tc>
      </w:tr>
      <w:tr w:rsidR="000A35FE" w:rsidRPr="00D245D0" w:rsidTr="0025174D">
        <w:trPr>
          <w:gridAfter w:val="1"/>
          <w:wAfter w:w="112" w:type="dxa"/>
          <w:trHeight w:val="360"/>
        </w:trPr>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1125"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1125"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1728"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992"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937" w:type="dxa"/>
            <w:gridSpan w:val="2"/>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937" w:type="dxa"/>
            <w:gridSpan w:val="2"/>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937" w:type="dxa"/>
            <w:gridSpan w:val="2"/>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875"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2788" w:type="dxa"/>
            <w:gridSpan w:val="3"/>
            <w:tcBorders>
              <w:top w:val="nil"/>
              <w:left w:val="nil"/>
              <w:bottom w:val="nil"/>
              <w:right w:val="nil"/>
            </w:tcBorders>
            <w:shd w:val="clear" w:color="auto" w:fill="auto"/>
            <w:noWrap/>
            <w:vAlign w:val="bottom"/>
            <w:hideMark/>
          </w:tcPr>
          <w:p w:rsidR="000A35FE" w:rsidRPr="00D245D0" w:rsidRDefault="000A35FE" w:rsidP="00CE6DEA">
            <w:pPr>
              <w:rPr>
                <w:iCs/>
                <w:szCs w:val="24"/>
                <w:lang w:val="uk-UA" w:eastAsia="en-US"/>
              </w:rPr>
            </w:pPr>
          </w:p>
        </w:tc>
      </w:tr>
      <w:tr w:rsidR="000A35FE" w:rsidRPr="00D245D0" w:rsidTr="0025174D">
        <w:trPr>
          <w:gridAfter w:val="1"/>
          <w:wAfter w:w="112" w:type="dxa"/>
          <w:trHeight w:val="360"/>
        </w:trPr>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1125"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1125"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1728"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992"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937" w:type="dxa"/>
            <w:gridSpan w:val="2"/>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937" w:type="dxa"/>
            <w:gridSpan w:val="2"/>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937" w:type="dxa"/>
            <w:gridSpan w:val="2"/>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875"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2788" w:type="dxa"/>
            <w:gridSpan w:val="3"/>
            <w:tcBorders>
              <w:top w:val="nil"/>
              <w:left w:val="nil"/>
              <w:bottom w:val="nil"/>
              <w:right w:val="nil"/>
            </w:tcBorders>
            <w:shd w:val="clear" w:color="auto" w:fill="auto"/>
            <w:noWrap/>
            <w:vAlign w:val="bottom"/>
            <w:hideMark/>
          </w:tcPr>
          <w:p w:rsidR="000A35FE" w:rsidRPr="00D245D0" w:rsidRDefault="000A35FE" w:rsidP="00CE6DEA">
            <w:pPr>
              <w:rPr>
                <w:iCs/>
                <w:szCs w:val="24"/>
                <w:lang w:val="uk-UA" w:eastAsia="en-US"/>
              </w:rPr>
            </w:pPr>
          </w:p>
        </w:tc>
      </w:tr>
      <w:tr w:rsidR="000A35FE" w:rsidRPr="00D245D0" w:rsidTr="0025174D">
        <w:trPr>
          <w:gridAfter w:val="1"/>
          <w:wAfter w:w="112" w:type="dxa"/>
          <w:trHeight w:val="360"/>
        </w:trPr>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1125"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1125"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1728"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992"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937" w:type="dxa"/>
            <w:gridSpan w:val="2"/>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937" w:type="dxa"/>
            <w:gridSpan w:val="2"/>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937" w:type="dxa"/>
            <w:gridSpan w:val="2"/>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875"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2788" w:type="dxa"/>
            <w:gridSpan w:val="3"/>
            <w:tcBorders>
              <w:top w:val="nil"/>
              <w:left w:val="nil"/>
              <w:bottom w:val="nil"/>
              <w:right w:val="nil"/>
            </w:tcBorders>
            <w:shd w:val="clear" w:color="auto" w:fill="auto"/>
            <w:noWrap/>
            <w:vAlign w:val="bottom"/>
            <w:hideMark/>
          </w:tcPr>
          <w:p w:rsidR="000A35FE" w:rsidRPr="00D245D0" w:rsidRDefault="000A35FE" w:rsidP="00CE6DEA">
            <w:pPr>
              <w:rPr>
                <w:iCs/>
                <w:szCs w:val="24"/>
                <w:lang w:val="uk-UA" w:eastAsia="en-US"/>
              </w:rPr>
            </w:pPr>
          </w:p>
        </w:tc>
      </w:tr>
      <w:tr w:rsidR="000A35FE" w:rsidRPr="00D245D0" w:rsidTr="0025174D">
        <w:trPr>
          <w:trHeight w:val="300"/>
        </w:trPr>
        <w:tc>
          <w:tcPr>
            <w:tcW w:w="12681" w:type="dxa"/>
            <w:gridSpan w:val="16"/>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r w:rsidRPr="00D245D0">
              <w:rPr>
                <w:lang w:val="uk-UA" w:eastAsia="en-US"/>
              </w:rPr>
              <w:t xml:space="preserve">*При вилученні даних по заяві про резервування коштів про суми відсотків зазначається одна з підстав </w:t>
            </w:r>
          </w:p>
          <w:p w:rsidR="000A35FE" w:rsidRPr="00D245D0" w:rsidRDefault="000A35FE" w:rsidP="00CE6DEA">
            <w:pPr>
              <w:rPr>
                <w:iCs/>
                <w:lang w:val="uk-UA" w:eastAsia="en-US"/>
              </w:rPr>
            </w:pPr>
            <w:r w:rsidRPr="00D245D0">
              <w:rPr>
                <w:lang w:val="uk-UA" w:eastAsia="en-US"/>
              </w:rPr>
              <w:t>"Укладено договір" або "Договір не укладено"</w:t>
            </w:r>
          </w:p>
        </w:tc>
      </w:tr>
      <w:tr w:rsidR="000A35FE" w:rsidRPr="00D245D0" w:rsidTr="0025174D">
        <w:trPr>
          <w:gridAfter w:val="1"/>
          <w:wAfter w:w="112" w:type="dxa"/>
          <w:trHeight w:val="300"/>
        </w:trPr>
        <w:tc>
          <w:tcPr>
            <w:tcW w:w="1125" w:type="dxa"/>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1125" w:type="dxa"/>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1125" w:type="dxa"/>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1728" w:type="dxa"/>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992" w:type="dxa"/>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1179" w:type="dxa"/>
            <w:gridSpan w:val="3"/>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816" w:type="dxa"/>
            <w:gridSpan w:val="2"/>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816" w:type="dxa"/>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875" w:type="dxa"/>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2788" w:type="dxa"/>
            <w:gridSpan w:val="3"/>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r>
    </w:tbl>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6A4B9D" w:rsidRPr="00D245D0" w:rsidRDefault="006A4B9D" w:rsidP="001C42D6">
      <w:pPr>
        <w:ind w:left="6372" w:firstLine="708"/>
        <w:rPr>
          <w:bCs/>
          <w:sz w:val="28"/>
          <w:lang w:val="uk-UA"/>
        </w:rPr>
      </w:pPr>
    </w:p>
    <w:p w:rsidR="006A4B9D" w:rsidRPr="00D245D0" w:rsidRDefault="006A4B9D" w:rsidP="001C42D6">
      <w:pPr>
        <w:ind w:left="6372" w:firstLine="708"/>
        <w:rPr>
          <w:bCs/>
          <w:sz w:val="28"/>
          <w:lang w:val="uk-UA"/>
        </w:rPr>
      </w:pPr>
    </w:p>
    <w:p w:rsidR="006A4B9D" w:rsidRPr="00D245D0" w:rsidRDefault="006A4B9D" w:rsidP="001C42D6">
      <w:pPr>
        <w:ind w:left="6372" w:firstLine="708"/>
        <w:rPr>
          <w:bCs/>
          <w:sz w:val="28"/>
          <w:lang w:val="uk-UA"/>
        </w:rPr>
      </w:pPr>
    </w:p>
    <w:p w:rsidR="006A4B9D" w:rsidRPr="00D245D0" w:rsidRDefault="006A4B9D" w:rsidP="001C42D6">
      <w:pPr>
        <w:ind w:left="6372" w:firstLine="708"/>
        <w:rPr>
          <w:bCs/>
          <w:sz w:val="28"/>
          <w:lang w:val="uk-UA"/>
        </w:rPr>
      </w:pPr>
    </w:p>
    <w:p w:rsidR="006A4B9D" w:rsidRPr="00D245D0" w:rsidRDefault="006A4B9D" w:rsidP="001C42D6">
      <w:pPr>
        <w:ind w:left="6372" w:firstLine="708"/>
        <w:rPr>
          <w:bCs/>
          <w:sz w:val="28"/>
          <w:lang w:val="uk-UA"/>
        </w:rPr>
      </w:pPr>
    </w:p>
    <w:p w:rsidR="006A4B9D" w:rsidRPr="00D245D0" w:rsidRDefault="006A4B9D" w:rsidP="001C42D6">
      <w:pPr>
        <w:ind w:left="6372" w:firstLine="708"/>
        <w:rPr>
          <w:bCs/>
          <w:sz w:val="28"/>
          <w:lang w:val="uk-UA"/>
        </w:rPr>
      </w:pPr>
    </w:p>
    <w:p w:rsidR="006A4B9D" w:rsidRPr="00D245D0" w:rsidRDefault="006A4B9D" w:rsidP="001C42D6">
      <w:pPr>
        <w:ind w:left="6372" w:firstLine="708"/>
        <w:rPr>
          <w:bCs/>
          <w:sz w:val="28"/>
          <w:lang w:val="uk-UA"/>
        </w:rPr>
      </w:pPr>
    </w:p>
    <w:p w:rsidR="006A4B9D" w:rsidRPr="00D245D0" w:rsidRDefault="006A4B9D" w:rsidP="001C42D6">
      <w:pPr>
        <w:ind w:left="6372" w:firstLine="708"/>
        <w:rPr>
          <w:bCs/>
          <w:sz w:val="28"/>
          <w:lang w:val="uk-UA"/>
        </w:rPr>
      </w:pPr>
    </w:p>
    <w:p w:rsidR="001C42D6" w:rsidRPr="00D245D0" w:rsidRDefault="001C42D6" w:rsidP="001C42D6">
      <w:pPr>
        <w:ind w:left="6372" w:firstLine="708"/>
        <w:rPr>
          <w:bCs/>
          <w:sz w:val="28"/>
          <w:lang w:val="uk-UA"/>
        </w:rPr>
      </w:pPr>
      <w:r w:rsidRPr="00D245D0">
        <w:rPr>
          <w:bCs/>
          <w:sz w:val="28"/>
          <w:lang w:val="uk-UA"/>
        </w:rPr>
        <w:lastRenderedPageBreak/>
        <w:t xml:space="preserve">Додаток 3 </w:t>
      </w:r>
    </w:p>
    <w:p w:rsidR="000A35FE" w:rsidRPr="00D245D0" w:rsidRDefault="001C42D6" w:rsidP="001C42D6">
      <w:pPr>
        <w:ind w:left="6372" w:firstLine="708"/>
        <w:rPr>
          <w:bCs/>
          <w:sz w:val="28"/>
          <w:lang w:val="uk-UA"/>
        </w:rPr>
      </w:pPr>
      <w:r w:rsidRPr="00D245D0">
        <w:rPr>
          <w:bCs/>
          <w:sz w:val="28"/>
          <w:lang w:val="uk-UA"/>
        </w:rPr>
        <w:t>до порядку</w:t>
      </w:r>
    </w:p>
    <w:p w:rsidR="00D245D0" w:rsidRDefault="00D245D0" w:rsidP="000A35FE">
      <w:pPr>
        <w:jc w:val="center"/>
        <w:rPr>
          <w:b/>
          <w:bCs/>
          <w:sz w:val="28"/>
          <w:lang w:val="uk-UA" w:eastAsia="ar-SA"/>
        </w:rPr>
      </w:pPr>
    </w:p>
    <w:p w:rsidR="000A35FE" w:rsidRPr="00D245D0" w:rsidRDefault="000A35FE" w:rsidP="000A35FE">
      <w:pPr>
        <w:jc w:val="center"/>
        <w:rPr>
          <w:b/>
          <w:bCs/>
          <w:sz w:val="28"/>
          <w:lang w:val="uk-UA" w:eastAsia="ar-SA"/>
        </w:rPr>
      </w:pPr>
      <w:r w:rsidRPr="00D245D0">
        <w:rPr>
          <w:b/>
          <w:bCs/>
          <w:sz w:val="28"/>
          <w:lang w:val="uk-UA" w:eastAsia="ar-SA"/>
        </w:rPr>
        <w:t>Примірний договір №____</w:t>
      </w:r>
    </w:p>
    <w:p w:rsidR="000A35FE" w:rsidRDefault="000A35FE" w:rsidP="000A35FE">
      <w:pPr>
        <w:jc w:val="center"/>
        <w:rPr>
          <w:b/>
          <w:bCs/>
          <w:sz w:val="28"/>
          <w:lang w:val="uk-UA" w:eastAsia="ar-SA"/>
        </w:rPr>
      </w:pPr>
      <w:r w:rsidRPr="00D245D0">
        <w:rPr>
          <w:b/>
          <w:bCs/>
          <w:sz w:val="28"/>
          <w:lang w:val="uk-UA" w:eastAsia="ar-SA"/>
        </w:rPr>
        <w:t xml:space="preserve">про щомісячне надання реєстрів позичальників, які залучили кредитні кошти на впровадження енергозберігаючих заходів у рамках виконання  Програми підтримки </w:t>
      </w:r>
      <w:proofErr w:type="spellStart"/>
      <w:r w:rsidRPr="00D245D0">
        <w:rPr>
          <w:b/>
          <w:bCs/>
          <w:sz w:val="28"/>
          <w:lang w:val="uk-UA" w:eastAsia="ar-SA"/>
        </w:rPr>
        <w:t>енергомодернізації</w:t>
      </w:r>
      <w:proofErr w:type="spellEnd"/>
      <w:r w:rsidRPr="00D245D0">
        <w:rPr>
          <w:b/>
          <w:bCs/>
          <w:sz w:val="28"/>
          <w:lang w:val="uk-UA" w:eastAsia="ar-SA"/>
        </w:rPr>
        <w:t xml:space="preserve"> багатоквартирних будинків «ЕНЕРГОДІМ»</w:t>
      </w:r>
      <w:r w:rsidRPr="00D245D0">
        <w:rPr>
          <w:bCs/>
          <w:sz w:val="28"/>
          <w:lang w:val="uk-UA"/>
        </w:rPr>
        <w:t xml:space="preserve"> </w:t>
      </w:r>
      <w:r w:rsidRPr="00D245D0">
        <w:rPr>
          <w:b/>
          <w:bCs/>
          <w:sz w:val="28"/>
          <w:lang w:val="uk-UA" w:eastAsia="ar-SA"/>
        </w:rPr>
        <w:t xml:space="preserve">ДУ «Фонд енергоефективності» </w:t>
      </w:r>
    </w:p>
    <w:p w:rsidR="00D245D0" w:rsidRPr="00D245D0" w:rsidRDefault="00D245D0" w:rsidP="000A35FE">
      <w:pPr>
        <w:jc w:val="center"/>
        <w:rPr>
          <w:b/>
          <w:bCs/>
          <w:sz w:val="28"/>
          <w:lang w:val="uk-UA" w:eastAsia="ar-SA"/>
        </w:rPr>
      </w:pPr>
    </w:p>
    <w:p w:rsidR="000A35FE" w:rsidRPr="00D245D0" w:rsidRDefault="000A35FE" w:rsidP="000A35FE">
      <w:pPr>
        <w:jc w:val="center"/>
        <w:rPr>
          <w:b/>
          <w:bCs/>
          <w:sz w:val="28"/>
          <w:lang w:val="uk-UA" w:eastAsia="ar-SA"/>
        </w:rPr>
      </w:pPr>
      <w:r w:rsidRPr="00D245D0">
        <w:rPr>
          <w:b/>
          <w:bCs/>
          <w:sz w:val="28"/>
          <w:lang w:val="uk-UA" w:eastAsia="ar-SA"/>
        </w:rPr>
        <w:t>м. _________                                                                ___   __________202_ року</w:t>
      </w:r>
    </w:p>
    <w:p w:rsidR="000A35FE" w:rsidRPr="00D245D0" w:rsidRDefault="000A35FE" w:rsidP="000A35FE">
      <w:pPr>
        <w:ind w:firstLine="709"/>
        <w:jc w:val="both"/>
        <w:rPr>
          <w:sz w:val="28"/>
          <w:lang w:val="uk-UA" w:eastAsia="ar-SA"/>
        </w:rPr>
      </w:pPr>
    </w:p>
    <w:p w:rsidR="000A35FE" w:rsidRPr="00D245D0" w:rsidRDefault="000A35FE" w:rsidP="000A35FE">
      <w:pPr>
        <w:ind w:firstLine="709"/>
        <w:jc w:val="both"/>
        <w:rPr>
          <w:sz w:val="28"/>
          <w:lang w:val="uk-UA" w:eastAsia="ar-SA"/>
        </w:rPr>
      </w:pPr>
      <w:r w:rsidRPr="00D245D0">
        <w:rPr>
          <w:sz w:val="28"/>
          <w:lang w:val="uk-UA" w:eastAsia="ar-SA"/>
        </w:rPr>
        <w:t xml:space="preserve">Виконавчий комітет </w:t>
      </w:r>
      <w:proofErr w:type="spellStart"/>
      <w:r w:rsidRPr="00D245D0">
        <w:rPr>
          <w:sz w:val="28"/>
          <w:lang w:val="uk-UA" w:eastAsia="ar-SA"/>
        </w:rPr>
        <w:t>Нетішинської</w:t>
      </w:r>
      <w:proofErr w:type="spellEnd"/>
      <w:r w:rsidRPr="00D245D0">
        <w:rPr>
          <w:sz w:val="28"/>
          <w:lang w:val="uk-UA" w:eastAsia="ar-SA"/>
        </w:rPr>
        <w:t xml:space="preserve"> міської ради</w:t>
      </w:r>
      <w:r w:rsidRPr="00D245D0">
        <w:rPr>
          <w:bCs/>
          <w:sz w:val="28"/>
          <w:lang w:val="uk-UA" w:eastAsia="ar-SA"/>
        </w:rPr>
        <w:t xml:space="preserve"> </w:t>
      </w:r>
      <w:r w:rsidRPr="00D245D0">
        <w:rPr>
          <w:sz w:val="28"/>
          <w:lang w:val="uk-UA" w:eastAsia="ar-SA"/>
        </w:rPr>
        <w:t>(далі – Головний розпорядник), в особі міського голови ____________________, який діє на підставі ЗУ «Про місцеве самоврядування в Україні»</w:t>
      </w:r>
      <w:r w:rsidRPr="00D245D0">
        <w:rPr>
          <w:bCs/>
          <w:sz w:val="28"/>
          <w:lang w:val="uk-UA" w:eastAsia="ar-SA"/>
        </w:rPr>
        <w:t>,</w:t>
      </w:r>
      <w:r w:rsidRPr="00D245D0">
        <w:rPr>
          <w:sz w:val="28"/>
          <w:lang w:val="uk-UA" w:eastAsia="ar-SA"/>
        </w:rPr>
        <w:t xml:space="preserve"> та </w:t>
      </w:r>
      <w:r w:rsidRPr="00D245D0">
        <w:rPr>
          <w:bCs/>
          <w:sz w:val="28"/>
          <w:lang w:val="uk-UA" w:eastAsia="ar-SA"/>
        </w:rPr>
        <w:t>________________</w:t>
      </w:r>
      <w:r w:rsidRPr="00D245D0">
        <w:rPr>
          <w:lang w:val="uk-UA"/>
        </w:rPr>
        <w:t xml:space="preserve"> </w:t>
      </w:r>
      <w:r w:rsidR="00D245D0">
        <w:rPr>
          <w:lang w:val="uk-UA"/>
        </w:rPr>
        <w:t xml:space="preserve">               </w:t>
      </w:r>
      <w:r w:rsidRPr="00D245D0">
        <w:rPr>
          <w:sz w:val="28"/>
          <w:lang w:val="uk-UA" w:eastAsia="ar-SA"/>
        </w:rPr>
        <w:t>(далі – Банк), в особі ______________________, який діє на підставі ____________, з другої сторони, уклали цей договір про наступне.</w:t>
      </w:r>
    </w:p>
    <w:p w:rsidR="000A35FE" w:rsidRPr="00D245D0" w:rsidRDefault="000A35FE" w:rsidP="000A35FE">
      <w:pPr>
        <w:ind w:firstLine="709"/>
        <w:jc w:val="both"/>
        <w:rPr>
          <w:sz w:val="28"/>
          <w:lang w:val="uk-UA"/>
        </w:rPr>
      </w:pPr>
    </w:p>
    <w:p w:rsidR="000A35FE" w:rsidRPr="00D245D0" w:rsidRDefault="000A35FE" w:rsidP="000A35FE">
      <w:pPr>
        <w:jc w:val="center"/>
        <w:rPr>
          <w:b/>
          <w:bCs/>
          <w:sz w:val="28"/>
          <w:lang w:val="uk-UA"/>
        </w:rPr>
      </w:pPr>
      <w:r w:rsidRPr="00D245D0">
        <w:rPr>
          <w:b/>
          <w:bCs/>
          <w:sz w:val="28"/>
          <w:lang w:val="uk-UA"/>
        </w:rPr>
        <w:t>1. Предмет договору</w:t>
      </w:r>
    </w:p>
    <w:p w:rsidR="000A35FE" w:rsidRPr="00D245D0" w:rsidRDefault="000A35FE" w:rsidP="000A35FE">
      <w:pPr>
        <w:pStyle w:val="a3"/>
        <w:ind w:firstLine="709"/>
        <w:jc w:val="both"/>
        <w:rPr>
          <w:bCs/>
          <w:sz w:val="28"/>
          <w:szCs w:val="28"/>
          <w:lang w:eastAsia="ar-SA"/>
        </w:rPr>
      </w:pPr>
      <w:r w:rsidRPr="00D245D0">
        <w:rPr>
          <w:bCs/>
          <w:sz w:val="28"/>
          <w:szCs w:val="28"/>
          <w:lang w:eastAsia="ar-SA"/>
        </w:rPr>
        <w:t>1.1.</w:t>
      </w:r>
      <w:r w:rsidRPr="00D245D0">
        <w:rPr>
          <w:b/>
          <w:bCs/>
          <w:sz w:val="28"/>
          <w:szCs w:val="28"/>
          <w:lang w:eastAsia="ar-SA"/>
        </w:rPr>
        <w:t> </w:t>
      </w:r>
      <w:r w:rsidRPr="00D245D0">
        <w:rPr>
          <w:bCs/>
          <w:sz w:val="28"/>
          <w:szCs w:val="28"/>
          <w:lang w:eastAsia="ar-SA"/>
        </w:rPr>
        <w:t>Предметом цього договору є встановлення основних умов та принципів співпраці Головного розпорядника і Банку (далі – Сторони) у процесі відшкодування Головним розпорядником відсотків за кредитами, отриманими об’єднаннями співвласників багатоквартирних будинків (далі – «Позичальник») в установі Банку</w:t>
      </w:r>
      <w:r w:rsidRPr="00D245D0">
        <w:t xml:space="preserve"> </w:t>
      </w:r>
      <w:r w:rsidRPr="00D245D0">
        <w:rPr>
          <w:bCs/>
          <w:sz w:val="28"/>
          <w:szCs w:val="28"/>
          <w:lang w:eastAsia="ar-SA"/>
        </w:rPr>
        <w:t xml:space="preserve">на впровадження енергоефективних заходів у рамках виконання програми підтримки </w:t>
      </w:r>
      <w:proofErr w:type="spellStart"/>
      <w:r w:rsidRPr="00D245D0">
        <w:rPr>
          <w:bCs/>
          <w:sz w:val="28"/>
          <w:szCs w:val="28"/>
          <w:lang w:eastAsia="ar-SA"/>
        </w:rPr>
        <w:t>енергомодернізації</w:t>
      </w:r>
      <w:proofErr w:type="spellEnd"/>
      <w:r w:rsidRPr="00D245D0">
        <w:rPr>
          <w:bCs/>
          <w:sz w:val="28"/>
          <w:szCs w:val="28"/>
          <w:lang w:eastAsia="ar-SA"/>
        </w:rPr>
        <w:t xml:space="preserve"> багатоквартирних будинків «ЕНЕРГОДІМ» (далі – Програма «</w:t>
      </w:r>
      <w:proofErr w:type="spellStart"/>
      <w:r w:rsidRPr="00D245D0">
        <w:rPr>
          <w:bCs/>
          <w:sz w:val="28"/>
          <w:szCs w:val="28"/>
          <w:lang w:eastAsia="ar-SA"/>
        </w:rPr>
        <w:t>Енергодім</w:t>
      </w:r>
      <w:proofErr w:type="spellEnd"/>
      <w:r w:rsidRPr="00D245D0">
        <w:rPr>
          <w:bCs/>
          <w:sz w:val="28"/>
          <w:szCs w:val="28"/>
          <w:lang w:eastAsia="ar-SA"/>
        </w:rPr>
        <w:t>»).</w:t>
      </w:r>
    </w:p>
    <w:p w:rsidR="000A35FE" w:rsidRPr="00D245D0" w:rsidRDefault="000A35FE" w:rsidP="000A35FE">
      <w:pPr>
        <w:pStyle w:val="a3"/>
        <w:ind w:firstLine="709"/>
        <w:jc w:val="both"/>
        <w:rPr>
          <w:bCs/>
          <w:sz w:val="28"/>
          <w:szCs w:val="28"/>
          <w:lang w:eastAsia="ar-SA"/>
        </w:rPr>
      </w:pPr>
      <w:r w:rsidRPr="00D245D0">
        <w:rPr>
          <w:bCs/>
          <w:sz w:val="28"/>
          <w:szCs w:val="28"/>
          <w:lang w:eastAsia="ar-SA"/>
        </w:rPr>
        <w:t>1.2. Кредитування Позичальників здійснюється Банком відповідно до внутрішніх нормативних документів Банку та чинного законодавства України.</w:t>
      </w:r>
    </w:p>
    <w:p w:rsidR="000A35FE" w:rsidRPr="00D245D0" w:rsidRDefault="000A35FE" w:rsidP="000A35FE">
      <w:pPr>
        <w:pStyle w:val="a3"/>
        <w:ind w:firstLine="709"/>
        <w:jc w:val="both"/>
        <w:rPr>
          <w:bCs/>
          <w:sz w:val="28"/>
          <w:szCs w:val="28"/>
          <w:lang w:eastAsia="ar-SA"/>
        </w:rPr>
      </w:pPr>
      <w:r w:rsidRPr="00D245D0">
        <w:rPr>
          <w:bCs/>
          <w:sz w:val="28"/>
          <w:szCs w:val="28"/>
          <w:lang w:eastAsia="ar-SA"/>
        </w:rPr>
        <w:t xml:space="preserve">1.3. Кредити надаються у національній валюті. </w:t>
      </w:r>
    </w:p>
    <w:p w:rsidR="000A35FE" w:rsidRPr="00D245D0" w:rsidRDefault="000A35FE" w:rsidP="000A35FE">
      <w:pPr>
        <w:ind w:firstLine="708"/>
        <w:jc w:val="both"/>
        <w:rPr>
          <w:bCs/>
          <w:sz w:val="28"/>
          <w:lang w:val="uk-UA" w:eastAsia="ar-SA"/>
        </w:rPr>
      </w:pPr>
      <w:r w:rsidRPr="00D245D0">
        <w:rPr>
          <w:bCs/>
          <w:sz w:val="28"/>
          <w:lang w:val="uk-UA" w:eastAsia="ar-SA"/>
        </w:rPr>
        <w:t xml:space="preserve">1.4. Відшкодування Позичальникам відсотків за кредитами здійснюється відповідно до Порядку відшкодування з бюджету </w:t>
      </w:r>
      <w:proofErr w:type="spellStart"/>
      <w:r w:rsidRPr="00D245D0">
        <w:rPr>
          <w:bCs/>
          <w:sz w:val="28"/>
          <w:lang w:val="uk-UA" w:eastAsia="ar-SA"/>
        </w:rPr>
        <w:t>Нетішинської</w:t>
      </w:r>
      <w:proofErr w:type="spellEnd"/>
      <w:r w:rsidRPr="00D245D0">
        <w:rPr>
          <w:bCs/>
          <w:sz w:val="28"/>
          <w:lang w:val="uk-UA" w:eastAsia="ar-SA"/>
        </w:rPr>
        <w:t xml:space="preserve"> міської </w:t>
      </w:r>
      <w:r w:rsidR="00D245D0">
        <w:rPr>
          <w:bCs/>
          <w:sz w:val="28"/>
          <w:lang w:val="uk-UA" w:eastAsia="ar-SA"/>
        </w:rPr>
        <w:t xml:space="preserve">територіальної громади (далі – </w:t>
      </w:r>
      <w:proofErr w:type="spellStart"/>
      <w:r w:rsidR="00D245D0">
        <w:rPr>
          <w:bCs/>
          <w:sz w:val="28"/>
          <w:lang w:val="uk-UA" w:eastAsia="ar-SA"/>
        </w:rPr>
        <w:t>Нетішинська</w:t>
      </w:r>
      <w:proofErr w:type="spellEnd"/>
      <w:r w:rsidR="00D245D0">
        <w:rPr>
          <w:bCs/>
          <w:sz w:val="28"/>
          <w:lang w:val="uk-UA" w:eastAsia="ar-SA"/>
        </w:rPr>
        <w:t xml:space="preserve"> міська </w:t>
      </w:r>
      <w:r w:rsidRPr="00D245D0">
        <w:rPr>
          <w:bCs/>
          <w:sz w:val="28"/>
          <w:lang w:val="uk-UA" w:eastAsia="ar-SA"/>
        </w:rPr>
        <w:t>ТГ</w:t>
      </w:r>
      <w:r w:rsidR="00D245D0">
        <w:rPr>
          <w:bCs/>
          <w:sz w:val="28"/>
          <w:lang w:val="uk-UA" w:eastAsia="ar-SA"/>
        </w:rPr>
        <w:t>)</w:t>
      </w:r>
      <w:r w:rsidRPr="00D245D0">
        <w:rPr>
          <w:bCs/>
          <w:sz w:val="28"/>
          <w:lang w:val="uk-UA" w:eastAsia="ar-SA"/>
        </w:rPr>
        <w:t xml:space="preserve"> відсотків за кредитами, залученими ОСББ, які беруть участь у рамках реалізації заходів програми підвищення енергоефективності </w:t>
      </w:r>
      <w:proofErr w:type="spellStart"/>
      <w:r w:rsidRPr="00D245D0">
        <w:rPr>
          <w:bCs/>
          <w:sz w:val="28"/>
          <w:lang w:val="uk-UA" w:eastAsia="ar-SA"/>
        </w:rPr>
        <w:t>Нетішинської</w:t>
      </w:r>
      <w:proofErr w:type="spellEnd"/>
      <w:r w:rsidRPr="00D245D0">
        <w:rPr>
          <w:bCs/>
          <w:sz w:val="28"/>
          <w:lang w:val="uk-UA" w:eastAsia="ar-SA"/>
        </w:rPr>
        <w:t xml:space="preserve"> міської ТГ на 2018-2023 роки, затвердженої рішенням</w:t>
      </w:r>
      <w:r w:rsidRPr="00D245D0">
        <w:rPr>
          <w:sz w:val="28"/>
          <w:lang w:val="uk-UA"/>
        </w:rPr>
        <w:t xml:space="preserve"> сорокової сесії </w:t>
      </w:r>
      <w:proofErr w:type="spellStart"/>
      <w:r w:rsidRPr="00D245D0">
        <w:rPr>
          <w:sz w:val="28"/>
          <w:lang w:val="uk-UA"/>
        </w:rPr>
        <w:t>Нетішинської</w:t>
      </w:r>
      <w:proofErr w:type="spellEnd"/>
      <w:r w:rsidRPr="00D245D0">
        <w:rPr>
          <w:sz w:val="28"/>
          <w:lang w:val="uk-UA"/>
        </w:rPr>
        <w:t xml:space="preserve"> міської ради VII скликання від 30 березня 2018 року № 40/2384</w:t>
      </w:r>
      <w:r w:rsidR="00D245D0">
        <w:rPr>
          <w:sz w:val="28"/>
          <w:lang w:val="uk-UA"/>
        </w:rPr>
        <w:t>,</w:t>
      </w:r>
      <w:r w:rsidRPr="00D245D0">
        <w:rPr>
          <w:sz w:val="28"/>
          <w:lang w:val="uk-UA"/>
        </w:rPr>
        <w:t xml:space="preserve"> зі змінами (далі – Програма).</w:t>
      </w:r>
    </w:p>
    <w:p w:rsidR="000A35FE" w:rsidRDefault="000A35FE" w:rsidP="000A35FE">
      <w:pPr>
        <w:shd w:val="clear" w:color="auto" w:fill="FFFFFF"/>
        <w:ind w:firstLine="708"/>
        <w:jc w:val="both"/>
        <w:rPr>
          <w:sz w:val="28"/>
          <w:lang w:val="uk-UA"/>
        </w:rPr>
      </w:pPr>
      <w:r w:rsidRPr="00D245D0">
        <w:rPr>
          <w:bCs/>
          <w:sz w:val="28"/>
          <w:lang w:val="uk-UA" w:eastAsia="ar-SA"/>
        </w:rPr>
        <w:t xml:space="preserve">1.5. Головний розпорядник відшкодовує відсотки за кредитами, виданими Банком ОСББ, які беруть участь у Програмі, в розмірі </w:t>
      </w:r>
      <w:r w:rsidRPr="00D245D0">
        <w:rPr>
          <w:sz w:val="28"/>
          <w:lang w:val="uk-UA"/>
        </w:rPr>
        <w:t>70 відсотків від фактично сплачених відсотків за кредитом.</w:t>
      </w:r>
    </w:p>
    <w:p w:rsidR="00D245D0" w:rsidRPr="00D245D0" w:rsidRDefault="00D245D0" w:rsidP="000A35FE">
      <w:pPr>
        <w:shd w:val="clear" w:color="auto" w:fill="FFFFFF"/>
        <w:ind w:firstLine="708"/>
        <w:jc w:val="both"/>
        <w:rPr>
          <w:bCs/>
          <w:sz w:val="28"/>
          <w:lang w:val="uk-UA" w:eastAsia="ar-SA"/>
        </w:rPr>
      </w:pPr>
    </w:p>
    <w:p w:rsidR="000A35FE" w:rsidRPr="00D245D0" w:rsidRDefault="000A35FE" w:rsidP="000A35FE">
      <w:pPr>
        <w:jc w:val="center"/>
        <w:rPr>
          <w:b/>
          <w:bCs/>
          <w:sz w:val="28"/>
          <w:lang w:val="uk-UA" w:eastAsia="ar-SA"/>
        </w:rPr>
      </w:pPr>
      <w:r w:rsidRPr="00D245D0">
        <w:rPr>
          <w:b/>
          <w:bCs/>
          <w:sz w:val="28"/>
          <w:lang w:val="uk-UA" w:eastAsia="ar-SA"/>
        </w:rPr>
        <w:t>2. Основні завдання Сторін</w:t>
      </w:r>
    </w:p>
    <w:p w:rsidR="000A35FE" w:rsidRPr="00D245D0" w:rsidRDefault="000A35FE" w:rsidP="000A35FE">
      <w:pPr>
        <w:pStyle w:val="2"/>
        <w:spacing w:after="0" w:line="240" w:lineRule="auto"/>
        <w:ind w:firstLine="706"/>
        <w:jc w:val="both"/>
        <w:rPr>
          <w:sz w:val="28"/>
          <w:szCs w:val="28"/>
          <w:lang w:val="uk-UA"/>
        </w:rPr>
      </w:pPr>
      <w:r w:rsidRPr="00D245D0">
        <w:rPr>
          <w:sz w:val="28"/>
          <w:szCs w:val="28"/>
          <w:lang w:val="uk-UA"/>
        </w:rPr>
        <w:t>2.1. Для досягнення цілей за цим договором сторони зобов'язуються:</w:t>
      </w:r>
    </w:p>
    <w:p w:rsidR="000A35FE" w:rsidRDefault="000A35FE" w:rsidP="000A35FE">
      <w:pPr>
        <w:pStyle w:val="2"/>
        <w:spacing w:after="0" w:line="240" w:lineRule="auto"/>
        <w:ind w:firstLine="706"/>
        <w:jc w:val="both"/>
        <w:rPr>
          <w:sz w:val="28"/>
          <w:szCs w:val="28"/>
          <w:lang w:val="uk-UA"/>
        </w:rPr>
      </w:pPr>
      <w:r w:rsidRPr="00D245D0">
        <w:rPr>
          <w:sz w:val="28"/>
          <w:szCs w:val="28"/>
          <w:lang w:val="uk-UA"/>
        </w:rPr>
        <w:t xml:space="preserve">- спрямовувати зусилля на виконання умов відшкодування з бюджету </w:t>
      </w:r>
      <w:proofErr w:type="spellStart"/>
      <w:r w:rsidRPr="00D245D0">
        <w:rPr>
          <w:sz w:val="28"/>
          <w:szCs w:val="28"/>
          <w:lang w:val="uk-UA"/>
        </w:rPr>
        <w:t>Нетішинської</w:t>
      </w:r>
      <w:proofErr w:type="spellEnd"/>
      <w:r w:rsidRPr="00D245D0">
        <w:rPr>
          <w:sz w:val="28"/>
          <w:szCs w:val="28"/>
          <w:lang w:val="uk-UA"/>
        </w:rPr>
        <w:t xml:space="preserve"> міської ТГ відсотків за кредитами, залученими ОСББ, які беруть участь у Програмі;</w:t>
      </w:r>
    </w:p>
    <w:p w:rsidR="00D245D0" w:rsidRDefault="00D245D0" w:rsidP="00D245D0">
      <w:pPr>
        <w:pStyle w:val="2"/>
        <w:spacing w:after="0" w:line="240" w:lineRule="auto"/>
        <w:jc w:val="both"/>
        <w:rPr>
          <w:sz w:val="28"/>
          <w:szCs w:val="28"/>
          <w:lang w:val="uk-UA"/>
        </w:rPr>
      </w:pPr>
    </w:p>
    <w:p w:rsidR="00D245D0" w:rsidRDefault="00D245D0" w:rsidP="00D245D0">
      <w:pPr>
        <w:pStyle w:val="2"/>
        <w:spacing w:after="0" w:line="240" w:lineRule="auto"/>
        <w:jc w:val="center"/>
        <w:rPr>
          <w:sz w:val="28"/>
          <w:szCs w:val="28"/>
          <w:lang w:val="uk-UA"/>
        </w:rPr>
      </w:pPr>
      <w:r>
        <w:rPr>
          <w:sz w:val="28"/>
          <w:szCs w:val="28"/>
          <w:lang w:val="uk-UA"/>
        </w:rPr>
        <w:lastRenderedPageBreak/>
        <w:t>2</w:t>
      </w:r>
    </w:p>
    <w:p w:rsidR="00D245D0" w:rsidRPr="00D245D0" w:rsidRDefault="00D245D0" w:rsidP="00D245D0">
      <w:pPr>
        <w:pStyle w:val="2"/>
        <w:spacing w:after="0" w:line="240" w:lineRule="auto"/>
        <w:jc w:val="center"/>
        <w:rPr>
          <w:sz w:val="28"/>
          <w:szCs w:val="28"/>
          <w:lang w:val="uk-UA"/>
        </w:rPr>
      </w:pPr>
    </w:p>
    <w:p w:rsidR="000A35FE" w:rsidRPr="00D245D0" w:rsidRDefault="000A35FE" w:rsidP="000A35FE">
      <w:pPr>
        <w:pStyle w:val="2"/>
        <w:spacing w:after="0" w:line="240" w:lineRule="auto"/>
        <w:ind w:firstLine="706"/>
        <w:jc w:val="both"/>
        <w:rPr>
          <w:sz w:val="28"/>
          <w:szCs w:val="28"/>
          <w:lang w:val="uk-UA"/>
        </w:rPr>
      </w:pPr>
      <w:r w:rsidRPr="00D245D0">
        <w:rPr>
          <w:sz w:val="28"/>
          <w:szCs w:val="28"/>
          <w:lang w:val="uk-UA"/>
        </w:rPr>
        <w:t xml:space="preserve">- проводити заходи щодо залучення Позичальників, які бажають отримати у Банку кредит на впровадження енергоефективних заходів та скористатися правом на відшкодування відсотків </w:t>
      </w:r>
      <w:r w:rsidRPr="00D245D0">
        <w:rPr>
          <w:bCs/>
          <w:sz w:val="28"/>
          <w:szCs w:val="28"/>
          <w:lang w:val="uk-UA"/>
        </w:rPr>
        <w:t>відповідно до умов</w:t>
      </w:r>
      <w:r w:rsidRPr="00D245D0">
        <w:rPr>
          <w:sz w:val="28"/>
          <w:szCs w:val="28"/>
          <w:lang w:val="uk-UA" w:eastAsia="ar-SA"/>
        </w:rPr>
        <w:t xml:space="preserve"> Порядку відшкодування з бюджету  </w:t>
      </w:r>
      <w:proofErr w:type="spellStart"/>
      <w:r w:rsidRPr="00D245D0">
        <w:rPr>
          <w:sz w:val="28"/>
          <w:szCs w:val="28"/>
          <w:lang w:val="uk-UA" w:eastAsia="ar-SA"/>
        </w:rPr>
        <w:t>Нетішинської</w:t>
      </w:r>
      <w:proofErr w:type="spellEnd"/>
      <w:r w:rsidRPr="00D245D0">
        <w:rPr>
          <w:sz w:val="28"/>
          <w:szCs w:val="28"/>
          <w:lang w:val="uk-UA" w:eastAsia="ar-SA"/>
        </w:rPr>
        <w:t xml:space="preserve"> міської ТГ відсотків за кредитами, залученими ОСББ, які беруть участь у програмі «</w:t>
      </w:r>
      <w:proofErr w:type="spellStart"/>
      <w:r w:rsidRPr="00D245D0">
        <w:rPr>
          <w:sz w:val="28"/>
          <w:szCs w:val="28"/>
          <w:lang w:val="uk-UA" w:eastAsia="ar-SA"/>
        </w:rPr>
        <w:t>Енергодім</w:t>
      </w:r>
      <w:proofErr w:type="spellEnd"/>
      <w:r w:rsidRPr="00D245D0">
        <w:rPr>
          <w:sz w:val="28"/>
          <w:szCs w:val="28"/>
          <w:lang w:val="uk-UA" w:eastAsia="ar-SA"/>
        </w:rPr>
        <w:t>»</w:t>
      </w:r>
      <w:r w:rsidRPr="00D245D0">
        <w:rPr>
          <w:sz w:val="28"/>
          <w:szCs w:val="28"/>
          <w:lang w:val="uk-UA"/>
        </w:rPr>
        <w:t>;</w:t>
      </w:r>
    </w:p>
    <w:p w:rsidR="000A35FE" w:rsidRPr="00D245D0" w:rsidRDefault="000A35FE" w:rsidP="000A35FE">
      <w:pPr>
        <w:pStyle w:val="2"/>
        <w:spacing w:after="0" w:line="240" w:lineRule="auto"/>
        <w:ind w:firstLine="706"/>
        <w:jc w:val="both"/>
        <w:rPr>
          <w:sz w:val="28"/>
          <w:szCs w:val="28"/>
          <w:lang w:val="uk-UA"/>
        </w:rPr>
      </w:pPr>
      <w:r w:rsidRPr="00D245D0">
        <w:rPr>
          <w:sz w:val="28"/>
          <w:szCs w:val="28"/>
          <w:lang w:val="uk-UA"/>
        </w:rPr>
        <w:t>- обмінюватися наявною в їх розпорядженні інформацією, що стосується предмету цього договору, проводити спільні консультації і переговори.</w:t>
      </w:r>
    </w:p>
    <w:p w:rsidR="000A35FE" w:rsidRPr="004004E0" w:rsidRDefault="000A35FE" w:rsidP="000A35FE">
      <w:pPr>
        <w:pStyle w:val="2"/>
        <w:spacing w:after="0" w:line="240" w:lineRule="auto"/>
        <w:jc w:val="both"/>
        <w:rPr>
          <w:sz w:val="14"/>
          <w:szCs w:val="14"/>
          <w:lang w:val="uk-UA"/>
        </w:rPr>
      </w:pPr>
    </w:p>
    <w:p w:rsidR="000A35FE" w:rsidRPr="00D245D0" w:rsidRDefault="000A35FE" w:rsidP="000A35FE">
      <w:pPr>
        <w:jc w:val="center"/>
        <w:rPr>
          <w:b/>
          <w:bCs/>
          <w:sz w:val="28"/>
          <w:lang w:val="uk-UA" w:eastAsia="ar-SA"/>
        </w:rPr>
      </w:pPr>
      <w:r w:rsidRPr="00D245D0">
        <w:rPr>
          <w:b/>
          <w:bCs/>
          <w:sz w:val="28"/>
          <w:lang w:val="uk-UA" w:eastAsia="ar-SA"/>
        </w:rPr>
        <w:t>3. Обов'язки і права Банку</w:t>
      </w:r>
    </w:p>
    <w:p w:rsidR="000A35FE" w:rsidRPr="00D245D0" w:rsidRDefault="000A35FE" w:rsidP="000A35FE">
      <w:pPr>
        <w:ind w:firstLine="720"/>
        <w:jc w:val="both"/>
        <w:rPr>
          <w:b/>
          <w:bCs/>
          <w:sz w:val="28"/>
          <w:lang w:val="uk-UA" w:eastAsia="ar-SA"/>
        </w:rPr>
      </w:pPr>
      <w:r w:rsidRPr="00D245D0">
        <w:rPr>
          <w:b/>
          <w:bCs/>
          <w:sz w:val="28"/>
          <w:lang w:val="uk-UA" w:eastAsia="ar-SA"/>
        </w:rPr>
        <w:t>3.1. Обов’язки:</w:t>
      </w:r>
    </w:p>
    <w:p w:rsidR="000A35FE" w:rsidRPr="00D245D0" w:rsidRDefault="000A35FE" w:rsidP="000A35FE">
      <w:pPr>
        <w:pStyle w:val="a3"/>
        <w:ind w:firstLine="709"/>
        <w:jc w:val="both"/>
      </w:pPr>
      <w:r w:rsidRPr="00D245D0">
        <w:rPr>
          <w:sz w:val="28"/>
          <w:szCs w:val="28"/>
          <w:lang w:eastAsia="ar-SA"/>
        </w:rPr>
        <w:t>3.1.1. Щомісяця не пізніше першого робочого дня кожного місяця, подавати Головному розпоряднику зведені реєстри Позичальників, які отримали кредит</w:t>
      </w:r>
      <w:r w:rsidRPr="00D245D0">
        <w:t xml:space="preserve"> </w:t>
      </w:r>
      <w:r w:rsidRPr="00D245D0">
        <w:rPr>
          <w:sz w:val="28"/>
          <w:szCs w:val="28"/>
          <w:lang w:eastAsia="ar-SA"/>
        </w:rPr>
        <w:t xml:space="preserve">на впровадження енергоефективних заходів та сплатили відсотки по кредиту у минулому місяці, </w:t>
      </w:r>
      <w:r w:rsidRPr="00D245D0">
        <w:rPr>
          <w:sz w:val="28"/>
          <w:szCs w:val="28"/>
        </w:rPr>
        <w:t xml:space="preserve">на паперових носіях та в електронному вигляді у форматі </w:t>
      </w:r>
      <w:proofErr w:type="spellStart"/>
      <w:r w:rsidRPr="00D245D0">
        <w:rPr>
          <w:sz w:val="28"/>
          <w:szCs w:val="28"/>
        </w:rPr>
        <w:t>Exсel</w:t>
      </w:r>
      <w:proofErr w:type="spellEnd"/>
      <w:r w:rsidRPr="00D245D0">
        <w:t xml:space="preserve"> </w:t>
      </w:r>
      <w:r w:rsidRPr="00D245D0">
        <w:rPr>
          <w:sz w:val="28"/>
          <w:szCs w:val="28"/>
        </w:rPr>
        <w:t>за формою згідно з додатком 1 до цього договору.</w:t>
      </w:r>
      <w:r w:rsidRPr="00D245D0">
        <w:t xml:space="preserve"> </w:t>
      </w:r>
    </w:p>
    <w:p w:rsidR="000A35FE" w:rsidRPr="00D245D0" w:rsidRDefault="000A35FE" w:rsidP="000A35FE">
      <w:pPr>
        <w:pStyle w:val="a3"/>
        <w:ind w:firstLine="709"/>
        <w:jc w:val="both"/>
        <w:rPr>
          <w:sz w:val="28"/>
          <w:szCs w:val="28"/>
        </w:rPr>
      </w:pPr>
      <w:r w:rsidRPr="00D245D0">
        <w:rPr>
          <w:sz w:val="28"/>
          <w:szCs w:val="28"/>
        </w:rPr>
        <w:t>До сум нарахованих та сплачених відсотків за користування кредитом не можуть бути включені будь-які штрафи та/або пені, нараховані згідно з умовами кредитного договору, а також сплачені наперед суми відсотків за користування кредитом.</w:t>
      </w:r>
    </w:p>
    <w:p w:rsidR="000A35FE" w:rsidRPr="00D245D0" w:rsidRDefault="000A35FE" w:rsidP="000A35FE">
      <w:pPr>
        <w:ind w:firstLine="709"/>
        <w:jc w:val="both"/>
        <w:rPr>
          <w:sz w:val="28"/>
          <w:lang w:val="uk-UA" w:eastAsia="ar-SA"/>
        </w:rPr>
      </w:pPr>
      <w:r w:rsidRPr="00D245D0">
        <w:rPr>
          <w:sz w:val="28"/>
          <w:lang w:val="uk-UA" w:eastAsia="ar-SA"/>
        </w:rPr>
        <w:t>3.1.2. Формувати та зберігати у Банку щодо кожного Позичальника, який отримав кредит на впровадження енергоефективних заходів у Банку, пакет документів, згідно з внутрішніми нормативними документами Банку.</w:t>
      </w:r>
    </w:p>
    <w:p w:rsidR="000A35FE" w:rsidRPr="00D245D0" w:rsidRDefault="000A35FE" w:rsidP="000A35FE">
      <w:pPr>
        <w:ind w:firstLine="709"/>
        <w:jc w:val="both"/>
        <w:rPr>
          <w:sz w:val="28"/>
          <w:lang w:val="uk-UA" w:eastAsia="ar-SA"/>
        </w:rPr>
      </w:pPr>
      <w:r w:rsidRPr="00D245D0">
        <w:rPr>
          <w:sz w:val="28"/>
          <w:lang w:val="uk-UA" w:eastAsia="ar-SA"/>
        </w:rPr>
        <w:t xml:space="preserve">3.1.3. Виконувати інші зобов’язання за цим договором. </w:t>
      </w:r>
    </w:p>
    <w:p w:rsidR="000A35FE" w:rsidRPr="00D245D0" w:rsidRDefault="000A35FE" w:rsidP="000A35FE">
      <w:pPr>
        <w:ind w:firstLine="720"/>
        <w:jc w:val="both"/>
        <w:rPr>
          <w:b/>
          <w:bCs/>
          <w:sz w:val="28"/>
          <w:lang w:val="uk-UA" w:eastAsia="ar-SA"/>
        </w:rPr>
      </w:pPr>
      <w:r w:rsidRPr="00D245D0">
        <w:rPr>
          <w:b/>
          <w:bCs/>
          <w:sz w:val="28"/>
          <w:lang w:val="uk-UA" w:eastAsia="ar-SA"/>
        </w:rPr>
        <w:t>3.2. Права:</w:t>
      </w:r>
    </w:p>
    <w:p w:rsidR="000A35FE" w:rsidRPr="00D245D0" w:rsidRDefault="000A35FE" w:rsidP="000A35FE">
      <w:pPr>
        <w:ind w:firstLine="709"/>
        <w:jc w:val="both"/>
        <w:rPr>
          <w:bCs/>
          <w:sz w:val="28"/>
          <w:lang w:val="uk-UA" w:eastAsia="ar-SA"/>
        </w:rPr>
      </w:pPr>
      <w:r w:rsidRPr="00D245D0">
        <w:rPr>
          <w:bCs/>
          <w:sz w:val="28"/>
          <w:lang w:val="uk-UA"/>
        </w:rPr>
        <w:t>3.2.1.</w:t>
      </w:r>
      <w:r w:rsidRPr="00D245D0">
        <w:rPr>
          <w:b/>
          <w:bCs/>
          <w:sz w:val="28"/>
          <w:lang w:val="uk-UA"/>
        </w:rPr>
        <w:t> </w:t>
      </w:r>
      <w:r w:rsidRPr="00D245D0">
        <w:rPr>
          <w:bCs/>
          <w:sz w:val="28"/>
          <w:lang w:val="uk-UA"/>
        </w:rPr>
        <w:t xml:space="preserve">Відмовляти Позичальникові у наданні кредиту на впровадження енергозберігаючих заходів </w:t>
      </w:r>
      <w:r w:rsidRPr="00D245D0">
        <w:rPr>
          <w:bCs/>
          <w:sz w:val="28"/>
          <w:lang w:val="uk-UA" w:eastAsia="ar-SA"/>
        </w:rPr>
        <w:t>у разі:</w:t>
      </w:r>
    </w:p>
    <w:p w:rsidR="000A35FE" w:rsidRPr="00D245D0" w:rsidRDefault="000A35FE" w:rsidP="000A35FE">
      <w:pPr>
        <w:ind w:firstLine="709"/>
        <w:jc w:val="both"/>
        <w:rPr>
          <w:bCs/>
          <w:sz w:val="28"/>
          <w:lang w:val="uk-UA" w:eastAsia="ar-SA"/>
        </w:rPr>
      </w:pPr>
      <w:r w:rsidRPr="00D245D0">
        <w:rPr>
          <w:bCs/>
          <w:sz w:val="28"/>
          <w:lang w:val="uk-UA" w:eastAsia="ar-SA"/>
        </w:rPr>
        <w:t>- н</w:t>
      </w:r>
      <w:r w:rsidRPr="00D245D0">
        <w:rPr>
          <w:bCs/>
          <w:sz w:val="28"/>
          <w:lang w:val="uk-UA"/>
        </w:rPr>
        <w:t xml:space="preserve">евідповідності Позичальника вимогам, встановлених внутрішніми нормативними документами </w:t>
      </w:r>
      <w:r w:rsidRPr="00D245D0">
        <w:rPr>
          <w:bCs/>
          <w:sz w:val="28"/>
          <w:lang w:val="uk-UA" w:eastAsia="ar-SA"/>
        </w:rPr>
        <w:t>Банку;</w:t>
      </w:r>
    </w:p>
    <w:p w:rsidR="000A35FE" w:rsidRPr="00D245D0" w:rsidRDefault="000A35FE" w:rsidP="000A35FE">
      <w:pPr>
        <w:ind w:firstLine="709"/>
        <w:jc w:val="both"/>
        <w:rPr>
          <w:bCs/>
          <w:sz w:val="28"/>
          <w:lang w:val="uk-UA" w:eastAsia="ar-SA"/>
        </w:rPr>
      </w:pPr>
      <w:r w:rsidRPr="00D245D0">
        <w:rPr>
          <w:bCs/>
          <w:sz w:val="28"/>
          <w:lang w:val="uk-UA" w:eastAsia="ar-SA"/>
        </w:rPr>
        <w:t>- прийняття кредитним комітетом (колегіальним органом) Банку рішення про відмову у видачі кредиту.</w:t>
      </w:r>
    </w:p>
    <w:p w:rsidR="000A35FE" w:rsidRPr="004004E0" w:rsidRDefault="000A35FE" w:rsidP="000A35FE">
      <w:pPr>
        <w:ind w:firstLine="720"/>
        <w:jc w:val="both"/>
        <w:rPr>
          <w:b/>
          <w:bCs/>
          <w:lang w:val="uk-UA" w:eastAsia="ar-SA"/>
        </w:rPr>
      </w:pPr>
    </w:p>
    <w:p w:rsidR="000A35FE" w:rsidRPr="00D245D0" w:rsidRDefault="000A35FE" w:rsidP="000A35FE">
      <w:pPr>
        <w:jc w:val="center"/>
        <w:rPr>
          <w:b/>
          <w:bCs/>
          <w:sz w:val="28"/>
          <w:lang w:val="uk-UA" w:eastAsia="ar-SA"/>
        </w:rPr>
      </w:pPr>
      <w:r w:rsidRPr="00D245D0">
        <w:rPr>
          <w:b/>
          <w:bCs/>
          <w:sz w:val="28"/>
          <w:lang w:val="uk-UA" w:eastAsia="ar-SA"/>
        </w:rPr>
        <w:t>4. Обов'язки і права Головного розпорядника</w:t>
      </w:r>
    </w:p>
    <w:p w:rsidR="000A35FE" w:rsidRPr="00D245D0" w:rsidRDefault="000A35FE" w:rsidP="000A35FE">
      <w:pPr>
        <w:ind w:firstLine="709"/>
        <w:jc w:val="both"/>
        <w:rPr>
          <w:b/>
          <w:bCs/>
          <w:sz w:val="28"/>
          <w:lang w:val="uk-UA" w:eastAsia="ar-SA"/>
        </w:rPr>
      </w:pPr>
      <w:r w:rsidRPr="00D245D0">
        <w:rPr>
          <w:b/>
          <w:bCs/>
          <w:sz w:val="28"/>
          <w:lang w:val="uk-UA" w:eastAsia="ar-SA"/>
        </w:rPr>
        <w:t>4.1. Обов’язки:</w:t>
      </w:r>
    </w:p>
    <w:p w:rsidR="000A35FE" w:rsidRPr="00D245D0" w:rsidRDefault="000A35FE" w:rsidP="000A35FE">
      <w:pPr>
        <w:ind w:firstLine="709"/>
        <w:jc w:val="both"/>
        <w:rPr>
          <w:sz w:val="28"/>
          <w:lang w:val="uk-UA" w:eastAsia="ar-SA"/>
        </w:rPr>
      </w:pPr>
      <w:r w:rsidRPr="00D245D0">
        <w:rPr>
          <w:sz w:val="28"/>
          <w:lang w:val="uk-UA" w:eastAsia="ar-SA"/>
        </w:rPr>
        <w:t xml:space="preserve">4.1.1. Протягом 5 робочих днів від початку кожного місяця надавати Банку інформацію про укладені Договори на відшкодування з бюджету </w:t>
      </w:r>
      <w:proofErr w:type="spellStart"/>
      <w:r w:rsidRPr="00D245D0">
        <w:rPr>
          <w:sz w:val="28"/>
          <w:lang w:val="uk-UA" w:eastAsia="ar-SA"/>
        </w:rPr>
        <w:t>Нетішинської</w:t>
      </w:r>
      <w:proofErr w:type="spellEnd"/>
      <w:r w:rsidRPr="00D245D0">
        <w:rPr>
          <w:sz w:val="28"/>
          <w:lang w:val="uk-UA" w:eastAsia="ar-SA"/>
        </w:rPr>
        <w:t xml:space="preserve"> міської ТГ відсотків за кредитами, залученими ОСББ, які беруть участь у Програмі «</w:t>
      </w:r>
      <w:proofErr w:type="spellStart"/>
      <w:r w:rsidRPr="00D245D0">
        <w:rPr>
          <w:sz w:val="28"/>
          <w:lang w:val="uk-UA" w:eastAsia="ar-SA"/>
        </w:rPr>
        <w:t>Енергодім</w:t>
      </w:r>
      <w:proofErr w:type="spellEnd"/>
      <w:r w:rsidRPr="00D245D0">
        <w:rPr>
          <w:sz w:val="28"/>
          <w:lang w:val="uk-UA" w:eastAsia="ar-SA"/>
        </w:rPr>
        <w:t>».</w:t>
      </w:r>
    </w:p>
    <w:p w:rsidR="000A35FE" w:rsidRPr="00D245D0" w:rsidRDefault="00D245D0" w:rsidP="000A35FE">
      <w:pPr>
        <w:ind w:firstLine="709"/>
        <w:jc w:val="both"/>
        <w:rPr>
          <w:sz w:val="28"/>
          <w:lang w:val="uk-UA" w:eastAsia="ar-SA"/>
        </w:rPr>
      </w:pPr>
      <w:r>
        <w:rPr>
          <w:sz w:val="28"/>
          <w:lang w:val="uk-UA" w:eastAsia="ar-SA"/>
        </w:rPr>
        <w:t>4.1.2. </w:t>
      </w:r>
      <w:r w:rsidR="000A35FE" w:rsidRPr="00D245D0">
        <w:rPr>
          <w:sz w:val="28"/>
          <w:lang w:val="uk-UA" w:eastAsia="ar-SA"/>
        </w:rPr>
        <w:t xml:space="preserve">Приймати подані Банком зведені реєстри Позичальників встановленого зразка. </w:t>
      </w:r>
    </w:p>
    <w:p w:rsidR="000A35FE" w:rsidRDefault="000A35FE" w:rsidP="000A35FE">
      <w:pPr>
        <w:ind w:firstLine="709"/>
        <w:jc w:val="both"/>
        <w:rPr>
          <w:spacing w:val="-2"/>
          <w:sz w:val="28"/>
          <w:lang w:val="uk-UA" w:eastAsia="ar-SA"/>
        </w:rPr>
      </w:pPr>
      <w:r w:rsidRPr="00D245D0">
        <w:rPr>
          <w:sz w:val="28"/>
          <w:lang w:val="uk-UA" w:eastAsia="ar-SA"/>
        </w:rPr>
        <w:t>4.1.3. Щоміся</w:t>
      </w:r>
      <w:r w:rsidR="00D245D0">
        <w:rPr>
          <w:sz w:val="28"/>
          <w:lang w:val="uk-UA" w:eastAsia="ar-SA"/>
        </w:rPr>
        <w:t>ця</w:t>
      </w:r>
      <w:r w:rsidRPr="00D245D0">
        <w:rPr>
          <w:sz w:val="28"/>
          <w:lang w:val="uk-UA" w:eastAsia="ar-SA"/>
        </w:rPr>
        <w:t xml:space="preserve">, не пізніше 10 числа місяця, наступного за звітним, перераховувати на рахунок Позичальника, кошти для відшкодування з бюджету </w:t>
      </w:r>
      <w:proofErr w:type="spellStart"/>
      <w:r w:rsidRPr="00D245D0">
        <w:rPr>
          <w:sz w:val="28"/>
          <w:lang w:val="uk-UA" w:eastAsia="ar-SA"/>
        </w:rPr>
        <w:t>Нетішинської</w:t>
      </w:r>
      <w:proofErr w:type="spellEnd"/>
      <w:r w:rsidRPr="00D245D0">
        <w:rPr>
          <w:sz w:val="28"/>
          <w:lang w:val="uk-UA" w:eastAsia="ar-SA"/>
        </w:rPr>
        <w:t xml:space="preserve"> міської ТГ відсотків за кредитами, залученими ОСББ, які беруть участь у програмі «</w:t>
      </w:r>
      <w:proofErr w:type="spellStart"/>
      <w:r w:rsidRPr="00D245D0">
        <w:rPr>
          <w:sz w:val="28"/>
          <w:lang w:val="uk-UA" w:eastAsia="ar-SA"/>
        </w:rPr>
        <w:t>Енергодім</w:t>
      </w:r>
      <w:proofErr w:type="spellEnd"/>
      <w:r w:rsidRPr="00D245D0">
        <w:rPr>
          <w:sz w:val="28"/>
          <w:lang w:val="uk-UA" w:eastAsia="ar-SA"/>
        </w:rPr>
        <w:t xml:space="preserve">» відповідно до зведених реєстрів Позичальників </w:t>
      </w:r>
      <w:r w:rsidRPr="004004E0">
        <w:rPr>
          <w:spacing w:val="-2"/>
          <w:sz w:val="28"/>
          <w:lang w:val="uk-UA" w:eastAsia="ar-SA"/>
        </w:rPr>
        <w:t>(але не більше, ніж протягом терміну, визначеного у розділі «Предмет договору»).</w:t>
      </w:r>
    </w:p>
    <w:p w:rsidR="004004E0" w:rsidRDefault="004004E0" w:rsidP="004004E0">
      <w:pPr>
        <w:jc w:val="center"/>
        <w:rPr>
          <w:spacing w:val="-2"/>
          <w:sz w:val="28"/>
          <w:lang w:val="uk-UA" w:eastAsia="ar-SA"/>
        </w:rPr>
      </w:pPr>
      <w:r>
        <w:rPr>
          <w:spacing w:val="-2"/>
          <w:sz w:val="28"/>
          <w:lang w:val="uk-UA" w:eastAsia="ar-SA"/>
        </w:rPr>
        <w:lastRenderedPageBreak/>
        <w:t>3</w:t>
      </w:r>
    </w:p>
    <w:p w:rsidR="004004E0" w:rsidRPr="00D245D0" w:rsidRDefault="004004E0" w:rsidP="004004E0">
      <w:pPr>
        <w:jc w:val="center"/>
        <w:rPr>
          <w:sz w:val="28"/>
          <w:lang w:val="uk-UA" w:eastAsia="ar-SA"/>
        </w:rPr>
      </w:pPr>
    </w:p>
    <w:p w:rsidR="000A35FE" w:rsidRPr="00D245D0" w:rsidRDefault="000A35FE" w:rsidP="000A35FE">
      <w:pPr>
        <w:ind w:firstLine="709"/>
        <w:jc w:val="both"/>
        <w:rPr>
          <w:sz w:val="28"/>
          <w:lang w:val="uk-UA" w:eastAsia="ar-SA"/>
        </w:rPr>
      </w:pPr>
      <w:r w:rsidRPr="00D245D0">
        <w:rPr>
          <w:sz w:val="28"/>
          <w:lang w:val="uk-UA" w:eastAsia="ar-SA"/>
        </w:rPr>
        <w:t>4.1.4. Повідомляти Банк про всі зміни, що можуть вплинути на виконання сторонами умов цього договору, за 3 робочих дні до набрання ними чинності.</w:t>
      </w:r>
    </w:p>
    <w:p w:rsidR="000A35FE" w:rsidRPr="00D245D0" w:rsidRDefault="000A35FE" w:rsidP="000A35FE">
      <w:pPr>
        <w:shd w:val="clear" w:color="auto" w:fill="FFFFFF"/>
        <w:tabs>
          <w:tab w:val="left" w:pos="749"/>
        </w:tabs>
        <w:ind w:firstLine="709"/>
        <w:jc w:val="both"/>
        <w:rPr>
          <w:spacing w:val="-1"/>
          <w:sz w:val="28"/>
          <w:lang w:val="uk-UA" w:eastAsia="ar-SA"/>
        </w:rPr>
      </w:pPr>
      <w:r w:rsidRPr="00D245D0">
        <w:rPr>
          <w:sz w:val="28"/>
          <w:lang w:val="uk-UA" w:eastAsia="ar-SA"/>
        </w:rPr>
        <w:t>4.1.5. </w:t>
      </w:r>
      <w:r w:rsidRPr="00D245D0">
        <w:rPr>
          <w:spacing w:val="-5"/>
          <w:sz w:val="28"/>
          <w:lang w:val="uk-UA" w:eastAsia="ar-SA"/>
        </w:rPr>
        <w:t>Н</w:t>
      </w:r>
      <w:r w:rsidRPr="00D245D0">
        <w:rPr>
          <w:spacing w:val="1"/>
          <w:sz w:val="28"/>
          <w:lang w:val="uk-UA" w:eastAsia="ar-SA"/>
        </w:rPr>
        <w:t xml:space="preserve">е розголошувати відомості, що становлять банківську та комерційну таємниці Банку, а також відомості, що </w:t>
      </w:r>
      <w:r w:rsidRPr="00D245D0">
        <w:rPr>
          <w:spacing w:val="-1"/>
          <w:sz w:val="28"/>
          <w:lang w:val="uk-UA" w:eastAsia="ar-SA"/>
        </w:rPr>
        <w:t xml:space="preserve">стали відомі </w:t>
      </w:r>
      <w:r w:rsidRPr="00D245D0">
        <w:rPr>
          <w:spacing w:val="8"/>
          <w:sz w:val="28"/>
          <w:lang w:val="uk-UA" w:eastAsia="ar-SA"/>
        </w:rPr>
        <w:t>у зв'язку з виконанням обов'язків за цим</w:t>
      </w:r>
      <w:r w:rsidRPr="00D245D0">
        <w:rPr>
          <w:spacing w:val="-1"/>
          <w:sz w:val="28"/>
          <w:lang w:val="uk-UA" w:eastAsia="ar-SA"/>
        </w:rPr>
        <w:t xml:space="preserve"> договором.</w:t>
      </w:r>
    </w:p>
    <w:p w:rsidR="000A35FE" w:rsidRPr="00D245D0" w:rsidRDefault="000A35FE" w:rsidP="000A35FE">
      <w:pPr>
        <w:ind w:firstLine="709"/>
        <w:jc w:val="both"/>
        <w:rPr>
          <w:sz w:val="28"/>
          <w:lang w:val="uk-UA"/>
        </w:rPr>
      </w:pPr>
      <w:r w:rsidRPr="00D245D0">
        <w:rPr>
          <w:sz w:val="28"/>
          <w:lang w:val="uk-UA"/>
        </w:rPr>
        <w:t>4.1.6. Виконувати інші зобов’язання за цим договором.</w:t>
      </w:r>
    </w:p>
    <w:p w:rsidR="000A35FE" w:rsidRPr="00D245D0" w:rsidRDefault="000A35FE" w:rsidP="000A35FE">
      <w:pPr>
        <w:ind w:firstLine="720"/>
        <w:jc w:val="both"/>
        <w:rPr>
          <w:b/>
          <w:bCs/>
          <w:sz w:val="28"/>
          <w:lang w:val="uk-UA" w:eastAsia="ar-SA"/>
        </w:rPr>
      </w:pPr>
      <w:r w:rsidRPr="00D245D0">
        <w:rPr>
          <w:b/>
          <w:bCs/>
          <w:sz w:val="28"/>
          <w:lang w:val="uk-UA" w:eastAsia="ar-SA"/>
        </w:rPr>
        <w:t>4.2. Права:</w:t>
      </w:r>
    </w:p>
    <w:p w:rsidR="000A35FE" w:rsidRPr="00D245D0" w:rsidRDefault="000A35FE" w:rsidP="000A35FE">
      <w:pPr>
        <w:ind w:firstLine="709"/>
        <w:jc w:val="both"/>
        <w:rPr>
          <w:sz w:val="28"/>
          <w:lang w:val="uk-UA" w:eastAsia="ar-SA"/>
        </w:rPr>
      </w:pPr>
      <w:r w:rsidRPr="00D245D0">
        <w:rPr>
          <w:sz w:val="28"/>
          <w:lang w:val="uk-UA" w:eastAsia="ar-SA"/>
        </w:rPr>
        <w:t>4.2.1. Вносити на розгляд Банку пропозиції щодо вдосконалення правовідносин за цим договором.</w:t>
      </w:r>
    </w:p>
    <w:p w:rsidR="000A35FE" w:rsidRPr="00D245D0" w:rsidRDefault="000A35FE" w:rsidP="000A35FE">
      <w:pPr>
        <w:ind w:firstLine="708"/>
        <w:jc w:val="both"/>
        <w:rPr>
          <w:sz w:val="28"/>
          <w:lang w:val="uk-UA" w:eastAsia="ar-SA"/>
        </w:rPr>
      </w:pPr>
      <w:r w:rsidRPr="00D245D0">
        <w:rPr>
          <w:sz w:val="28"/>
          <w:lang w:val="uk-UA" w:eastAsia="ar-SA"/>
        </w:rPr>
        <w:t>4.2.2. Здійснювати контроль за дотриманням Банку умов цього договору у частині своєчасного надання зведених реєстрів Позичальників та повноти заповнення їх реквізитів.</w:t>
      </w:r>
    </w:p>
    <w:p w:rsidR="000A35FE" w:rsidRPr="00D245D0" w:rsidRDefault="000A35FE" w:rsidP="000A35FE">
      <w:pPr>
        <w:ind w:firstLine="708"/>
        <w:jc w:val="both"/>
        <w:rPr>
          <w:sz w:val="28"/>
          <w:lang w:val="uk-UA" w:eastAsia="ar-SA"/>
        </w:rPr>
      </w:pPr>
    </w:p>
    <w:p w:rsidR="000A35FE" w:rsidRPr="00D245D0" w:rsidRDefault="000A35FE" w:rsidP="000A35FE">
      <w:pPr>
        <w:jc w:val="center"/>
        <w:rPr>
          <w:b/>
          <w:bCs/>
          <w:sz w:val="28"/>
          <w:lang w:val="uk-UA"/>
        </w:rPr>
      </w:pPr>
      <w:r w:rsidRPr="00D245D0">
        <w:rPr>
          <w:b/>
          <w:bCs/>
          <w:sz w:val="28"/>
          <w:lang w:val="uk-UA"/>
        </w:rPr>
        <w:t>5. Відповідальність Сторін</w:t>
      </w:r>
    </w:p>
    <w:p w:rsidR="000A35FE" w:rsidRPr="00D245D0" w:rsidRDefault="000A35FE" w:rsidP="000A35FE">
      <w:pPr>
        <w:ind w:firstLine="706"/>
        <w:jc w:val="both"/>
        <w:rPr>
          <w:sz w:val="28"/>
          <w:lang w:val="uk-UA"/>
        </w:rPr>
      </w:pPr>
      <w:r w:rsidRPr="00D245D0">
        <w:rPr>
          <w:sz w:val="28"/>
          <w:lang w:val="uk-UA"/>
        </w:rPr>
        <w:t>5.1. Сторони несуть відповідальність за невиконання (несвоєчасне виконання) зобов’язань за цим договором відповідно до чинного законодавства України, а також умов цього договору.</w:t>
      </w:r>
    </w:p>
    <w:p w:rsidR="000A35FE" w:rsidRPr="00D245D0" w:rsidRDefault="000A35FE" w:rsidP="000A35FE">
      <w:pPr>
        <w:ind w:firstLine="706"/>
        <w:jc w:val="both"/>
        <w:rPr>
          <w:sz w:val="28"/>
          <w:lang w:val="uk-UA"/>
        </w:rPr>
      </w:pPr>
      <w:r w:rsidRPr="00D245D0">
        <w:rPr>
          <w:sz w:val="28"/>
          <w:lang w:val="uk-UA"/>
        </w:rPr>
        <w:t>5.2. </w:t>
      </w:r>
      <w:r w:rsidRPr="00D245D0">
        <w:rPr>
          <w:sz w:val="28"/>
          <w:lang w:val="uk-UA" w:eastAsia="ar-SA"/>
        </w:rPr>
        <w:t>Банк</w:t>
      </w:r>
      <w:r w:rsidRPr="00D245D0">
        <w:rPr>
          <w:sz w:val="28"/>
          <w:lang w:val="uk-UA"/>
        </w:rPr>
        <w:t xml:space="preserve"> не несе відповідальності за відмову Головного розпорядника здійснювати відшкодування з бюджету </w:t>
      </w:r>
      <w:proofErr w:type="spellStart"/>
      <w:r w:rsidRPr="00D245D0">
        <w:rPr>
          <w:sz w:val="28"/>
          <w:lang w:val="uk-UA"/>
        </w:rPr>
        <w:t>Нетішинської</w:t>
      </w:r>
      <w:proofErr w:type="spellEnd"/>
      <w:r w:rsidRPr="00D245D0">
        <w:rPr>
          <w:sz w:val="28"/>
          <w:lang w:val="uk-UA"/>
        </w:rPr>
        <w:t xml:space="preserve"> міської ТГ відсотків за кредитами, залученими ОСББ, які беруть участь у Програмі, згідно із сформованими </w:t>
      </w:r>
      <w:r w:rsidRPr="00D245D0">
        <w:rPr>
          <w:sz w:val="28"/>
          <w:lang w:val="uk-UA" w:eastAsia="ar-SA"/>
        </w:rPr>
        <w:t>Банком</w:t>
      </w:r>
      <w:r w:rsidRPr="00D245D0">
        <w:rPr>
          <w:sz w:val="28"/>
          <w:lang w:val="uk-UA"/>
        </w:rPr>
        <w:t xml:space="preserve"> зведеними реєстрами Позичальників.</w:t>
      </w:r>
    </w:p>
    <w:p w:rsidR="000A35FE" w:rsidRPr="00D245D0" w:rsidRDefault="000A35FE" w:rsidP="000A35FE">
      <w:pPr>
        <w:ind w:firstLine="706"/>
        <w:jc w:val="both"/>
        <w:rPr>
          <w:sz w:val="28"/>
          <w:lang w:val="uk-UA"/>
        </w:rPr>
      </w:pPr>
      <w:r w:rsidRPr="00D245D0">
        <w:rPr>
          <w:sz w:val="28"/>
          <w:lang w:val="uk-UA"/>
        </w:rPr>
        <w:t>5.3. Банк несе відповідальність за правильність даних, відображених у зведених реєстрах Позичальників.</w:t>
      </w:r>
    </w:p>
    <w:p w:rsidR="000A35FE" w:rsidRPr="00D245D0" w:rsidRDefault="000A35FE" w:rsidP="000A35FE">
      <w:pPr>
        <w:ind w:firstLine="706"/>
        <w:jc w:val="both"/>
        <w:rPr>
          <w:sz w:val="28"/>
          <w:lang w:val="uk-UA"/>
        </w:rPr>
      </w:pPr>
    </w:p>
    <w:p w:rsidR="000A35FE" w:rsidRPr="00D245D0" w:rsidRDefault="000A35FE" w:rsidP="000A35FE">
      <w:pPr>
        <w:ind w:firstLine="539"/>
        <w:jc w:val="center"/>
        <w:rPr>
          <w:b/>
          <w:bCs/>
          <w:sz w:val="28"/>
          <w:lang w:val="uk-UA"/>
        </w:rPr>
      </w:pPr>
      <w:r w:rsidRPr="00D245D0">
        <w:rPr>
          <w:b/>
          <w:bCs/>
          <w:sz w:val="28"/>
          <w:lang w:val="uk-UA"/>
        </w:rPr>
        <w:t>6. Форс-мажорні обставини</w:t>
      </w:r>
    </w:p>
    <w:p w:rsidR="000A35FE" w:rsidRPr="00D245D0" w:rsidRDefault="000A35FE" w:rsidP="000A35FE">
      <w:pPr>
        <w:ind w:firstLine="709"/>
        <w:jc w:val="both"/>
        <w:rPr>
          <w:sz w:val="28"/>
          <w:lang w:val="uk-UA"/>
        </w:rPr>
      </w:pPr>
      <w:r w:rsidRPr="00D245D0">
        <w:rPr>
          <w:sz w:val="28"/>
          <w:lang w:val="uk-UA"/>
        </w:rPr>
        <w:t xml:space="preserve">6.1. Сторони звільняються від відповідальності за невиконання будь-якого з положень цього договору, якщо ця причина невиконання не контролюється невиконуючою стороною. До таких причин належать: стихійне лихо, екстремальні погодні умови, перебої у постачанні електроенергії та вихід з ладу телекомунікацій, </w:t>
      </w:r>
      <w:proofErr w:type="spellStart"/>
      <w:r w:rsidRPr="00D245D0">
        <w:rPr>
          <w:sz w:val="28"/>
          <w:lang w:val="uk-UA"/>
        </w:rPr>
        <w:t>збої</w:t>
      </w:r>
      <w:proofErr w:type="spellEnd"/>
      <w:r w:rsidRPr="00D245D0">
        <w:rPr>
          <w:sz w:val="28"/>
          <w:lang w:val="uk-UA"/>
        </w:rPr>
        <w:t xml:space="preserve"> комп’ютерних систем, пожежі, страйки, військові дії і таке інше, але не обмежується ними.</w:t>
      </w:r>
    </w:p>
    <w:p w:rsidR="000A35FE" w:rsidRPr="00D245D0" w:rsidRDefault="000A35FE" w:rsidP="000A35FE">
      <w:pPr>
        <w:ind w:firstLine="708"/>
        <w:jc w:val="both"/>
        <w:rPr>
          <w:sz w:val="28"/>
          <w:lang w:val="uk-UA"/>
        </w:rPr>
      </w:pPr>
      <w:r w:rsidRPr="00D245D0">
        <w:rPr>
          <w:sz w:val="28"/>
          <w:lang w:val="uk-UA"/>
        </w:rPr>
        <w:t>6.2. Факти існування та тривалості форс-мажорних обставин підтверджуються документами компетентних органів, які уповноважені посвідчувати обставини форс-мажору, відповідно до чинного законодавства.</w:t>
      </w:r>
    </w:p>
    <w:p w:rsidR="001C42D6" w:rsidRPr="00D245D0" w:rsidRDefault="001C42D6" w:rsidP="004004E0">
      <w:pPr>
        <w:rPr>
          <w:b/>
          <w:bCs/>
          <w:sz w:val="28"/>
          <w:lang w:val="uk-UA"/>
        </w:rPr>
      </w:pPr>
    </w:p>
    <w:p w:rsidR="000A35FE" w:rsidRPr="00D245D0" w:rsidRDefault="000A35FE" w:rsidP="000A35FE">
      <w:pPr>
        <w:jc w:val="center"/>
        <w:rPr>
          <w:b/>
          <w:bCs/>
          <w:sz w:val="28"/>
          <w:lang w:val="uk-UA"/>
        </w:rPr>
      </w:pPr>
      <w:r w:rsidRPr="00D245D0">
        <w:rPr>
          <w:b/>
          <w:bCs/>
          <w:sz w:val="28"/>
          <w:lang w:val="uk-UA"/>
        </w:rPr>
        <w:t>7. Строк та умови дії договору</w:t>
      </w:r>
    </w:p>
    <w:p w:rsidR="000A35FE" w:rsidRPr="00D245D0" w:rsidRDefault="000A35FE" w:rsidP="000A35FE">
      <w:pPr>
        <w:ind w:firstLine="720"/>
        <w:jc w:val="both"/>
        <w:rPr>
          <w:sz w:val="28"/>
          <w:lang w:val="uk-UA"/>
        </w:rPr>
      </w:pPr>
      <w:r w:rsidRPr="00D245D0">
        <w:rPr>
          <w:sz w:val="28"/>
          <w:lang w:val="uk-UA"/>
        </w:rPr>
        <w:t>7.1. Цей Договір набуває чинності з дня його підписання сторонами і діє до повного виконання ними зобов’язань за цим договором.</w:t>
      </w:r>
    </w:p>
    <w:p w:rsidR="000A35FE" w:rsidRDefault="000A35FE" w:rsidP="000A35FE">
      <w:pPr>
        <w:ind w:firstLine="720"/>
        <w:jc w:val="both"/>
        <w:rPr>
          <w:sz w:val="28"/>
          <w:lang w:val="uk-UA" w:eastAsia="ar-SA"/>
        </w:rPr>
      </w:pPr>
      <w:r w:rsidRPr="00D245D0">
        <w:rPr>
          <w:sz w:val="28"/>
          <w:lang w:val="uk-UA"/>
        </w:rPr>
        <w:t xml:space="preserve">7.2. Будь-які зміни і доповнення до цього договору вносяться шляхом укладання додаткових угод лише за згодою сторін, а також </w:t>
      </w:r>
      <w:r w:rsidRPr="00D245D0">
        <w:rPr>
          <w:sz w:val="28"/>
          <w:lang w:val="uk-UA" w:eastAsia="ar-SA"/>
        </w:rPr>
        <w:t xml:space="preserve">у разі внесення змін до Програми. </w:t>
      </w:r>
    </w:p>
    <w:p w:rsidR="004004E0" w:rsidRDefault="004004E0" w:rsidP="004004E0">
      <w:pPr>
        <w:jc w:val="both"/>
        <w:rPr>
          <w:sz w:val="28"/>
          <w:lang w:val="uk-UA" w:eastAsia="ar-SA"/>
        </w:rPr>
      </w:pPr>
    </w:p>
    <w:p w:rsidR="004004E0" w:rsidRDefault="004004E0" w:rsidP="004004E0">
      <w:pPr>
        <w:jc w:val="both"/>
        <w:rPr>
          <w:sz w:val="28"/>
          <w:lang w:val="uk-UA" w:eastAsia="ar-SA"/>
        </w:rPr>
      </w:pPr>
    </w:p>
    <w:p w:rsidR="004004E0" w:rsidRDefault="004004E0" w:rsidP="004004E0">
      <w:pPr>
        <w:jc w:val="center"/>
        <w:rPr>
          <w:sz w:val="28"/>
          <w:lang w:val="uk-UA" w:eastAsia="ar-SA"/>
        </w:rPr>
      </w:pPr>
      <w:r>
        <w:rPr>
          <w:sz w:val="28"/>
          <w:lang w:val="uk-UA" w:eastAsia="ar-SA"/>
        </w:rPr>
        <w:lastRenderedPageBreak/>
        <w:t>4</w:t>
      </w:r>
    </w:p>
    <w:p w:rsidR="004004E0" w:rsidRPr="00D245D0" w:rsidRDefault="004004E0" w:rsidP="004004E0">
      <w:pPr>
        <w:jc w:val="center"/>
        <w:rPr>
          <w:sz w:val="28"/>
          <w:lang w:val="uk-UA" w:eastAsia="ar-SA"/>
        </w:rPr>
      </w:pPr>
    </w:p>
    <w:p w:rsidR="000A35FE" w:rsidRPr="00D245D0" w:rsidRDefault="000A35FE" w:rsidP="000A35FE">
      <w:pPr>
        <w:ind w:firstLine="708"/>
        <w:jc w:val="both"/>
        <w:rPr>
          <w:sz w:val="28"/>
          <w:lang w:val="uk-UA" w:eastAsia="ar-SA"/>
        </w:rPr>
      </w:pPr>
      <w:r w:rsidRPr="00D245D0">
        <w:rPr>
          <w:sz w:val="28"/>
          <w:lang w:val="uk-UA" w:eastAsia="ar-SA"/>
        </w:rPr>
        <w:t>7.3. Додаткові угоди та додатки до цього договору є його невід’ємною частиною і мають однакову юридичну силу в разі, якщо вони викладені у письмовій формі та підписані Сторонами.</w:t>
      </w:r>
    </w:p>
    <w:p w:rsidR="000A35FE" w:rsidRPr="00D245D0" w:rsidRDefault="000A35FE" w:rsidP="000A35FE">
      <w:pPr>
        <w:ind w:firstLine="720"/>
        <w:jc w:val="both"/>
        <w:rPr>
          <w:sz w:val="28"/>
          <w:lang w:val="uk-UA"/>
        </w:rPr>
      </w:pPr>
      <w:r w:rsidRPr="00D245D0">
        <w:rPr>
          <w:sz w:val="28"/>
          <w:lang w:val="uk-UA"/>
        </w:rPr>
        <w:t>7.4. У разі виникнення спорів у ході виконання цього договору, сторони будуть намагатися вирішувати їх шляхом переговорів. Зацікавлена сторона має право звернутися до суду, якщо під час переговорів сторони не дійшли згоди щодо врегулювання спору.</w:t>
      </w:r>
    </w:p>
    <w:p w:rsidR="000A35FE" w:rsidRPr="00D245D0" w:rsidRDefault="000A35FE" w:rsidP="000A35FE">
      <w:pPr>
        <w:jc w:val="both"/>
        <w:rPr>
          <w:sz w:val="28"/>
          <w:lang w:val="uk-UA"/>
        </w:rPr>
      </w:pPr>
      <w:r w:rsidRPr="00D245D0">
        <w:rPr>
          <w:sz w:val="28"/>
          <w:lang w:val="uk-UA"/>
        </w:rPr>
        <w:tab/>
        <w:t>7.5. Цей договір складено українською мовою у двох оригінальних примірниках, що мають однакову юридичну силу.</w:t>
      </w:r>
    </w:p>
    <w:p w:rsidR="000A35FE" w:rsidRPr="00D245D0" w:rsidRDefault="000A35FE" w:rsidP="000A35FE">
      <w:pPr>
        <w:jc w:val="both"/>
        <w:rPr>
          <w:sz w:val="28"/>
          <w:lang w:val="uk-UA"/>
        </w:rPr>
      </w:pPr>
      <w:r w:rsidRPr="00D245D0">
        <w:rPr>
          <w:i/>
          <w:sz w:val="28"/>
          <w:lang w:val="uk-UA"/>
        </w:rPr>
        <w:tab/>
      </w:r>
      <w:r w:rsidRPr="00D245D0">
        <w:rPr>
          <w:sz w:val="28"/>
          <w:lang w:val="uk-UA"/>
        </w:rPr>
        <w:t>7.6. Якщо інше прямо не передбачено цим договором і Програмою або чинним законодавством України, цей договір може бути розірваний тільки за згодою Сторін, яка оформляється додатковою угодою до цього договору.</w:t>
      </w:r>
    </w:p>
    <w:p w:rsidR="000A35FE" w:rsidRDefault="000A35FE" w:rsidP="004004E0">
      <w:pPr>
        <w:rPr>
          <w:b/>
          <w:bCs/>
          <w:sz w:val="28"/>
          <w:lang w:val="uk-UA" w:eastAsia="ar-SA"/>
        </w:rPr>
      </w:pPr>
    </w:p>
    <w:p w:rsidR="004004E0" w:rsidRPr="00D245D0" w:rsidRDefault="004004E0" w:rsidP="004004E0">
      <w:pPr>
        <w:rPr>
          <w:b/>
          <w:bCs/>
          <w:sz w:val="28"/>
          <w:lang w:val="uk-UA" w:eastAsia="ar-SA"/>
        </w:rPr>
      </w:pPr>
    </w:p>
    <w:p w:rsidR="000A35FE" w:rsidRPr="00D245D0" w:rsidRDefault="000A35FE" w:rsidP="000A35FE">
      <w:pPr>
        <w:jc w:val="center"/>
        <w:rPr>
          <w:b/>
          <w:bCs/>
          <w:sz w:val="28"/>
          <w:lang w:val="uk-UA" w:eastAsia="ar-SA"/>
        </w:rPr>
      </w:pPr>
      <w:r w:rsidRPr="00D245D0">
        <w:rPr>
          <w:b/>
          <w:bCs/>
          <w:sz w:val="28"/>
          <w:lang w:val="uk-UA" w:eastAsia="ar-SA"/>
        </w:rPr>
        <w:t>8. Місцезнаходження та реквізити сторін</w:t>
      </w:r>
    </w:p>
    <w:p w:rsidR="000A35FE" w:rsidRPr="00D245D0" w:rsidRDefault="000A35FE" w:rsidP="000A35FE">
      <w:pPr>
        <w:rPr>
          <w:sz w:val="26"/>
          <w:szCs w:val="26"/>
          <w:lang w:val="uk-UA"/>
        </w:rPr>
      </w:pPr>
    </w:p>
    <w:p w:rsidR="000A35FE" w:rsidRPr="00D245D0" w:rsidRDefault="000A35FE" w:rsidP="000A35FE">
      <w:pPr>
        <w:rPr>
          <w:sz w:val="26"/>
          <w:szCs w:val="26"/>
          <w:lang w:val="uk-UA"/>
        </w:rPr>
      </w:pPr>
      <w:r w:rsidRPr="00D245D0">
        <w:rPr>
          <w:sz w:val="26"/>
          <w:szCs w:val="26"/>
          <w:lang w:val="uk-UA"/>
        </w:rPr>
        <w:t>Банк</w:t>
      </w:r>
      <w:r w:rsidRPr="00D245D0">
        <w:rPr>
          <w:sz w:val="26"/>
          <w:szCs w:val="26"/>
          <w:lang w:val="uk-UA"/>
        </w:rPr>
        <w:tab/>
      </w:r>
      <w:r w:rsidRPr="00D245D0">
        <w:rPr>
          <w:sz w:val="26"/>
          <w:szCs w:val="26"/>
          <w:lang w:val="uk-UA"/>
        </w:rPr>
        <w:tab/>
      </w:r>
      <w:r w:rsidRPr="00D245D0">
        <w:rPr>
          <w:sz w:val="26"/>
          <w:szCs w:val="26"/>
          <w:lang w:val="uk-UA"/>
        </w:rPr>
        <w:tab/>
      </w:r>
      <w:r w:rsidRPr="00D245D0">
        <w:rPr>
          <w:sz w:val="26"/>
          <w:szCs w:val="26"/>
          <w:lang w:val="uk-UA"/>
        </w:rPr>
        <w:tab/>
      </w:r>
      <w:r w:rsidRPr="00D245D0">
        <w:rPr>
          <w:sz w:val="26"/>
          <w:szCs w:val="26"/>
          <w:lang w:val="uk-UA"/>
        </w:rPr>
        <w:tab/>
      </w:r>
      <w:r w:rsidRPr="00D245D0">
        <w:rPr>
          <w:sz w:val="26"/>
          <w:szCs w:val="26"/>
          <w:lang w:val="uk-UA"/>
        </w:rPr>
        <w:tab/>
      </w:r>
      <w:r w:rsidRPr="00D245D0">
        <w:rPr>
          <w:sz w:val="26"/>
          <w:szCs w:val="26"/>
          <w:lang w:val="uk-UA"/>
        </w:rPr>
        <w:tab/>
      </w:r>
      <w:r w:rsidRPr="00D245D0">
        <w:rPr>
          <w:sz w:val="26"/>
          <w:szCs w:val="26"/>
          <w:lang w:val="uk-UA"/>
        </w:rPr>
        <w:tab/>
      </w:r>
      <w:r w:rsidRPr="00D245D0">
        <w:rPr>
          <w:sz w:val="26"/>
          <w:szCs w:val="26"/>
          <w:lang w:val="uk-UA"/>
        </w:rPr>
        <w:tab/>
        <w:t>Головний розпорядник</w:t>
      </w:r>
    </w:p>
    <w:p w:rsidR="000A35FE" w:rsidRPr="00D245D0" w:rsidRDefault="000A35FE" w:rsidP="000A35FE">
      <w:pPr>
        <w:rPr>
          <w:sz w:val="26"/>
          <w:szCs w:val="26"/>
          <w:lang w:val="uk-UA"/>
        </w:rPr>
      </w:pPr>
      <w:r w:rsidRPr="00D245D0">
        <w:rPr>
          <w:sz w:val="26"/>
          <w:szCs w:val="26"/>
          <w:lang w:val="uk-UA"/>
        </w:rPr>
        <w:t>______________________________</w:t>
      </w:r>
      <w:r w:rsidRPr="00D245D0">
        <w:rPr>
          <w:sz w:val="26"/>
          <w:szCs w:val="26"/>
          <w:lang w:val="uk-UA"/>
        </w:rPr>
        <w:tab/>
      </w:r>
      <w:r w:rsidRPr="00D245D0">
        <w:rPr>
          <w:sz w:val="26"/>
          <w:szCs w:val="26"/>
          <w:lang w:val="uk-UA"/>
        </w:rPr>
        <w:tab/>
      </w:r>
      <w:r w:rsidRPr="00D245D0">
        <w:rPr>
          <w:sz w:val="26"/>
          <w:szCs w:val="26"/>
          <w:lang w:val="uk-UA"/>
        </w:rPr>
        <w:tab/>
        <w:t>______________________________</w:t>
      </w:r>
    </w:p>
    <w:p w:rsidR="000A35FE" w:rsidRPr="00D245D0" w:rsidRDefault="000A35FE" w:rsidP="000A35FE">
      <w:pPr>
        <w:rPr>
          <w:sz w:val="26"/>
          <w:szCs w:val="26"/>
          <w:lang w:val="uk-UA"/>
        </w:rPr>
      </w:pPr>
      <w:r w:rsidRPr="00D245D0">
        <w:rPr>
          <w:sz w:val="26"/>
          <w:szCs w:val="26"/>
          <w:lang w:val="uk-UA"/>
        </w:rPr>
        <w:t>______________________________</w:t>
      </w:r>
      <w:r w:rsidRPr="00D245D0">
        <w:rPr>
          <w:sz w:val="26"/>
          <w:szCs w:val="26"/>
          <w:lang w:val="uk-UA"/>
        </w:rPr>
        <w:tab/>
      </w:r>
      <w:r w:rsidRPr="00D245D0">
        <w:rPr>
          <w:sz w:val="26"/>
          <w:szCs w:val="26"/>
          <w:lang w:val="uk-UA"/>
        </w:rPr>
        <w:tab/>
      </w:r>
      <w:r w:rsidRPr="00D245D0">
        <w:rPr>
          <w:sz w:val="26"/>
          <w:szCs w:val="26"/>
          <w:lang w:val="uk-UA"/>
        </w:rPr>
        <w:tab/>
        <w:t>______________________________</w:t>
      </w:r>
    </w:p>
    <w:p w:rsidR="000A35FE" w:rsidRPr="00D245D0" w:rsidRDefault="000A35FE" w:rsidP="000A35FE">
      <w:pPr>
        <w:rPr>
          <w:sz w:val="26"/>
          <w:szCs w:val="26"/>
          <w:lang w:val="uk-UA"/>
        </w:rPr>
      </w:pPr>
      <w:r w:rsidRPr="00D245D0">
        <w:rPr>
          <w:sz w:val="26"/>
          <w:szCs w:val="26"/>
          <w:lang w:val="uk-UA"/>
        </w:rPr>
        <w:t>______________________________</w:t>
      </w:r>
      <w:r w:rsidRPr="00D245D0">
        <w:rPr>
          <w:sz w:val="26"/>
          <w:szCs w:val="26"/>
          <w:lang w:val="uk-UA"/>
        </w:rPr>
        <w:tab/>
      </w:r>
      <w:r w:rsidRPr="00D245D0">
        <w:rPr>
          <w:sz w:val="26"/>
          <w:szCs w:val="26"/>
          <w:lang w:val="uk-UA"/>
        </w:rPr>
        <w:tab/>
      </w:r>
      <w:r w:rsidRPr="00D245D0">
        <w:rPr>
          <w:sz w:val="26"/>
          <w:szCs w:val="26"/>
          <w:lang w:val="uk-UA"/>
        </w:rPr>
        <w:tab/>
        <w:t>______________________________</w:t>
      </w:r>
    </w:p>
    <w:p w:rsidR="000A35FE" w:rsidRPr="00D245D0" w:rsidRDefault="000A35FE" w:rsidP="000A35FE">
      <w:pPr>
        <w:rPr>
          <w:sz w:val="26"/>
          <w:szCs w:val="26"/>
          <w:lang w:val="uk-UA"/>
        </w:rPr>
      </w:pPr>
      <w:r w:rsidRPr="00D245D0">
        <w:rPr>
          <w:sz w:val="26"/>
          <w:szCs w:val="26"/>
          <w:lang w:val="uk-UA"/>
        </w:rPr>
        <w:t>______________________________</w:t>
      </w:r>
      <w:r w:rsidRPr="00D245D0">
        <w:rPr>
          <w:sz w:val="26"/>
          <w:szCs w:val="26"/>
          <w:lang w:val="uk-UA"/>
        </w:rPr>
        <w:tab/>
      </w:r>
      <w:r w:rsidRPr="00D245D0">
        <w:rPr>
          <w:sz w:val="26"/>
          <w:szCs w:val="26"/>
          <w:lang w:val="uk-UA"/>
        </w:rPr>
        <w:tab/>
      </w:r>
      <w:r w:rsidRPr="00D245D0">
        <w:rPr>
          <w:sz w:val="26"/>
          <w:szCs w:val="26"/>
          <w:lang w:val="uk-UA"/>
        </w:rPr>
        <w:tab/>
        <w:t>______________________________</w:t>
      </w:r>
    </w:p>
    <w:p w:rsidR="000A35FE" w:rsidRPr="00D245D0" w:rsidRDefault="000A35FE" w:rsidP="000A35FE">
      <w:pPr>
        <w:rPr>
          <w:sz w:val="26"/>
          <w:szCs w:val="26"/>
          <w:lang w:val="uk-UA"/>
        </w:rPr>
      </w:pPr>
      <w:r w:rsidRPr="00D245D0">
        <w:rPr>
          <w:sz w:val="26"/>
          <w:szCs w:val="26"/>
          <w:lang w:val="uk-UA"/>
        </w:rPr>
        <w:t>______________________________</w:t>
      </w:r>
      <w:r w:rsidRPr="00D245D0">
        <w:rPr>
          <w:sz w:val="26"/>
          <w:szCs w:val="26"/>
          <w:lang w:val="uk-UA"/>
        </w:rPr>
        <w:tab/>
      </w:r>
      <w:r w:rsidRPr="00D245D0">
        <w:rPr>
          <w:sz w:val="26"/>
          <w:szCs w:val="26"/>
          <w:lang w:val="uk-UA"/>
        </w:rPr>
        <w:tab/>
      </w:r>
      <w:r w:rsidRPr="00D245D0">
        <w:rPr>
          <w:sz w:val="26"/>
          <w:szCs w:val="26"/>
          <w:lang w:val="uk-UA"/>
        </w:rPr>
        <w:tab/>
        <w:t>______________________________</w:t>
      </w:r>
    </w:p>
    <w:p w:rsidR="000A35FE" w:rsidRPr="00D245D0" w:rsidRDefault="000A35FE" w:rsidP="000A35FE">
      <w:pPr>
        <w:rPr>
          <w:sz w:val="26"/>
          <w:szCs w:val="26"/>
          <w:lang w:val="uk-UA"/>
        </w:rPr>
        <w:sectPr w:rsidR="000A35FE" w:rsidRPr="00D245D0" w:rsidSect="00D245D0">
          <w:headerReference w:type="even" r:id="rId10"/>
          <w:pgSz w:w="11905" w:h="16837" w:code="9"/>
          <w:pgMar w:top="1134" w:right="567" w:bottom="1134" w:left="1701" w:header="567" w:footer="567" w:gutter="0"/>
          <w:cols w:space="720"/>
          <w:titlePg/>
          <w:docGrid w:linePitch="360"/>
        </w:sectPr>
      </w:pPr>
    </w:p>
    <w:tbl>
      <w:tblPr>
        <w:tblW w:w="0" w:type="auto"/>
        <w:tblInd w:w="108" w:type="dxa"/>
        <w:tblLook w:val="04A0" w:firstRow="1" w:lastRow="0" w:firstColumn="1" w:lastColumn="0" w:noHBand="0" w:noVBand="1"/>
      </w:tblPr>
      <w:tblGrid>
        <w:gridCol w:w="3213"/>
        <w:gridCol w:w="2646"/>
        <w:gridCol w:w="3671"/>
      </w:tblGrid>
      <w:tr w:rsidR="000A35FE" w:rsidRPr="00D245D0" w:rsidTr="00CE6DEA">
        <w:tc>
          <w:tcPr>
            <w:tcW w:w="5398" w:type="dxa"/>
            <w:shd w:val="clear" w:color="auto" w:fill="auto"/>
          </w:tcPr>
          <w:p w:rsidR="000A35FE" w:rsidRPr="00D245D0" w:rsidRDefault="000A35FE" w:rsidP="00CE6DEA">
            <w:pPr>
              <w:jc w:val="center"/>
              <w:rPr>
                <w:b/>
                <w:sz w:val="28"/>
                <w:szCs w:val="28"/>
                <w:lang w:val="uk-UA"/>
              </w:rPr>
            </w:pPr>
          </w:p>
        </w:tc>
        <w:tc>
          <w:tcPr>
            <w:tcW w:w="4418" w:type="dxa"/>
            <w:shd w:val="clear" w:color="auto" w:fill="auto"/>
          </w:tcPr>
          <w:p w:rsidR="000A35FE" w:rsidRPr="00D245D0" w:rsidRDefault="000A35FE" w:rsidP="00CE6DEA">
            <w:pPr>
              <w:jc w:val="center"/>
              <w:rPr>
                <w:b/>
                <w:sz w:val="28"/>
                <w:szCs w:val="28"/>
                <w:lang w:val="uk-UA"/>
              </w:rPr>
            </w:pPr>
          </w:p>
        </w:tc>
        <w:tc>
          <w:tcPr>
            <w:tcW w:w="5399" w:type="dxa"/>
            <w:shd w:val="clear" w:color="auto" w:fill="auto"/>
          </w:tcPr>
          <w:p w:rsidR="000A35FE" w:rsidRPr="00D245D0" w:rsidRDefault="000A35FE" w:rsidP="00CE6DEA">
            <w:pPr>
              <w:jc w:val="center"/>
              <w:rPr>
                <w:sz w:val="28"/>
                <w:szCs w:val="28"/>
                <w:lang w:val="uk-UA"/>
              </w:rPr>
            </w:pPr>
            <w:r w:rsidRPr="00D245D0">
              <w:rPr>
                <w:sz w:val="28"/>
                <w:szCs w:val="28"/>
                <w:lang w:val="uk-UA"/>
              </w:rPr>
              <w:t>Додаток 1</w:t>
            </w:r>
          </w:p>
          <w:p w:rsidR="000A35FE" w:rsidRPr="00D245D0" w:rsidRDefault="000A35FE" w:rsidP="00CE6DEA">
            <w:pPr>
              <w:jc w:val="center"/>
              <w:rPr>
                <w:b/>
                <w:sz w:val="28"/>
                <w:szCs w:val="28"/>
                <w:lang w:val="uk-UA"/>
              </w:rPr>
            </w:pPr>
            <w:r w:rsidRPr="00D245D0">
              <w:rPr>
                <w:sz w:val="28"/>
                <w:szCs w:val="28"/>
                <w:lang w:val="uk-UA"/>
              </w:rPr>
              <w:t>до договору</w:t>
            </w:r>
          </w:p>
        </w:tc>
      </w:tr>
    </w:tbl>
    <w:p w:rsidR="000A35FE" w:rsidRPr="00D245D0" w:rsidRDefault="000A35FE" w:rsidP="000A35FE">
      <w:pPr>
        <w:ind w:firstLine="708"/>
        <w:rPr>
          <w:b/>
          <w:sz w:val="28"/>
          <w:szCs w:val="28"/>
          <w:lang w:val="uk-UA"/>
        </w:rPr>
      </w:pPr>
    </w:p>
    <w:p w:rsidR="000A35FE" w:rsidRPr="00D245D0" w:rsidRDefault="000A35FE" w:rsidP="000A35FE">
      <w:pPr>
        <w:jc w:val="center"/>
        <w:rPr>
          <w:b/>
          <w:bCs/>
          <w:sz w:val="28"/>
          <w:szCs w:val="28"/>
          <w:lang w:val="uk-UA"/>
        </w:rPr>
      </w:pPr>
      <w:r w:rsidRPr="00D245D0">
        <w:rPr>
          <w:b/>
          <w:bCs/>
          <w:sz w:val="28"/>
          <w:szCs w:val="28"/>
          <w:lang w:val="uk-UA"/>
        </w:rPr>
        <w:t>Зведений реєстр № ________</w:t>
      </w:r>
    </w:p>
    <w:p w:rsidR="000A35FE" w:rsidRPr="00D245D0" w:rsidRDefault="000A35FE" w:rsidP="000A35FE">
      <w:pPr>
        <w:jc w:val="center"/>
        <w:rPr>
          <w:b/>
          <w:bCs/>
          <w:sz w:val="28"/>
          <w:szCs w:val="28"/>
          <w:lang w:val="uk-UA"/>
        </w:rPr>
      </w:pPr>
      <w:r w:rsidRPr="00D245D0">
        <w:rPr>
          <w:b/>
          <w:bCs/>
          <w:sz w:val="28"/>
          <w:szCs w:val="28"/>
          <w:lang w:val="uk-UA"/>
        </w:rPr>
        <w:t>позичальників, які отримали кредит у</w:t>
      </w:r>
      <w:r w:rsidRPr="00D245D0">
        <w:rPr>
          <w:i/>
          <w:sz w:val="28"/>
          <w:szCs w:val="28"/>
          <w:lang w:val="uk-UA"/>
        </w:rPr>
        <w:t>____(назва Банку)___</w:t>
      </w:r>
      <w:r w:rsidRPr="00D245D0">
        <w:rPr>
          <w:b/>
          <w:bCs/>
          <w:sz w:val="28"/>
          <w:szCs w:val="28"/>
          <w:lang w:val="uk-UA"/>
        </w:rPr>
        <w:t xml:space="preserve"> на впровадження енергозберігаючих заходів у рамках виконання програми підтримки </w:t>
      </w:r>
      <w:proofErr w:type="spellStart"/>
      <w:r w:rsidRPr="00D245D0">
        <w:rPr>
          <w:b/>
          <w:bCs/>
          <w:sz w:val="28"/>
          <w:szCs w:val="28"/>
          <w:lang w:val="uk-UA"/>
        </w:rPr>
        <w:t>енергомодернізації</w:t>
      </w:r>
      <w:proofErr w:type="spellEnd"/>
      <w:r w:rsidRPr="00D245D0">
        <w:rPr>
          <w:b/>
          <w:bCs/>
          <w:sz w:val="28"/>
          <w:szCs w:val="28"/>
          <w:lang w:val="uk-UA"/>
        </w:rPr>
        <w:t xml:space="preserve"> багатоквартирних будинків «</w:t>
      </w:r>
      <w:proofErr w:type="spellStart"/>
      <w:r w:rsidRPr="00D245D0">
        <w:rPr>
          <w:b/>
          <w:bCs/>
          <w:sz w:val="28"/>
          <w:szCs w:val="28"/>
          <w:lang w:val="uk-UA"/>
        </w:rPr>
        <w:t>Енергодім</w:t>
      </w:r>
      <w:proofErr w:type="spellEnd"/>
      <w:r w:rsidRPr="00D245D0">
        <w:rPr>
          <w:b/>
          <w:bCs/>
          <w:sz w:val="28"/>
          <w:szCs w:val="28"/>
          <w:lang w:val="uk-UA"/>
        </w:rPr>
        <w:t>»</w:t>
      </w:r>
    </w:p>
    <w:p w:rsidR="000A35FE" w:rsidRPr="00D245D0" w:rsidRDefault="000A35FE" w:rsidP="000A35FE">
      <w:pPr>
        <w:jc w:val="center"/>
        <w:rPr>
          <w:b/>
          <w:bCs/>
          <w:sz w:val="28"/>
          <w:szCs w:val="28"/>
          <w:lang w:val="uk-UA"/>
        </w:rPr>
      </w:pPr>
      <w:r w:rsidRPr="00D245D0">
        <w:rPr>
          <w:b/>
          <w:bCs/>
          <w:sz w:val="28"/>
          <w:szCs w:val="28"/>
          <w:lang w:val="uk-UA"/>
        </w:rPr>
        <w:t>за ________________________  202__ р.</w:t>
      </w:r>
    </w:p>
    <w:p w:rsidR="000A35FE" w:rsidRPr="00D245D0" w:rsidRDefault="000A35FE" w:rsidP="000A35FE">
      <w:pPr>
        <w:jc w:val="center"/>
        <w:rPr>
          <w:sz w:val="28"/>
          <w:szCs w:val="28"/>
          <w:lang w:val="uk-UA"/>
        </w:rPr>
      </w:pPr>
      <w:r w:rsidRPr="00D245D0">
        <w:rPr>
          <w:sz w:val="28"/>
          <w:szCs w:val="28"/>
          <w:lang w:val="uk-UA"/>
        </w:rPr>
        <w:t>(місяць)</w:t>
      </w:r>
    </w:p>
    <w:p w:rsidR="000A35FE" w:rsidRPr="00D245D0" w:rsidRDefault="000A35FE" w:rsidP="000A35FE">
      <w:pPr>
        <w:tabs>
          <w:tab w:val="left" w:pos="12040"/>
          <w:tab w:val="left" w:pos="14840"/>
          <w:tab w:val="left" w:pos="15400"/>
        </w:tabs>
        <w:ind w:firstLine="560"/>
        <w:rPr>
          <w:lang w:val="uk-UA"/>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3387"/>
        <w:gridCol w:w="1323"/>
        <w:gridCol w:w="1440"/>
        <w:gridCol w:w="1770"/>
        <w:gridCol w:w="1421"/>
      </w:tblGrid>
      <w:tr w:rsidR="000A35FE" w:rsidRPr="00D245D0" w:rsidTr="001C42D6">
        <w:trPr>
          <w:cantSplit/>
          <w:trHeight w:val="535"/>
          <w:jc w:val="center"/>
        </w:trPr>
        <w:tc>
          <w:tcPr>
            <w:tcW w:w="719" w:type="dxa"/>
            <w:vAlign w:val="center"/>
          </w:tcPr>
          <w:p w:rsidR="000A35FE" w:rsidRPr="00D245D0" w:rsidRDefault="000A35FE" w:rsidP="00CE6DEA">
            <w:pPr>
              <w:jc w:val="center"/>
              <w:rPr>
                <w:sz w:val="22"/>
                <w:szCs w:val="22"/>
                <w:lang w:val="uk-UA"/>
              </w:rPr>
            </w:pPr>
            <w:r w:rsidRPr="00D245D0">
              <w:rPr>
                <w:sz w:val="22"/>
                <w:szCs w:val="22"/>
                <w:lang w:val="uk-UA"/>
              </w:rPr>
              <w:t>№ з/п</w:t>
            </w:r>
          </w:p>
        </w:tc>
        <w:tc>
          <w:tcPr>
            <w:tcW w:w="3387" w:type="dxa"/>
            <w:vAlign w:val="center"/>
          </w:tcPr>
          <w:p w:rsidR="000A35FE" w:rsidRPr="00D245D0" w:rsidRDefault="000A35FE" w:rsidP="00CE6DEA">
            <w:pPr>
              <w:jc w:val="center"/>
              <w:rPr>
                <w:sz w:val="22"/>
                <w:szCs w:val="22"/>
                <w:lang w:val="uk-UA"/>
              </w:rPr>
            </w:pPr>
            <w:r w:rsidRPr="00D245D0">
              <w:rPr>
                <w:sz w:val="22"/>
                <w:szCs w:val="22"/>
                <w:lang w:val="uk-UA"/>
              </w:rPr>
              <w:t>Назва ОСББ</w:t>
            </w:r>
          </w:p>
        </w:tc>
        <w:tc>
          <w:tcPr>
            <w:tcW w:w="1323" w:type="dxa"/>
            <w:vAlign w:val="center"/>
          </w:tcPr>
          <w:p w:rsidR="000A35FE" w:rsidRPr="00D245D0" w:rsidRDefault="000A35FE" w:rsidP="00CE6DEA">
            <w:pPr>
              <w:jc w:val="center"/>
              <w:rPr>
                <w:sz w:val="22"/>
                <w:szCs w:val="22"/>
                <w:lang w:val="uk-UA"/>
              </w:rPr>
            </w:pPr>
            <w:r w:rsidRPr="00D245D0">
              <w:rPr>
                <w:sz w:val="22"/>
                <w:szCs w:val="22"/>
                <w:lang w:val="uk-UA"/>
              </w:rPr>
              <w:t>Номер і дата кредитного</w:t>
            </w:r>
          </w:p>
          <w:p w:rsidR="000A35FE" w:rsidRPr="00D245D0" w:rsidRDefault="000A35FE" w:rsidP="00CE6DEA">
            <w:pPr>
              <w:jc w:val="center"/>
              <w:rPr>
                <w:lang w:val="uk-UA"/>
              </w:rPr>
            </w:pPr>
            <w:r w:rsidRPr="00D245D0">
              <w:rPr>
                <w:sz w:val="22"/>
                <w:szCs w:val="22"/>
                <w:lang w:val="uk-UA"/>
              </w:rPr>
              <w:t>договору</w:t>
            </w:r>
          </w:p>
        </w:tc>
        <w:tc>
          <w:tcPr>
            <w:tcW w:w="1440" w:type="dxa"/>
            <w:vAlign w:val="center"/>
          </w:tcPr>
          <w:p w:rsidR="000A35FE" w:rsidRPr="00D245D0" w:rsidRDefault="000A35FE" w:rsidP="00CE6DEA">
            <w:pPr>
              <w:jc w:val="center"/>
              <w:rPr>
                <w:sz w:val="22"/>
                <w:szCs w:val="22"/>
                <w:lang w:val="uk-UA"/>
              </w:rPr>
            </w:pPr>
            <w:r w:rsidRPr="00D245D0">
              <w:rPr>
                <w:sz w:val="22"/>
                <w:szCs w:val="22"/>
                <w:lang w:val="uk-UA"/>
              </w:rPr>
              <w:t>Фактична дата першої виплати</w:t>
            </w:r>
          </w:p>
        </w:tc>
        <w:tc>
          <w:tcPr>
            <w:tcW w:w="1770" w:type="dxa"/>
            <w:vAlign w:val="center"/>
          </w:tcPr>
          <w:p w:rsidR="000A35FE" w:rsidRPr="00D245D0" w:rsidRDefault="000A35FE" w:rsidP="00CE6DEA">
            <w:pPr>
              <w:jc w:val="center"/>
              <w:rPr>
                <w:sz w:val="22"/>
                <w:szCs w:val="22"/>
                <w:lang w:val="uk-UA"/>
              </w:rPr>
            </w:pPr>
            <w:r w:rsidRPr="00D245D0">
              <w:rPr>
                <w:sz w:val="22"/>
                <w:szCs w:val="22"/>
                <w:lang w:val="uk-UA"/>
              </w:rPr>
              <w:t>Сума нарахованих у минулому місяці відсотків, грн.</w:t>
            </w:r>
          </w:p>
        </w:tc>
        <w:tc>
          <w:tcPr>
            <w:tcW w:w="1421" w:type="dxa"/>
            <w:vAlign w:val="center"/>
          </w:tcPr>
          <w:p w:rsidR="000A35FE" w:rsidRPr="00D245D0" w:rsidRDefault="000A35FE" w:rsidP="00CE6DEA">
            <w:pPr>
              <w:jc w:val="center"/>
              <w:rPr>
                <w:sz w:val="22"/>
                <w:szCs w:val="22"/>
                <w:lang w:val="uk-UA"/>
              </w:rPr>
            </w:pPr>
            <w:r w:rsidRPr="00D245D0">
              <w:rPr>
                <w:sz w:val="22"/>
                <w:szCs w:val="22"/>
                <w:lang w:val="uk-UA"/>
              </w:rPr>
              <w:t>Сума відсотків фактично сплачених у минулому місяці,</w:t>
            </w:r>
          </w:p>
          <w:p w:rsidR="000A35FE" w:rsidRPr="00D245D0" w:rsidRDefault="000A35FE" w:rsidP="00CE6DEA">
            <w:pPr>
              <w:jc w:val="center"/>
              <w:rPr>
                <w:sz w:val="22"/>
                <w:szCs w:val="22"/>
                <w:lang w:val="uk-UA"/>
              </w:rPr>
            </w:pPr>
            <w:r w:rsidRPr="00D245D0">
              <w:rPr>
                <w:sz w:val="22"/>
                <w:szCs w:val="22"/>
                <w:lang w:val="uk-UA"/>
              </w:rPr>
              <w:t>грн.</w:t>
            </w:r>
          </w:p>
        </w:tc>
      </w:tr>
      <w:tr w:rsidR="000A35FE" w:rsidRPr="00D245D0" w:rsidTr="001C42D6">
        <w:trPr>
          <w:cantSplit/>
          <w:jc w:val="center"/>
        </w:trPr>
        <w:tc>
          <w:tcPr>
            <w:tcW w:w="719" w:type="dxa"/>
          </w:tcPr>
          <w:p w:rsidR="000A35FE" w:rsidRPr="00D245D0" w:rsidRDefault="000A35FE" w:rsidP="00CE6DEA">
            <w:pPr>
              <w:rPr>
                <w:lang w:val="uk-UA"/>
              </w:rPr>
            </w:pPr>
          </w:p>
        </w:tc>
        <w:tc>
          <w:tcPr>
            <w:tcW w:w="3387" w:type="dxa"/>
          </w:tcPr>
          <w:p w:rsidR="000A35FE" w:rsidRPr="00D245D0" w:rsidRDefault="000A35FE" w:rsidP="00CE6DEA">
            <w:pPr>
              <w:rPr>
                <w:lang w:val="uk-UA"/>
              </w:rPr>
            </w:pPr>
          </w:p>
        </w:tc>
        <w:tc>
          <w:tcPr>
            <w:tcW w:w="1323" w:type="dxa"/>
          </w:tcPr>
          <w:p w:rsidR="000A35FE" w:rsidRPr="00D245D0" w:rsidRDefault="000A35FE" w:rsidP="00CE6DEA">
            <w:pPr>
              <w:rPr>
                <w:lang w:val="uk-UA"/>
              </w:rPr>
            </w:pPr>
          </w:p>
        </w:tc>
        <w:tc>
          <w:tcPr>
            <w:tcW w:w="1440" w:type="dxa"/>
          </w:tcPr>
          <w:p w:rsidR="000A35FE" w:rsidRPr="00D245D0" w:rsidRDefault="000A35FE" w:rsidP="00CE6DEA">
            <w:pPr>
              <w:rPr>
                <w:lang w:val="uk-UA"/>
              </w:rPr>
            </w:pPr>
          </w:p>
        </w:tc>
        <w:tc>
          <w:tcPr>
            <w:tcW w:w="1770" w:type="dxa"/>
          </w:tcPr>
          <w:p w:rsidR="000A35FE" w:rsidRPr="00D245D0" w:rsidRDefault="000A35FE" w:rsidP="00CE6DEA">
            <w:pPr>
              <w:rPr>
                <w:lang w:val="uk-UA"/>
              </w:rPr>
            </w:pPr>
          </w:p>
        </w:tc>
        <w:tc>
          <w:tcPr>
            <w:tcW w:w="1421" w:type="dxa"/>
          </w:tcPr>
          <w:p w:rsidR="000A35FE" w:rsidRPr="00D245D0" w:rsidRDefault="000A35FE" w:rsidP="00CE6DEA">
            <w:pPr>
              <w:rPr>
                <w:lang w:val="uk-UA"/>
              </w:rPr>
            </w:pPr>
          </w:p>
        </w:tc>
      </w:tr>
      <w:tr w:rsidR="000A35FE" w:rsidRPr="00D245D0" w:rsidTr="001C42D6">
        <w:trPr>
          <w:cantSplit/>
          <w:jc w:val="center"/>
        </w:trPr>
        <w:tc>
          <w:tcPr>
            <w:tcW w:w="719" w:type="dxa"/>
          </w:tcPr>
          <w:p w:rsidR="000A35FE" w:rsidRPr="00D245D0" w:rsidRDefault="000A35FE" w:rsidP="00CE6DEA">
            <w:pPr>
              <w:rPr>
                <w:lang w:val="uk-UA"/>
              </w:rPr>
            </w:pPr>
          </w:p>
        </w:tc>
        <w:tc>
          <w:tcPr>
            <w:tcW w:w="3387" w:type="dxa"/>
          </w:tcPr>
          <w:p w:rsidR="000A35FE" w:rsidRPr="00D245D0" w:rsidRDefault="000A35FE" w:rsidP="00CE6DEA">
            <w:pPr>
              <w:rPr>
                <w:lang w:val="uk-UA"/>
              </w:rPr>
            </w:pPr>
          </w:p>
        </w:tc>
        <w:tc>
          <w:tcPr>
            <w:tcW w:w="1323" w:type="dxa"/>
          </w:tcPr>
          <w:p w:rsidR="000A35FE" w:rsidRPr="00D245D0" w:rsidRDefault="000A35FE" w:rsidP="00CE6DEA">
            <w:pPr>
              <w:rPr>
                <w:lang w:val="uk-UA"/>
              </w:rPr>
            </w:pPr>
          </w:p>
        </w:tc>
        <w:tc>
          <w:tcPr>
            <w:tcW w:w="1440" w:type="dxa"/>
          </w:tcPr>
          <w:p w:rsidR="000A35FE" w:rsidRPr="00D245D0" w:rsidRDefault="000A35FE" w:rsidP="00CE6DEA">
            <w:pPr>
              <w:rPr>
                <w:lang w:val="uk-UA"/>
              </w:rPr>
            </w:pPr>
          </w:p>
        </w:tc>
        <w:tc>
          <w:tcPr>
            <w:tcW w:w="1770" w:type="dxa"/>
          </w:tcPr>
          <w:p w:rsidR="000A35FE" w:rsidRPr="00D245D0" w:rsidRDefault="000A35FE" w:rsidP="00CE6DEA">
            <w:pPr>
              <w:rPr>
                <w:lang w:val="uk-UA"/>
              </w:rPr>
            </w:pPr>
          </w:p>
        </w:tc>
        <w:tc>
          <w:tcPr>
            <w:tcW w:w="1421" w:type="dxa"/>
          </w:tcPr>
          <w:p w:rsidR="000A35FE" w:rsidRPr="00D245D0" w:rsidRDefault="000A35FE" w:rsidP="00CE6DEA">
            <w:pPr>
              <w:rPr>
                <w:lang w:val="uk-UA"/>
              </w:rPr>
            </w:pPr>
          </w:p>
        </w:tc>
      </w:tr>
      <w:tr w:rsidR="000A35FE" w:rsidRPr="00D245D0" w:rsidTr="001C42D6">
        <w:trPr>
          <w:cantSplit/>
          <w:jc w:val="center"/>
        </w:trPr>
        <w:tc>
          <w:tcPr>
            <w:tcW w:w="719" w:type="dxa"/>
          </w:tcPr>
          <w:p w:rsidR="000A35FE" w:rsidRPr="00D245D0" w:rsidRDefault="000A35FE" w:rsidP="00CE6DEA">
            <w:pPr>
              <w:rPr>
                <w:lang w:val="uk-UA"/>
              </w:rPr>
            </w:pPr>
          </w:p>
        </w:tc>
        <w:tc>
          <w:tcPr>
            <w:tcW w:w="3387" w:type="dxa"/>
          </w:tcPr>
          <w:p w:rsidR="000A35FE" w:rsidRPr="00D245D0" w:rsidRDefault="000A35FE" w:rsidP="00CE6DEA">
            <w:pPr>
              <w:rPr>
                <w:lang w:val="uk-UA"/>
              </w:rPr>
            </w:pPr>
          </w:p>
        </w:tc>
        <w:tc>
          <w:tcPr>
            <w:tcW w:w="1323" w:type="dxa"/>
          </w:tcPr>
          <w:p w:rsidR="000A35FE" w:rsidRPr="00D245D0" w:rsidRDefault="000A35FE" w:rsidP="00CE6DEA">
            <w:pPr>
              <w:rPr>
                <w:lang w:val="uk-UA"/>
              </w:rPr>
            </w:pPr>
          </w:p>
        </w:tc>
        <w:tc>
          <w:tcPr>
            <w:tcW w:w="1440" w:type="dxa"/>
          </w:tcPr>
          <w:p w:rsidR="000A35FE" w:rsidRPr="00D245D0" w:rsidRDefault="000A35FE" w:rsidP="00CE6DEA">
            <w:pPr>
              <w:rPr>
                <w:lang w:val="uk-UA"/>
              </w:rPr>
            </w:pPr>
          </w:p>
        </w:tc>
        <w:tc>
          <w:tcPr>
            <w:tcW w:w="1770" w:type="dxa"/>
          </w:tcPr>
          <w:p w:rsidR="000A35FE" w:rsidRPr="00D245D0" w:rsidRDefault="000A35FE" w:rsidP="00CE6DEA">
            <w:pPr>
              <w:rPr>
                <w:lang w:val="uk-UA"/>
              </w:rPr>
            </w:pPr>
          </w:p>
        </w:tc>
        <w:tc>
          <w:tcPr>
            <w:tcW w:w="1421" w:type="dxa"/>
          </w:tcPr>
          <w:p w:rsidR="000A35FE" w:rsidRPr="00D245D0" w:rsidRDefault="000A35FE" w:rsidP="00CE6DEA">
            <w:pPr>
              <w:rPr>
                <w:lang w:val="uk-UA"/>
              </w:rPr>
            </w:pPr>
          </w:p>
        </w:tc>
      </w:tr>
      <w:tr w:rsidR="000A35FE" w:rsidRPr="00D245D0" w:rsidTr="001C42D6">
        <w:trPr>
          <w:cantSplit/>
          <w:jc w:val="center"/>
        </w:trPr>
        <w:tc>
          <w:tcPr>
            <w:tcW w:w="719" w:type="dxa"/>
          </w:tcPr>
          <w:p w:rsidR="000A35FE" w:rsidRPr="00D245D0" w:rsidRDefault="000A35FE" w:rsidP="00CE6DEA">
            <w:pPr>
              <w:rPr>
                <w:lang w:val="uk-UA"/>
              </w:rPr>
            </w:pPr>
          </w:p>
        </w:tc>
        <w:tc>
          <w:tcPr>
            <w:tcW w:w="3387" w:type="dxa"/>
          </w:tcPr>
          <w:p w:rsidR="000A35FE" w:rsidRPr="00D245D0" w:rsidRDefault="000A35FE" w:rsidP="00CE6DEA">
            <w:pPr>
              <w:rPr>
                <w:lang w:val="uk-UA"/>
              </w:rPr>
            </w:pPr>
          </w:p>
        </w:tc>
        <w:tc>
          <w:tcPr>
            <w:tcW w:w="1323" w:type="dxa"/>
          </w:tcPr>
          <w:p w:rsidR="000A35FE" w:rsidRPr="00D245D0" w:rsidRDefault="000A35FE" w:rsidP="00CE6DEA">
            <w:pPr>
              <w:rPr>
                <w:lang w:val="uk-UA"/>
              </w:rPr>
            </w:pPr>
          </w:p>
        </w:tc>
        <w:tc>
          <w:tcPr>
            <w:tcW w:w="1440" w:type="dxa"/>
          </w:tcPr>
          <w:p w:rsidR="000A35FE" w:rsidRPr="00D245D0" w:rsidRDefault="000A35FE" w:rsidP="00CE6DEA">
            <w:pPr>
              <w:rPr>
                <w:lang w:val="uk-UA"/>
              </w:rPr>
            </w:pPr>
          </w:p>
        </w:tc>
        <w:tc>
          <w:tcPr>
            <w:tcW w:w="1770" w:type="dxa"/>
          </w:tcPr>
          <w:p w:rsidR="000A35FE" w:rsidRPr="00D245D0" w:rsidRDefault="000A35FE" w:rsidP="00CE6DEA">
            <w:pPr>
              <w:rPr>
                <w:lang w:val="uk-UA"/>
              </w:rPr>
            </w:pPr>
          </w:p>
        </w:tc>
        <w:tc>
          <w:tcPr>
            <w:tcW w:w="1421" w:type="dxa"/>
          </w:tcPr>
          <w:p w:rsidR="000A35FE" w:rsidRPr="00D245D0" w:rsidRDefault="000A35FE" w:rsidP="00CE6DEA">
            <w:pPr>
              <w:rPr>
                <w:lang w:val="uk-UA"/>
              </w:rPr>
            </w:pPr>
          </w:p>
        </w:tc>
      </w:tr>
    </w:tbl>
    <w:p w:rsidR="000A35FE" w:rsidRPr="00D245D0" w:rsidRDefault="000A35FE" w:rsidP="000A35FE">
      <w:pPr>
        <w:rPr>
          <w:b/>
          <w:sz w:val="10"/>
          <w:szCs w:val="10"/>
          <w:lang w:val="uk-UA"/>
        </w:rPr>
      </w:pPr>
    </w:p>
    <w:p w:rsidR="000A35FE" w:rsidRPr="00D245D0" w:rsidRDefault="000A35FE" w:rsidP="000A35FE">
      <w:pPr>
        <w:ind w:firstLine="360"/>
        <w:rPr>
          <w:b/>
          <w:lang w:val="uk-UA"/>
        </w:rPr>
      </w:pPr>
    </w:p>
    <w:p w:rsidR="000A35FE" w:rsidRPr="00D245D0" w:rsidRDefault="000A35FE" w:rsidP="000A35FE">
      <w:pPr>
        <w:rPr>
          <w:sz w:val="26"/>
          <w:szCs w:val="26"/>
          <w:lang w:val="uk-UA"/>
        </w:rPr>
      </w:pPr>
      <w:r w:rsidRPr="00D245D0">
        <w:rPr>
          <w:lang w:val="uk-UA"/>
        </w:rPr>
        <w:t>“____” ___________ 202__р.                                     ________________________               ______________</w:t>
      </w:r>
      <w:r w:rsidRPr="00D245D0">
        <w:rPr>
          <w:sz w:val="16"/>
          <w:lang w:val="uk-UA"/>
        </w:rPr>
        <w:t xml:space="preserve">                                                                                                                                                                                    </w:t>
      </w:r>
      <w:r w:rsidRPr="00D245D0">
        <w:rPr>
          <w:bCs/>
          <w:lang w:val="uk-UA"/>
        </w:rPr>
        <w:t>М.П.</w:t>
      </w:r>
      <w:r w:rsidRPr="00D245D0">
        <w:rPr>
          <w:b/>
          <w:bCs/>
          <w:lang w:val="uk-UA"/>
        </w:rPr>
        <w:t xml:space="preserve">     </w:t>
      </w:r>
      <w:r w:rsidRPr="00D245D0">
        <w:rPr>
          <w:b/>
          <w:bCs/>
          <w:lang w:val="uk-UA"/>
        </w:rPr>
        <w:tab/>
      </w:r>
      <w:r w:rsidRPr="00D245D0">
        <w:rPr>
          <w:b/>
          <w:bCs/>
          <w:lang w:val="uk-UA"/>
        </w:rPr>
        <w:tab/>
      </w:r>
      <w:r w:rsidRPr="00D245D0">
        <w:rPr>
          <w:b/>
          <w:bCs/>
          <w:lang w:val="uk-UA"/>
        </w:rPr>
        <w:tab/>
      </w:r>
      <w:r w:rsidRPr="00D245D0">
        <w:rPr>
          <w:b/>
          <w:bCs/>
          <w:lang w:val="uk-UA"/>
        </w:rPr>
        <w:tab/>
      </w:r>
      <w:r w:rsidRPr="00D245D0">
        <w:rPr>
          <w:b/>
          <w:bCs/>
          <w:lang w:val="uk-UA"/>
        </w:rPr>
        <w:tab/>
      </w:r>
      <w:r w:rsidRPr="00D245D0">
        <w:rPr>
          <w:b/>
          <w:bCs/>
          <w:lang w:val="uk-UA"/>
        </w:rPr>
        <w:tab/>
      </w:r>
      <w:r w:rsidRPr="00D245D0">
        <w:rPr>
          <w:b/>
          <w:bCs/>
          <w:lang w:val="uk-UA"/>
        </w:rPr>
        <w:tab/>
        <w:t xml:space="preserve">  </w:t>
      </w:r>
      <w:r w:rsidRPr="00D245D0">
        <w:rPr>
          <w:sz w:val="16"/>
          <w:lang w:val="uk-UA"/>
        </w:rPr>
        <w:t>(Керівник, прізвище та ініціали)</w:t>
      </w:r>
      <w:r w:rsidRPr="00D245D0">
        <w:rPr>
          <w:b/>
          <w:bCs/>
          <w:lang w:val="uk-UA"/>
        </w:rPr>
        <w:t xml:space="preserve">                        </w:t>
      </w:r>
      <w:r w:rsidRPr="00D245D0">
        <w:rPr>
          <w:i/>
          <w:lang w:val="uk-UA"/>
        </w:rPr>
        <w:t>(підпис)</w:t>
      </w:r>
      <w:r w:rsidRPr="00D245D0">
        <w:rPr>
          <w:sz w:val="26"/>
          <w:szCs w:val="26"/>
          <w:lang w:val="uk-UA"/>
        </w:rPr>
        <w:t xml:space="preserve"> </w:t>
      </w:r>
    </w:p>
    <w:p w:rsidR="000A35FE" w:rsidRPr="00D245D0" w:rsidRDefault="000A35FE" w:rsidP="000A35FE">
      <w:pPr>
        <w:jc w:val="center"/>
        <w:rPr>
          <w:sz w:val="26"/>
          <w:szCs w:val="26"/>
          <w:lang w:val="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4004E0" w:rsidRDefault="004004E0" w:rsidP="004004E0">
      <w:pPr>
        <w:tabs>
          <w:tab w:val="left" w:pos="0"/>
        </w:tabs>
        <w:rPr>
          <w:b/>
          <w:sz w:val="28"/>
          <w:bdr w:val="none" w:sz="0" w:space="0" w:color="auto" w:frame="1"/>
          <w:lang w:val="uk-UA" w:eastAsia="uk-UA"/>
        </w:rPr>
      </w:pPr>
      <w:bookmarkStart w:id="2" w:name="_Hlk26700112"/>
    </w:p>
    <w:p w:rsidR="004004E0" w:rsidRDefault="004004E0" w:rsidP="004004E0">
      <w:pPr>
        <w:tabs>
          <w:tab w:val="left" w:pos="0"/>
        </w:tabs>
        <w:rPr>
          <w:b/>
          <w:sz w:val="28"/>
          <w:bdr w:val="none" w:sz="0" w:space="0" w:color="auto" w:frame="1"/>
          <w:lang w:val="uk-UA" w:eastAsia="uk-UA"/>
        </w:rPr>
      </w:pPr>
    </w:p>
    <w:p w:rsidR="004004E0" w:rsidRDefault="004004E0" w:rsidP="004004E0">
      <w:pPr>
        <w:tabs>
          <w:tab w:val="left" w:pos="0"/>
        </w:tabs>
        <w:rPr>
          <w:sz w:val="28"/>
          <w:szCs w:val="28"/>
          <w:lang w:val="uk-UA"/>
        </w:rPr>
      </w:pPr>
    </w:p>
    <w:p w:rsidR="004004E0" w:rsidRDefault="004004E0" w:rsidP="004004E0">
      <w:pPr>
        <w:tabs>
          <w:tab w:val="left" w:pos="0"/>
        </w:tabs>
        <w:rPr>
          <w:sz w:val="28"/>
          <w:szCs w:val="28"/>
          <w:lang w:val="uk-UA"/>
        </w:rPr>
      </w:pPr>
    </w:p>
    <w:p w:rsidR="004004E0" w:rsidRDefault="004004E0" w:rsidP="004004E0">
      <w:pPr>
        <w:tabs>
          <w:tab w:val="left" w:pos="0"/>
        </w:tabs>
        <w:rPr>
          <w:sz w:val="28"/>
          <w:szCs w:val="28"/>
          <w:lang w:val="uk-UA"/>
        </w:rPr>
      </w:pPr>
    </w:p>
    <w:p w:rsidR="004004E0" w:rsidRDefault="0040527F" w:rsidP="004004E0">
      <w:pPr>
        <w:tabs>
          <w:tab w:val="left" w:pos="0"/>
        </w:tabs>
        <w:ind w:left="6372"/>
        <w:rPr>
          <w:b/>
          <w:sz w:val="28"/>
          <w:bdr w:val="none" w:sz="0" w:space="0" w:color="auto" w:frame="1"/>
          <w:lang w:val="uk-UA" w:eastAsia="uk-UA"/>
        </w:rPr>
      </w:pPr>
      <w:r w:rsidRPr="00D245D0">
        <w:rPr>
          <w:sz w:val="28"/>
          <w:szCs w:val="28"/>
          <w:lang w:val="uk-UA"/>
        </w:rPr>
        <w:lastRenderedPageBreak/>
        <w:t>Додаток 4</w:t>
      </w:r>
    </w:p>
    <w:p w:rsidR="004004E0" w:rsidRDefault="0040527F" w:rsidP="004004E0">
      <w:pPr>
        <w:tabs>
          <w:tab w:val="left" w:pos="0"/>
        </w:tabs>
        <w:ind w:left="6372"/>
        <w:rPr>
          <w:sz w:val="28"/>
          <w:szCs w:val="28"/>
          <w:lang w:val="uk-UA"/>
        </w:rPr>
      </w:pPr>
      <w:r w:rsidRPr="00D245D0">
        <w:rPr>
          <w:sz w:val="28"/>
          <w:szCs w:val="28"/>
          <w:lang w:val="uk-UA"/>
        </w:rPr>
        <w:t>до порядку</w:t>
      </w:r>
    </w:p>
    <w:p w:rsidR="004004E0" w:rsidRDefault="004004E0" w:rsidP="004004E0">
      <w:pPr>
        <w:tabs>
          <w:tab w:val="left" w:pos="0"/>
        </w:tabs>
        <w:jc w:val="center"/>
        <w:rPr>
          <w:b/>
          <w:sz w:val="28"/>
          <w:szCs w:val="28"/>
          <w:lang w:val="uk-UA"/>
        </w:rPr>
      </w:pPr>
    </w:p>
    <w:p w:rsidR="000A35FE" w:rsidRPr="004004E0" w:rsidRDefault="000A35FE" w:rsidP="004004E0">
      <w:pPr>
        <w:tabs>
          <w:tab w:val="left" w:pos="0"/>
        </w:tabs>
        <w:jc w:val="center"/>
        <w:rPr>
          <w:b/>
          <w:sz w:val="28"/>
          <w:bdr w:val="none" w:sz="0" w:space="0" w:color="auto" w:frame="1"/>
          <w:lang w:val="uk-UA" w:eastAsia="uk-UA"/>
        </w:rPr>
      </w:pPr>
      <w:r w:rsidRPr="00D245D0">
        <w:rPr>
          <w:b/>
          <w:sz w:val="28"/>
          <w:szCs w:val="28"/>
          <w:lang w:val="uk-UA"/>
        </w:rPr>
        <w:t>ТИПОВИЙ ДОГОВІР</w:t>
      </w:r>
      <w:r w:rsidRPr="00D245D0">
        <w:rPr>
          <w:b/>
          <w:spacing w:val="-36"/>
          <w:sz w:val="28"/>
          <w:szCs w:val="28"/>
          <w:lang w:val="uk-UA"/>
        </w:rPr>
        <w:t xml:space="preserve"> </w:t>
      </w:r>
      <w:r w:rsidRPr="00D245D0">
        <w:rPr>
          <w:b/>
          <w:sz w:val="28"/>
          <w:szCs w:val="28"/>
          <w:lang w:val="uk-UA"/>
        </w:rPr>
        <w:t>№______</w:t>
      </w:r>
    </w:p>
    <w:p w:rsidR="000A35FE" w:rsidRPr="00D245D0" w:rsidRDefault="000A35FE" w:rsidP="000A35FE">
      <w:pPr>
        <w:pStyle w:val="a3"/>
        <w:jc w:val="center"/>
        <w:rPr>
          <w:sz w:val="28"/>
          <w:szCs w:val="28"/>
        </w:rPr>
      </w:pPr>
    </w:p>
    <w:p w:rsidR="000A35FE" w:rsidRPr="00D245D0" w:rsidRDefault="000A35FE" w:rsidP="000A35FE">
      <w:pPr>
        <w:jc w:val="center"/>
        <w:rPr>
          <w:b/>
          <w:sz w:val="28"/>
          <w:lang w:val="uk-UA"/>
        </w:rPr>
      </w:pPr>
      <w:r w:rsidRPr="00D245D0">
        <w:rPr>
          <w:b/>
          <w:sz w:val="28"/>
          <w:lang w:val="uk-UA"/>
        </w:rPr>
        <w:t xml:space="preserve">про відшкодування з бюджету </w:t>
      </w:r>
      <w:proofErr w:type="spellStart"/>
      <w:r w:rsidRPr="00D245D0">
        <w:rPr>
          <w:b/>
          <w:sz w:val="28"/>
          <w:lang w:val="uk-UA"/>
        </w:rPr>
        <w:t>Нетішинської</w:t>
      </w:r>
      <w:proofErr w:type="spellEnd"/>
      <w:r w:rsidRPr="00D245D0">
        <w:rPr>
          <w:b/>
          <w:sz w:val="28"/>
          <w:lang w:val="uk-UA"/>
        </w:rPr>
        <w:t xml:space="preserve"> міської ТГ відсотків за кредитами, залученими ОСББ, які беруть участь у Програмі підтримки </w:t>
      </w:r>
      <w:proofErr w:type="spellStart"/>
      <w:r w:rsidRPr="00D245D0">
        <w:rPr>
          <w:b/>
          <w:sz w:val="28"/>
          <w:lang w:val="uk-UA"/>
        </w:rPr>
        <w:t>енергомодернізації</w:t>
      </w:r>
      <w:proofErr w:type="spellEnd"/>
      <w:r w:rsidRPr="00D245D0">
        <w:rPr>
          <w:b/>
          <w:sz w:val="28"/>
          <w:lang w:val="uk-UA"/>
        </w:rPr>
        <w:t xml:space="preserve"> багатоквартирних будинків «</w:t>
      </w:r>
      <w:proofErr w:type="spellStart"/>
      <w:r w:rsidRPr="00D245D0">
        <w:rPr>
          <w:b/>
          <w:sz w:val="28"/>
          <w:lang w:val="uk-UA"/>
        </w:rPr>
        <w:t>Енергодім</w:t>
      </w:r>
      <w:proofErr w:type="spellEnd"/>
      <w:r w:rsidRPr="00D245D0">
        <w:rPr>
          <w:b/>
          <w:sz w:val="28"/>
          <w:lang w:val="uk-UA"/>
        </w:rPr>
        <w:t>»</w:t>
      </w:r>
      <w:r w:rsidRPr="00D245D0">
        <w:rPr>
          <w:lang w:val="uk-UA"/>
        </w:rPr>
        <w:t xml:space="preserve">  </w:t>
      </w:r>
      <w:r w:rsidRPr="00D245D0">
        <w:rPr>
          <w:b/>
          <w:sz w:val="28"/>
          <w:lang w:val="uk-UA"/>
        </w:rPr>
        <w:t xml:space="preserve">ДУ «Фонд енергоефективності» </w:t>
      </w:r>
    </w:p>
    <w:bookmarkEnd w:id="2"/>
    <w:p w:rsidR="000A35FE" w:rsidRPr="00D245D0" w:rsidRDefault="000A35FE" w:rsidP="000A35FE">
      <w:pPr>
        <w:jc w:val="center"/>
        <w:rPr>
          <w:b/>
          <w:sz w:val="28"/>
          <w:lang w:val="uk-UA"/>
        </w:rPr>
      </w:pPr>
    </w:p>
    <w:p w:rsidR="000A35FE" w:rsidRPr="00D245D0" w:rsidRDefault="000A35FE" w:rsidP="000A35FE">
      <w:pPr>
        <w:rPr>
          <w:b/>
          <w:sz w:val="28"/>
          <w:lang w:val="uk-UA"/>
        </w:rPr>
      </w:pPr>
      <w:r w:rsidRPr="00D245D0">
        <w:rPr>
          <w:b/>
          <w:sz w:val="28"/>
          <w:lang w:val="uk-UA"/>
        </w:rPr>
        <w:t>м. _________                                                    «____» ______________ 202__ р.</w:t>
      </w:r>
    </w:p>
    <w:p w:rsidR="000A35FE" w:rsidRPr="00D245D0" w:rsidRDefault="000A35FE" w:rsidP="000A35FE">
      <w:pPr>
        <w:jc w:val="center"/>
        <w:rPr>
          <w:sz w:val="28"/>
          <w:lang w:val="uk-UA"/>
        </w:rPr>
      </w:pPr>
    </w:p>
    <w:p w:rsidR="000A35FE" w:rsidRPr="00D245D0" w:rsidRDefault="000A35FE" w:rsidP="000A35FE">
      <w:pPr>
        <w:ind w:firstLine="709"/>
        <w:jc w:val="both"/>
        <w:rPr>
          <w:sz w:val="28"/>
          <w:lang w:val="uk-UA" w:eastAsia="ar-SA"/>
        </w:rPr>
      </w:pPr>
      <w:r w:rsidRPr="00D245D0">
        <w:rPr>
          <w:sz w:val="28"/>
          <w:lang w:val="uk-UA" w:eastAsia="ar-SA"/>
        </w:rPr>
        <w:t xml:space="preserve">Виконавчий комітет </w:t>
      </w:r>
      <w:proofErr w:type="spellStart"/>
      <w:r w:rsidRPr="00D245D0">
        <w:rPr>
          <w:sz w:val="28"/>
          <w:lang w:val="uk-UA" w:eastAsia="ar-SA"/>
        </w:rPr>
        <w:t>Нетішинської</w:t>
      </w:r>
      <w:proofErr w:type="spellEnd"/>
      <w:r w:rsidRPr="00D245D0">
        <w:rPr>
          <w:sz w:val="28"/>
          <w:lang w:val="uk-UA" w:eastAsia="ar-SA"/>
        </w:rPr>
        <w:t xml:space="preserve"> міської ради</w:t>
      </w:r>
      <w:r w:rsidRPr="00D245D0">
        <w:rPr>
          <w:bCs/>
          <w:sz w:val="28"/>
          <w:lang w:val="uk-UA" w:eastAsia="ar-SA"/>
        </w:rPr>
        <w:t xml:space="preserve"> </w:t>
      </w:r>
      <w:r w:rsidRPr="00D245D0">
        <w:rPr>
          <w:sz w:val="28"/>
          <w:lang w:val="uk-UA" w:eastAsia="ar-SA"/>
        </w:rPr>
        <w:t>(далі – Головний розпорядник), в особі міського голови ____________________, який діє на підставі ЗУ «Про місцеве самоврядування в Україні»</w:t>
      </w:r>
      <w:r w:rsidRPr="00D245D0">
        <w:rPr>
          <w:bCs/>
          <w:sz w:val="28"/>
          <w:lang w:val="uk-UA" w:eastAsia="ar-SA"/>
        </w:rPr>
        <w:t>,</w:t>
      </w:r>
      <w:r w:rsidRPr="00D245D0">
        <w:rPr>
          <w:sz w:val="28"/>
          <w:lang w:val="uk-UA" w:eastAsia="ar-SA"/>
        </w:rPr>
        <w:t xml:space="preserve"> та </w:t>
      </w:r>
      <w:r w:rsidRPr="00D245D0">
        <w:rPr>
          <w:bCs/>
          <w:sz w:val="28"/>
          <w:lang w:val="uk-UA" w:eastAsia="ar-SA"/>
        </w:rPr>
        <w:t>________________</w:t>
      </w:r>
      <w:r w:rsidRPr="00D245D0">
        <w:rPr>
          <w:lang w:val="uk-UA"/>
        </w:rPr>
        <w:t xml:space="preserve"> </w:t>
      </w:r>
      <w:r w:rsidRPr="00D245D0">
        <w:rPr>
          <w:sz w:val="28"/>
          <w:lang w:val="uk-UA" w:eastAsia="ar-SA"/>
        </w:rPr>
        <w:t>(далі – Банк), в особі ______________________, який діє на підставі ____________, з другої сторони</w:t>
      </w:r>
    </w:p>
    <w:p w:rsidR="000A35FE" w:rsidRPr="00D245D0" w:rsidRDefault="000A35FE" w:rsidP="000A35FE">
      <w:pPr>
        <w:ind w:firstLine="540"/>
        <w:jc w:val="both"/>
        <w:rPr>
          <w:bCs/>
          <w:sz w:val="28"/>
          <w:lang w:val="uk-UA"/>
        </w:rPr>
      </w:pPr>
      <w:r w:rsidRPr="00D245D0">
        <w:rPr>
          <w:bCs/>
          <w:spacing w:val="3"/>
          <w:sz w:val="28"/>
          <w:lang w:val="uk-UA"/>
        </w:rPr>
        <w:t>та</w:t>
      </w:r>
      <w:r w:rsidRPr="00D245D0">
        <w:rPr>
          <w:bCs/>
          <w:spacing w:val="23"/>
          <w:sz w:val="28"/>
          <w:lang w:val="uk-UA"/>
        </w:rPr>
        <w:t xml:space="preserve"> </w:t>
      </w:r>
      <w:r w:rsidRPr="00D245D0">
        <w:rPr>
          <w:bCs/>
          <w:sz w:val="28"/>
          <w:lang w:val="uk-UA"/>
        </w:rPr>
        <w:t>Об’єднання співвласників багатоквартирного будинку «________» (надалі – ОСББ), в</w:t>
      </w:r>
      <w:r w:rsidRPr="00D245D0">
        <w:rPr>
          <w:bCs/>
          <w:spacing w:val="54"/>
          <w:sz w:val="28"/>
          <w:lang w:val="uk-UA"/>
        </w:rPr>
        <w:t xml:space="preserve"> </w:t>
      </w:r>
      <w:r w:rsidRPr="00D245D0">
        <w:rPr>
          <w:bCs/>
          <w:sz w:val="28"/>
          <w:lang w:val="uk-UA"/>
        </w:rPr>
        <w:t>особі голови правління __________________________, що</w:t>
      </w:r>
      <w:r w:rsidRPr="00D245D0">
        <w:rPr>
          <w:bCs/>
          <w:spacing w:val="15"/>
          <w:sz w:val="28"/>
          <w:lang w:val="uk-UA"/>
        </w:rPr>
        <w:t xml:space="preserve"> </w:t>
      </w:r>
      <w:r w:rsidRPr="00D245D0">
        <w:rPr>
          <w:bCs/>
          <w:sz w:val="28"/>
          <w:lang w:val="uk-UA"/>
        </w:rPr>
        <w:t xml:space="preserve">діє на </w:t>
      </w:r>
      <w:r w:rsidRPr="00D245D0">
        <w:rPr>
          <w:bCs/>
          <w:spacing w:val="16"/>
          <w:sz w:val="28"/>
          <w:lang w:val="uk-UA"/>
        </w:rPr>
        <w:t xml:space="preserve"> </w:t>
      </w:r>
      <w:r w:rsidRPr="00D245D0">
        <w:rPr>
          <w:bCs/>
          <w:sz w:val="28"/>
          <w:lang w:val="uk-UA"/>
        </w:rPr>
        <w:t>підставі Статуту, з іншої сторони, разом – Сторони, уклали цей Договір про наступне:</w:t>
      </w:r>
    </w:p>
    <w:p w:rsidR="000A35FE" w:rsidRPr="00D245D0" w:rsidRDefault="000A35FE" w:rsidP="000A35FE">
      <w:pPr>
        <w:pStyle w:val="a5"/>
        <w:widowControl w:val="0"/>
        <w:numPr>
          <w:ilvl w:val="0"/>
          <w:numId w:val="4"/>
        </w:numPr>
        <w:autoSpaceDE w:val="0"/>
        <w:autoSpaceDN w:val="0"/>
        <w:ind w:left="0" w:hanging="284"/>
        <w:jc w:val="center"/>
        <w:rPr>
          <w:b/>
          <w:sz w:val="28"/>
          <w:lang w:val="uk-UA"/>
        </w:rPr>
      </w:pPr>
      <w:r w:rsidRPr="00D245D0">
        <w:rPr>
          <w:b/>
          <w:sz w:val="28"/>
          <w:lang w:val="uk-UA"/>
        </w:rPr>
        <w:t>Предмет Договору</w:t>
      </w:r>
    </w:p>
    <w:p w:rsidR="000A35FE" w:rsidRPr="00D245D0" w:rsidRDefault="000A35FE" w:rsidP="000A35FE">
      <w:pPr>
        <w:pStyle w:val="a5"/>
        <w:widowControl w:val="0"/>
        <w:numPr>
          <w:ilvl w:val="1"/>
          <w:numId w:val="5"/>
        </w:numPr>
        <w:tabs>
          <w:tab w:val="left" w:pos="0"/>
          <w:tab w:val="left" w:pos="900"/>
          <w:tab w:val="left" w:pos="4561"/>
          <w:tab w:val="left" w:pos="5329"/>
          <w:tab w:val="left" w:pos="5828"/>
          <w:tab w:val="left" w:pos="6147"/>
          <w:tab w:val="left" w:pos="6913"/>
          <w:tab w:val="left" w:pos="8468"/>
        </w:tabs>
        <w:autoSpaceDE w:val="0"/>
        <w:autoSpaceDN w:val="0"/>
        <w:ind w:left="0" w:firstLine="540"/>
        <w:jc w:val="both"/>
        <w:rPr>
          <w:b/>
          <w:sz w:val="28"/>
          <w:lang w:val="uk-UA"/>
        </w:rPr>
      </w:pPr>
      <w:r w:rsidRPr="00D245D0">
        <w:rPr>
          <w:sz w:val="28"/>
          <w:lang w:val="uk-UA"/>
        </w:rPr>
        <w:t xml:space="preserve">. Відшкодування з бюджету </w:t>
      </w:r>
      <w:proofErr w:type="spellStart"/>
      <w:r w:rsidRPr="00D245D0">
        <w:rPr>
          <w:sz w:val="28"/>
          <w:lang w:val="uk-UA"/>
        </w:rPr>
        <w:t>Нетішинської</w:t>
      </w:r>
      <w:proofErr w:type="spellEnd"/>
      <w:r w:rsidRPr="00D245D0">
        <w:rPr>
          <w:sz w:val="28"/>
          <w:lang w:val="uk-UA"/>
        </w:rPr>
        <w:t xml:space="preserve"> міської ТГ відсотків за кредитами, залученими ОСББ, які беруть участь у «Програмі підтримки </w:t>
      </w:r>
      <w:proofErr w:type="spellStart"/>
      <w:r w:rsidRPr="00D245D0">
        <w:rPr>
          <w:sz w:val="28"/>
          <w:lang w:val="uk-UA"/>
        </w:rPr>
        <w:t>енергомодернізації</w:t>
      </w:r>
      <w:proofErr w:type="spellEnd"/>
      <w:r w:rsidRPr="00D245D0">
        <w:rPr>
          <w:sz w:val="28"/>
          <w:lang w:val="uk-UA"/>
        </w:rPr>
        <w:t xml:space="preserve"> багатоквартирних будинків «</w:t>
      </w:r>
      <w:proofErr w:type="spellStart"/>
      <w:r w:rsidRPr="00D245D0">
        <w:rPr>
          <w:sz w:val="28"/>
          <w:lang w:val="uk-UA"/>
        </w:rPr>
        <w:t>Енергодім</w:t>
      </w:r>
      <w:proofErr w:type="spellEnd"/>
      <w:r w:rsidRPr="00D245D0">
        <w:rPr>
          <w:sz w:val="28"/>
          <w:lang w:val="uk-UA"/>
        </w:rPr>
        <w:t>» ДУ «Фонд енергоефективності»</w:t>
      </w:r>
      <w:r w:rsidRPr="00D245D0">
        <w:rPr>
          <w:b/>
          <w:sz w:val="28"/>
          <w:lang w:val="uk-UA"/>
        </w:rPr>
        <w:t xml:space="preserve"> </w:t>
      </w:r>
      <w:r w:rsidRPr="00D245D0">
        <w:rPr>
          <w:sz w:val="28"/>
          <w:lang w:val="uk-UA"/>
        </w:rPr>
        <w:t xml:space="preserve">(надалі – Програма), на 2020-2023 роки», на впровадження енергоефективних заходів у багатоквартирному будинку.    </w:t>
      </w:r>
    </w:p>
    <w:p w:rsidR="000A35FE" w:rsidRPr="00D245D0" w:rsidRDefault="000A35FE" w:rsidP="000A35FE">
      <w:pPr>
        <w:pStyle w:val="a5"/>
        <w:tabs>
          <w:tab w:val="left" w:pos="567"/>
          <w:tab w:val="left" w:pos="1658"/>
          <w:tab w:val="left" w:pos="3515"/>
          <w:tab w:val="left" w:pos="4561"/>
          <w:tab w:val="left" w:pos="5329"/>
          <w:tab w:val="left" w:pos="5828"/>
          <w:tab w:val="left" w:pos="6147"/>
          <w:tab w:val="left" w:pos="6913"/>
          <w:tab w:val="left" w:pos="8468"/>
        </w:tabs>
        <w:ind w:left="0"/>
        <w:jc w:val="both"/>
        <w:rPr>
          <w:sz w:val="28"/>
          <w:lang w:val="uk-UA"/>
        </w:rPr>
      </w:pPr>
      <w:r w:rsidRPr="00D245D0">
        <w:rPr>
          <w:sz w:val="28"/>
          <w:lang w:val="uk-UA"/>
        </w:rPr>
        <w:t xml:space="preserve">        </w:t>
      </w:r>
    </w:p>
    <w:p w:rsidR="000A35FE" w:rsidRPr="00D245D0" w:rsidRDefault="000A35FE" w:rsidP="000A35FE">
      <w:pPr>
        <w:pStyle w:val="a5"/>
        <w:widowControl w:val="0"/>
        <w:numPr>
          <w:ilvl w:val="0"/>
          <w:numId w:val="5"/>
        </w:numPr>
        <w:tabs>
          <w:tab w:val="left" w:pos="360"/>
          <w:tab w:val="left" w:pos="3515"/>
          <w:tab w:val="left" w:pos="4561"/>
          <w:tab w:val="left" w:pos="5329"/>
          <w:tab w:val="left" w:pos="5828"/>
          <w:tab w:val="left" w:pos="6147"/>
          <w:tab w:val="left" w:pos="6913"/>
          <w:tab w:val="left" w:pos="8468"/>
        </w:tabs>
        <w:autoSpaceDE w:val="0"/>
        <w:autoSpaceDN w:val="0"/>
        <w:ind w:left="0" w:hanging="284"/>
        <w:contextualSpacing w:val="0"/>
        <w:jc w:val="center"/>
        <w:rPr>
          <w:b/>
          <w:sz w:val="28"/>
          <w:lang w:val="uk-UA"/>
        </w:rPr>
      </w:pPr>
      <w:r w:rsidRPr="00D245D0">
        <w:rPr>
          <w:b/>
          <w:sz w:val="28"/>
          <w:lang w:val="uk-UA"/>
        </w:rPr>
        <w:t>Розмір та умови отримання</w:t>
      </w:r>
      <w:r w:rsidRPr="00D245D0">
        <w:rPr>
          <w:b/>
          <w:spacing w:val="4"/>
          <w:sz w:val="28"/>
          <w:lang w:val="uk-UA"/>
        </w:rPr>
        <w:t xml:space="preserve"> </w:t>
      </w:r>
      <w:r w:rsidRPr="00D245D0">
        <w:rPr>
          <w:b/>
          <w:sz w:val="28"/>
          <w:lang w:val="uk-UA"/>
        </w:rPr>
        <w:t>відшкодування</w:t>
      </w:r>
    </w:p>
    <w:p w:rsidR="000A35FE" w:rsidRPr="00D245D0" w:rsidRDefault="000A35FE" w:rsidP="000A35FE">
      <w:pPr>
        <w:pStyle w:val="a5"/>
        <w:tabs>
          <w:tab w:val="left" w:pos="360"/>
          <w:tab w:val="left" w:pos="900"/>
          <w:tab w:val="left" w:pos="5329"/>
          <w:tab w:val="left" w:pos="5828"/>
          <w:tab w:val="left" w:pos="6147"/>
          <w:tab w:val="left" w:pos="6913"/>
          <w:tab w:val="left" w:pos="8468"/>
        </w:tabs>
        <w:ind w:left="0"/>
        <w:contextualSpacing w:val="0"/>
        <w:jc w:val="both"/>
        <w:rPr>
          <w:sz w:val="28"/>
          <w:lang w:val="uk-UA"/>
        </w:rPr>
      </w:pPr>
      <w:r w:rsidRPr="00D245D0">
        <w:rPr>
          <w:bCs/>
          <w:sz w:val="28"/>
          <w:lang w:val="uk-UA"/>
        </w:rPr>
        <w:t xml:space="preserve">         2.1. За цим Договором відшкодування складає </w:t>
      </w:r>
      <w:r w:rsidRPr="00D245D0">
        <w:rPr>
          <w:sz w:val="28"/>
          <w:lang w:val="uk-UA"/>
        </w:rPr>
        <w:t>70 відсотків від фактично сплачених відсотків за кредитом.</w:t>
      </w:r>
    </w:p>
    <w:p w:rsidR="000A35FE" w:rsidRPr="00D245D0" w:rsidRDefault="000A35FE" w:rsidP="000A35FE">
      <w:pPr>
        <w:pStyle w:val="a5"/>
        <w:tabs>
          <w:tab w:val="left" w:pos="180"/>
          <w:tab w:val="left" w:pos="4561"/>
          <w:tab w:val="left" w:pos="5329"/>
          <w:tab w:val="left" w:pos="5828"/>
          <w:tab w:val="left" w:pos="6147"/>
          <w:tab w:val="left" w:pos="6913"/>
          <w:tab w:val="left" w:pos="8468"/>
        </w:tabs>
        <w:ind w:left="0" w:firstLine="567"/>
        <w:contextualSpacing w:val="0"/>
        <w:jc w:val="both"/>
        <w:rPr>
          <w:bCs/>
          <w:sz w:val="28"/>
          <w:lang w:val="uk-UA"/>
        </w:rPr>
      </w:pPr>
      <w:r w:rsidRPr="00D245D0">
        <w:rPr>
          <w:bCs/>
          <w:sz w:val="28"/>
          <w:lang w:val="uk-UA"/>
        </w:rPr>
        <w:t>2.2. Гранична сума Відшкодування за цим Договором з дати першої в</w:t>
      </w:r>
      <w:bookmarkStart w:id="3" w:name="_Hlk25149948"/>
      <w:r w:rsidRPr="00D245D0">
        <w:rPr>
          <w:bCs/>
          <w:sz w:val="28"/>
          <w:lang w:val="uk-UA"/>
        </w:rPr>
        <w:t xml:space="preserve">иплати за кредитним договором становить: </w:t>
      </w:r>
    </w:p>
    <w:p w:rsidR="000A35FE" w:rsidRPr="00D245D0" w:rsidRDefault="000A35FE" w:rsidP="000A35FE">
      <w:pPr>
        <w:pStyle w:val="a5"/>
        <w:tabs>
          <w:tab w:val="left" w:pos="180"/>
          <w:tab w:val="left" w:pos="4561"/>
          <w:tab w:val="left" w:pos="5329"/>
          <w:tab w:val="left" w:pos="5828"/>
          <w:tab w:val="left" w:pos="6147"/>
          <w:tab w:val="left" w:pos="6913"/>
          <w:tab w:val="left" w:pos="8468"/>
        </w:tabs>
        <w:ind w:left="0" w:firstLine="567"/>
        <w:contextualSpacing w:val="0"/>
        <w:jc w:val="both"/>
        <w:rPr>
          <w:bCs/>
          <w:sz w:val="28"/>
          <w:lang w:val="uk-UA"/>
        </w:rPr>
      </w:pPr>
      <w:r w:rsidRPr="00D245D0">
        <w:rPr>
          <w:bCs/>
          <w:sz w:val="28"/>
          <w:lang w:val="uk-UA"/>
        </w:rPr>
        <w:t xml:space="preserve">до кінця 202_ року –____,__ </w:t>
      </w:r>
      <w:r w:rsidRPr="00D245D0">
        <w:rPr>
          <w:bCs/>
          <w:spacing w:val="-4"/>
          <w:sz w:val="28"/>
          <w:lang w:val="uk-UA"/>
        </w:rPr>
        <w:t>грн. (_______ грн. __ коп.)</w:t>
      </w:r>
      <w:bookmarkEnd w:id="3"/>
      <w:r w:rsidRPr="00D245D0">
        <w:rPr>
          <w:bCs/>
          <w:spacing w:val="-4"/>
          <w:sz w:val="28"/>
          <w:lang w:val="uk-UA"/>
        </w:rPr>
        <w:t>,</w:t>
      </w:r>
      <w:r w:rsidRPr="00D245D0">
        <w:rPr>
          <w:bCs/>
          <w:sz w:val="28"/>
          <w:lang w:val="uk-UA"/>
        </w:rPr>
        <w:t xml:space="preserve"> </w:t>
      </w:r>
    </w:p>
    <w:p w:rsidR="000A35FE" w:rsidRPr="00D245D0" w:rsidRDefault="000A35FE" w:rsidP="000A35FE">
      <w:pPr>
        <w:pStyle w:val="a5"/>
        <w:tabs>
          <w:tab w:val="left" w:pos="180"/>
          <w:tab w:val="left" w:pos="4561"/>
          <w:tab w:val="left" w:pos="5329"/>
          <w:tab w:val="left" w:pos="5828"/>
          <w:tab w:val="left" w:pos="6147"/>
          <w:tab w:val="left" w:pos="6913"/>
          <w:tab w:val="left" w:pos="8468"/>
        </w:tabs>
        <w:ind w:left="0" w:firstLine="567"/>
        <w:contextualSpacing w:val="0"/>
        <w:jc w:val="both"/>
        <w:rPr>
          <w:bCs/>
          <w:spacing w:val="-4"/>
          <w:sz w:val="28"/>
          <w:lang w:val="uk-UA"/>
        </w:rPr>
      </w:pPr>
      <w:r w:rsidRPr="00D245D0">
        <w:rPr>
          <w:bCs/>
          <w:spacing w:val="-4"/>
          <w:sz w:val="28"/>
          <w:lang w:val="uk-UA"/>
        </w:rPr>
        <w:t xml:space="preserve">до кінця 202_  року – ____,__ грн. (_______ грн. __ коп.), </w:t>
      </w:r>
    </w:p>
    <w:p w:rsidR="000A35FE" w:rsidRPr="00D245D0" w:rsidRDefault="000A35FE" w:rsidP="000A35FE">
      <w:pPr>
        <w:pStyle w:val="a5"/>
        <w:tabs>
          <w:tab w:val="left" w:pos="1658"/>
          <w:tab w:val="left" w:pos="3515"/>
          <w:tab w:val="left" w:pos="4561"/>
          <w:tab w:val="left" w:pos="5329"/>
          <w:tab w:val="left" w:pos="5828"/>
          <w:tab w:val="left" w:pos="6147"/>
          <w:tab w:val="left" w:pos="6913"/>
          <w:tab w:val="left" w:pos="8468"/>
        </w:tabs>
        <w:ind w:left="0" w:firstLine="540"/>
        <w:contextualSpacing w:val="0"/>
        <w:jc w:val="both"/>
        <w:rPr>
          <w:bCs/>
          <w:spacing w:val="-4"/>
          <w:sz w:val="28"/>
          <w:lang w:val="uk-UA"/>
        </w:rPr>
      </w:pPr>
      <w:r w:rsidRPr="00D245D0">
        <w:rPr>
          <w:bCs/>
          <w:sz w:val="28"/>
          <w:lang w:val="uk-UA"/>
        </w:rPr>
        <w:t>2.3. Відшкодування надається на підставі отриманого від установи Банку зведеного реєстру Позичальників, які отримали кредит на впровадження енергозберігаючих заходів, що містить інформацію про нараховані та фактично сплачені Позичальником відсотки за користування кредитом.</w:t>
      </w:r>
    </w:p>
    <w:p w:rsidR="000A35FE" w:rsidRPr="00D245D0" w:rsidRDefault="000A35FE" w:rsidP="000A35FE">
      <w:pPr>
        <w:pStyle w:val="a5"/>
        <w:tabs>
          <w:tab w:val="left" w:pos="1658"/>
          <w:tab w:val="left" w:pos="3515"/>
          <w:tab w:val="left" w:pos="4561"/>
          <w:tab w:val="left" w:pos="5329"/>
          <w:tab w:val="left" w:pos="5828"/>
          <w:tab w:val="left" w:pos="6147"/>
          <w:tab w:val="left" w:pos="6913"/>
          <w:tab w:val="left" w:pos="8468"/>
        </w:tabs>
        <w:ind w:left="0" w:firstLine="540"/>
        <w:contextualSpacing w:val="0"/>
        <w:jc w:val="both"/>
        <w:rPr>
          <w:sz w:val="28"/>
          <w:lang w:val="uk-UA"/>
        </w:rPr>
      </w:pPr>
      <w:r w:rsidRPr="00D245D0">
        <w:rPr>
          <w:bCs/>
          <w:sz w:val="28"/>
          <w:lang w:val="uk-UA"/>
        </w:rPr>
        <w:t>2.4. Головний розпорядник здійснює виплату відшкодування на рахунок ОСББ, не пізніше 10 числа місяця, наступного за місяцем фактичної сплати</w:t>
      </w:r>
      <w:r w:rsidRPr="00D245D0">
        <w:rPr>
          <w:sz w:val="28"/>
          <w:lang w:val="uk-UA"/>
        </w:rPr>
        <w:t xml:space="preserve"> відсотків.</w:t>
      </w:r>
    </w:p>
    <w:p w:rsidR="000A35FE" w:rsidRPr="00D245D0" w:rsidRDefault="000A35FE" w:rsidP="000A35FE">
      <w:pPr>
        <w:pStyle w:val="a5"/>
        <w:tabs>
          <w:tab w:val="left" w:pos="1658"/>
          <w:tab w:val="left" w:pos="3515"/>
          <w:tab w:val="left" w:pos="4561"/>
          <w:tab w:val="left" w:pos="5329"/>
          <w:tab w:val="left" w:pos="5828"/>
          <w:tab w:val="left" w:pos="6147"/>
          <w:tab w:val="left" w:pos="6913"/>
          <w:tab w:val="left" w:pos="8468"/>
        </w:tabs>
        <w:ind w:left="0" w:firstLine="540"/>
        <w:contextualSpacing w:val="0"/>
        <w:jc w:val="both"/>
        <w:rPr>
          <w:sz w:val="28"/>
          <w:lang w:val="uk-UA"/>
        </w:rPr>
      </w:pPr>
      <w:r w:rsidRPr="00D245D0">
        <w:rPr>
          <w:sz w:val="28"/>
          <w:lang w:val="uk-UA"/>
        </w:rPr>
        <w:t>2.5. Бюджетні кошти не можуть бути спрямовані на сплату будь-яких штрафів та/або пені, нарахованих згідно з умовами кредитного договору, а також на відшкодування сплачених наперед сум відсотків за користування кредитом.</w:t>
      </w:r>
    </w:p>
    <w:p w:rsidR="000A35FE" w:rsidRDefault="004004E0" w:rsidP="004004E0">
      <w:pPr>
        <w:pStyle w:val="a5"/>
        <w:tabs>
          <w:tab w:val="left" w:pos="1658"/>
          <w:tab w:val="left" w:pos="3515"/>
          <w:tab w:val="left" w:pos="4561"/>
          <w:tab w:val="left" w:pos="5329"/>
          <w:tab w:val="left" w:pos="5828"/>
          <w:tab w:val="left" w:pos="6147"/>
          <w:tab w:val="left" w:pos="6913"/>
          <w:tab w:val="left" w:pos="8468"/>
        </w:tabs>
        <w:ind w:left="0"/>
        <w:contextualSpacing w:val="0"/>
        <w:jc w:val="center"/>
        <w:rPr>
          <w:sz w:val="28"/>
          <w:lang w:val="uk-UA"/>
        </w:rPr>
      </w:pPr>
      <w:r>
        <w:rPr>
          <w:sz w:val="28"/>
          <w:lang w:val="uk-UA"/>
        </w:rPr>
        <w:lastRenderedPageBreak/>
        <w:t>2</w:t>
      </w:r>
    </w:p>
    <w:p w:rsidR="004004E0" w:rsidRPr="00D245D0" w:rsidRDefault="004004E0" w:rsidP="004004E0">
      <w:pPr>
        <w:pStyle w:val="a5"/>
        <w:tabs>
          <w:tab w:val="left" w:pos="1658"/>
          <w:tab w:val="left" w:pos="3515"/>
          <w:tab w:val="left" w:pos="4561"/>
          <w:tab w:val="left" w:pos="5329"/>
          <w:tab w:val="left" w:pos="5828"/>
          <w:tab w:val="left" w:pos="6147"/>
          <w:tab w:val="left" w:pos="6913"/>
          <w:tab w:val="left" w:pos="8468"/>
        </w:tabs>
        <w:ind w:left="0"/>
        <w:contextualSpacing w:val="0"/>
        <w:jc w:val="center"/>
        <w:rPr>
          <w:sz w:val="28"/>
          <w:lang w:val="uk-UA"/>
        </w:rPr>
      </w:pPr>
    </w:p>
    <w:p w:rsidR="000A35FE" w:rsidRPr="00D245D0" w:rsidRDefault="000A35FE" w:rsidP="000A35FE">
      <w:pPr>
        <w:pStyle w:val="a5"/>
        <w:tabs>
          <w:tab w:val="left" w:pos="1418"/>
          <w:tab w:val="left" w:pos="3515"/>
          <w:tab w:val="left" w:pos="4561"/>
          <w:tab w:val="left" w:pos="5329"/>
          <w:tab w:val="left" w:pos="5828"/>
          <w:tab w:val="left" w:pos="6147"/>
          <w:tab w:val="left" w:pos="6913"/>
          <w:tab w:val="left" w:pos="8468"/>
        </w:tabs>
        <w:ind w:left="0"/>
        <w:contextualSpacing w:val="0"/>
        <w:jc w:val="center"/>
        <w:rPr>
          <w:b/>
          <w:sz w:val="28"/>
          <w:lang w:val="uk-UA"/>
        </w:rPr>
      </w:pPr>
      <w:r w:rsidRPr="00D245D0">
        <w:rPr>
          <w:b/>
          <w:sz w:val="28"/>
          <w:lang w:val="uk-UA"/>
        </w:rPr>
        <w:t>3. Права та обов'язки</w:t>
      </w:r>
      <w:r w:rsidRPr="00D245D0">
        <w:rPr>
          <w:b/>
          <w:spacing w:val="4"/>
          <w:sz w:val="28"/>
          <w:lang w:val="uk-UA"/>
        </w:rPr>
        <w:t xml:space="preserve"> </w:t>
      </w:r>
      <w:r w:rsidRPr="00D245D0">
        <w:rPr>
          <w:b/>
          <w:sz w:val="28"/>
          <w:lang w:val="uk-UA"/>
        </w:rPr>
        <w:t>сторін</w:t>
      </w:r>
    </w:p>
    <w:p w:rsidR="000A35FE" w:rsidRPr="00D245D0" w:rsidRDefault="000A35FE" w:rsidP="000A35FE">
      <w:pPr>
        <w:tabs>
          <w:tab w:val="left" w:pos="905"/>
          <w:tab w:val="left" w:pos="1418"/>
        </w:tabs>
        <w:ind w:firstLine="547"/>
        <w:jc w:val="both"/>
        <w:rPr>
          <w:b/>
          <w:bCs/>
          <w:sz w:val="28"/>
          <w:lang w:val="uk-UA"/>
        </w:rPr>
      </w:pPr>
      <w:r w:rsidRPr="00D245D0">
        <w:rPr>
          <w:b/>
          <w:sz w:val="28"/>
          <w:lang w:val="uk-UA"/>
        </w:rPr>
        <w:t xml:space="preserve">3.1. </w:t>
      </w:r>
      <w:r w:rsidRPr="00D245D0">
        <w:rPr>
          <w:b/>
          <w:bCs/>
          <w:sz w:val="28"/>
          <w:lang w:val="uk-UA"/>
        </w:rPr>
        <w:t>Головний розпорядник зобов’язується:</w:t>
      </w:r>
    </w:p>
    <w:p w:rsidR="000A35FE" w:rsidRPr="00D245D0" w:rsidRDefault="004004E0" w:rsidP="004004E0">
      <w:pPr>
        <w:pStyle w:val="a5"/>
        <w:ind w:left="0" w:firstLine="540"/>
        <w:contextualSpacing w:val="0"/>
        <w:jc w:val="both"/>
        <w:rPr>
          <w:bCs/>
          <w:sz w:val="28"/>
          <w:lang w:val="uk-UA"/>
        </w:rPr>
      </w:pPr>
      <w:r>
        <w:rPr>
          <w:bCs/>
          <w:sz w:val="28"/>
          <w:lang w:val="uk-UA"/>
        </w:rPr>
        <w:t>3.1.1. </w:t>
      </w:r>
      <w:r w:rsidR="000A35FE" w:rsidRPr="00D245D0">
        <w:rPr>
          <w:bCs/>
          <w:sz w:val="28"/>
          <w:lang w:val="uk-UA"/>
        </w:rPr>
        <w:t>Забезпечувати ОСББ консультаціями та документацією з питань, що стосуються взаємних зобов’язань Сторін згідно з</w:t>
      </w:r>
      <w:r w:rsidR="000A35FE" w:rsidRPr="00D245D0">
        <w:rPr>
          <w:bCs/>
          <w:spacing w:val="-1"/>
          <w:sz w:val="28"/>
          <w:lang w:val="uk-UA"/>
        </w:rPr>
        <w:t xml:space="preserve"> </w:t>
      </w:r>
      <w:r w:rsidR="000A35FE" w:rsidRPr="00D245D0">
        <w:rPr>
          <w:bCs/>
          <w:sz w:val="28"/>
          <w:lang w:val="uk-UA"/>
        </w:rPr>
        <w:t>договором.</w:t>
      </w:r>
    </w:p>
    <w:p w:rsidR="000A35FE" w:rsidRPr="00D245D0" w:rsidRDefault="004004E0" w:rsidP="000A35FE">
      <w:pPr>
        <w:pStyle w:val="a5"/>
        <w:tabs>
          <w:tab w:val="left" w:pos="709"/>
          <w:tab w:val="left" w:pos="993"/>
          <w:tab w:val="left" w:pos="1276"/>
        </w:tabs>
        <w:ind w:left="0" w:firstLine="540"/>
        <w:contextualSpacing w:val="0"/>
        <w:jc w:val="both"/>
        <w:rPr>
          <w:bCs/>
          <w:sz w:val="28"/>
          <w:lang w:val="uk-UA"/>
        </w:rPr>
      </w:pPr>
      <w:r>
        <w:rPr>
          <w:bCs/>
          <w:sz w:val="28"/>
          <w:lang w:val="uk-UA"/>
        </w:rPr>
        <w:t>3.1.2. </w:t>
      </w:r>
      <w:r w:rsidR="000A35FE" w:rsidRPr="00D245D0">
        <w:rPr>
          <w:bCs/>
          <w:sz w:val="28"/>
          <w:lang w:val="uk-UA"/>
        </w:rPr>
        <w:t>Своєчасно здійснювати перерахування коштів відшкодування в порядку і на умовах, передбачених цим</w:t>
      </w:r>
      <w:r w:rsidR="000A35FE" w:rsidRPr="00D245D0">
        <w:rPr>
          <w:bCs/>
          <w:spacing w:val="8"/>
          <w:sz w:val="28"/>
          <w:lang w:val="uk-UA"/>
        </w:rPr>
        <w:t xml:space="preserve"> </w:t>
      </w:r>
      <w:r w:rsidR="000A35FE" w:rsidRPr="00D245D0">
        <w:rPr>
          <w:bCs/>
          <w:sz w:val="28"/>
          <w:lang w:val="uk-UA"/>
        </w:rPr>
        <w:t>договором.</w:t>
      </w:r>
    </w:p>
    <w:p w:rsidR="000A35FE" w:rsidRPr="00D245D0" w:rsidRDefault="004004E0" w:rsidP="000A35FE">
      <w:pPr>
        <w:pStyle w:val="a5"/>
        <w:tabs>
          <w:tab w:val="left" w:pos="709"/>
          <w:tab w:val="left" w:pos="993"/>
          <w:tab w:val="left" w:pos="1276"/>
        </w:tabs>
        <w:ind w:left="0" w:firstLine="540"/>
        <w:contextualSpacing w:val="0"/>
        <w:jc w:val="both"/>
        <w:rPr>
          <w:bCs/>
          <w:sz w:val="28"/>
          <w:lang w:val="uk-UA"/>
        </w:rPr>
      </w:pPr>
      <w:r w:rsidRPr="004004E0">
        <w:rPr>
          <w:bCs/>
          <w:spacing w:val="-4"/>
          <w:sz w:val="28"/>
          <w:lang w:val="uk-UA"/>
        </w:rPr>
        <w:t>3.1.3. </w:t>
      </w:r>
      <w:r w:rsidR="000A35FE" w:rsidRPr="004004E0">
        <w:rPr>
          <w:bCs/>
          <w:spacing w:val="-4"/>
          <w:sz w:val="28"/>
          <w:lang w:val="uk-UA"/>
        </w:rPr>
        <w:t xml:space="preserve">Вести облік звернень ОСББ та банківських документів, за якими </w:t>
      </w:r>
      <w:proofErr w:type="spellStart"/>
      <w:r w:rsidR="000A35FE" w:rsidRPr="004004E0">
        <w:rPr>
          <w:bCs/>
          <w:spacing w:val="-4"/>
          <w:sz w:val="28"/>
          <w:lang w:val="uk-UA"/>
        </w:rPr>
        <w:t>здійсне</w:t>
      </w:r>
      <w:proofErr w:type="spellEnd"/>
      <w:r w:rsidRPr="004004E0">
        <w:rPr>
          <w:bCs/>
          <w:spacing w:val="-4"/>
          <w:sz w:val="28"/>
          <w:lang w:val="uk-UA"/>
        </w:rPr>
        <w:t>-</w:t>
      </w:r>
      <w:r w:rsidR="000A35FE" w:rsidRPr="00D245D0">
        <w:rPr>
          <w:bCs/>
          <w:sz w:val="28"/>
          <w:lang w:val="uk-UA"/>
        </w:rPr>
        <w:t>но відшкодування та контроль виконання фінансових зобов’язань за</w:t>
      </w:r>
      <w:r w:rsidR="000A35FE" w:rsidRPr="00D245D0">
        <w:rPr>
          <w:bCs/>
          <w:spacing w:val="1"/>
          <w:sz w:val="28"/>
          <w:lang w:val="uk-UA"/>
        </w:rPr>
        <w:t xml:space="preserve"> </w:t>
      </w:r>
      <w:r w:rsidR="000A35FE" w:rsidRPr="00D245D0">
        <w:rPr>
          <w:bCs/>
          <w:sz w:val="28"/>
          <w:lang w:val="uk-UA"/>
        </w:rPr>
        <w:t>договором.</w:t>
      </w:r>
    </w:p>
    <w:p w:rsidR="000A35FE" w:rsidRPr="00D245D0" w:rsidRDefault="000A35FE" w:rsidP="000A35FE">
      <w:pPr>
        <w:pStyle w:val="a5"/>
        <w:tabs>
          <w:tab w:val="left" w:pos="567"/>
        </w:tabs>
        <w:ind w:left="0" w:firstLine="547"/>
        <w:contextualSpacing w:val="0"/>
        <w:jc w:val="both"/>
        <w:rPr>
          <w:b/>
          <w:bCs/>
          <w:sz w:val="28"/>
          <w:lang w:val="uk-UA"/>
        </w:rPr>
      </w:pPr>
      <w:r w:rsidRPr="00D245D0">
        <w:rPr>
          <w:b/>
          <w:bCs/>
          <w:sz w:val="28"/>
          <w:lang w:val="uk-UA"/>
        </w:rPr>
        <w:t>3.2. ОСББ</w:t>
      </w:r>
      <w:r w:rsidRPr="00D245D0">
        <w:rPr>
          <w:b/>
          <w:bCs/>
          <w:spacing w:val="2"/>
          <w:sz w:val="28"/>
          <w:lang w:val="uk-UA"/>
        </w:rPr>
        <w:t xml:space="preserve"> </w:t>
      </w:r>
      <w:r w:rsidRPr="00D245D0">
        <w:rPr>
          <w:b/>
          <w:bCs/>
          <w:sz w:val="28"/>
          <w:lang w:val="uk-UA"/>
        </w:rPr>
        <w:t>зобов'язується:</w:t>
      </w:r>
    </w:p>
    <w:p w:rsidR="000A35FE" w:rsidRPr="00D245D0" w:rsidRDefault="000A35FE" w:rsidP="000A35FE">
      <w:pPr>
        <w:pStyle w:val="a5"/>
        <w:tabs>
          <w:tab w:val="left" w:pos="567"/>
        </w:tabs>
        <w:ind w:left="0" w:firstLine="540"/>
        <w:contextualSpacing w:val="0"/>
        <w:jc w:val="both"/>
        <w:rPr>
          <w:bCs/>
          <w:sz w:val="28"/>
          <w:lang w:val="uk-UA"/>
        </w:rPr>
      </w:pPr>
      <w:r w:rsidRPr="00D245D0">
        <w:rPr>
          <w:bCs/>
          <w:sz w:val="28"/>
          <w:lang w:val="uk-UA"/>
        </w:rPr>
        <w:t xml:space="preserve">3.2.1. Реалізувати </w:t>
      </w:r>
      <w:proofErr w:type="spellStart"/>
      <w:r w:rsidRPr="00D245D0">
        <w:rPr>
          <w:bCs/>
          <w:sz w:val="28"/>
          <w:lang w:val="uk-UA"/>
        </w:rPr>
        <w:t>проєкт</w:t>
      </w:r>
      <w:proofErr w:type="spellEnd"/>
      <w:r w:rsidRPr="00D245D0">
        <w:rPr>
          <w:bCs/>
          <w:sz w:val="28"/>
          <w:lang w:val="uk-UA"/>
        </w:rPr>
        <w:t xml:space="preserve"> з </w:t>
      </w:r>
      <w:proofErr w:type="spellStart"/>
      <w:r w:rsidRPr="00D245D0">
        <w:rPr>
          <w:bCs/>
          <w:sz w:val="28"/>
          <w:lang w:val="uk-UA"/>
        </w:rPr>
        <w:t>енергомодернізації</w:t>
      </w:r>
      <w:proofErr w:type="spellEnd"/>
      <w:r w:rsidRPr="00D245D0">
        <w:rPr>
          <w:bCs/>
          <w:sz w:val="28"/>
          <w:lang w:val="uk-UA"/>
        </w:rPr>
        <w:t xml:space="preserve"> багатоквартирних будинків. </w:t>
      </w:r>
    </w:p>
    <w:p w:rsidR="000A35FE" w:rsidRPr="00D245D0" w:rsidRDefault="000A35FE" w:rsidP="000A35FE">
      <w:pPr>
        <w:pStyle w:val="a5"/>
        <w:tabs>
          <w:tab w:val="left" w:pos="851"/>
        </w:tabs>
        <w:ind w:left="0" w:firstLine="540"/>
        <w:contextualSpacing w:val="0"/>
        <w:jc w:val="both"/>
        <w:rPr>
          <w:sz w:val="28"/>
          <w:lang w:val="uk-UA"/>
        </w:rPr>
      </w:pPr>
      <w:r w:rsidRPr="00D245D0">
        <w:rPr>
          <w:bCs/>
          <w:sz w:val="28"/>
          <w:lang w:val="uk-UA"/>
        </w:rPr>
        <w:t>3.2.2. Виконувати свої зобов’язання за кредитним договором з Банком.</w:t>
      </w:r>
    </w:p>
    <w:p w:rsidR="000A35FE" w:rsidRPr="00D245D0" w:rsidRDefault="000A35FE" w:rsidP="000A35FE">
      <w:pPr>
        <w:tabs>
          <w:tab w:val="left" w:pos="420"/>
          <w:tab w:val="left" w:pos="709"/>
          <w:tab w:val="left" w:pos="851"/>
          <w:tab w:val="left" w:pos="993"/>
          <w:tab w:val="left" w:pos="1276"/>
        </w:tabs>
        <w:ind w:hanging="284"/>
        <w:jc w:val="both"/>
        <w:rPr>
          <w:b/>
          <w:sz w:val="28"/>
          <w:lang w:val="uk-UA"/>
        </w:rPr>
      </w:pPr>
    </w:p>
    <w:p w:rsidR="000A35FE" w:rsidRPr="00D245D0" w:rsidRDefault="000A35FE" w:rsidP="000A35FE">
      <w:pPr>
        <w:tabs>
          <w:tab w:val="left" w:pos="0"/>
          <w:tab w:val="left" w:pos="420"/>
          <w:tab w:val="left" w:pos="709"/>
          <w:tab w:val="left" w:pos="993"/>
          <w:tab w:val="left" w:pos="1276"/>
        </w:tabs>
        <w:ind w:hanging="851"/>
        <w:jc w:val="center"/>
        <w:rPr>
          <w:b/>
          <w:sz w:val="28"/>
          <w:lang w:val="uk-UA"/>
        </w:rPr>
      </w:pPr>
      <w:r w:rsidRPr="00D245D0">
        <w:rPr>
          <w:b/>
          <w:sz w:val="28"/>
          <w:lang w:val="uk-UA"/>
        </w:rPr>
        <w:t>4. Відповідальність сторін</w:t>
      </w:r>
    </w:p>
    <w:p w:rsidR="000A35FE" w:rsidRPr="00D245D0" w:rsidRDefault="000A35FE" w:rsidP="000A35FE">
      <w:pPr>
        <w:pStyle w:val="a5"/>
        <w:widowControl w:val="0"/>
        <w:numPr>
          <w:ilvl w:val="0"/>
          <w:numId w:val="6"/>
        </w:numPr>
        <w:tabs>
          <w:tab w:val="left" w:pos="905"/>
        </w:tabs>
        <w:autoSpaceDE w:val="0"/>
        <w:autoSpaceDN w:val="0"/>
        <w:ind w:left="0" w:firstLine="547"/>
        <w:jc w:val="both"/>
        <w:rPr>
          <w:bCs/>
          <w:sz w:val="28"/>
          <w:lang w:val="uk-UA"/>
        </w:rPr>
      </w:pPr>
      <w:r w:rsidRPr="00D245D0">
        <w:rPr>
          <w:bCs/>
          <w:sz w:val="28"/>
          <w:lang w:val="uk-UA"/>
        </w:rPr>
        <w:t>Сторони несуть відповідальність за невиконання (несвоєчасне виконання) зобов'язань за цим договором відповідно до чинного законодавства України.</w:t>
      </w:r>
    </w:p>
    <w:p w:rsidR="000A35FE" w:rsidRPr="00D245D0" w:rsidRDefault="000A35FE" w:rsidP="000A35FE">
      <w:pPr>
        <w:tabs>
          <w:tab w:val="left" w:pos="905"/>
        </w:tabs>
        <w:jc w:val="both"/>
        <w:rPr>
          <w:bCs/>
          <w:sz w:val="28"/>
          <w:lang w:val="uk-UA"/>
        </w:rPr>
      </w:pPr>
    </w:p>
    <w:p w:rsidR="000A35FE" w:rsidRPr="00D245D0" w:rsidRDefault="000A35FE" w:rsidP="000A35FE">
      <w:pPr>
        <w:pStyle w:val="a5"/>
        <w:tabs>
          <w:tab w:val="left" w:pos="905"/>
        </w:tabs>
        <w:ind w:left="0"/>
        <w:jc w:val="center"/>
        <w:rPr>
          <w:b/>
          <w:sz w:val="28"/>
          <w:lang w:val="uk-UA"/>
        </w:rPr>
      </w:pPr>
      <w:r w:rsidRPr="00D245D0">
        <w:rPr>
          <w:b/>
          <w:sz w:val="28"/>
          <w:lang w:val="uk-UA"/>
        </w:rPr>
        <w:t>5.Строк дії договору та інші</w:t>
      </w:r>
      <w:r w:rsidRPr="00D245D0">
        <w:rPr>
          <w:b/>
          <w:spacing w:val="7"/>
          <w:sz w:val="28"/>
          <w:lang w:val="uk-UA"/>
        </w:rPr>
        <w:t xml:space="preserve"> </w:t>
      </w:r>
      <w:r w:rsidRPr="00D245D0">
        <w:rPr>
          <w:b/>
          <w:sz w:val="28"/>
          <w:lang w:val="uk-UA"/>
        </w:rPr>
        <w:t>умови</w:t>
      </w:r>
    </w:p>
    <w:p w:rsidR="000A35FE" w:rsidRPr="00D245D0" w:rsidRDefault="000A35FE" w:rsidP="000A35FE">
      <w:pPr>
        <w:widowControl w:val="0"/>
        <w:tabs>
          <w:tab w:val="left" w:pos="905"/>
        </w:tabs>
        <w:autoSpaceDE w:val="0"/>
        <w:autoSpaceDN w:val="0"/>
        <w:jc w:val="both"/>
        <w:rPr>
          <w:sz w:val="28"/>
          <w:lang w:val="uk-UA"/>
        </w:rPr>
      </w:pPr>
      <w:r w:rsidRPr="00D245D0">
        <w:rPr>
          <w:sz w:val="28"/>
          <w:lang w:val="uk-UA"/>
        </w:rPr>
        <w:tab/>
        <w:t>5.1. Договір набирає чинності з моменту його підписання Сторонами та діє</w:t>
      </w:r>
      <w:r w:rsidRPr="00D245D0">
        <w:rPr>
          <w:spacing w:val="-11"/>
          <w:sz w:val="28"/>
          <w:lang w:val="uk-UA"/>
        </w:rPr>
        <w:t xml:space="preserve"> </w:t>
      </w:r>
      <w:r w:rsidRPr="00D245D0">
        <w:rPr>
          <w:sz w:val="28"/>
          <w:lang w:val="uk-UA"/>
        </w:rPr>
        <w:t>до моменту повного виконання зобов'язань.</w:t>
      </w:r>
    </w:p>
    <w:p w:rsidR="000A35FE" w:rsidRPr="00D245D0" w:rsidRDefault="000A35FE" w:rsidP="000A35FE">
      <w:pPr>
        <w:widowControl w:val="0"/>
        <w:tabs>
          <w:tab w:val="left" w:pos="900"/>
        </w:tabs>
        <w:autoSpaceDE w:val="0"/>
        <w:autoSpaceDN w:val="0"/>
        <w:jc w:val="both"/>
        <w:rPr>
          <w:sz w:val="28"/>
          <w:lang w:val="uk-UA"/>
        </w:rPr>
      </w:pPr>
      <w:r w:rsidRPr="00D245D0">
        <w:rPr>
          <w:sz w:val="28"/>
          <w:lang w:val="uk-UA"/>
        </w:rPr>
        <w:tab/>
        <w:t>5.2. Договір може бути розірваний лише за згодою Сторін або у випадках, передбачених чинним законодавством України. Сторона, що має намір розірвати договір, направляє повідомлення іншій Стороні не пізніше 30 робочих днів до дня припинення дії</w:t>
      </w:r>
      <w:r w:rsidRPr="00D245D0">
        <w:rPr>
          <w:spacing w:val="10"/>
          <w:sz w:val="28"/>
          <w:lang w:val="uk-UA"/>
        </w:rPr>
        <w:t xml:space="preserve"> </w:t>
      </w:r>
      <w:r w:rsidRPr="00D245D0">
        <w:rPr>
          <w:sz w:val="28"/>
          <w:lang w:val="uk-UA"/>
        </w:rPr>
        <w:t>Договору.</w:t>
      </w:r>
    </w:p>
    <w:p w:rsidR="000A35FE" w:rsidRPr="00D245D0" w:rsidRDefault="000A35FE" w:rsidP="000A35FE">
      <w:pPr>
        <w:widowControl w:val="0"/>
        <w:tabs>
          <w:tab w:val="left" w:pos="900"/>
        </w:tabs>
        <w:autoSpaceDE w:val="0"/>
        <w:autoSpaceDN w:val="0"/>
        <w:jc w:val="both"/>
        <w:rPr>
          <w:sz w:val="28"/>
          <w:lang w:val="uk-UA"/>
        </w:rPr>
      </w:pPr>
      <w:r w:rsidRPr="00D245D0">
        <w:rPr>
          <w:sz w:val="28"/>
          <w:lang w:val="uk-UA"/>
        </w:rPr>
        <w:tab/>
        <w:t>5.3. Зміни та доповнення до Договору можуть бути внесені за взаємною згодою Сторін.</w:t>
      </w:r>
    </w:p>
    <w:p w:rsidR="000A35FE" w:rsidRPr="00D245D0" w:rsidRDefault="000A35FE" w:rsidP="000A35FE">
      <w:pPr>
        <w:pStyle w:val="a5"/>
        <w:tabs>
          <w:tab w:val="left" w:pos="905"/>
        </w:tabs>
        <w:ind w:left="0"/>
        <w:jc w:val="both"/>
        <w:rPr>
          <w:sz w:val="28"/>
          <w:lang w:val="uk-UA"/>
        </w:rPr>
      </w:pPr>
    </w:p>
    <w:p w:rsidR="000A35FE" w:rsidRPr="00D245D0" w:rsidRDefault="000A35FE" w:rsidP="000A35FE">
      <w:pPr>
        <w:pStyle w:val="a5"/>
        <w:tabs>
          <w:tab w:val="left" w:pos="905"/>
        </w:tabs>
        <w:ind w:left="0"/>
        <w:jc w:val="center"/>
        <w:rPr>
          <w:b/>
          <w:sz w:val="28"/>
          <w:lang w:val="uk-UA"/>
        </w:rPr>
      </w:pPr>
      <w:r w:rsidRPr="00D245D0">
        <w:rPr>
          <w:b/>
          <w:sz w:val="28"/>
          <w:lang w:val="uk-UA"/>
        </w:rPr>
        <w:t>6.Форс –</w:t>
      </w:r>
      <w:r w:rsidRPr="00D245D0">
        <w:rPr>
          <w:b/>
          <w:spacing w:val="3"/>
          <w:sz w:val="28"/>
          <w:lang w:val="uk-UA"/>
        </w:rPr>
        <w:t xml:space="preserve"> </w:t>
      </w:r>
      <w:r w:rsidRPr="00D245D0">
        <w:rPr>
          <w:b/>
          <w:sz w:val="28"/>
          <w:lang w:val="uk-UA"/>
        </w:rPr>
        <w:t>мажор</w:t>
      </w:r>
    </w:p>
    <w:p w:rsidR="000A35FE" w:rsidRPr="00D245D0" w:rsidRDefault="000A35FE" w:rsidP="000A35FE">
      <w:pPr>
        <w:tabs>
          <w:tab w:val="left" w:pos="905"/>
        </w:tabs>
        <w:ind w:firstLine="547"/>
        <w:jc w:val="both"/>
        <w:rPr>
          <w:sz w:val="28"/>
          <w:lang w:val="uk-UA"/>
        </w:rPr>
      </w:pPr>
      <w:r w:rsidRPr="00D245D0">
        <w:rPr>
          <w:sz w:val="28"/>
          <w:lang w:val="uk-UA"/>
        </w:rPr>
        <w:t>6.1. Сторони звільняються від відповідальності за невиконання будь-якого з положень цього договору, якщо ця причина невиконання не контролюється стороною, що не виконала своїх зобов’язань. До таких причин належать: стихійне лихо, екстремальні погодні умови, перебої у постачанні електроенергії та вихід з ладу телекомунікацій, пожежі, страйки, військові дії і таке інше, але не обмежується ними. Зобов’язання сторін відновлюються після припинення дії форс-мажору.</w:t>
      </w:r>
    </w:p>
    <w:p w:rsidR="000A35FE" w:rsidRPr="00D245D0" w:rsidRDefault="000A35FE" w:rsidP="000A35FE">
      <w:pPr>
        <w:tabs>
          <w:tab w:val="left" w:pos="905"/>
        </w:tabs>
        <w:ind w:firstLine="547"/>
        <w:jc w:val="both"/>
        <w:rPr>
          <w:sz w:val="28"/>
          <w:lang w:val="uk-UA"/>
        </w:rPr>
      </w:pPr>
      <w:r w:rsidRPr="00D245D0">
        <w:rPr>
          <w:sz w:val="28"/>
          <w:lang w:val="uk-UA"/>
        </w:rPr>
        <w:t>6.2. Факти існування та тривалості форс-мажорних обставин підтверджуються документами компетентних органів, які уповноважені посвідчувати обставини форс-мажору, відповідно до чинного законодавства.</w:t>
      </w:r>
    </w:p>
    <w:p w:rsidR="000A35FE" w:rsidRPr="00D245D0" w:rsidRDefault="000A35FE" w:rsidP="000A35FE">
      <w:pPr>
        <w:tabs>
          <w:tab w:val="left" w:pos="905"/>
        </w:tabs>
        <w:jc w:val="both"/>
        <w:rPr>
          <w:sz w:val="28"/>
          <w:lang w:val="uk-UA"/>
        </w:rPr>
      </w:pPr>
    </w:p>
    <w:p w:rsidR="000A35FE" w:rsidRPr="00D245D0" w:rsidRDefault="000A35FE" w:rsidP="000A35FE">
      <w:pPr>
        <w:pStyle w:val="a5"/>
        <w:tabs>
          <w:tab w:val="left" w:pos="905"/>
        </w:tabs>
        <w:ind w:left="0"/>
        <w:jc w:val="center"/>
        <w:rPr>
          <w:b/>
          <w:sz w:val="28"/>
          <w:lang w:val="uk-UA"/>
        </w:rPr>
      </w:pPr>
      <w:r w:rsidRPr="00D245D0">
        <w:rPr>
          <w:b/>
          <w:sz w:val="28"/>
          <w:lang w:val="uk-UA"/>
        </w:rPr>
        <w:t>7.Місцезнаходження та реквізити</w:t>
      </w:r>
      <w:r w:rsidRPr="00D245D0">
        <w:rPr>
          <w:b/>
          <w:spacing w:val="3"/>
          <w:sz w:val="28"/>
          <w:lang w:val="uk-UA"/>
        </w:rPr>
        <w:t xml:space="preserve"> </w:t>
      </w:r>
      <w:r w:rsidRPr="00D245D0">
        <w:rPr>
          <w:b/>
          <w:sz w:val="28"/>
          <w:lang w:val="uk-UA"/>
        </w:rPr>
        <w:t>сторін</w:t>
      </w:r>
    </w:p>
    <w:p w:rsidR="000A35FE" w:rsidRPr="00D245D0" w:rsidRDefault="000A35FE" w:rsidP="000A35FE">
      <w:pPr>
        <w:tabs>
          <w:tab w:val="left" w:pos="905"/>
        </w:tabs>
        <w:jc w:val="both"/>
        <w:rPr>
          <w:sz w:val="28"/>
          <w:lang w:val="uk-UA"/>
        </w:rPr>
      </w:pPr>
    </w:p>
    <w:tbl>
      <w:tblPr>
        <w:tblW w:w="5092" w:type="pct"/>
        <w:tblLook w:val="00A0" w:firstRow="1" w:lastRow="0" w:firstColumn="1" w:lastColumn="0" w:noHBand="0" w:noVBand="0"/>
      </w:tblPr>
      <w:tblGrid>
        <w:gridCol w:w="4947"/>
        <w:gridCol w:w="4868"/>
      </w:tblGrid>
      <w:tr w:rsidR="000A35FE" w:rsidRPr="00D245D0" w:rsidTr="00CE6DEA">
        <w:trPr>
          <w:trHeight w:val="227"/>
        </w:trPr>
        <w:tc>
          <w:tcPr>
            <w:tcW w:w="2520" w:type="pct"/>
            <w:vAlign w:val="center"/>
          </w:tcPr>
          <w:p w:rsidR="000A35FE" w:rsidRPr="00D245D0" w:rsidRDefault="000A35FE" w:rsidP="00CE6DEA">
            <w:pPr>
              <w:tabs>
                <w:tab w:val="left" w:pos="905"/>
              </w:tabs>
              <w:jc w:val="center"/>
              <w:rPr>
                <w:sz w:val="28"/>
                <w:lang w:val="uk-UA"/>
              </w:rPr>
            </w:pPr>
            <w:r w:rsidRPr="00D245D0">
              <w:rPr>
                <w:b/>
                <w:sz w:val="28"/>
                <w:lang w:val="uk-UA"/>
              </w:rPr>
              <w:t>ГОЛОВНИЙ РОЗПОРЯДНИК</w:t>
            </w:r>
          </w:p>
        </w:tc>
        <w:tc>
          <w:tcPr>
            <w:tcW w:w="2480" w:type="pct"/>
            <w:vAlign w:val="center"/>
          </w:tcPr>
          <w:p w:rsidR="000A35FE" w:rsidRPr="00D245D0" w:rsidRDefault="000A35FE" w:rsidP="00CE6DEA">
            <w:pPr>
              <w:tabs>
                <w:tab w:val="left" w:pos="905"/>
              </w:tabs>
              <w:jc w:val="center"/>
              <w:rPr>
                <w:sz w:val="28"/>
                <w:lang w:val="uk-UA"/>
              </w:rPr>
            </w:pPr>
            <w:r w:rsidRPr="00D245D0">
              <w:rPr>
                <w:b/>
                <w:sz w:val="28"/>
                <w:lang w:val="uk-UA"/>
              </w:rPr>
              <w:t xml:space="preserve">         ОСББ</w:t>
            </w:r>
          </w:p>
        </w:tc>
      </w:tr>
      <w:tr w:rsidR="000A35FE" w:rsidRPr="00D245D0" w:rsidTr="00CE6DEA">
        <w:trPr>
          <w:trHeight w:val="227"/>
        </w:trPr>
        <w:tc>
          <w:tcPr>
            <w:tcW w:w="2520" w:type="pct"/>
            <w:vAlign w:val="center"/>
          </w:tcPr>
          <w:p w:rsidR="000A35FE" w:rsidRPr="00D245D0" w:rsidRDefault="000A35FE" w:rsidP="00CE6DEA">
            <w:pPr>
              <w:tabs>
                <w:tab w:val="left" w:pos="905"/>
              </w:tabs>
              <w:rPr>
                <w:i/>
                <w:iCs/>
                <w:szCs w:val="24"/>
                <w:lang w:val="uk-UA"/>
              </w:rPr>
            </w:pPr>
            <w:r w:rsidRPr="00D245D0">
              <w:rPr>
                <w:i/>
                <w:szCs w:val="24"/>
                <w:lang w:val="uk-UA"/>
              </w:rPr>
              <w:t>назва</w:t>
            </w:r>
          </w:p>
        </w:tc>
        <w:tc>
          <w:tcPr>
            <w:tcW w:w="2480" w:type="pct"/>
          </w:tcPr>
          <w:p w:rsidR="000A35FE" w:rsidRPr="00D245D0" w:rsidRDefault="000A35FE" w:rsidP="00CE6DEA">
            <w:pPr>
              <w:tabs>
                <w:tab w:val="left" w:pos="905"/>
              </w:tabs>
              <w:rPr>
                <w:i/>
                <w:iCs/>
                <w:szCs w:val="24"/>
                <w:lang w:val="uk-UA"/>
              </w:rPr>
            </w:pPr>
            <w:r w:rsidRPr="00D245D0">
              <w:rPr>
                <w:i/>
                <w:szCs w:val="24"/>
                <w:lang w:val="uk-UA"/>
              </w:rPr>
              <w:t>назва</w:t>
            </w:r>
          </w:p>
        </w:tc>
      </w:tr>
    </w:tbl>
    <w:p w:rsidR="000A35FE" w:rsidRPr="00D245D0" w:rsidRDefault="000A35FE" w:rsidP="000A35FE">
      <w:pPr>
        <w:ind w:left="4248"/>
        <w:rPr>
          <w:b/>
          <w:sz w:val="28"/>
          <w:lang w:val="uk-UA"/>
        </w:rPr>
      </w:pPr>
      <w:r w:rsidRPr="00D245D0">
        <w:rPr>
          <w:sz w:val="28"/>
          <w:lang w:val="uk-UA"/>
        </w:rPr>
        <w:lastRenderedPageBreak/>
        <w:t>Міському голові_______________________</w:t>
      </w:r>
    </w:p>
    <w:p w:rsidR="000A35FE" w:rsidRPr="00D245D0" w:rsidRDefault="000A35FE" w:rsidP="000A35FE">
      <w:pPr>
        <w:rPr>
          <w:i/>
          <w:iCs/>
          <w:lang w:val="uk-UA"/>
        </w:rPr>
      </w:pPr>
      <w:r w:rsidRPr="00D245D0">
        <w:rPr>
          <w:i/>
          <w:lang w:val="uk-UA"/>
        </w:rPr>
        <w:t xml:space="preserve">                                                                                        (посада керівника головного Розпорядника коштів)</w:t>
      </w:r>
    </w:p>
    <w:p w:rsidR="000A35FE" w:rsidRPr="00D245D0" w:rsidRDefault="000A35FE" w:rsidP="000A35FE">
      <w:pPr>
        <w:jc w:val="right"/>
        <w:rPr>
          <w:sz w:val="28"/>
          <w:lang w:val="uk-UA"/>
        </w:rPr>
      </w:pPr>
      <w:r w:rsidRPr="00D245D0">
        <w:rPr>
          <w:sz w:val="28"/>
          <w:lang w:val="uk-UA"/>
        </w:rPr>
        <w:t>______________________________________</w:t>
      </w:r>
    </w:p>
    <w:p w:rsidR="000A35FE" w:rsidRPr="00D245D0" w:rsidRDefault="000A35FE" w:rsidP="000A35FE">
      <w:pPr>
        <w:ind w:left="4248"/>
        <w:rPr>
          <w:i/>
          <w:iCs/>
          <w:lang w:val="uk-UA"/>
        </w:rPr>
      </w:pPr>
      <w:r w:rsidRPr="00D245D0">
        <w:rPr>
          <w:sz w:val="28"/>
          <w:lang w:val="uk-UA"/>
        </w:rPr>
        <w:t>Голови правління (уповноваженої особи) ОСББ</w:t>
      </w:r>
    </w:p>
    <w:p w:rsidR="000A35FE" w:rsidRPr="00D245D0" w:rsidRDefault="000A35FE" w:rsidP="000A35FE">
      <w:pPr>
        <w:jc w:val="right"/>
        <w:rPr>
          <w:sz w:val="28"/>
          <w:lang w:val="uk-UA"/>
        </w:rPr>
      </w:pPr>
      <w:r w:rsidRPr="00D245D0">
        <w:rPr>
          <w:sz w:val="28"/>
          <w:lang w:val="uk-UA"/>
        </w:rPr>
        <w:t>______________________________________</w:t>
      </w:r>
    </w:p>
    <w:p w:rsidR="000A35FE" w:rsidRPr="00D245D0" w:rsidRDefault="000A35FE" w:rsidP="000A35FE">
      <w:pPr>
        <w:rPr>
          <w:i/>
          <w:iCs/>
          <w:lang w:val="uk-UA"/>
        </w:rPr>
      </w:pPr>
      <w:r w:rsidRPr="00D245D0">
        <w:rPr>
          <w:i/>
          <w:lang w:val="uk-UA"/>
        </w:rPr>
        <w:t xml:space="preserve">                                                                                                                                  (ПІБ)</w:t>
      </w:r>
    </w:p>
    <w:p w:rsidR="000A35FE" w:rsidRPr="00D245D0" w:rsidRDefault="000A35FE" w:rsidP="000A35FE">
      <w:pPr>
        <w:rPr>
          <w:sz w:val="28"/>
          <w:lang w:val="uk-UA"/>
        </w:rPr>
      </w:pPr>
      <w:r w:rsidRPr="00D245D0">
        <w:rPr>
          <w:sz w:val="28"/>
          <w:lang w:val="uk-UA"/>
        </w:rPr>
        <w:t xml:space="preserve">                                               </w:t>
      </w:r>
      <w:r w:rsidRPr="00D245D0">
        <w:rPr>
          <w:sz w:val="28"/>
          <w:lang w:val="uk-UA"/>
        </w:rPr>
        <w:tab/>
      </w:r>
      <w:r w:rsidRPr="00D245D0">
        <w:rPr>
          <w:sz w:val="28"/>
          <w:lang w:val="uk-UA"/>
        </w:rPr>
        <w:tab/>
        <w:t>Адреса _______________________________</w:t>
      </w:r>
    </w:p>
    <w:p w:rsidR="000A35FE" w:rsidRPr="00D245D0" w:rsidRDefault="000A35FE" w:rsidP="000A35FE">
      <w:pPr>
        <w:rPr>
          <w:sz w:val="28"/>
          <w:lang w:val="uk-UA"/>
        </w:rPr>
      </w:pPr>
      <w:r w:rsidRPr="00D245D0">
        <w:rPr>
          <w:sz w:val="28"/>
          <w:lang w:val="uk-UA"/>
        </w:rPr>
        <w:t xml:space="preserve">                                               </w:t>
      </w:r>
      <w:r w:rsidRPr="00D245D0">
        <w:rPr>
          <w:sz w:val="28"/>
          <w:lang w:val="uk-UA"/>
        </w:rPr>
        <w:tab/>
      </w:r>
      <w:r w:rsidRPr="00D245D0">
        <w:rPr>
          <w:sz w:val="28"/>
          <w:lang w:val="uk-UA"/>
        </w:rPr>
        <w:tab/>
      </w:r>
      <w:proofErr w:type="spellStart"/>
      <w:r w:rsidRPr="00D245D0">
        <w:rPr>
          <w:sz w:val="28"/>
          <w:lang w:val="uk-UA"/>
        </w:rPr>
        <w:t>Тел</w:t>
      </w:r>
      <w:proofErr w:type="spellEnd"/>
      <w:r w:rsidRPr="00D245D0">
        <w:rPr>
          <w:sz w:val="28"/>
          <w:lang w:val="uk-UA"/>
        </w:rPr>
        <w:t>. __________________________________</w:t>
      </w:r>
    </w:p>
    <w:p w:rsidR="000A35FE" w:rsidRPr="00D245D0" w:rsidRDefault="000A35FE" w:rsidP="000A35FE">
      <w:pPr>
        <w:rPr>
          <w:sz w:val="28"/>
          <w:lang w:val="uk-UA"/>
        </w:rPr>
      </w:pPr>
      <w:r w:rsidRPr="00D245D0">
        <w:rPr>
          <w:sz w:val="28"/>
          <w:lang w:val="uk-UA"/>
        </w:rPr>
        <w:t xml:space="preserve">                                               </w:t>
      </w:r>
      <w:r w:rsidRPr="00D245D0">
        <w:rPr>
          <w:sz w:val="28"/>
          <w:lang w:val="uk-UA"/>
        </w:rPr>
        <w:tab/>
      </w:r>
      <w:r w:rsidRPr="00D245D0">
        <w:rPr>
          <w:sz w:val="28"/>
          <w:lang w:val="uk-UA"/>
        </w:rPr>
        <w:tab/>
        <w:t>E-</w:t>
      </w:r>
      <w:proofErr w:type="spellStart"/>
      <w:r w:rsidRPr="00D245D0">
        <w:rPr>
          <w:sz w:val="28"/>
          <w:lang w:val="uk-UA"/>
        </w:rPr>
        <w:t>mail</w:t>
      </w:r>
      <w:proofErr w:type="spellEnd"/>
      <w:r w:rsidRPr="00D245D0">
        <w:rPr>
          <w:sz w:val="28"/>
          <w:lang w:val="uk-UA"/>
        </w:rPr>
        <w:t xml:space="preserve"> ________________________________</w:t>
      </w:r>
    </w:p>
    <w:p w:rsidR="000A35FE" w:rsidRPr="00D245D0" w:rsidRDefault="000A35FE" w:rsidP="000A35FE">
      <w:pPr>
        <w:rPr>
          <w:sz w:val="28"/>
          <w:lang w:val="uk-UA"/>
        </w:rPr>
      </w:pPr>
      <w:r w:rsidRPr="00D245D0">
        <w:rPr>
          <w:sz w:val="28"/>
          <w:lang w:val="uk-UA"/>
        </w:rPr>
        <w:t xml:space="preserve">                                               </w:t>
      </w:r>
      <w:r w:rsidRPr="00D245D0">
        <w:rPr>
          <w:sz w:val="28"/>
          <w:lang w:val="uk-UA"/>
        </w:rPr>
        <w:tab/>
      </w:r>
      <w:r w:rsidRPr="00D245D0">
        <w:rPr>
          <w:sz w:val="28"/>
          <w:lang w:val="uk-UA"/>
        </w:rPr>
        <w:tab/>
        <w:t>Адреса ОСББ __________________________</w:t>
      </w:r>
    </w:p>
    <w:p w:rsidR="000A35FE" w:rsidRPr="00D245D0" w:rsidRDefault="000A35FE" w:rsidP="000A35FE">
      <w:pPr>
        <w:rPr>
          <w:sz w:val="28"/>
          <w:lang w:val="uk-UA"/>
        </w:rPr>
      </w:pPr>
      <w:r w:rsidRPr="00D245D0">
        <w:rPr>
          <w:sz w:val="28"/>
          <w:lang w:val="uk-UA"/>
        </w:rPr>
        <w:t xml:space="preserve">                                               </w:t>
      </w:r>
      <w:r w:rsidRPr="00D245D0">
        <w:rPr>
          <w:sz w:val="28"/>
          <w:lang w:val="uk-UA"/>
        </w:rPr>
        <w:tab/>
      </w:r>
      <w:r w:rsidRPr="00D245D0">
        <w:rPr>
          <w:sz w:val="28"/>
          <w:lang w:val="uk-UA"/>
        </w:rPr>
        <w:tab/>
        <w:t>Адреса будинку, де має бути проведено</w:t>
      </w:r>
    </w:p>
    <w:p w:rsidR="000A35FE" w:rsidRPr="00D245D0" w:rsidRDefault="000A35FE" w:rsidP="000A35FE">
      <w:pPr>
        <w:rPr>
          <w:sz w:val="28"/>
          <w:lang w:val="uk-UA"/>
        </w:rPr>
      </w:pPr>
      <w:r w:rsidRPr="00D245D0">
        <w:rPr>
          <w:sz w:val="28"/>
          <w:lang w:val="uk-UA"/>
        </w:rPr>
        <w:t xml:space="preserve">                                               </w:t>
      </w:r>
      <w:r w:rsidRPr="00D245D0">
        <w:rPr>
          <w:sz w:val="28"/>
          <w:lang w:val="uk-UA"/>
        </w:rPr>
        <w:tab/>
      </w:r>
      <w:r w:rsidRPr="00D245D0">
        <w:rPr>
          <w:sz w:val="28"/>
          <w:lang w:val="uk-UA"/>
        </w:rPr>
        <w:tab/>
      </w:r>
      <w:proofErr w:type="spellStart"/>
      <w:r w:rsidRPr="00D245D0">
        <w:rPr>
          <w:sz w:val="28"/>
          <w:lang w:val="uk-UA"/>
        </w:rPr>
        <w:t>енергомодернізацію</w:t>
      </w:r>
      <w:proofErr w:type="spellEnd"/>
      <w:r w:rsidRPr="00D245D0">
        <w:rPr>
          <w:sz w:val="28"/>
          <w:lang w:val="uk-UA"/>
        </w:rPr>
        <w:t xml:space="preserve"> ____________________</w:t>
      </w:r>
    </w:p>
    <w:p w:rsidR="000A35FE" w:rsidRPr="00D245D0" w:rsidRDefault="000A35FE" w:rsidP="000A35FE">
      <w:pPr>
        <w:rPr>
          <w:sz w:val="28"/>
          <w:lang w:val="uk-UA"/>
        </w:rPr>
      </w:pPr>
    </w:p>
    <w:p w:rsidR="000A35FE" w:rsidRPr="00D245D0" w:rsidRDefault="000A35FE" w:rsidP="000A35FE">
      <w:pPr>
        <w:rPr>
          <w:sz w:val="28"/>
          <w:lang w:val="uk-UA"/>
        </w:rPr>
      </w:pPr>
    </w:p>
    <w:p w:rsidR="000A35FE" w:rsidRPr="00D245D0" w:rsidRDefault="000A35FE" w:rsidP="000A35FE">
      <w:pPr>
        <w:jc w:val="center"/>
        <w:rPr>
          <w:b/>
          <w:sz w:val="28"/>
          <w:lang w:val="uk-UA"/>
        </w:rPr>
      </w:pPr>
      <w:bookmarkStart w:id="4" w:name="_Hlk26735088"/>
      <w:r w:rsidRPr="00D245D0">
        <w:rPr>
          <w:b/>
          <w:sz w:val="28"/>
          <w:lang w:val="uk-UA"/>
        </w:rPr>
        <w:t>Заява про укладання ОСББ договору з Головним розпорядником</w:t>
      </w:r>
      <w:bookmarkEnd w:id="4"/>
      <w:r w:rsidRPr="00D245D0">
        <w:rPr>
          <w:b/>
          <w:sz w:val="28"/>
          <w:lang w:val="uk-UA"/>
        </w:rPr>
        <w:t xml:space="preserve"> про відшкодування з бюджету </w:t>
      </w:r>
      <w:proofErr w:type="spellStart"/>
      <w:r w:rsidRPr="00D245D0">
        <w:rPr>
          <w:b/>
          <w:sz w:val="28"/>
          <w:lang w:val="uk-UA"/>
        </w:rPr>
        <w:t>Нетішинської</w:t>
      </w:r>
      <w:proofErr w:type="spellEnd"/>
      <w:r w:rsidRPr="00D245D0">
        <w:rPr>
          <w:b/>
          <w:sz w:val="28"/>
          <w:lang w:val="uk-UA"/>
        </w:rPr>
        <w:t xml:space="preserve"> міської ТГ відсотків за кредитами, залученими ОСББ, які беруть участь у Програмі підтримки </w:t>
      </w:r>
      <w:proofErr w:type="spellStart"/>
      <w:r w:rsidRPr="00D245D0">
        <w:rPr>
          <w:b/>
          <w:sz w:val="28"/>
          <w:lang w:val="uk-UA"/>
        </w:rPr>
        <w:t>енергомодернізації</w:t>
      </w:r>
      <w:proofErr w:type="spellEnd"/>
      <w:r w:rsidRPr="00D245D0">
        <w:rPr>
          <w:b/>
          <w:sz w:val="28"/>
          <w:lang w:val="uk-UA"/>
        </w:rPr>
        <w:t xml:space="preserve"> багатоквартирних будинків «</w:t>
      </w:r>
      <w:proofErr w:type="spellStart"/>
      <w:r w:rsidRPr="00D245D0">
        <w:rPr>
          <w:b/>
          <w:sz w:val="28"/>
          <w:lang w:val="uk-UA"/>
        </w:rPr>
        <w:t>Енергодім</w:t>
      </w:r>
      <w:proofErr w:type="spellEnd"/>
      <w:r w:rsidRPr="00D245D0">
        <w:rPr>
          <w:b/>
          <w:sz w:val="28"/>
          <w:lang w:val="uk-UA"/>
        </w:rPr>
        <w:t>» ДУ «Фонд енергоефективності» на 2020-2023 роки</w:t>
      </w:r>
    </w:p>
    <w:p w:rsidR="000A35FE" w:rsidRPr="00D245D0" w:rsidRDefault="000A35FE" w:rsidP="000A35FE">
      <w:pPr>
        <w:jc w:val="center"/>
        <w:rPr>
          <w:b/>
          <w:sz w:val="28"/>
          <w:lang w:val="uk-UA"/>
        </w:rPr>
      </w:pPr>
      <w:r w:rsidRPr="00D245D0">
        <w:rPr>
          <w:b/>
          <w:sz w:val="28"/>
          <w:lang w:val="uk-UA"/>
        </w:rPr>
        <w:t xml:space="preserve"> </w:t>
      </w:r>
    </w:p>
    <w:p w:rsidR="000A35FE" w:rsidRPr="00D245D0" w:rsidRDefault="000A35FE" w:rsidP="000A35FE">
      <w:pPr>
        <w:ind w:firstLine="708"/>
        <w:jc w:val="both"/>
        <w:rPr>
          <w:sz w:val="28"/>
          <w:lang w:val="uk-UA"/>
        </w:rPr>
      </w:pPr>
      <w:r w:rsidRPr="00D245D0">
        <w:rPr>
          <w:sz w:val="28"/>
          <w:lang w:val="uk-UA"/>
        </w:rPr>
        <w:t xml:space="preserve">ОСББ «_________________________________»  має намір, за підтримки державної установи «Фонд енергоефективності» здійснити у будинку за адресою _______________________________________ комплекс заходів в рамках участі у Програмі підтримки </w:t>
      </w:r>
      <w:proofErr w:type="spellStart"/>
      <w:r w:rsidRPr="00D245D0">
        <w:rPr>
          <w:sz w:val="28"/>
          <w:lang w:val="uk-UA"/>
        </w:rPr>
        <w:t>енергомодернізації</w:t>
      </w:r>
      <w:proofErr w:type="spellEnd"/>
      <w:r w:rsidRPr="00D245D0">
        <w:rPr>
          <w:sz w:val="28"/>
          <w:lang w:val="uk-UA"/>
        </w:rPr>
        <w:t xml:space="preserve"> багатоквартирних будинків «</w:t>
      </w:r>
      <w:proofErr w:type="spellStart"/>
      <w:r w:rsidRPr="00D245D0">
        <w:rPr>
          <w:sz w:val="28"/>
          <w:lang w:val="uk-UA"/>
        </w:rPr>
        <w:t>Енергодім</w:t>
      </w:r>
      <w:proofErr w:type="spellEnd"/>
      <w:r w:rsidRPr="00D245D0">
        <w:rPr>
          <w:sz w:val="28"/>
          <w:lang w:val="uk-UA"/>
        </w:rPr>
        <w:t>» ДУ «Фонд енергоефективності».</w:t>
      </w:r>
    </w:p>
    <w:p w:rsidR="000A35FE" w:rsidRPr="00D245D0" w:rsidRDefault="000A35FE" w:rsidP="000A35FE">
      <w:pPr>
        <w:ind w:firstLine="708"/>
        <w:jc w:val="both"/>
        <w:rPr>
          <w:sz w:val="28"/>
          <w:shd w:val="clear" w:color="auto" w:fill="FFFFFF"/>
          <w:lang w:val="uk-UA"/>
        </w:rPr>
      </w:pPr>
      <w:r w:rsidRPr="00D245D0">
        <w:rPr>
          <w:sz w:val="28"/>
          <w:shd w:val="clear" w:color="auto" w:fill="FFFFFF"/>
          <w:lang w:val="uk-UA"/>
        </w:rPr>
        <w:t xml:space="preserve">Прошу, відповідно до програми підвищення енергоефективності </w:t>
      </w:r>
      <w:proofErr w:type="spellStart"/>
      <w:r w:rsidRPr="00D245D0">
        <w:rPr>
          <w:sz w:val="28"/>
          <w:shd w:val="clear" w:color="auto" w:fill="FFFFFF"/>
          <w:lang w:val="uk-UA"/>
        </w:rPr>
        <w:t>Нетішинської</w:t>
      </w:r>
      <w:proofErr w:type="spellEnd"/>
      <w:r w:rsidRPr="00D245D0">
        <w:rPr>
          <w:sz w:val="28"/>
          <w:shd w:val="clear" w:color="auto" w:fill="FFFFFF"/>
          <w:lang w:val="uk-UA"/>
        </w:rPr>
        <w:t xml:space="preserve"> міської ТГ на 2018-2023 роки, зі змінами, затвердженої </w:t>
      </w:r>
      <w:r w:rsidRPr="00D245D0">
        <w:rPr>
          <w:sz w:val="28"/>
          <w:lang w:val="uk-UA"/>
        </w:rPr>
        <w:t xml:space="preserve">рішення сорокової сесії </w:t>
      </w:r>
      <w:proofErr w:type="spellStart"/>
      <w:r w:rsidRPr="00D245D0">
        <w:rPr>
          <w:sz w:val="28"/>
          <w:lang w:val="uk-UA"/>
        </w:rPr>
        <w:t>Нетішинської</w:t>
      </w:r>
      <w:proofErr w:type="spellEnd"/>
      <w:r w:rsidRPr="00D245D0">
        <w:rPr>
          <w:sz w:val="28"/>
          <w:lang w:val="uk-UA"/>
        </w:rPr>
        <w:t xml:space="preserve"> міської ради VII скликання від 30 березня 2018 року № 40/2384</w:t>
      </w:r>
      <w:r w:rsidRPr="00D245D0">
        <w:rPr>
          <w:sz w:val="28"/>
          <w:shd w:val="clear" w:color="auto" w:fill="FFFFFF"/>
          <w:lang w:val="uk-UA"/>
        </w:rPr>
        <w:t>, зі змінами, укласт</w:t>
      </w:r>
      <w:bookmarkStart w:id="5" w:name="_GoBack"/>
      <w:bookmarkEnd w:id="5"/>
      <w:r w:rsidRPr="00D245D0">
        <w:rPr>
          <w:sz w:val="28"/>
          <w:shd w:val="clear" w:color="auto" w:fill="FFFFFF"/>
          <w:lang w:val="uk-UA"/>
        </w:rPr>
        <w:t xml:space="preserve">и </w:t>
      </w:r>
      <w:r w:rsidRPr="00D245D0">
        <w:rPr>
          <w:sz w:val="28"/>
          <w:lang w:val="uk-UA"/>
        </w:rPr>
        <w:t xml:space="preserve">договір між ОСББ «____________» та Головним розпорядником про відшкодування з бюджету </w:t>
      </w:r>
      <w:proofErr w:type="spellStart"/>
      <w:r w:rsidRPr="00D245D0">
        <w:rPr>
          <w:sz w:val="28"/>
          <w:lang w:val="uk-UA"/>
        </w:rPr>
        <w:t>Нетішинської</w:t>
      </w:r>
      <w:proofErr w:type="spellEnd"/>
      <w:r w:rsidRPr="00D245D0">
        <w:rPr>
          <w:sz w:val="28"/>
          <w:lang w:val="uk-UA"/>
        </w:rPr>
        <w:t xml:space="preserve"> міської ТГ відсотків за кредитами, залученими ОСББ «_____________________» на впровадження заходів в рамках участі в Програмі підтримки </w:t>
      </w:r>
      <w:proofErr w:type="spellStart"/>
      <w:r w:rsidRPr="00D245D0">
        <w:rPr>
          <w:sz w:val="28"/>
          <w:lang w:val="uk-UA"/>
        </w:rPr>
        <w:t>енергомодернізації</w:t>
      </w:r>
      <w:proofErr w:type="spellEnd"/>
      <w:r w:rsidRPr="00D245D0">
        <w:rPr>
          <w:sz w:val="28"/>
          <w:lang w:val="uk-UA"/>
        </w:rPr>
        <w:t xml:space="preserve"> багатоквартирних будинків «</w:t>
      </w:r>
      <w:proofErr w:type="spellStart"/>
      <w:r w:rsidRPr="00D245D0">
        <w:rPr>
          <w:sz w:val="28"/>
          <w:lang w:val="uk-UA"/>
        </w:rPr>
        <w:t>Енергодім</w:t>
      </w:r>
      <w:proofErr w:type="spellEnd"/>
      <w:r w:rsidRPr="00D245D0">
        <w:rPr>
          <w:sz w:val="28"/>
          <w:lang w:val="uk-UA"/>
        </w:rPr>
        <w:t>» ДУ «Фонд енергоефективності».</w:t>
      </w:r>
    </w:p>
    <w:p w:rsidR="000A35FE" w:rsidRPr="00D245D0" w:rsidRDefault="000A35FE" w:rsidP="000A35FE">
      <w:pPr>
        <w:jc w:val="both"/>
        <w:rPr>
          <w:sz w:val="28"/>
          <w:shd w:val="clear" w:color="auto" w:fill="FFFFFF"/>
          <w:lang w:val="uk-UA"/>
        </w:rPr>
      </w:pPr>
      <w:r w:rsidRPr="00D245D0">
        <w:rPr>
          <w:b/>
          <w:sz w:val="28"/>
          <w:lang w:val="uk-UA"/>
        </w:rPr>
        <w:t>Додаток:</w:t>
      </w:r>
      <w:r w:rsidRPr="00D245D0">
        <w:rPr>
          <w:sz w:val="28"/>
          <w:lang w:val="uk-UA"/>
        </w:rPr>
        <w:t xml:space="preserve">  </w:t>
      </w:r>
    </w:p>
    <w:p w:rsidR="000A35FE" w:rsidRPr="00D245D0" w:rsidRDefault="000A35FE" w:rsidP="000A35FE">
      <w:pPr>
        <w:rPr>
          <w:sz w:val="28"/>
          <w:lang w:val="uk-UA"/>
        </w:rPr>
      </w:pPr>
    </w:p>
    <w:p w:rsidR="000A35FE" w:rsidRPr="00D245D0" w:rsidRDefault="000A35FE" w:rsidP="000A35FE">
      <w:pPr>
        <w:rPr>
          <w:sz w:val="28"/>
          <w:lang w:val="uk-UA"/>
        </w:rPr>
      </w:pPr>
    </w:p>
    <w:p w:rsidR="000A35FE" w:rsidRPr="00D245D0" w:rsidRDefault="000A35FE" w:rsidP="000A35FE">
      <w:pPr>
        <w:rPr>
          <w:iCs/>
          <w:lang w:val="uk-UA"/>
        </w:rPr>
      </w:pPr>
      <w:r w:rsidRPr="00D245D0">
        <w:rPr>
          <w:sz w:val="28"/>
          <w:lang w:val="uk-UA"/>
        </w:rPr>
        <w:t>Голова правління (уповноважена особа) ОСББ</w:t>
      </w:r>
    </w:p>
    <w:p w:rsidR="000A35FE" w:rsidRPr="00D245D0" w:rsidRDefault="000A35FE" w:rsidP="000A35FE">
      <w:pPr>
        <w:rPr>
          <w:szCs w:val="24"/>
          <w:lang w:val="uk-UA"/>
        </w:rPr>
      </w:pPr>
      <w:r w:rsidRPr="00D245D0">
        <w:rPr>
          <w:szCs w:val="24"/>
          <w:lang w:val="uk-UA"/>
        </w:rPr>
        <w:t xml:space="preserve">                         (потрібне підкреслити)</w:t>
      </w:r>
    </w:p>
    <w:p w:rsidR="000A35FE" w:rsidRPr="00D245D0" w:rsidRDefault="000A35FE" w:rsidP="000A35FE">
      <w:pPr>
        <w:rPr>
          <w:szCs w:val="24"/>
          <w:lang w:val="uk-UA"/>
        </w:rPr>
      </w:pPr>
      <w:r w:rsidRPr="00D245D0">
        <w:rPr>
          <w:szCs w:val="24"/>
          <w:lang w:val="uk-UA"/>
        </w:rPr>
        <w:t>_______________________________________________              __________________________</w:t>
      </w:r>
      <w:r w:rsidR="006365F4" w:rsidRPr="00D245D0">
        <w:rPr>
          <w:szCs w:val="24"/>
          <w:lang w:val="uk-UA"/>
        </w:rPr>
        <w:t>.</w:t>
      </w:r>
    </w:p>
    <w:p w:rsidR="000C2EC3" w:rsidRPr="00D245D0" w:rsidRDefault="000A35FE">
      <w:pPr>
        <w:rPr>
          <w:szCs w:val="24"/>
          <w:lang w:val="uk-UA"/>
        </w:rPr>
      </w:pPr>
      <w:r w:rsidRPr="00D245D0">
        <w:rPr>
          <w:szCs w:val="24"/>
          <w:lang w:val="uk-UA"/>
        </w:rPr>
        <w:t xml:space="preserve">                                          (ПІБ)                                                                            (підпис)</w:t>
      </w:r>
    </w:p>
    <w:p w:rsidR="004004E0" w:rsidRPr="00D245D0" w:rsidRDefault="004004E0">
      <w:pPr>
        <w:rPr>
          <w:i/>
          <w:szCs w:val="24"/>
          <w:lang w:val="uk-UA"/>
        </w:rPr>
      </w:pPr>
    </w:p>
    <w:sectPr w:rsidR="004004E0" w:rsidRPr="00D245D0" w:rsidSect="00716A3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229" w:rsidRDefault="006C1229">
      <w:r>
        <w:separator/>
      </w:r>
    </w:p>
  </w:endnote>
  <w:endnote w:type="continuationSeparator" w:id="0">
    <w:p w:rsidR="006C1229" w:rsidRDefault="006C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229" w:rsidRDefault="006C1229">
      <w:r>
        <w:separator/>
      </w:r>
    </w:p>
  </w:footnote>
  <w:footnote w:type="continuationSeparator" w:id="0">
    <w:p w:rsidR="006C1229" w:rsidRDefault="006C12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CEA" w:rsidRDefault="000A35FE" w:rsidP="005960C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51CEA" w:rsidRDefault="006C122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C3878"/>
    <w:multiLevelType w:val="hybridMultilevel"/>
    <w:tmpl w:val="F944562E"/>
    <w:lvl w:ilvl="0" w:tplc="50D448A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2B5D55CE"/>
    <w:multiLevelType w:val="hybridMultilevel"/>
    <w:tmpl w:val="A98870C2"/>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4C52339A"/>
    <w:multiLevelType w:val="hybridMultilevel"/>
    <w:tmpl w:val="C50E1E8C"/>
    <w:lvl w:ilvl="0" w:tplc="AF16710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5A1C3A36"/>
    <w:multiLevelType w:val="multilevel"/>
    <w:tmpl w:val="06182952"/>
    <w:styleLink w:val="Style1"/>
    <w:lvl w:ilvl="0">
      <w:start w:val="10"/>
      <w:numFmt w:val="decimal"/>
      <w:lvlText w:val="%1."/>
      <w:lvlJc w:val="left"/>
      <w:pPr>
        <w:ind w:left="450" w:hanging="45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10437" w:hanging="1080"/>
      </w:pPr>
      <w:rPr>
        <w:rFonts w:hint="default"/>
      </w:rPr>
    </w:lvl>
    <w:lvl w:ilvl="4">
      <w:start w:val="1"/>
      <w:numFmt w:val="decimal"/>
      <w:lvlText w:val="%1.%2.%3.%4.%5."/>
      <w:lvlJc w:val="left"/>
      <w:pPr>
        <w:ind w:left="13556" w:hanging="1080"/>
      </w:pPr>
      <w:rPr>
        <w:rFonts w:hint="default"/>
      </w:rPr>
    </w:lvl>
    <w:lvl w:ilvl="5">
      <w:start w:val="1"/>
      <w:numFmt w:val="decimal"/>
      <w:lvlText w:val="%1.%2.%3.%4.%5.%6."/>
      <w:lvlJc w:val="left"/>
      <w:pPr>
        <w:ind w:left="17035" w:hanging="1440"/>
      </w:pPr>
      <w:rPr>
        <w:rFonts w:hint="default"/>
      </w:rPr>
    </w:lvl>
    <w:lvl w:ilvl="6">
      <w:start w:val="1"/>
      <w:numFmt w:val="decimal"/>
      <w:lvlText w:val="%1.%2.%3.%4.%5.%6.%7."/>
      <w:lvlJc w:val="left"/>
      <w:pPr>
        <w:ind w:left="20514" w:hanging="1800"/>
      </w:pPr>
      <w:rPr>
        <w:rFonts w:hint="default"/>
      </w:rPr>
    </w:lvl>
    <w:lvl w:ilvl="7">
      <w:start w:val="1"/>
      <w:numFmt w:val="decimal"/>
      <w:lvlText w:val="%1.%2.%3.%4.%5.%6.%7.%8."/>
      <w:lvlJc w:val="left"/>
      <w:pPr>
        <w:ind w:left="23633" w:hanging="1800"/>
      </w:pPr>
      <w:rPr>
        <w:rFonts w:hint="default"/>
      </w:rPr>
    </w:lvl>
    <w:lvl w:ilvl="8">
      <w:start w:val="1"/>
      <w:numFmt w:val="decimal"/>
      <w:lvlText w:val="%1.%2.%3.%4.%5.%6.%7.%8.%9."/>
      <w:lvlJc w:val="left"/>
      <w:pPr>
        <w:ind w:left="27112" w:hanging="2160"/>
      </w:pPr>
      <w:rPr>
        <w:rFonts w:hint="default"/>
      </w:rPr>
    </w:lvl>
  </w:abstractNum>
  <w:abstractNum w:abstractNumId="4" w15:restartNumberingAfterBreak="0">
    <w:nsid w:val="63225095"/>
    <w:multiLevelType w:val="hybridMultilevel"/>
    <w:tmpl w:val="E4ECB340"/>
    <w:lvl w:ilvl="0" w:tplc="5B1CD7EA">
      <w:start w:val="1"/>
      <w:numFmt w:val="decimal"/>
      <w:lvlText w:val="%1."/>
      <w:lvlJc w:val="left"/>
      <w:pPr>
        <w:ind w:left="6570" w:hanging="360"/>
      </w:pPr>
      <w:rPr>
        <w:rFonts w:hint="default"/>
      </w:rPr>
    </w:lvl>
    <w:lvl w:ilvl="1" w:tplc="04190019" w:tentative="1">
      <w:start w:val="1"/>
      <w:numFmt w:val="lowerLetter"/>
      <w:lvlText w:val="%2."/>
      <w:lvlJc w:val="left"/>
      <w:pPr>
        <w:ind w:left="7290" w:hanging="360"/>
      </w:pPr>
    </w:lvl>
    <w:lvl w:ilvl="2" w:tplc="0419001B" w:tentative="1">
      <w:start w:val="1"/>
      <w:numFmt w:val="lowerRoman"/>
      <w:lvlText w:val="%3."/>
      <w:lvlJc w:val="right"/>
      <w:pPr>
        <w:ind w:left="8010" w:hanging="180"/>
      </w:pPr>
    </w:lvl>
    <w:lvl w:ilvl="3" w:tplc="0419000F" w:tentative="1">
      <w:start w:val="1"/>
      <w:numFmt w:val="decimal"/>
      <w:lvlText w:val="%4."/>
      <w:lvlJc w:val="left"/>
      <w:pPr>
        <w:ind w:left="8730" w:hanging="360"/>
      </w:pPr>
    </w:lvl>
    <w:lvl w:ilvl="4" w:tplc="04190019" w:tentative="1">
      <w:start w:val="1"/>
      <w:numFmt w:val="lowerLetter"/>
      <w:lvlText w:val="%5."/>
      <w:lvlJc w:val="left"/>
      <w:pPr>
        <w:ind w:left="9450" w:hanging="360"/>
      </w:pPr>
    </w:lvl>
    <w:lvl w:ilvl="5" w:tplc="0419001B" w:tentative="1">
      <w:start w:val="1"/>
      <w:numFmt w:val="lowerRoman"/>
      <w:lvlText w:val="%6."/>
      <w:lvlJc w:val="right"/>
      <w:pPr>
        <w:ind w:left="10170" w:hanging="180"/>
      </w:pPr>
    </w:lvl>
    <w:lvl w:ilvl="6" w:tplc="0419000F" w:tentative="1">
      <w:start w:val="1"/>
      <w:numFmt w:val="decimal"/>
      <w:lvlText w:val="%7."/>
      <w:lvlJc w:val="left"/>
      <w:pPr>
        <w:ind w:left="10890" w:hanging="360"/>
      </w:pPr>
    </w:lvl>
    <w:lvl w:ilvl="7" w:tplc="04190019" w:tentative="1">
      <w:start w:val="1"/>
      <w:numFmt w:val="lowerLetter"/>
      <w:lvlText w:val="%8."/>
      <w:lvlJc w:val="left"/>
      <w:pPr>
        <w:ind w:left="11610" w:hanging="360"/>
      </w:pPr>
    </w:lvl>
    <w:lvl w:ilvl="8" w:tplc="0419001B" w:tentative="1">
      <w:start w:val="1"/>
      <w:numFmt w:val="lowerRoman"/>
      <w:lvlText w:val="%9."/>
      <w:lvlJc w:val="right"/>
      <w:pPr>
        <w:ind w:left="12330" w:hanging="180"/>
      </w:pPr>
    </w:lvl>
  </w:abstractNum>
  <w:abstractNum w:abstractNumId="5" w15:restartNumberingAfterBreak="0">
    <w:nsid w:val="68195431"/>
    <w:multiLevelType w:val="multilevel"/>
    <w:tmpl w:val="06182952"/>
    <w:numStyleLink w:val="Style1"/>
  </w:abstractNum>
  <w:abstractNum w:abstractNumId="6" w15:restartNumberingAfterBreak="0">
    <w:nsid w:val="6DE52C23"/>
    <w:multiLevelType w:val="multilevel"/>
    <w:tmpl w:val="5B4610EA"/>
    <w:lvl w:ilvl="0">
      <w:start w:val="1"/>
      <w:numFmt w:val="decimal"/>
      <w:lvlText w:val="%1."/>
      <w:lvlJc w:val="left"/>
      <w:pPr>
        <w:ind w:left="570" w:hanging="428"/>
      </w:pPr>
      <w:rPr>
        <w:rFonts w:ascii="Times New Roman" w:eastAsia="Times New Roman" w:hAnsi="Times New Roman" w:cs="Times New Roman" w:hint="default"/>
        <w:b/>
        <w:bCs/>
        <w:w w:val="99"/>
        <w:sz w:val="26"/>
        <w:szCs w:val="26"/>
      </w:rPr>
    </w:lvl>
    <w:lvl w:ilvl="1">
      <w:start w:val="1"/>
      <w:numFmt w:val="decimal"/>
      <w:lvlText w:val="%1.%2"/>
      <w:lvlJc w:val="left"/>
      <w:pPr>
        <w:ind w:left="990" w:hanging="423"/>
      </w:pPr>
      <w:rPr>
        <w:rFonts w:ascii="Times New Roman" w:eastAsia="Times New Roman" w:hAnsi="Times New Roman" w:cs="Times New Roman" w:hint="default"/>
        <w:b w:val="0"/>
        <w:w w:val="99"/>
        <w:sz w:val="26"/>
        <w:szCs w:val="26"/>
      </w:rPr>
    </w:lvl>
    <w:lvl w:ilvl="2">
      <w:numFmt w:val="bullet"/>
      <w:lvlText w:val="•"/>
      <w:lvlJc w:val="left"/>
      <w:pPr>
        <w:ind w:left="920" w:hanging="423"/>
      </w:pPr>
      <w:rPr>
        <w:rFonts w:hint="default"/>
      </w:rPr>
    </w:lvl>
    <w:lvl w:ilvl="3">
      <w:numFmt w:val="bullet"/>
      <w:lvlText w:val="•"/>
      <w:lvlJc w:val="left"/>
      <w:pPr>
        <w:ind w:left="2022" w:hanging="423"/>
      </w:pPr>
      <w:rPr>
        <w:rFonts w:hint="default"/>
      </w:rPr>
    </w:lvl>
    <w:lvl w:ilvl="4">
      <w:numFmt w:val="bullet"/>
      <w:lvlText w:val="•"/>
      <w:lvlJc w:val="left"/>
      <w:pPr>
        <w:ind w:left="3125" w:hanging="423"/>
      </w:pPr>
      <w:rPr>
        <w:rFonts w:hint="default"/>
      </w:rPr>
    </w:lvl>
    <w:lvl w:ilvl="5">
      <w:numFmt w:val="bullet"/>
      <w:lvlText w:val="•"/>
      <w:lvlJc w:val="left"/>
      <w:pPr>
        <w:ind w:left="4227" w:hanging="423"/>
      </w:pPr>
      <w:rPr>
        <w:rFonts w:hint="default"/>
      </w:rPr>
    </w:lvl>
    <w:lvl w:ilvl="6">
      <w:numFmt w:val="bullet"/>
      <w:lvlText w:val="•"/>
      <w:lvlJc w:val="left"/>
      <w:pPr>
        <w:ind w:left="5330" w:hanging="423"/>
      </w:pPr>
      <w:rPr>
        <w:rFonts w:hint="default"/>
      </w:rPr>
    </w:lvl>
    <w:lvl w:ilvl="7">
      <w:numFmt w:val="bullet"/>
      <w:lvlText w:val="•"/>
      <w:lvlJc w:val="left"/>
      <w:pPr>
        <w:ind w:left="6432" w:hanging="423"/>
      </w:pPr>
      <w:rPr>
        <w:rFonts w:hint="default"/>
      </w:rPr>
    </w:lvl>
    <w:lvl w:ilvl="8">
      <w:numFmt w:val="bullet"/>
      <w:lvlText w:val="•"/>
      <w:lvlJc w:val="left"/>
      <w:pPr>
        <w:ind w:left="7535" w:hanging="423"/>
      </w:pPr>
      <w:rPr>
        <w:rFonts w:hint="default"/>
      </w:rPr>
    </w:lvl>
  </w:abstractNum>
  <w:abstractNum w:abstractNumId="7" w15:restartNumberingAfterBreak="0">
    <w:nsid w:val="7C9354BC"/>
    <w:multiLevelType w:val="hybridMultilevel"/>
    <w:tmpl w:val="CD54AF7A"/>
    <w:lvl w:ilvl="0" w:tplc="4BDA7DA8">
      <w:start w:val="1"/>
      <w:numFmt w:val="decimal"/>
      <w:lvlText w:val="4.%1."/>
      <w:lvlJc w:val="left"/>
      <w:pPr>
        <w:tabs>
          <w:tab w:val="num" w:pos="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3"/>
  </w:num>
  <w:num w:numId="4">
    <w:abstractNumId w:val="1"/>
  </w:num>
  <w:num w:numId="5">
    <w:abstractNumId w:val="6"/>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5FE"/>
    <w:rsid w:val="000A35FE"/>
    <w:rsid w:val="000C2EC3"/>
    <w:rsid w:val="001C42D6"/>
    <w:rsid w:val="0025174D"/>
    <w:rsid w:val="002C71BE"/>
    <w:rsid w:val="004004E0"/>
    <w:rsid w:val="0040527F"/>
    <w:rsid w:val="005A7CD5"/>
    <w:rsid w:val="00615F7E"/>
    <w:rsid w:val="006365F4"/>
    <w:rsid w:val="006A4B9D"/>
    <w:rsid w:val="006C1229"/>
    <w:rsid w:val="00716A3A"/>
    <w:rsid w:val="0072451C"/>
    <w:rsid w:val="00825362"/>
    <w:rsid w:val="00826C56"/>
    <w:rsid w:val="00844327"/>
    <w:rsid w:val="00A93E40"/>
    <w:rsid w:val="00AC49F1"/>
    <w:rsid w:val="00B841D4"/>
    <w:rsid w:val="00BF75AB"/>
    <w:rsid w:val="00D245D0"/>
    <w:rsid w:val="00DC7A2E"/>
    <w:rsid w:val="00E247DF"/>
    <w:rsid w:val="00E341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5A02EE"/>
  <w15:chartTrackingRefBased/>
  <w15:docId w15:val="{C7DE5D72-9201-40E0-B7E7-C01E73A7B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5FE"/>
    <w:pPr>
      <w:spacing w:after="0" w:line="240" w:lineRule="auto"/>
    </w:pPr>
    <w:rPr>
      <w:rFonts w:eastAsia="Times New Roman"/>
      <w:sz w:val="20"/>
      <w:szCs w:val="20"/>
      <w:lang w:val="ru-RU" w:eastAsia="ru-RU"/>
    </w:rPr>
  </w:style>
  <w:style w:type="paragraph" w:styleId="1">
    <w:name w:val="heading 1"/>
    <w:basedOn w:val="a"/>
    <w:next w:val="a"/>
    <w:link w:val="10"/>
    <w:qFormat/>
    <w:rsid w:val="000A35FE"/>
    <w:pPr>
      <w:keepNext/>
      <w:jc w:val="right"/>
      <w:outlineLvl w:val="0"/>
    </w:pPr>
    <w:rPr>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35FE"/>
    <w:rPr>
      <w:rFonts w:eastAsia="Times New Roman"/>
      <w:sz w:val="24"/>
      <w:szCs w:val="20"/>
      <w:lang w:eastAsia="ru-RU"/>
    </w:rPr>
  </w:style>
  <w:style w:type="paragraph" w:styleId="a3">
    <w:name w:val="Body Text"/>
    <w:basedOn w:val="a"/>
    <w:link w:val="a4"/>
    <w:rsid w:val="000A35FE"/>
    <w:rPr>
      <w:sz w:val="24"/>
      <w:lang w:val="uk-UA"/>
    </w:rPr>
  </w:style>
  <w:style w:type="character" w:customStyle="1" w:styleId="a4">
    <w:name w:val="Основной текст Знак"/>
    <w:basedOn w:val="a0"/>
    <w:link w:val="a3"/>
    <w:rsid w:val="000A35FE"/>
    <w:rPr>
      <w:rFonts w:eastAsia="Times New Roman"/>
      <w:sz w:val="24"/>
      <w:szCs w:val="20"/>
      <w:lang w:eastAsia="ru-RU"/>
    </w:rPr>
  </w:style>
  <w:style w:type="paragraph" w:styleId="2">
    <w:name w:val="Body Text 2"/>
    <w:basedOn w:val="a"/>
    <w:link w:val="20"/>
    <w:rsid w:val="000A35FE"/>
    <w:pPr>
      <w:spacing w:after="120" w:line="480" w:lineRule="auto"/>
    </w:pPr>
  </w:style>
  <w:style w:type="character" w:customStyle="1" w:styleId="20">
    <w:name w:val="Основной текст 2 Знак"/>
    <w:basedOn w:val="a0"/>
    <w:link w:val="2"/>
    <w:rsid w:val="000A35FE"/>
    <w:rPr>
      <w:rFonts w:eastAsia="Times New Roman"/>
      <w:sz w:val="20"/>
      <w:szCs w:val="20"/>
      <w:lang w:val="ru-RU" w:eastAsia="ru-RU"/>
    </w:rPr>
  </w:style>
  <w:style w:type="paragraph" w:styleId="a5">
    <w:name w:val="List Paragraph"/>
    <w:basedOn w:val="a"/>
    <w:uiPriority w:val="99"/>
    <w:qFormat/>
    <w:rsid w:val="000A35FE"/>
    <w:pPr>
      <w:ind w:left="720"/>
      <w:contextualSpacing/>
    </w:pPr>
    <w:rPr>
      <w:sz w:val="24"/>
      <w:szCs w:val="24"/>
    </w:rPr>
  </w:style>
  <w:style w:type="numbering" w:customStyle="1" w:styleId="Style1">
    <w:name w:val="Style1"/>
    <w:uiPriority w:val="99"/>
    <w:rsid w:val="000A35FE"/>
    <w:pPr>
      <w:numPr>
        <w:numId w:val="3"/>
      </w:numPr>
    </w:pPr>
  </w:style>
  <w:style w:type="paragraph" w:styleId="a6">
    <w:name w:val="header"/>
    <w:basedOn w:val="a"/>
    <w:link w:val="a7"/>
    <w:rsid w:val="000A35FE"/>
    <w:pPr>
      <w:tabs>
        <w:tab w:val="center" w:pos="4320"/>
        <w:tab w:val="right" w:pos="8640"/>
      </w:tabs>
    </w:pPr>
    <w:rPr>
      <w:noProof/>
      <w:sz w:val="24"/>
      <w:szCs w:val="24"/>
      <w:lang w:val="uk-UA"/>
    </w:rPr>
  </w:style>
  <w:style w:type="character" w:customStyle="1" w:styleId="a7">
    <w:name w:val="Верхний колонтитул Знак"/>
    <w:basedOn w:val="a0"/>
    <w:link w:val="a6"/>
    <w:rsid w:val="000A35FE"/>
    <w:rPr>
      <w:rFonts w:eastAsia="Times New Roman"/>
      <w:noProof/>
      <w:sz w:val="24"/>
      <w:szCs w:val="24"/>
      <w:lang w:eastAsia="ru-RU"/>
    </w:rPr>
  </w:style>
  <w:style w:type="character" w:styleId="a8">
    <w:name w:val="page number"/>
    <w:rsid w:val="000A35FE"/>
    <w:rPr>
      <w:rFonts w:ascii="Times New Roman" w:hAnsi="Times New Roman"/>
      <w:b/>
      <w:sz w:val="26"/>
    </w:rPr>
  </w:style>
  <w:style w:type="paragraph" w:styleId="a9">
    <w:name w:val="caption"/>
    <w:basedOn w:val="a"/>
    <w:qFormat/>
    <w:rsid w:val="002C71BE"/>
    <w:pPr>
      <w:ind w:firstLine="720"/>
      <w:jc w:val="center"/>
    </w:pPr>
    <w:rPr>
      <w:sz w:val="26"/>
      <w:lang w:val="uk-UA"/>
    </w:rPr>
  </w:style>
  <w:style w:type="paragraph" w:styleId="aa">
    <w:name w:val="footer"/>
    <w:basedOn w:val="a"/>
    <w:link w:val="ab"/>
    <w:uiPriority w:val="99"/>
    <w:unhideWhenUsed/>
    <w:rsid w:val="00D245D0"/>
    <w:pPr>
      <w:tabs>
        <w:tab w:val="center" w:pos="4844"/>
        <w:tab w:val="right" w:pos="9689"/>
      </w:tabs>
    </w:pPr>
  </w:style>
  <w:style w:type="character" w:customStyle="1" w:styleId="ab">
    <w:name w:val="Нижний колонтитул Знак"/>
    <w:basedOn w:val="a0"/>
    <w:link w:val="aa"/>
    <w:uiPriority w:val="99"/>
    <w:rsid w:val="00D245D0"/>
    <w:rPr>
      <w:rFonts w:eastAsia="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5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54F1F-5B20-42CF-AE69-175554016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14</Pages>
  <Words>4096</Words>
  <Characters>23349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dc:creator>
  <cp:keywords/>
  <dc:description/>
  <cp:lastModifiedBy>USER</cp:lastModifiedBy>
  <cp:revision>14</cp:revision>
  <dcterms:created xsi:type="dcterms:W3CDTF">2021-03-24T06:24:00Z</dcterms:created>
  <dcterms:modified xsi:type="dcterms:W3CDTF">2021-05-14T12:03:00Z</dcterms:modified>
</cp:coreProperties>
</file>