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B8" w:rsidRPr="00DC55B8" w:rsidRDefault="00DC55B8" w:rsidP="00DC55B8">
      <w:pPr>
        <w:pStyle w:val="a4"/>
        <w:ind w:firstLine="0"/>
        <w:jc w:val="right"/>
        <w:rPr>
          <w:b/>
          <w:sz w:val="28"/>
          <w:szCs w:val="28"/>
        </w:rPr>
      </w:pPr>
      <w:r w:rsidRPr="00DC55B8">
        <w:rPr>
          <w:b/>
          <w:sz w:val="28"/>
          <w:szCs w:val="28"/>
        </w:rPr>
        <w:t>ПРОЄКТ</w:t>
      </w:r>
    </w:p>
    <w:p w:rsidR="00DC55B8" w:rsidRPr="00DC55B8" w:rsidRDefault="002F5EDE" w:rsidP="00DC55B8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46615985" r:id="rId9"/>
        </w:object>
      </w:r>
      <w:r w:rsidR="00DC55B8" w:rsidRPr="00DC55B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C55B8" w:rsidRPr="00DC55B8" w:rsidRDefault="00DC55B8" w:rsidP="00DC55B8">
      <w:pPr>
        <w:pStyle w:val="a4"/>
        <w:ind w:firstLine="0"/>
        <w:rPr>
          <w:b/>
          <w:smallCaps/>
          <w:sz w:val="28"/>
          <w:szCs w:val="28"/>
        </w:rPr>
      </w:pPr>
      <w:r w:rsidRPr="00DC55B8">
        <w:rPr>
          <w:b/>
          <w:smallCaps/>
          <w:sz w:val="28"/>
          <w:szCs w:val="28"/>
        </w:rPr>
        <w:t>Хмельницької області</w:t>
      </w:r>
    </w:p>
    <w:p w:rsidR="00DC55B8" w:rsidRPr="00DC55B8" w:rsidRDefault="00DC55B8" w:rsidP="00DC55B8">
      <w:pPr>
        <w:jc w:val="both"/>
        <w:rPr>
          <w:sz w:val="28"/>
          <w:szCs w:val="28"/>
          <w:lang w:val="uk-UA" w:eastAsia="uk-UA"/>
        </w:rPr>
      </w:pPr>
    </w:p>
    <w:p w:rsidR="00DC55B8" w:rsidRPr="00DC55B8" w:rsidRDefault="00DC55B8" w:rsidP="00DC55B8">
      <w:pPr>
        <w:jc w:val="center"/>
        <w:rPr>
          <w:b/>
          <w:sz w:val="32"/>
          <w:szCs w:val="32"/>
          <w:lang w:val="uk-UA"/>
        </w:rPr>
      </w:pPr>
      <w:r w:rsidRPr="00DC55B8">
        <w:rPr>
          <w:b/>
          <w:sz w:val="32"/>
          <w:szCs w:val="32"/>
          <w:lang w:val="uk-UA"/>
        </w:rPr>
        <w:t>Р І Ш Е Н Н Я</w:t>
      </w:r>
    </w:p>
    <w:p w:rsidR="00DC55B8" w:rsidRPr="00DC55B8" w:rsidRDefault="00DC55B8" w:rsidP="00DC55B8">
      <w:pPr>
        <w:jc w:val="center"/>
        <w:rPr>
          <w:b/>
          <w:sz w:val="28"/>
          <w:szCs w:val="28"/>
          <w:lang w:val="uk-UA" w:eastAsia="uk-UA"/>
        </w:rPr>
      </w:pPr>
    </w:p>
    <w:p w:rsidR="00DC55B8" w:rsidRPr="00DC55B8" w:rsidRDefault="00DC55B8" w:rsidP="00DC55B8">
      <w:pPr>
        <w:jc w:val="both"/>
        <w:rPr>
          <w:b/>
          <w:sz w:val="28"/>
          <w:szCs w:val="28"/>
          <w:lang w:val="uk-UA" w:eastAsia="uk-UA"/>
        </w:rPr>
      </w:pPr>
      <w:r w:rsidRPr="00DC55B8">
        <w:rPr>
          <w:b/>
          <w:sz w:val="28"/>
          <w:szCs w:val="28"/>
          <w:lang w:val="uk-UA" w:eastAsia="uk-UA"/>
        </w:rPr>
        <w:t>___.06.2023</w:t>
      </w:r>
      <w:r w:rsidRPr="00DC55B8">
        <w:rPr>
          <w:b/>
          <w:sz w:val="28"/>
          <w:szCs w:val="28"/>
          <w:lang w:val="uk-UA" w:eastAsia="uk-UA"/>
        </w:rPr>
        <w:tab/>
      </w:r>
      <w:r w:rsidRPr="00DC55B8">
        <w:rPr>
          <w:b/>
          <w:sz w:val="28"/>
          <w:szCs w:val="28"/>
          <w:lang w:val="uk-UA" w:eastAsia="uk-UA"/>
        </w:rPr>
        <w:tab/>
      </w:r>
      <w:r w:rsidRPr="00DC55B8">
        <w:rPr>
          <w:b/>
          <w:sz w:val="28"/>
          <w:szCs w:val="28"/>
          <w:lang w:val="uk-UA" w:eastAsia="uk-UA"/>
        </w:rPr>
        <w:tab/>
      </w:r>
      <w:r w:rsidRPr="00DC55B8">
        <w:rPr>
          <w:b/>
          <w:sz w:val="28"/>
          <w:szCs w:val="28"/>
          <w:lang w:val="uk-UA" w:eastAsia="uk-UA"/>
        </w:rPr>
        <w:tab/>
      </w:r>
      <w:r w:rsidRPr="00DC55B8">
        <w:rPr>
          <w:b/>
          <w:sz w:val="28"/>
          <w:szCs w:val="28"/>
          <w:lang w:val="uk-UA" w:eastAsia="uk-UA"/>
        </w:rPr>
        <w:tab/>
        <w:t>Нетішин</w:t>
      </w:r>
      <w:r w:rsidRPr="00DC55B8">
        <w:rPr>
          <w:b/>
          <w:sz w:val="28"/>
          <w:szCs w:val="28"/>
          <w:lang w:val="uk-UA" w:eastAsia="uk-UA"/>
        </w:rPr>
        <w:tab/>
      </w:r>
      <w:r w:rsidRPr="00DC55B8">
        <w:rPr>
          <w:b/>
          <w:sz w:val="28"/>
          <w:szCs w:val="28"/>
          <w:lang w:val="uk-UA" w:eastAsia="uk-UA"/>
        </w:rPr>
        <w:tab/>
      </w:r>
      <w:r w:rsidRPr="00DC55B8">
        <w:rPr>
          <w:b/>
          <w:sz w:val="28"/>
          <w:szCs w:val="28"/>
          <w:lang w:val="uk-UA" w:eastAsia="uk-UA"/>
        </w:rPr>
        <w:tab/>
      </w:r>
      <w:r w:rsidRPr="00DC55B8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172411" w:rsidRPr="00DC55B8" w:rsidRDefault="00172411" w:rsidP="00172411">
      <w:pPr>
        <w:rPr>
          <w:sz w:val="28"/>
          <w:szCs w:val="28"/>
          <w:lang w:val="uk-UA"/>
        </w:rPr>
      </w:pPr>
    </w:p>
    <w:p w:rsidR="00BC002D" w:rsidRPr="00DC55B8" w:rsidRDefault="008D073F" w:rsidP="008D073F">
      <w:pPr>
        <w:ind w:right="5385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>Про</w:t>
      </w:r>
      <w:r w:rsidR="008A1461" w:rsidRPr="00DC55B8">
        <w:rPr>
          <w:sz w:val="28"/>
          <w:szCs w:val="28"/>
          <w:lang w:val="uk-UA"/>
        </w:rPr>
        <w:t xml:space="preserve"> соціальний квартирний облік</w:t>
      </w:r>
      <w:r w:rsidR="00DC55B8" w:rsidRPr="00DC55B8">
        <w:rPr>
          <w:sz w:val="28"/>
          <w:szCs w:val="28"/>
          <w:lang w:val="uk-UA"/>
        </w:rPr>
        <w:t xml:space="preserve"> </w:t>
      </w:r>
      <w:r w:rsidR="008A1461" w:rsidRPr="00DC55B8">
        <w:rPr>
          <w:sz w:val="28"/>
          <w:szCs w:val="28"/>
          <w:lang w:val="uk-UA"/>
        </w:rPr>
        <w:t>за місцем проживання</w:t>
      </w:r>
    </w:p>
    <w:p w:rsidR="00DC55B8" w:rsidRPr="00DC55B8" w:rsidRDefault="00DC55B8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8A1461" w:rsidRPr="00DC55B8" w:rsidRDefault="008A1461" w:rsidP="00DC55B8">
      <w:pPr>
        <w:ind w:firstLine="567"/>
        <w:jc w:val="both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 xml:space="preserve">Відповідно до підпункту 2 пункту </w:t>
      </w:r>
      <w:r w:rsidR="00DC55B8">
        <w:rPr>
          <w:sz w:val="28"/>
          <w:szCs w:val="28"/>
          <w:lang w:val="uk-UA"/>
        </w:rPr>
        <w:t>«</w:t>
      </w:r>
      <w:r w:rsidRPr="00DC55B8">
        <w:rPr>
          <w:sz w:val="28"/>
          <w:szCs w:val="28"/>
          <w:lang w:val="uk-UA"/>
        </w:rPr>
        <w:t>а</w:t>
      </w:r>
      <w:r w:rsidR="00DC55B8">
        <w:rPr>
          <w:sz w:val="28"/>
          <w:szCs w:val="28"/>
          <w:lang w:val="uk-UA"/>
        </w:rPr>
        <w:t>»</w:t>
      </w:r>
      <w:r w:rsidRPr="00DC55B8">
        <w:rPr>
          <w:sz w:val="28"/>
          <w:szCs w:val="28"/>
          <w:lang w:val="uk-UA"/>
        </w:rPr>
        <w:t xml:space="preserve"> </w:t>
      </w:r>
      <w:r w:rsidR="00DC55B8">
        <w:rPr>
          <w:sz w:val="28"/>
          <w:szCs w:val="28"/>
          <w:lang w:val="uk-UA"/>
        </w:rPr>
        <w:t xml:space="preserve">статті 30, пункту 3 частини 4           </w:t>
      </w:r>
      <w:r w:rsidRPr="00DC55B8">
        <w:rPr>
          <w:sz w:val="28"/>
          <w:szCs w:val="28"/>
          <w:lang w:val="uk-UA"/>
        </w:rPr>
        <w:t xml:space="preserve">статті 42 Закону України </w:t>
      </w:r>
      <w:r w:rsidR="00DC55B8">
        <w:rPr>
          <w:sz w:val="28"/>
          <w:szCs w:val="28"/>
          <w:lang w:val="uk-UA"/>
        </w:rPr>
        <w:t>«</w:t>
      </w:r>
      <w:r w:rsidRPr="00DC55B8">
        <w:rPr>
          <w:sz w:val="28"/>
          <w:szCs w:val="28"/>
          <w:lang w:val="uk-UA"/>
        </w:rPr>
        <w:t>Про місцеве самоврядування в Україні</w:t>
      </w:r>
      <w:r w:rsidR="00DC55B8">
        <w:rPr>
          <w:sz w:val="28"/>
          <w:szCs w:val="28"/>
          <w:lang w:val="uk-UA"/>
        </w:rPr>
        <w:t>», Закону України «</w:t>
      </w:r>
      <w:r w:rsidRPr="00DC55B8">
        <w:rPr>
          <w:sz w:val="28"/>
          <w:szCs w:val="28"/>
          <w:lang w:val="uk-UA"/>
        </w:rPr>
        <w:t>Про житлов</w:t>
      </w:r>
      <w:r w:rsidR="00DC55B8">
        <w:rPr>
          <w:sz w:val="28"/>
          <w:szCs w:val="28"/>
          <w:lang w:val="uk-UA"/>
        </w:rPr>
        <w:t>ий фонд соціального призначення»</w:t>
      </w:r>
      <w:r w:rsidRPr="00DC55B8">
        <w:rPr>
          <w:sz w:val="28"/>
          <w:szCs w:val="28"/>
          <w:lang w:val="uk-UA"/>
        </w:rPr>
        <w:t xml:space="preserve">,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</w:t>
      </w:r>
      <w:r w:rsidR="00E1387B" w:rsidRPr="00DC55B8">
        <w:rPr>
          <w:sz w:val="28"/>
          <w:szCs w:val="28"/>
          <w:lang w:val="uk-UA"/>
        </w:rPr>
        <w:t xml:space="preserve">      </w:t>
      </w:r>
      <w:r w:rsidRPr="00DC55B8">
        <w:rPr>
          <w:sz w:val="28"/>
          <w:szCs w:val="28"/>
          <w:lang w:val="uk-UA"/>
        </w:rPr>
        <w:t>23 липня 2008 року № 682, враховуючи рекомендації комісії з оцінки вартості майна, що перебуває у власності громадянина та членів його сім’ї для визначення їх прав взяття на соціальний квартирний облік від 25 травня</w:t>
      </w:r>
      <w:r w:rsidR="00E1387B" w:rsidRPr="00DC55B8">
        <w:rPr>
          <w:sz w:val="28"/>
          <w:szCs w:val="28"/>
          <w:lang w:val="uk-UA"/>
        </w:rPr>
        <w:t xml:space="preserve">       </w:t>
      </w:r>
      <w:r w:rsidRPr="00DC55B8">
        <w:rPr>
          <w:sz w:val="28"/>
          <w:szCs w:val="28"/>
          <w:lang w:val="uk-UA"/>
        </w:rPr>
        <w:t xml:space="preserve"> 2023 року, виконавчий комітет Нетішинської міської ради</w:t>
      </w:r>
    </w:p>
    <w:p w:rsidR="008A1461" w:rsidRPr="00DC55B8" w:rsidRDefault="008A1461" w:rsidP="00DC55B8">
      <w:pPr>
        <w:jc w:val="both"/>
        <w:rPr>
          <w:sz w:val="28"/>
          <w:szCs w:val="28"/>
          <w:lang w:val="uk-UA"/>
        </w:rPr>
      </w:pPr>
    </w:p>
    <w:p w:rsidR="008A1461" w:rsidRPr="00DC55B8" w:rsidRDefault="008A1461" w:rsidP="00DC55B8">
      <w:pPr>
        <w:jc w:val="both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>ВИРІШИВ :</w:t>
      </w:r>
    </w:p>
    <w:p w:rsidR="008A1461" w:rsidRPr="00DC55B8" w:rsidRDefault="008A1461" w:rsidP="00DC55B8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8A1461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="00DC55B8">
        <w:rPr>
          <w:rFonts w:ascii="Times New Roman" w:hAnsi="Times New Roman" w:cs="Times New Roman"/>
          <w:i w:val="0"/>
          <w:sz w:val="28"/>
          <w:szCs w:val="28"/>
        </w:rPr>
        <w:t> 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>Взяти на соціальний квартирний облік за місцем проживання у виконавчому комітеті Нетішинської міської ради</w:t>
      </w:r>
      <w:r w:rsidR="00E1387B" w:rsidRPr="00DC55B8">
        <w:rPr>
          <w:rFonts w:ascii="Times New Roman" w:hAnsi="Times New Roman" w:cs="Times New Roman"/>
          <w:i w:val="0"/>
          <w:sz w:val="28"/>
          <w:szCs w:val="28"/>
        </w:rPr>
        <w:t xml:space="preserve"> та включити у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список осіб, які мають право позачергового отримання квартир або садибних жилих будинків із житлового фонду соціального призначення:</w:t>
      </w:r>
    </w:p>
    <w:p w:rsidR="008A1461" w:rsidRPr="00DC55B8" w:rsidRDefault="008A1461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Зінчук Аллу Вікторівну, </w:t>
      </w:r>
      <w:r w:rsidR="003813FD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народження;</w:t>
      </w:r>
    </w:p>
    <w:p w:rsidR="008E310B" w:rsidRPr="00DC55B8" w:rsidRDefault="008A1461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Глушко Богдану Юріївну, </w:t>
      </w:r>
      <w:r w:rsidR="003813FD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="008E310B" w:rsidRPr="00DC55B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E310B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Глушка Станіслава Юрійовича, </w:t>
      </w:r>
      <w:r w:rsidR="003813FD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народження;</w:t>
      </w:r>
    </w:p>
    <w:p w:rsidR="008E310B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Глушка Артьома Юрійовича, </w:t>
      </w:r>
      <w:r w:rsidR="003813FD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народження;</w:t>
      </w:r>
    </w:p>
    <w:p w:rsidR="008E310B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Зінчука Володимира Андрійовича, </w:t>
      </w:r>
      <w:r w:rsidR="003813FD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</w:t>
      </w:r>
      <w:bookmarkStart w:id="0" w:name="_GoBack"/>
      <w:bookmarkEnd w:id="0"/>
      <w:r w:rsidRPr="00DC55B8">
        <w:rPr>
          <w:rFonts w:ascii="Times New Roman" w:hAnsi="Times New Roman" w:cs="Times New Roman"/>
          <w:i w:val="0"/>
          <w:sz w:val="28"/>
          <w:szCs w:val="28"/>
        </w:rPr>
        <w:t>дження;</w:t>
      </w:r>
    </w:p>
    <w:p w:rsidR="008E310B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Зінчука Олексія Андрійовича, </w:t>
      </w:r>
      <w:r w:rsidR="003813FD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 </w:t>
      </w:r>
    </w:p>
    <w:p w:rsidR="00E1387B" w:rsidRPr="00DC55B8" w:rsidRDefault="00E1387B" w:rsidP="00DC55B8">
      <w:pPr>
        <w:ind w:right="-5"/>
        <w:jc w:val="both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 xml:space="preserve">згідно з підпунктом </w:t>
      </w:r>
      <w:r w:rsidR="00BC785E">
        <w:rPr>
          <w:sz w:val="28"/>
          <w:szCs w:val="28"/>
          <w:lang w:val="uk-UA"/>
        </w:rPr>
        <w:t>«б» пункту 2 статті 10 та пунктом</w:t>
      </w:r>
      <w:r w:rsidRPr="00DC55B8">
        <w:rPr>
          <w:sz w:val="28"/>
          <w:szCs w:val="28"/>
          <w:lang w:val="uk-UA"/>
        </w:rPr>
        <w:t xml:space="preserve"> 12 статті 11 Закону України «Про житловий фонд соціального призначення». </w:t>
      </w:r>
    </w:p>
    <w:p w:rsidR="008D073F" w:rsidRPr="00DC55B8" w:rsidRDefault="008D073F" w:rsidP="003813FD">
      <w:pPr>
        <w:rPr>
          <w:sz w:val="28"/>
          <w:szCs w:val="28"/>
          <w:lang w:val="uk-UA"/>
        </w:rPr>
      </w:pPr>
    </w:p>
    <w:p w:rsidR="008D073F" w:rsidRPr="00DC55B8" w:rsidRDefault="00DC55B8" w:rsidP="00DC55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D073F" w:rsidRPr="00DC55B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r w:rsidRPr="00DC55B8">
        <w:rPr>
          <w:sz w:val="28"/>
          <w:szCs w:val="28"/>
          <w:lang w:val="uk-UA"/>
        </w:rPr>
        <w:t>Латишеву</w:t>
      </w:r>
      <w:r w:rsidR="008D073F" w:rsidRPr="00DC55B8">
        <w:rPr>
          <w:sz w:val="28"/>
          <w:szCs w:val="28"/>
          <w:lang w:val="uk-UA"/>
        </w:rPr>
        <w:t>.</w:t>
      </w:r>
    </w:p>
    <w:p w:rsidR="00727686" w:rsidRPr="00DC55B8" w:rsidRDefault="00727686" w:rsidP="00E1387B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6A7CD9" w:rsidRPr="00DC55B8" w:rsidRDefault="00172411" w:rsidP="00386EE6">
      <w:pPr>
        <w:jc w:val="both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>Міський</w:t>
      </w:r>
      <w:r w:rsidR="006A7CD9" w:rsidRPr="00DC55B8">
        <w:rPr>
          <w:sz w:val="28"/>
          <w:szCs w:val="28"/>
          <w:lang w:val="uk-UA"/>
        </w:rPr>
        <w:t xml:space="preserve"> голова</w:t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6A7CD9" w:rsidRPr="00DC55B8">
        <w:rPr>
          <w:sz w:val="28"/>
          <w:szCs w:val="28"/>
          <w:lang w:val="uk-UA"/>
        </w:rPr>
        <w:t>Олександр СУПРУНЮК</w:t>
      </w:r>
    </w:p>
    <w:sectPr w:rsidR="006A7CD9" w:rsidRPr="00DC55B8" w:rsidSect="00350FA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DE" w:rsidRDefault="002F5EDE" w:rsidP="009931D1">
      <w:r>
        <w:separator/>
      </w:r>
    </w:p>
  </w:endnote>
  <w:endnote w:type="continuationSeparator" w:id="0">
    <w:p w:rsidR="002F5EDE" w:rsidRDefault="002F5EDE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DE" w:rsidRDefault="002F5EDE" w:rsidP="009931D1">
      <w:r>
        <w:separator/>
      </w:r>
    </w:p>
  </w:footnote>
  <w:footnote w:type="continuationSeparator" w:id="0">
    <w:p w:rsidR="002F5EDE" w:rsidRDefault="002F5EDE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34807EB"/>
    <w:multiLevelType w:val="hybridMultilevel"/>
    <w:tmpl w:val="A386DACA"/>
    <w:lvl w:ilvl="0" w:tplc="9C1C5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3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4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2D"/>
    <w:rsid w:val="0000051E"/>
    <w:rsid w:val="00003526"/>
    <w:rsid w:val="00026A2B"/>
    <w:rsid w:val="000322C9"/>
    <w:rsid w:val="00034E16"/>
    <w:rsid w:val="00062938"/>
    <w:rsid w:val="000A0A84"/>
    <w:rsid w:val="000A0CD3"/>
    <w:rsid w:val="000C65FA"/>
    <w:rsid w:val="000D5153"/>
    <w:rsid w:val="000D7389"/>
    <w:rsid w:val="000E08A5"/>
    <w:rsid w:val="000F14A4"/>
    <w:rsid w:val="001029CC"/>
    <w:rsid w:val="001609EF"/>
    <w:rsid w:val="00172411"/>
    <w:rsid w:val="001751F7"/>
    <w:rsid w:val="00176273"/>
    <w:rsid w:val="00186CF2"/>
    <w:rsid w:val="001A17E3"/>
    <w:rsid w:val="001A1E0E"/>
    <w:rsid w:val="001D68D7"/>
    <w:rsid w:val="001D6C94"/>
    <w:rsid w:val="001F12F0"/>
    <w:rsid w:val="0022409B"/>
    <w:rsid w:val="00224C93"/>
    <w:rsid w:val="00266BA0"/>
    <w:rsid w:val="002827E7"/>
    <w:rsid w:val="002853B5"/>
    <w:rsid w:val="00295656"/>
    <w:rsid w:val="002A2C37"/>
    <w:rsid w:val="002A70AE"/>
    <w:rsid w:val="002B71BF"/>
    <w:rsid w:val="002C1356"/>
    <w:rsid w:val="002E5C41"/>
    <w:rsid w:val="002F5EDE"/>
    <w:rsid w:val="00320D38"/>
    <w:rsid w:val="00334CDC"/>
    <w:rsid w:val="00337B65"/>
    <w:rsid w:val="0034130A"/>
    <w:rsid w:val="00347D62"/>
    <w:rsid w:val="00350FA9"/>
    <w:rsid w:val="00360F0F"/>
    <w:rsid w:val="00362790"/>
    <w:rsid w:val="003813FD"/>
    <w:rsid w:val="00386EE6"/>
    <w:rsid w:val="00392F5C"/>
    <w:rsid w:val="003966CA"/>
    <w:rsid w:val="003B5480"/>
    <w:rsid w:val="003C04AF"/>
    <w:rsid w:val="003C15EC"/>
    <w:rsid w:val="003C7128"/>
    <w:rsid w:val="00403E17"/>
    <w:rsid w:val="00412788"/>
    <w:rsid w:val="0041438A"/>
    <w:rsid w:val="004170DE"/>
    <w:rsid w:val="004401FD"/>
    <w:rsid w:val="00443DC9"/>
    <w:rsid w:val="00455775"/>
    <w:rsid w:val="00455D24"/>
    <w:rsid w:val="00457959"/>
    <w:rsid w:val="004623B2"/>
    <w:rsid w:val="004664A1"/>
    <w:rsid w:val="00467B72"/>
    <w:rsid w:val="004A77BF"/>
    <w:rsid w:val="004D529C"/>
    <w:rsid w:val="004E7CA1"/>
    <w:rsid w:val="005032DD"/>
    <w:rsid w:val="00511107"/>
    <w:rsid w:val="00513828"/>
    <w:rsid w:val="005373E9"/>
    <w:rsid w:val="005665A9"/>
    <w:rsid w:val="00566EF4"/>
    <w:rsid w:val="00573CD8"/>
    <w:rsid w:val="005742F4"/>
    <w:rsid w:val="00575397"/>
    <w:rsid w:val="005A52C0"/>
    <w:rsid w:val="005A7F63"/>
    <w:rsid w:val="005B3335"/>
    <w:rsid w:val="005C5F48"/>
    <w:rsid w:val="00602FB4"/>
    <w:rsid w:val="006075D7"/>
    <w:rsid w:val="00607EC8"/>
    <w:rsid w:val="00645E4B"/>
    <w:rsid w:val="006714F5"/>
    <w:rsid w:val="0068591F"/>
    <w:rsid w:val="006A7CD9"/>
    <w:rsid w:val="006B6F04"/>
    <w:rsid w:val="006E5101"/>
    <w:rsid w:val="006F06C5"/>
    <w:rsid w:val="006F51BE"/>
    <w:rsid w:val="00702307"/>
    <w:rsid w:val="00727686"/>
    <w:rsid w:val="007300E7"/>
    <w:rsid w:val="00745806"/>
    <w:rsid w:val="00755177"/>
    <w:rsid w:val="007559D2"/>
    <w:rsid w:val="007B47E5"/>
    <w:rsid w:val="007C424C"/>
    <w:rsid w:val="007D2F32"/>
    <w:rsid w:val="007D4FF8"/>
    <w:rsid w:val="007F03D4"/>
    <w:rsid w:val="007F4FB7"/>
    <w:rsid w:val="00800489"/>
    <w:rsid w:val="00802889"/>
    <w:rsid w:val="00831621"/>
    <w:rsid w:val="008346D1"/>
    <w:rsid w:val="008352FD"/>
    <w:rsid w:val="00835DAD"/>
    <w:rsid w:val="008825B7"/>
    <w:rsid w:val="008949B9"/>
    <w:rsid w:val="008A1461"/>
    <w:rsid w:val="008B59D0"/>
    <w:rsid w:val="008D073F"/>
    <w:rsid w:val="008E310B"/>
    <w:rsid w:val="009161CB"/>
    <w:rsid w:val="00975A3B"/>
    <w:rsid w:val="009931D1"/>
    <w:rsid w:val="00A14D8E"/>
    <w:rsid w:val="00A21F7A"/>
    <w:rsid w:val="00A72145"/>
    <w:rsid w:val="00A93BD5"/>
    <w:rsid w:val="00AA0E3B"/>
    <w:rsid w:val="00AD0598"/>
    <w:rsid w:val="00AE29B7"/>
    <w:rsid w:val="00B100B6"/>
    <w:rsid w:val="00B11997"/>
    <w:rsid w:val="00B51984"/>
    <w:rsid w:val="00B60A63"/>
    <w:rsid w:val="00B87F92"/>
    <w:rsid w:val="00B91BB2"/>
    <w:rsid w:val="00B94DCD"/>
    <w:rsid w:val="00B9513F"/>
    <w:rsid w:val="00BA19A6"/>
    <w:rsid w:val="00BB715E"/>
    <w:rsid w:val="00BB766A"/>
    <w:rsid w:val="00BC002D"/>
    <w:rsid w:val="00BC10F4"/>
    <w:rsid w:val="00BC785E"/>
    <w:rsid w:val="00BE6A4A"/>
    <w:rsid w:val="00C12A69"/>
    <w:rsid w:val="00C16206"/>
    <w:rsid w:val="00C65649"/>
    <w:rsid w:val="00C73CC6"/>
    <w:rsid w:val="00CA3C0D"/>
    <w:rsid w:val="00CC08DD"/>
    <w:rsid w:val="00CC3EBC"/>
    <w:rsid w:val="00CE0C32"/>
    <w:rsid w:val="00CF51ED"/>
    <w:rsid w:val="00CF587A"/>
    <w:rsid w:val="00D006BB"/>
    <w:rsid w:val="00D11F4D"/>
    <w:rsid w:val="00D20E48"/>
    <w:rsid w:val="00D23491"/>
    <w:rsid w:val="00D35038"/>
    <w:rsid w:val="00D35EFC"/>
    <w:rsid w:val="00D36493"/>
    <w:rsid w:val="00D4793B"/>
    <w:rsid w:val="00D52498"/>
    <w:rsid w:val="00D61F34"/>
    <w:rsid w:val="00D7494D"/>
    <w:rsid w:val="00DB6D7A"/>
    <w:rsid w:val="00DC0369"/>
    <w:rsid w:val="00DC55B8"/>
    <w:rsid w:val="00DD6915"/>
    <w:rsid w:val="00DE1417"/>
    <w:rsid w:val="00E04225"/>
    <w:rsid w:val="00E1387B"/>
    <w:rsid w:val="00E20755"/>
    <w:rsid w:val="00E35E87"/>
    <w:rsid w:val="00E533F5"/>
    <w:rsid w:val="00E56C5A"/>
    <w:rsid w:val="00E644D6"/>
    <w:rsid w:val="00E82EFD"/>
    <w:rsid w:val="00E84E44"/>
    <w:rsid w:val="00E91D00"/>
    <w:rsid w:val="00EA7691"/>
    <w:rsid w:val="00EB422D"/>
    <w:rsid w:val="00EC1687"/>
    <w:rsid w:val="00EC5CCC"/>
    <w:rsid w:val="00EE71E1"/>
    <w:rsid w:val="00F17F78"/>
    <w:rsid w:val="00F371AE"/>
    <w:rsid w:val="00F51CF6"/>
    <w:rsid w:val="00F8608B"/>
    <w:rsid w:val="00F87ABC"/>
    <w:rsid w:val="00F95E2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72839C"/>
  <w15:docId w15:val="{9DDC0E8B-F211-463B-B0D7-82FF043E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ий текст з від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C55B8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C55B8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909D2-226F-4378-A8EF-8A8DC736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6</cp:revision>
  <cp:lastPrinted>2023-05-25T08:02:00Z</cp:lastPrinted>
  <dcterms:created xsi:type="dcterms:W3CDTF">2023-05-26T10:44:00Z</dcterms:created>
  <dcterms:modified xsi:type="dcterms:W3CDTF">2023-05-26T11:20:00Z</dcterms:modified>
</cp:coreProperties>
</file>