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6B" w:rsidRPr="00CC45AB" w:rsidRDefault="00661B6B" w:rsidP="007B41E0">
      <w:pPr>
        <w:spacing w:after="0" w:line="240" w:lineRule="auto"/>
        <w:ind w:left="5672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ЗАТВЕРДЖЕНО</w:t>
      </w:r>
    </w:p>
    <w:p w:rsidR="00661B6B" w:rsidRPr="00CC45AB" w:rsidRDefault="00661B6B" w:rsidP="007B41E0">
      <w:pPr>
        <w:spacing w:after="0" w:line="240" w:lineRule="auto"/>
        <w:ind w:left="5672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45AB">
        <w:rPr>
          <w:rFonts w:ascii="Times New Roman" w:hAnsi="Times New Roman"/>
          <w:sz w:val="26"/>
          <w:szCs w:val="26"/>
          <w:lang w:eastAsia="ru-RU"/>
        </w:rPr>
        <w:t>рішення</w:t>
      </w:r>
      <w:r>
        <w:rPr>
          <w:rFonts w:ascii="Times New Roman" w:hAnsi="Times New Roman"/>
          <w:sz w:val="26"/>
          <w:szCs w:val="26"/>
          <w:lang w:eastAsia="ru-RU"/>
        </w:rPr>
        <w:t>м</w:t>
      </w:r>
      <w:r w:rsidRPr="00CC45A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61B6B" w:rsidRPr="00CC45AB" w:rsidRDefault="00661B6B" w:rsidP="007B41E0">
      <w:pPr>
        <w:spacing w:after="0" w:line="240" w:lineRule="auto"/>
        <w:ind w:left="5672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45AB">
        <w:rPr>
          <w:rFonts w:ascii="Times New Roman" w:hAnsi="Times New Roman"/>
          <w:sz w:val="26"/>
          <w:szCs w:val="26"/>
          <w:lang w:eastAsia="ru-RU"/>
        </w:rPr>
        <w:t>Нетішинської міської ради</w:t>
      </w:r>
    </w:p>
    <w:p w:rsidR="00661B6B" w:rsidRPr="00044C67" w:rsidRDefault="00661B6B" w:rsidP="007B41E0">
      <w:pPr>
        <w:spacing w:after="0" w:line="240" w:lineRule="auto"/>
        <w:ind w:left="5672"/>
        <w:rPr>
          <w:rFonts w:ascii="Times New Roman" w:hAnsi="Times New Roman"/>
          <w:sz w:val="26"/>
          <w:szCs w:val="26"/>
          <w:lang w:eastAsia="ru-RU"/>
        </w:rPr>
      </w:pPr>
      <w:r w:rsidRPr="00CC45AB">
        <w:rPr>
          <w:rFonts w:ascii="Times New Roman" w:hAnsi="Times New Roman"/>
          <w:sz w:val="26"/>
          <w:szCs w:val="26"/>
          <w:lang w:eastAsia="ru-RU"/>
        </w:rPr>
        <w:t>__.__.2016 № ___/______</w:t>
      </w:r>
    </w:p>
    <w:p w:rsidR="00661B6B" w:rsidRPr="00254E4B" w:rsidRDefault="00661B6B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661B6B" w:rsidRPr="00DB74F4" w:rsidRDefault="00661B6B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  <w:lang w:eastAsia="uk-UA"/>
        </w:rPr>
      </w:pPr>
      <w:r w:rsidRPr="00DB74F4">
        <w:rPr>
          <w:rFonts w:ascii="Times New Roman" w:hAnsi="Times New Roman"/>
          <w:b/>
          <w:color w:val="000000"/>
          <w:sz w:val="26"/>
          <w:szCs w:val="26"/>
          <w:lang w:eastAsia="uk-UA"/>
        </w:rPr>
        <w:t>ПЕРЕДАВАЛЬНИЙ АКТ</w:t>
      </w:r>
    </w:p>
    <w:p w:rsidR="00661B6B" w:rsidRPr="00DB74F4" w:rsidRDefault="00661B6B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  <w:lang w:eastAsia="uk-UA"/>
        </w:rPr>
      </w:pPr>
      <w:r w:rsidRPr="00DB74F4">
        <w:rPr>
          <w:rFonts w:ascii="Times New Roman" w:hAnsi="Times New Roman"/>
          <w:b/>
          <w:color w:val="000000"/>
          <w:sz w:val="26"/>
          <w:szCs w:val="26"/>
          <w:lang w:eastAsia="uk-UA"/>
        </w:rPr>
        <w:t xml:space="preserve">Державного закладу «Спеціалізована медико-санітарна частина №4 </w:t>
      </w:r>
    </w:p>
    <w:p w:rsidR="00661B6B" w:rsidRPr="00DB74F4" w:rsidRDefault="00661B6B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  <w:lang w:eastAsia="uk-UA"/>
        </w:rPr>
      </w:pPr>
      <w:r w:rsidRPr="00DB74F4">
        <w:rPr>
          <w:rFonts w:ascii="Times New Roman" w:hAnsi="Times New Roman"/>
          <w:b/>
          <w:color w:val="000000"/>
          <w:sz w:val="26"/>
          <w:szCs w:val="26"/>
          <w:lang w:eastAsia="uk-UA"/>
        </w:rPr>
        <w:t>Міністерства охорони здоров’я України»</w:t>
      </w:r>
    </w:p>
    <w:p w:rsidR="00661B6B" w:rsidRPr="005C3E51" w:rsidRDefault="00661B6B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FF0000"/>
          <w:sz w:val="26"/>
          <w:szCs w:val="26"/>
          <w:lang w:eastAsia="uk-UA"/>
        </w:rPr>
      </w:pPr>
    </w:p>
    <w:p w:rsidR="00661B6B" w:rsidRPr="00D47CC2" w:rsidRDefault="00661B6B" w:rsidP="00D47CC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D47CC2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Враховуючи </w:t>
      </w:r>
      <w:r w:rsidRPr="00D47CC2">
        <w:rPr>
          <w:rFonts w:ascii="Times New Roman" w:hAnsi="Times New Roman"/>
          <w:sz w:val="26"/>
          <w:szCs w:val="26"/>
        </w:rPr>
        <w:t>постанову Кабінету Міністрів України від  21 вересня 1998 року № 1482 «Про передачу об’єктів права державної та комунальної власності», розпорядження Кабінету Міністрів України від 27 січня 2016 року № 48-р «Про передачу цілісного майнового  комплексу  Державного закладу «Спеціалізована медико-санітарна частина № 4 Міністерства охорони здоров’я України» у власність територіальної громади м.Нетішина», рішення виконавчого комітету Нетішинської міської ради від 24 травня 2016 року № 194/2016  «Про затвердження Акта  про приймання-передачі   цілісного майнового  комплексу   Державного закладу «Спеціалізована медико-санітарна частина № 4 Міністерства охорони здоров’я України», рішення Нетішинської міської ради від 01 червня 2016 року № 12/547 про прийняття до комунальної власності територіальної громади міста Нетішин цілісного майнового комплексу Державного закладу «Спеціалізована медико-санітарна частина № 4 Міністерства охорони здоров’я України», рішення виконавчого комітету Нетішинської міської ради від 31 травня 2016 року № 212/2016  «Про передачу в оперативне управління та зарахування на баланс комунального медичного закладу Нетішинської міської ради «Спеціалізована медико-санітарна частина м.Нетішин» об’єктів нерухомого майна комунальної власності територіальної громади міста цілісного майнового  комплексу   Державного закладу «Спеціалізована медико-санітарна частина № 4 Міністерства охорони здоров’я України», рішення виконавчого комітету Нетішинської міської ради від 14 липня 2016 року № 271/2016  «Про внесення змін до рішення виконавчого комітету Нетішинської міської ради від 31 травня 2016 рок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D47CC2">
        <w:rPr>
          <w:rFonts w:ascii="Times New Roman" w:hAnsi="Times New Roman"/>
          <w:sz w:val="26"/>
          <w:szCs w:val="26"/>
        </w:rPr>
        <w:t>№ 212/2016», Нетішинська міська рада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, </w:t>
      </w:r>
      <w:r w:rsidRPr="00793486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на підставі </w:t>
      </w:r>
      <w:r>
        <w:rPr>
          <w:rFonts w:ascii="Times New Roman" w:hAnsi="Times New Roman"/>
          <w:sz w:val="26"/>
          <w:szCs w:val="26"/>
        </w:rPr>
        <w:t>рішення тринадцятої</w:t>
      </w:r>
      <w:r w:rsidRPr="00793486">
        <w:rPr>
          <w:rFonts w:ascii="Times New Roman" w:hAnsi="Times New Roman"/>
          <w:sz w:val="26"/>
          <w:szCs w:val="26"/>
        </w:rPr>
        <w:t xml:space="preserve">  сесії Нетішинської міської ради  VІІ скликання від 10  червня 2016 року  № 13/549  «Про реорганізацію державного закладу «Спеціалізована медико-санітарна частина №4 Міністерства охорони здоров’я України» шляхом приєднання до комунального медичного закладу Нетішинської міської ради «Спеціалізована медико-санітарна частина м.Нетішин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», утворена комісія у складі:</w:t>
      </w:r>
      <w:r>
        <w:tab/>
      </w:r>
      <w:r>
        <w:rPr>
          <w:b/>
          <w:sz w:val="26"/>
          <w:szCs w:val="2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6582"/>
      </w:tblGrid>
      <w:tr w:rsidR="00661B6B" w:rsidRPr="007B41E0" w:rsidTr="000C6657">
        <w:trPr>
          <w:trHeight w:val="1351"/>
        </w:trPr>
        <w:tc>
          <w:tcPr>
            <w:tcW w:w="2880" w:type="dxa"/>
          </w:tcPr>
          <w:p w:rsidR="00661B6B" w:rsidRPr="007B41E0" w:rsidRDefault="00661B6B" w:rsidP="009D51BB">
            <w:pPr>
              <w:tabs>
                <w:tab w:val="left" w:pos="3870"/>
              </w:tabs>
              <w:rPr>
                <w:rFonts w:ascii="Times New Roman" w:hAnsi="Times New Roman"/>
                <w:sz w:val="26"/>
                <w:szCs w:val="26"/>
              </w:rPr>
            </w:pPr>
            <w:r w:rsidRPr="007B41E0">
              <w:rPr>
                <w:rFonts w:ascii="Times New Roman" w:hAnsi="Times New Roman"/>
                <w:sz w:val="26"/>
                <w:szCs w:val="26"/>
              </w:rPr>
              <w:t xml:space="preserve">Бобіна Ольга Петрівна               </w:t>
            </w:r>
          </w:p>
        </w:tc>
        <w:tc>
          <w:tcPr>
            <w:tcW w:w="6582" w:type="dxa"/>
          </w:tcPr>
          <w:p w:rsidR="00661B6B" w:rsidRPr="007B41E0" w:rsidRDefault="00661B6B" w:rsidP="009D51BB">
            <w:pPr>
              <w:tabs>
                <w:tab w:val="left" w:pos="387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41E0">
              <w:rPr>
                <w:rFonts w:ascii="Times New Roman" w:hAnsi="Times New Roman"/>
                <w:sz w:val="26"/>
                <w:szCs w:val="26"/>
              </w:rPr>
              <w:t xml:space="preserve">заступник міського голови, </w:t>
            </w:r>
            <w:r>
              <w:rPr>
                <w:rFonts w:ascii="Times New Roman" w:hAnsi="Times New Roman"/>
                <w:sz w:val="26"/>
                <w:szCs w:val="26"/>
              </w:rPr>
              <w:t>….</w:t>
            </w:r>
            <w:r w:rsidRPr="007B41E0">
              <w:rPr>
                <w:rFonts w:ascii="Times New Roman" w:hAnsi="Times New Roman"/>
                <w:sz w:val="26"/>
                <w:szCs w:val="26"/>
              </w:rPr>
              <w:t xml:space="preserve">, реєстраційний номер облікової картки платника податків  </w:t>
            </w:r>
            <w:r>
              <w:rPr>
                <w:rFonts w:ascii="Times New Roman" w:hAnsi="Times New Roman"/>
                <w:sz w:val="26"/>
                <w:szCs w:val="26"/>
              </w:rPr>
              <w:t>…</w:t>
            </w:r>
            <w:r w:rsidRPr="007B41E0">
              <w:rPr>
                <w:rFonts w:ascii="Times New Roman" w:hAnsi="Times New Roman"/>
                <w:sz w:val="26"/>
                <w:szCs w:val="26"/>
              </w:rPr>
              <w:t>, голова комісії</w:t>
            </w:r>
          </w:p>
        </w:tc>
      </w:tr>
      <w:tr w:rsidR="00661B6B" w:rsidRPr="007B41E0" w:rsidTr="000C6657">
        <w:trPr>
          <w:trHeight w:val="701"/>
        </w:trPr>
        <w:tc>
          <w:tcPr>
            <w:tcW w:w="2880" w:type="dxa"/>
          </w:tcPr>
          <w:p w:rsidR="00661B6B" w:rsidRPr="007B41E0" w:rsidRDefault="00661B6B" w:rsidP="009D51BB">
            <w:pPr>
              <w:rPr>
                <w:rFonts w:ascii="Times New Roman" w:hAnsi="Times New Roman"/>
                <w:sz w:val="26"/>
                <w:szCs w:val="26"/>
              </w:rPr>
            </w:pPr>
            <w:r w:rsidRPr="007B41E0">
              <w:rPr>
                <w:rFonts w:ascii="Times New Roman" w:hAnsi="Times New Roman"/>
                <w:sz w:val="26"/>
                <w:szCs w:val="26"/>
              </w:rPr>
              <w:t>Гибалюк Оксана Миколаївн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6582" w:type="dxa"/>
          </w:tcPr>
          <w:p w:rsidR="00661B6B" w:rsidRPr="007B41E0" w:rsidRDefault="00661B6B" w:rsidP="009D51B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41E0">
              <w:rPr>
                <w:rFonts w:ascii="Times New Roman" w:hAnsi="Times New Roman"/>
                <w:sz w:val="26"/>
                <w:szCs w:val="26"/>
              </w:rPr>
              <w:t xml:space="preserve">юрисконсульт  КМЗ НМР «СМСЧ м.Нетішин» </w:t>
            </w:r>
            <w:r>
              <w:rPr>
                <w:rFonts w:ascii="Times New Roman" w:hAnsi="Times New Roman"/>
                <w:sz w:val="26"/>
                <w:szCs w:val="26"/>
              </w:rPr>
              <w:t>…</w:t>
            </w:r>
            <w:r w:rsidRPr="007B41E0">
              <w:rPr>
                <w:rFonts w:ascii="Times New Roman" w:hAnsi="Times New Roman"/>
                <w:sz w:val="26"/>
                <w:szCs w:val="26"/>
              </w:rPr>
              <w:t xml:space="preserve">, реєстраційний номер облікової картки платника податків  </w:t>
            </w:r>
            <w:r>
              <w:rPr>
                <w:rFonts w:ascii="Times New Roman" w:hAnsi="Times New Roman"/>
                <w:sz w:val="26"/>
                <w:szCs w:val="26"/>
              </w:rPr>
              <w:t>…</w:t>
            </w:r>
            <w:r w:rsidRPr="007B41E0">
              <w:rPr>
                <w:rFonts w:ascii="Times New Roman" w:hAnsi="Times New Roman"/>
                <w:sz w:val="26"/>
                <w:szCs w:val="26"/>
              </w:rPr>
              <w:t>,  секретар комісії</w:t>
            </w:r>
          </w:p>
        </w:tc>
      </w:tr>
      <w:tr w:rsidR="00661B6B" w:rsidRPr="007B41E0" w:rsidTr="000C6657">
        <w:tc>
          <w:tcPr>
            <w:tcW w:w="2880" w:type="dxa"/>
          </w:tcPr>
          <w:p w:rsidR="00661B6B" w:rsidRPr="007B41E0" w:rsidRDefault="00661B6B" w:rsidP="009D51BB">
            <w:pPr>
              <w:rPr>
                <w:rFonts w:ascii="Times New Roman" w:hAnsi="Times New Roman"/>
                <w:sz w:val="26"/>
                <w:szCs w:val="26"/>
              </w:rPr>
            </w:pPr>
            <w:r w:rsidRPr="007B41E0">
              <w:rPr>
                <w:rFonts w:ascii="Times New Roman" w:hAnsi="Times New Roman"/>
                <w:sz w:val="26"/>
                <w:szCs w:val="26"/>
              </w:rPr>
              <w:t>Пословський Василь Никонович</w:t>
            </w:r>
          </w:p>
          <w:p w:rsidR="00661B6B" w:rsidRPr="007B41E0" w:rsidRDefault="00661B6B" w:rsidP="009D51BB">
            <w:pPr>
              <w:tabs>
                <w:tab w:val="left" w:pos="387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82" w:type="dxa"/>
          </w:tcPr>
          <w:p w:rsidR="00661B6B" w:rsidRPr="007B41E0" w:rsidRDefault="00661B6B" w:rsidP="009D51B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41E0">
              <w:rPr>
                <w:rFonts w:ascii="Times New Roman" w:hAnsi="Times New Roman"/>
                <w:sz w:val="26"/>
                <w:szCs w:val="26"/>
              </w:rPr>
              <w:t xml:space="preserve">головний лікар КМЗ НМР «СМСЧ м.Нетішин», </w:t>
            </w:r>
            <w:r>
              <w:rPr>
                <w:rFonts w:ascii="Times New Roman" w:hAnsi="Times New Roman"/>
                <w:sz w:val="26"/>
                <w:szCs w:val="26"/>
              </w:rPr>
              <w:t>…</w:t>
            </w:r>
            <w:r w:rsidRPr="007B41E0">
              <w:rPr>
                <w:rFonts w:ascii="Times New Roman" w:hAnsi="Times New Roman"/>
                <w:sz w:val="26"/>
                <w:szCs w:val="26"/>
              </w:rPr>
              <w:t xml:space="preserve"> реєстраційний номер облікової картки </w:t>
            </w:r>
            <w:r>
              <w:rPr>
                <w:rFonts w:ascii="Times New Roman" w:hAnsi="Times New Roman"/>
                <w:sz w:val="26"/>
                <w:szCs w:val="26"/>
              </w:rPr>
              <w:t>платника податків …</w:t>
            </w:r>
            <w:r w:rsidRPr="007B41E0">
              <w:rPr>
                <w:rFonts w:ascii="Times New Roman" w:hAnsi="Times New Roman"/>
                <w:sz w:val="26"/>
                <w:szCs w:val="26"/>
              </w:rPr>
              <w:t>, член комісії</w:t>
            </w:r>
          </w:p>
        </w:tc>
      </w:tr>
      <w:tr w:rsidR="00661B6B" w:rsidRPr="007B41E0" w:rsidTr="000C6657">
        <w:tc>
          <w:tcPr>
            <w:tcW w:w="2880" w:type="dxa"/>
          </w:tcPr>
          <w:p w:rsidR="00661B6B" w:rsidRPr="007B41E0" w:rsidRDefault="00661B6B" w:rsidP="009D51BB">
            <w:pPr>
              <w:tabs>
                <w:tab w:val="left" w:pos="3870"/>
              </w:tabs>
              <w:rPr>
                <w:rFonts w:ascii="Times New Roman" w:hAnsi="Times New Roman"/>
                <w:sz w:val="26"/>
                <w:szCs w:val="26"/>
              </w:rPr>
            </w:pPr>
            <w:r w:rsidRPr="007B41E0">
              <w:rPr>
                <w:rFonts w:ascii="Times New Roman" w:hAnsi="Times New Roman"/>
                <w:sz w:val="26"/>
                <w:szCs w:val="26"/>
              </w:rPr>
              <w:t>Піголь Лілія Казимирівна</w:t>
            </w:r>
          </w:p>
        </w:tc>
        <w:tc>
          <w:tcPr>
            <w:tcW w:w="6582" w:type="dxa"/>
          </w:tcPr>
          <w:p w:rsidR="00661B6B" w:rsidRPr="007B41E0" w:rsidRDefault="00661B6B" w:rsidP="009D51B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41E0">
              <w:rPr>
                <w:rFonts w:ascii="Times New Roman" w:hAnsi="Times New Roman"/>
                <w:sz w:val="26"/>
                <w:szCs w:val="26"/>
              </w:rPr>
              <w:t xml:space="preserve">інспектор з кадрів КМЗ НМР «СМСЧ м.Нетішин» , </w:t>
            </w:r>
            <w:r>
              <w:rPr>
                <w:rFonts w:ascii="Times New Roman" w:hAnsi="Times New Roman"/>
                <w:sz w:val="26"/>
                <w:szCs w:val="26"/>
              </w:rPr>
              <w:t>…</w:t>
            </w:r>
            <w:r w:rsidRPr="007B41E0">
              <w:rPr>
                <w:rFonts w:ascii="Times New Roman" w:hAnsi="Times New Roman"/>
                <w:sz w:val="26"/>
                <w:szCs w:val="26"/>
              </w:rPr>
              <w:t xml:space="preserve">, реєстраційний номер облікової картки платника податків  </w:t>
            </w:r>
            <w:r>
              <w:rPr>
                <w:rFonts w:ascii="Times New Roman" w:hAnsi="Times New Roman"/>
                <w:sz w:val="26"/>
                <w:szCs w:val="26"/>
              </w:rPr>
              <w:t>…</w:t>
            </w:r>
            <w:r w:rsidRPr="007B41E0">
              <w:rPr>
                <w:rFonts w:ascii="Times New Roman" w:hAnsi="Times New Roman"/>
                <w:sz w:val="26"/>
                <w:szCs w:val="26"/>
              </w:rPr>
              <w:t xml:space="preserve">, член комісії           </w:t>
            </w:r>
          </w:p>
        </w:tc>
      </w:tr>
      <w:tr w:rsidR="00661B6B" w:rsidRPr="007B41E0" w:rsidTr="000C6657">
        <w:tc>
          <w:tcPr>
            <w:tcW w:w="2880" w:type="dxa"/>
          </w:tcPr>
          <w:p w:rsidR="00661B6B" w:rsidRPr="007B41E0" w:rsidRDefault="00661B6B" w:rsidP="009D51BB">
            <w:pPr>
              <w:tabs>
                <w:tab w:val="left" w:pos="3870"/>
              </w:tabs>
              <w:rPr>
                <w:rFonts w:ascii="Times New Roman" w:hAnsi="Times New Roman"/>
                <w:sz w:val="26"/>
                <w:szCs w:val="26"/>
              </w:rPr>
            </w:pPr>
            <w:r w:rsidRPr="007B41E0">
              <w:rPr>
                <w:rFonts w:ascii="Times New Roman" w:hAnsi="Times New Roman"/>
                <w:sz w:val="26"/>
                <w:szCs w:val="26"/>
              </w:rPr>
              <w:t>Маслєннікова Тетяна Анатоліївна</w:t>
            </w:r>
          </w:p>
        </w:tc>
        <w:tc>
          <w:tcPr>
            <w:tcW w:w="6582" w:type="dxa"/>
          </w:tcPr>
          <w:p w:rsidR="00661B6B" w:rsidRPr="007B41E0" w:rsidRDefault="00661B6B" w:rsidP="009D51B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41E0">
              <w:rPr>
                <w:rFonts w:ascii="Times New Roman" w:hAnsi="Times New Roman"/>
                <w:sz w:val="26"/>
                <w:szCs w:val="26"/>
              </w:rPr>
              <w:t xml:space="preserve">економіст з бухгалтерського обліку та аналізу господарської діяльності КМЗ НМР «СМСЧ м.Нетішин», </w:t>
            </w:r>
            <w:r>
              <w:rPr>
                <w:rFonts w:ascii="Times New Roman" w:hAnsi="Times New Roman"/>
                <w:sz w:val="26"/>
                <w:szCs w:val="26"/>
              </w:rPr>
              <w:t>…</w:t>
            </w:r>
            <w:r w:rsidRPr="007B41E0">
              <w:rPr>
                <w:rFonts w:ascii="Times New Roman" w:hAnsi="Times New Roman"/>
                <w:sz w:val="26"/>
                <w:szCs w:val="26"/>
              </w:rPr>
              <w:t xml:space="preserve">, реєстраційний номер облікової картки платника податків  </w:t>
            </w:r>
            <w:r>
              <w:rPr>
                <w:rFonts w:ascii="Times New Roman" w:hAnsi="Times New Roman"/>
                <w:sz w:val="26"/>
                <w:szCs w:val="26"/>
              </w:rPr>
              <w:t>…</w:t>
            </w:r>
            <w:r w:rsidRPr="007B41E0">
              <w:rPr>
                <w:rFonts w:ascii="Times New Roman" w:hAnsi="Times New Roman"/>
                <w:sz w:val="26"/>
                <w:szCs w:val="26"/>
              </w:rPr>
              <w:t xml:space="preserve">,    член комісії        </w:t>
            </w:r>
          </w:p>
        </w:tc>
      </w:tr>
      <w:tr w:rsidR="00661B6B" w:rsidRPr="007B41E0" w:rsidTr="000C6657">
        <w:tc>
          <w:tcPr>
            <w:tcW w:w="2880" w:type="dxa"/>
          </w:tcPr>
          <w:p w:rsidR="00661B6B" w:rsidRPr="007B41E0" w:rsidRDefault="00661B6B" w:rsidP="009D51BB">
            <w:pPr>
              <w:tabs>
                <w:tab w:val="left" w:pos="387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661B6B" w:rsidRPr="007B41E0" w:rsidRDefault="00661B6B" w:rsidP="009D51BB">
            <w:pPr>
              <w:tabs>
                <w:tab w:val="left" w:pos="3870"/>
              </w:tabs>
              <w:rPr>
                <w:rFonts w:ascii="Times New Roman" w:hAnsi="Times New Roman"/>
                <w:sz w:val="26"/>
                <w:szCs w:val="26"/>
              </w:rPr>
            </w:pPr>
            <w:r w:rsidRPr="007B41E0">
              <w:rPr>
                <w:rFonts w:ascii="Times New Roman" w:hAnsi="Times New Roman"/>
                <w:sz w:val="26"/>
                <w:szCs w:val="26"/>
              </w:rPr>
              <w:t>Зінченко Сергій Дмитрович</w:t>
            </w:r>
          </w:p>
        </w:tc>
        <w:tc>
          <w:tcPr>
            <w:tcW w:w="6582" w:type="dxa"/>
          </w:tcPr>
          <w:p w:rsidR="00661B6B" w:rsidRPr="007B41E0" w:rsidRDefault="00661B6B" w:rsidP="009D51B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41E0">
              <w:rPr>
                <w:rFonts w:ascii="Times New Roman" w:hAnsi="Times New Roman"/>
                <w:sz w:val="26"/>
                <w:szCs w:val="26"/>
              </w:rPr>
              <w:t xml:space="preserve">спеціаліст першої категорії – юрисконсульт Фонду комунального майна м.Нетішин,  </w:t>
            </w:r>
            <w:r>
              <w:rPr>
                <w:rFonts w:ascii="Times New Roman" w:hAnsi="Times New Roman"/>
                <w:sz w:val="26"/>
                <w:szCs w:val="26"/>
              </w:rPr>
              <w:t>…</w:t>
            </w:r>
            <w:r w:rsidRPr="007B41E0">
              <w:rPr>
                <w:rFonts w:ascii="Times New Roman" w:hAnsi="Times New Roman"/>
                <w:sz w:val="26"/>
                <w:szCs w:val="26"/>
              </w:rPr>
              <w:t xml:space="preserve">, реєстраційний номер облікової картки платника податків  </w:t>
            </w:r>
            <w:r>
              <w:rPr>
                <w:rFonts w:ascii="Times New Roman" w:hAnsi="Times New Roman"/>
                <w:sz w:val="26"/>
                <w:szCs w:val="26"/>
              </w:rPr>
              <w:t>…</w:t>
            </w:r>
            <w:r w:rsidRPr="007B41E0">
              <w:rPr>
                <w:rFonts w:ascii="Times New Roman" w:hAnsi="Times New Roman"/>
                <w:sz w:val="26"/>
                <w:szCs w:val="26"/>
              </w:rPr>
              <w:t xml:space="preserve">,  член комісії         </w:t>
            </w:r>
          </w:p>
        </w:tc>
      </w:tr>
      <w:tr w:rsidR="00661B6B" w:rsidRPr="007B41E0" w:rsidTr="000C6657">
        <w:tc>
          <w:tcPr>
            <w:tcW w:w="2880" w:type="dxa"/>
          </w:tcPr>
          <w:p w:rsidR="00661B6B" w:rsidRPr="007B41E0" w:rsidRDefault="00661B6B" w:rsidP="009D51BB">
            <w:pPr>
              <w:tabs>
                <w:tab w:val="left" w:pos="3870"/>
              </w:tabs>
              <w:rPr>
                <w:rFonts w:ascii="Times New Roman" w:hAnsi="Times New Roman"/>
                <w:sz w:val="26"/>
                <w:szCs w:val="26"/>
              </w:rPr>
            </w:pPr>
            <w:r w:rsidRPr="007B41E0">
              <w:rPr>
                <w:rFonts w:ascii="Times New Roman" w:hAnsi="Times New Roman"/>
                <w:sz w:val="26"/>
                <w:szCs w:val="26"/>
              </w:rPr>
              <w:t>Апончук Ярослава Вікторівна</w:t>
            </w:r>
          </w:p>
        </w:tc>
        <w:tc>
          <w:tcPr>
            <w:tcW w:w="6582" w:type="dxa"/>
          </w:tcPr>
          <w:p w:rsidR="00661B6B" w:rsidRPr="007B41E0" w:rsidRDefault="00661B6B" w:rsidP="009D51BB">
            <w:pPr>
              <w:tabs>
                <w:tab w:val="left" w:pos="387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41E0">
              <w:rPr>
                <w:rFonts w:ascii="Times New Roman" w:hAnsi="Times New Roman"/>
                <w:sz w:val="26"/>
                <w:szCs w:val="26"/>
              </w:rPr>
              <w:t xml:space="preserve">начальник відділу кадрів ДЗ МОЗ України «СМСЧ №4» </w:t>
            </w:r>
            <w:r>
              <w:rPr>
                <w:rFonts w:ascii="Times New Roman" w:hAnsi="Times New Roman"/>
                <w:sz w:val="26"/>
                <w:szCs w:val="26"/>
              </w:rPr>
              <w:t>…</w:t>
            </w:r>
            <w:r w:rsidRPr="007B41E0">
              <w:rPr>
                <w:rFonts w:ascii="Times New Roman" w:hAnsi="Times New Roman"/>
                <w:sz w:val="26"/>
                <w:szCs w:val="26"/>
              </w:rPr>
              <w:t xml:space="preserve">, реєстраційний номер облікової картки платника податків  </w:t>
            </w:r>
            <w:r>
              <w:rPr>
                <w:rFonts w:ascii="Times New Roman" w:hAnsi="Times New Roman"/>
                <w:sz w:val="26"/>
                <w:szCs w:val="26"/>
              </w:rPr>
              <w:t>…</w:t>
            </w:r>
            <w:r w:rsidRPr="007B41E0">
              <w:rPr>
                <w:rFonts w:ascii="Times New Roman" w:hAnsi="Times New Roman"/>
                <w:sz w:val="26"/>
                <w:szCs w:val="26"/>
              </w:rPr>
              <w:t xml:space="preserve">, член комісії        </w:t>
            </w:r>
          </w:p>
        </w:tc>
      </w:tr>
      <w:tr w:rsidR="00661B6B" w:rsidRPr="007B41E0" w:rsidTr="00FA00B1">
        <w:trPr>
          <w:trHeight w:val="978"/>
        </w:trPr>
        <w:tc>
          <w:tcPr>
            <w:tcW w:w="2880" w:type="dxa"/>
          </w:tcPr>
          <w:p w:rsidR="00661B6B" w:rsidRPr="007B41E0" w:rsidRDefault="00661B6B" w:rsidP="009D51BB">
            <w:pPr>
              <w:tabs>
                <w:tab w:val="left" w:pos="3870"/>
              </w:tabs>
              <w:rPr>
                <w:rFonts w:ascii="Times New Roman" w:hAnsi="Times New Roman"/>
                <w:sz w:val="26"/>
                <w:szCs w:val="26"/>
              </w:rPr>
            </w:pPr>
            <w:r w:rsidRPr="007B41E0">
              <w:rPr>
                <w:rFonts w:ascii="Times New Roman" w:hAnsi="Times New Roman"/>
                <w:sz w:val="26"/>
                <w:szCs w:val="26"/>
              </w:rPr>
              <w:t>Бондарчук Опанас Єварестович</w:t>
            </w:r>
          </w:p>
        </w:tc>
        <w:tc>
          <w:tcPr>
            <w:tcW w:w="6582" w:type="dxa"/>
          </w:tcPr>
          <w:p w:rsidR="00661B6B" w:rsidRPr="007B41E0" w:rsidRDefault="00661B6B" w:rsidP="009D51BB">
            <w:pPr>
              <w:tabs>
                <w:tab w:val="left" w:pos="387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41E0">
              <w:rPr>
                <w:rFonts w:ascii="Times New Roman" w:hAnsi="Times New Roman"/>
                <w:sz w:val="26"/>
                <w:szCs w:val="26"/>
              </w:rPr>
              <w:t xml:space="preserve">заступник начальника з медичної частини ДЗ МОЗ України «СМСЧ №4» </w:t>
            </w:r>
            <w:r>
              <w:rPr>
                <w:rFonts w:ascii="Times New Roman" w:hAnsi="Times New Roman"/>
                <w:sz w:val="26"/>
                <w:szCs w:val="26"/>
              </w:rPr>
              <w:t>…</w:t>
            </w:r>
            <w:r w:rsidRPr="007B41E0">
              <w:rPr>
                <w:rFonts w:ascii="Times New Roman" w:hAnsi="Times New Roman"/>
                <w:sz w:val="26"/>
                <w:szCs w:val="26"/>
              </w:rPr>
              <w:t>,  реєстраційний номер облікової картки платника податків</w:t>
            </w:r>
            <w:r>
              <w:rPr>
                <w:rFonts w:ascii="Times New Roman" w:hAnsi="Times New Roman"/>
                <w:sz w:val="26"/>
                <w:szCs w:val="26"/>
              </w:rPr>
              <w:t>…</w:t>
            </w:r>
            <w:r w:rsidRPr="007B41E0">
              <w:rPr>
                <w:rFonts w:ascii="Times New Roman" w:hAnsi="Times New Roman"/>
                <w:sz w:val="26"/>
                <w:szCs w:val="26"/>
              </w:rPr>
              <w:t xml:space="preserve">, член комісії   </w:t>
            </w:r>
          </w:p>
        </w:tc>
      </w:tr>
      <w:tr w:rsidR="00661B6B" w:rsidRPr="007B41E0" w:rsidTr="000C6657">
        <w:tc>
          <w:tcPr>
            <w:tcW w:w="2880" w:type="dxa"/>
          </w:tcPr>
          <w:p w:rsidR="00661B6B" w:rsidRPr="007B41E0" w:rsidRDefault="00661B6B" w:rsidP="009D51BB">
            <w:pPr>
              <w:tabs>
                <w:tab w:val="left" w:pos="3870"/>
              </w:tabs>
              <w:rPr>
                <w:rFonts w:ascii="Times New Roman" w:hAnsi="Times New Roman"/>
                <w:sz w:val="26"/>
                <w:szCs w:val="26"/>
              </w:rPr>
            </w:pPr>
            <w:r w:rsidRPr="007B41E0">
              <w:rPr>
                <w:rFonts w:ascii="Times New Roman" w:hAnsi="Times New Roman"/>
                <w:sz w:val="26"/>
                <w:szCs w:val="26"/>
              </w:rPr>
              <w:t>Савчук Олена Миколаївна</w:t>
            </w:r>
          </w:p>
        </w:tc>
        <w:tc>
          <w:tcPr>
            <w:tcW w:w="6582" w:type="dxa"/>
          </w:tcPr>
          <w:p w:rsidR="00661B6B" w:rsidRPr="007B41E0" w:rsidRDefault="00661B6B" w:rsidP="009D51BB">
            <w:pPr>
              <w:tabs>
                <w:tab w:val="left" w:pos="387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41E0">
              <w:rPr>
                <w:rFonts w:ascii="Times New Roman" w:hAnsi="Times New Roman"/>
                <w:sz w:val="26"/>
                <w:szCs w:val="26"/>
              </w:rPr>
              <w:t xml:space="preserve">головний бухгалтер ДЗ МОЗ України «СМСЧ №4» </w:t>
            </w:r>
            <w:r>
              <w:rPr>
                <w:rFonts w:ascii="Times New Roman" w:hAnsi="Times New Roman"/>
                <w:sz w:val="26"/>
                <w:szCs w:val="26"/>
              </w:rPr>
              <w:t>…</w:t>
            </w:r>
            <w:r w:rsidRPr="007B41E0">
              <w:rPr>
                <w:rFonts w:ascii="Times New Roman" w:hAnsi="Times New Roman"/>
                <w:sz w:val="26"/>
                <w:szCs w:val="26"/>
              </w:rPr>
              <w:t xml:space="preserve">,  реєстраційний номер облікової картки платника податків  </w:t>
            </w:r>
            <w:r>
              <w:rPr>
                <w:rFonts w:ascii="Times New Roman" w:hAnsi="Times New Roman"/>
                <w:sz w:val="26"/>
                <w:szCs w:val="26"/>
              </w:rPr>
              <w:t>…</w:t>
            </w:r>
            <w:r w:rsidRPr="007B41E0">
              <w:rPr>
                <w:rFonts w:ascii="Times New Roman" w:hAnsi="Times New Roman"/>
                <w:sz w:val="26"/>
                <w:szCs w:val="26"/>
              </w:rPr>
              <w:t xml:space="preserve">, член комісії        </w:t>
            </w:r>
          </w:p>
        </w:tc>
      </w:tr>
      <w:tr w:rsidR="00661B6B" w:rsidRPr="007B41E0" w:rsidTr="000C6657">
        <w:tc>
          <w:tcPr>
            <w:tcW w:w="2880" w:type="dxa"/>
          </w:tcPr>
          <w:p w:rsidR="00661B6B" w:rsidRPr="007B41E0" w:rsidRDefault="00661B6B" w:rsidP="009D51BB">
            <w:pPr>
              <w:tabs>
                <w:tab w:val="left" w:pos="3870"/>
              </w:tabs>
              <w:rPr>
                <w:rFonts w:ascii="Times New Roman" w:hAnsi="Times New Roman"/>
                <w:sz w:val="26"/>
                <w:szCs w:val="26"/>
              </w:rPr>
            </w:pPr>
            <w:r w:rsidRPr="007B41E0">
              <w:rPr>
                <w:rFonts w:ascii="Times New Roman" w:hAnsi="Times New Roman"/>
                <w:sz w:val="26"/>
                <w:szCs w:val="26"/>
              </w:rPr>
              <w:t>Заріцька Наталія Миколаївна</w:t>
            </w:r>
          </w:p>
        </w:tc>
        <w:tc>
          <w:tcPr>
            <w:tcW w:w="6582" w:type="dxa"/>
          </w:tcPr>
          <w:p w:rsidR="00661B6B" w:rsidRPr="007B41E0" w:rsidRDefault="00661B6B" w:rsidP="009D51BB">
            <w:pPr>
              <w:tabs>
                <w:tab w:val="left" w:pos="387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41E0">
              <w:rPr>
                <w:rFonts w:ascii="Times New Roman" w:hAnsi="Times New Roman"/>
                <w:sz w:val="26"/>
                <w:szCs w:val="26"/>
              </w:rPr>
              <w:t xml:space="preserve">начальник Управління економіки виконавчого комітету Нетішинської міської ради,  </w:t>
            </w:r>
            <w:r>
              <w:rPr>
                <w:rFonts w:ascii="Times New Roman" w:hAnsi="Times New Roman"/>
                <w:sz w:val="26"/>
                <w:szCs w:val="26"/>
              </w:rPr>
              <w:t>…</w:t>
            </w:r>
            <w:r w:rsidRPr="007B41E0">
              <w:rPr>
                <w:rFonts w:ascii="Times New Roman" w:hAnsi="Times New Roman"/>
                <w:sz w:val="26"/>
                <w:szCs w:val="26"/>
              </w:rPr>
              <w:t xml:space="preserve">, реєстраційний номер облікової картки платника податків </w:t>
            </w:r>
            <w:r>
              <w:rPr>
                <w:rFonts w:ascii="Times New Roman" w:hAnsi="Times New Roman"/>
                <w:sz w:val="26"/>
                <w:szCs w:val="26"/>
              </w:rPr>
              <w:t>…</w:t>
            </w:r>
            <w:r w:rsidRPr="007B41E0">
              <w:rPr>
                <w:rFonts w:ascii="Times New Roman" w:hAnsi="Times New Roman"/>
                <w:sz w:val="26"/>
                <w:szCs w:val="26"/>
              </w:rPr>
              <w:t xml:space="preserve">, член комісії        </w:t>
            </w:r>
          </w:p>
        </w:tc>
      </w:tr>
      <w:tr w:rsidR="00661B6B" w:rsidRPr="007B41E0" w:rsidTr="00FA00B1">
        <w:trPr>
          <w:trHeight w:val="1393"/>
        </w:trPr>
        <w:tc>
          <w:tcPr>
            <w:tcW w:w="2880" w:type="dxa"/>
          </w:tcPr>
          <w:p w:rsidR="00661B6B" w:rsidRPr="007B41E0" w:rsidRDefault="00661B6B" w:rsidP="009D51BB">
            <w:pPr>
              <w:tabs>
                <w:tab w:val="left" w:pos="3870"/>
              </w:tabs>
              <w:rPr>
                <w:rFonts w:ascii="Times New Roman" w:hAnsi="Times New Roman"/>
                <w:sz w:val="26"/>
                <w:szCs w:val="26"/>
              </w:rPr>
            </w:pPr>
            <w:r w:rsidRPr="007B41E0">
              <w:rPr>
                <w:rFonts w:ascii="Times New Roman" w:hAnsi="Times New Roman"/>
                <w:sz w:val="26"/>
                <w:szCs w:val="26"/>
              </w:rPr>
              <w:t>Захарчук Наталія Миколаївна</w:t>
            </w:r>
          </w:p>
        </w:tc>
        <w:tc>
          <w:tcPr>
            <w:tcW w:w="6582" w:type="dxa"/>
          </w:tcPr>
          <w:p w:rsidR="00661B6B" w:rsidRPr="000C6657" w:rsidRDefault="00661B6B" w:rsidP="000C6657">
            <w:pPr>
              <w:tabs>
                <w:tab w:val="left" w:pos="387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0C6657">
              <w:rPr>
                <w:rFonts w:ascii="Times New Roman" w:hAnsi="Times New Roman"/>
                <w:sz w:val="26"/>
                <w:szCs w:val="26"/>
              </w:rPr>
              <w:t xml:space="preserve">оловний спеціаліст (економіст) бюджетного відділу фінансового управління виконавчого комітету Нетішинської міської ради, </w:t>
            </w:r>
            <w:r>
              <w:rPr>
                <w:rFonts w:ascii="Times New Roman" w:hAnsi="Times New Roman"/>
                <w:sz w:val="26"/>
                <w:szCs w:val="26"/>
              </w:rPr>
              <w:t>…</w:t>
            </w:r>
            <w:r w:rsidRPr="000C6657">
              <w:rPr>
                <w:rFonts w:ascii="Times New Roman" w:hAnsi="Times New Roman"/>
                <w:sz w:val="26"/>
                <w:szCs w:val="26"/>
              </w:rPr>
              <w:t xml:space="preserve">,  реєстраційний номер облікової картки платника податків </w:t>
            </w:r>
            <w:r>
              <w:rPr>
                <w:rFonts w:ascii="Times New Roman" w:hAnsi="Times New Roman"/>
                <w:sz w:val="26"/>
                <w:szCs w:val="26"/>
              </w:rPr>
              <w:t>…</w:t>
            </w:r>
            <w:r w:rsidRPr="000C6657">
              <w:rPr>
                <w:rFonts w:ascii="Times New Roman" w:hAnsi="Times New Roman"/>
                <w:sz w:val="26"/>
                <w:szCs w:val="26"/>
              </w:rPr>
              <w:t xml:space="preserve"> , член комісії      </w:t>
            </w:r>
          </w:p>
        </w:tc>
      </w:tr>
      <w:tr w:rsidR="00661B6B" w:rsidRPr="007B41E0" w:rsidTr="000C6657">
        <w:tc>
          <w:tcPr>
            <w:tcW w:w="2880" w:type="dxa"/>
          </w:tcPr>
          <w:p w:rsidR="00661B6B" w:rsidRPr="007B41E0" w:rsidRDefault="00661B6B" w:rsidP="009D51BB">
            <w:pPr>
              <w:tabs>
                <w:tab w:val="left" w:pos="38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Дем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sz w:val="26"/>
                <w:szCs w:val="26"/>
              </w:rPr>
              <w:t>янюк Ігор Іванович</w:t>
            </w:r>
          </w:p>
        </w:tc>
        <w:tc>
          <w:tcPr>
            <w:tcW w:w="6582" w:type="dxa"/>
          </w:tcPr>
          <w:p w:rsidR="00661B6B" w:rsidRPr="00507BFD" w:rsidRDefault="00661B6B" w:rsidP="000C6657">
            <w:pPr>
              <w:tabs>
                <w:tab w:val="left" w:pos="387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депутат  Нетішинської міської ради VІІ скликання, …</w:t>
            </w:r>
            <w:r w:rsidRPr="000C6657">
              <w:rPr>
                <w:rFonts w:ascii="Times New Roman" w:hAnsi="Times New Roman"/>
                <w:sz w:val="26"/>
                <w:szCs w:val="26"/>
              </w:rPr>
              <w:t>,  реєстраційний номер облікової кар</w:t>
            </w:r>
            <w:r>
              <w:rPr>
                <w:rFonts w:ascii="Times New Roman" w:hAnsi="Times New Roman"/>
                <w:sz w:val="26"/>
                <w:szCs w:val="26"/>
              </w:rPr>
              <w:t>тки платника податків …</w:t>
            </w:r>
            <w:r w:rsidRPr="000C6657">
              <w:rPr>
                <w:rFonts w:ascii="Times New Roman" w:hAnsi="Times New Roman"/>
                <w:sz w:val="26"/>
                <w:szCs w:val="26"/>
              </w:rPr>
              <w:t xml:space="preserve"> , член комісії        </w:t>
            </w:r>
          </w:p>
        </w:tc>
      </w:tr>
      <w:tr w:rsidR="00661B6B" w:rsidRPr="007B41E0" w:rsidTr="000C6657">
        <w:tc>
          <w:tcPr>
            <w:tcW w:w="2880" w:type="dxa"/>
          </w:tcPr>
          <w:p w:rsidR="00661B6B" w:rsidRPr="007B41E0" w:rsidRDefault="00661B6B" w:rsidP="009D51BB">
            <w:pPr>
              <w:tabs>
                <w:tab w:val="left" w:pos="38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Матросова Олена Віталіївна</w:t>
            </w:r>
          </w:p>
        </w:tc>
        <w:tc>
          <w:tcPr>
            <w:tcW w:w="6582" w:type="dxa"/>
          </w:tcPr>
          <w:p w:rsidR="00661B6B" w:rsidRPr="000C6657" w:rsidRDefault="00661B6B" w:rsidP="000C6657">
            <w:pPr>
              <w:tabs>
                <w:tab w:val="left" w:pos="387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BFD">
              <w:rPr>
                <w:rFonts w:ascii="Times New Roman" w:hAnsi="Times New Roman"/>
                <w:sz w:val="26"/>
                <w:szCs w:val="26"/>
              </w:rPr>
              <w:t>депутат  Нетішинської міської ради VІІ скликання, голова постійної комісії Нетішинської міської ради  VІІ скликання з питань соціального захисту, охорони здоров’я, освіти, культури, інформації, молоді та спорту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70751"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…</w:t>
            </w:r>
            <w:r w:rsidRPr="000C6657">
              <w:rPr>
                <w:rFonts w:ascii="Times New Roman" w:hAnsi="Times New Roman"/>
                <w:sz w:val="26"/>
                <w:szCs w:val="26"/>
              </w:rPr>
              <w:t>,  реєстраційний номер облікової кар</w:t>
            </w:r>
            <w:r>
              <w:rPr>
                <w:rFonts w:ascii="Times New Roman" w:hAnsi="Times New Roman"/>
                <w:sz w:val="26"/>
                <w:szCs w:val="26"/>
              </w:rPr>
              <w:t>тки платника податків …</w:t>
            </w:r>
            <w:r w:rsidRPr="000C6657">
              <w:rPr>
                <w:rFonts w:ascii="Times New Roman" w:hAnsi="Times New Roman"/>
                <w:sz w:val="26"/>
                <w:szCs w:val="26"/>
              </w:rPr>
              <w:t xml:space="preserve">, член комісії        </w:t>
            </w:r>
          </w:p>
        </w:tc>
      </w:tr>
    </w:tbl>
    <w:p w:rsidR="00661B6B" w:rsidRDefault="00661B6B" w:rsidP="007B41E0">
      <w:pPr>
        <w:spacing w:after="0" w:line="240" w:lineRule="auto"/>
        <w:jc w:val="both"/>
        <w:rPr>
          <w:b/>
          <w:sz w:val="26"/>
          <w:szCs w:val="26"/>
        </w:rPr>
      </w:pPr>
    </w:p>
    <w:p w:rsidR="00661B6B" w:rsidRDefault="00661B6B" w:rsidP="007B41E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ru-RU"/>
        </w:rPr>
        <w:t>яка у</w:t>
      </w:r>
      <w:r w:rsidRPr="00C44328">
        <w:rPr>
          <w:rFonts w:ascii="Times New Roman" w:hAnsi="Times New Roman"/>
          <w:sz w:val="26"/>
          <w:szCs w:val="26"/>
          <w:lang w:eastAsia="ru-RU"/>
        </w:rPr>
        <w:t xml:space="preserve"> період з </w:t>
      </w:r>
      <w:r>
        <w:rPr>
          <w:rFonts w:ascii="Times New Roman" w:hAnsi="Times New Roman"/>
          <w:sz w:val="26"/>
          <w:szCs w:val="26"/>
          <w:lang w:eastAsia="ru-RU"/>
        </w:rPr>
        <w:t>16 червня по 22  серп</w:t>
      </w:r>
      <w:r w:rsidRPr="00C44328">
        <w:rPr>
          <w:rFonts w:ascii="Times New Roman" w:hAnsi="Times New Roman"/>
          <w:sz w:val="26"/>
          <w:szCs w:val="26"/>
          <w:lang w:eastAsia="ru-RU"/>
        </w:rPr>
        <w:t>ня 2016 року</w:t>
      </w:r>
      <w:r>
        <w:rPr>
          <w:rFonts w:ascii="Times New Roman" w:hAnsi="Times New Roman"/>
          <w:sz w:val="26"/>
          <w:szCs w:val="26"/>
          <w:lang w:eastAsia="ru-RU"/>
        </w:rPr>
        <w:t xml:space="preserve"> провела </w:t>
      </w:r>
      <w:r w:rsidRPr="007C31B9">
        <w:rPr>
          <w:rFonts w:ascii="Times New Roman" w:hAnsi="Times New Roman"/>
          <w:sz w:val="26"/>
          <w:szCs w:val="26"/>
          <w:lang w:eastAsia="ru-RU"/>
        </w:rPr>
        <w:t xml:space="preserve">інвентаризацію  майна та передачу активів та пасивів Державного закладу «Спеціалізована медико-санітарна </w:t>
      </w:r>
      <w:r>
        <w:rPr>
          <w:rFonts w:ascii="Times New Roman" w:hAnsi="Times New Roman"/>
          <w:sz w:val="26"/>
          <w:szCs w:val="26"/>
          <w:lang w:eastAsia="ru-RU"/>
        </w:rPr>
        <w:t xml:space="preserve">частина № 4 Міністерства охорони здоров’я України» (код згідно ЄДРПОУ 33977967) за адресою: Хмельницька область, м. Нетішин, вул. Лісова, 1, що належить до сфери управління Нетішинської міської ради - </w:t>
      </w:r>
      <w:r w:rsidRPr="0079348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комунальному медичному</w:t>
      </w:r>
      <w:r w:rsidRPr="00793486">
        <w:rPr>
          <w:rFonts w:ascii="Times New Roman" w:hAnsi="Times New Roman"/>
          <w:sz w:val="26"/>
          <w:szCs w:val="26"/>
        </w:rPr>
        <w:t xml:space="preserve"> закладу Нетішинської міської ради «Спеціалізована медико-санітарна частина м.Нетішин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»</w:t>
      </w:r>
      <w:r w:rsidRPr="00D2150C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(код згідно ЄДРПОУ</w:t>
      </w:r>
      <w:r w:rsidRPr="00D766C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766CF">
        <w:rPr>
          <w:rFonts w:ascii="Times New Roman" w:hAnsi="Times New Roman"/>
          <w:sz w:val="26"/>
          <w:szCs w:val="26"/>
        </w:rPr>
        <w:t>40365451</w:t>
      </w:r>
      <w:r>
        <w:rPr>
          <w:rFonts w:ascii="Times New Roman" w:hAnsi="Times New Roman"/>
          <w:sz w:val="26"/>
          <w:szCs w:val="26"/>
          <w:lang w:eastAsia="ru-RU"/>
        </w:rPr>
        <w:t>) за адресою: Хмельницька область, м. Нетішин, вул. Лісова, 1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, що є правонаступником.</w:t>
      </w:r>
    </w:p>
    <w:p w:rsidR="00661B6B" w:rsidRDefault="00661B6B" w:rsidP="007B41E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661B6B" w:rsidRDefault="00661B6B" w:rsidP="007B41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Комісія встановила:</w:t>
      </w:r>
    </w:p>
    <w:p w:rsidR="00661B6B" w:rsidRPr="0021262A" w:rsidRDefault="00661B6B" w:rsidP="0021262A">
      <w:pPr>
        <w:spacing w:before="120" w:after="12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24D6F">
        <w:rPr>
          <w:rFonts w:ascii="Times New Roman" w:hAnsi="Times New Roman"/>
          <w:b/>
          <w:sz w:val="26"/>
          <w:szCs w:val="26"/>
          <w:lang w:eastAsia="ru-RU"/>
        </w:rPr>
        <w:t>1.ДО СКЛАДУ  ПЕРЕДАЧІ ВХОДИТЬ:</w:t>
      </w:r>
    </w:p>
    <w:tbl>
      <w:tblPr>
        <w:tblW w:w="955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5594"/>
        <w:gridCol w:w="720"/>
        <w:gridCol w:w="1831"/>
        <w:gridCol w:w="1409"/>
      </w:tblGrid>
      <w:tr w:rsidR="00661B6B" w:rsidRPr="0021262A" w:rsidTr="0021262A">
        <w:trPr>
          <w:cantSplit/>
          <w:trHeight w:val="396"/>
        </w:trPr>
        <w:tc>
          <w:tcPr>
            <w:tcW w:w="5594" w:type="dxa"/>
          </w:tcPr>
          <w:p w:rsidR="00661B6B" w:rsidRPr="0021262A" w:rsidRDefault="00661B6B" w:rsidP="0021262A">
            <w:pPr>
              <w:pStyle w:val="Heading1"/>
              <w:jc w:val="center"/>
              <w:rPr>
                <w:sz w:val="26"/>
                <w:szCs w:val="26"/>
                <w:lang w:val="ru-RU"/>
              </w:rPr>
            </w:pPr>
            <w:r w:rsidRPr="0021262A">
              <w:rPr>
                <w:sz w:val="26"/>
                <w:szCs w:val="26"/>
                <w:lang w:val="ru-RU"/>
              </w:rPr>
              <w:br w:type="page"/>
            </w:r>
            <w:r w:rsidRPr="0021262A">
              <w:rPr>
                <w:sz w:val="26"/>
                <w:szCs w:val="26"/>
                <w:lang w:val="ru-RU"/>
              </w:rPr>
              <w:br w:type="page"/>
            </w:r>
          </w:p>
          <w:p w:rsidR="00661B6B" w:rsidRPr="0021262A" w:rsidRDefault="00661B6B" w:rsidP="0021262A">
            <w:pPr>
              <w:pStyle w:val="Heading1"/>
              <w:jc w:val="center"/>
              <w:rPr>
                <w:bCs/>
                <w:sz w:val="26"/>
                <w:szCs w:val="26"/>
                <w:lang w:val="ru-RU"/>
              </w:rPr>
            </w:pPr>
            <w:r w:rsidRPr="0021262A">
              <w:rPr>
                <w:bCs/>
                <w:sz w:val="26"/>
                <w:szCs w:val="26"/>
                <w:lang w:val="ru-RU"/>
              </w:rPr>
              <w:t>АКТИВ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ind w:left="-5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Код рядка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Станом  на 14.06.2016</w:t>
            </w:r>
          </w:p>
        </w:tc>
        <w:tc>
          <w:tcPr>
            <w:tcW w:w="1409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Примітки</w:t>
            </w: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pStyle w:val="Heading1"/>
              <w:jc w:val="center"/>
              <w:rPr>
                <w:bCs/>
                <w:sz w:val="26"/>
                <w:szCs w:val="26"/>
                <w:lang w:val="ru-RU"/>
              </w:rPr>
            </w:pPr>
            <w:r w:rsidRPr="0021262A">
              <w:rPr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ind w:left="-5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409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661B6B" w:rsidRPr="0021262A" w:rsidTr="0021262A">
        <w:trPr>
          <w:cantSplit/>
        </w:trPr>
        <w:tc>
          <w:tcPr>
            <w:tcW w:w="5594" w:type="dxa"/>
            <w:shd w:val="pct30" w:color="auto" w:fill="FFFFFF"/>
          </w:tcPr>
          <w:p w:rsidR="00661B6B" w:rsidRPr="0021262A" w:rsidRDefault="00661B6B" w:rsidP="0021262A">
            <w:pPr>
              <w:pStyle w:val="Heading4"/>
              <w:rPr>
                <w:sz w:val="26"/>
                <w:szCs w:val="26"/>
              </w:rPr>
            </w:pPr>
            <w:r w:rsidRPr="0021262A">
              <w:rPr>
                <w:sz w:val="26"/>
                <w:szCs w:val="26"/>
              </w:rPr>
              <w:t>І. НЕОБОРОТНІ АКТИВИ</w:t>
            </w:r>
          </w:p>
        </w:tc>
        <w:tc>
          <w:tcPr>
            <w:tcW w:w="720" w:type="dxa"/>
            <w:shd w:val="pct30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1" w:type="dxa"/>
            <w:shd w:val="pct30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pct30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Нематеріальні активи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Балансова (залишкова) вартість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110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68929,00</w:t>
            </w: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 Накопичена амортизація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111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Первісна (переоцінена) вартість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112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68929,00</w:t>
            </w: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(реєстр № 1)</w:t>
            </w: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pStyle w:val="Heading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</w:t>
            </w:r>
            <w:r w:rsidRPr="0021262A">
              <w:rPr>
                <w:b w:val="0"/>
                <w:sz w:val="26"/>
                <w:szCs w:val="26"/>
              </w:rPr>
              <w:t xml:space="preserve">Основні засоби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Балансова (залишкова) вартість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120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24331766,18</w:t>
            </w: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(реєстр № 2)</w:t>
            </w: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Знос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121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40157187,00</w:t>
            </w: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Первісна (переоцінена) вартість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122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64488953,18</w:t>
            </w: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pStyle w:val="Heading3"/>
              <w:ind w:right="-161"/>
              <w:jc w:val="left"/>
              <w:rPr>
                <w:b w:val="0"/>
                <w:sz w:val="26"/>
                <w:szCs w:val="26"/>
              </w:rPr>
            </w:pPr>
            <w:r w:rsidRPr="0021262A">
              <w:rPr>
                <w:b w:val="0"/>
                <w:sz w:val="26"/>
                <w:szCs w:val="26"/>
              </w:rPr>
              <w:t xml:space="preserve">Інші необоротні матеріальні активи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Балансова (залишкова) вартість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130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1453507,55</w:t>
            </w: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(реєстр № 3)</w:t>
            </w: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Знос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131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1266861,00</w:t>
            </w: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Первісна (переоцінена) вартість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132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2720368,55</w:t>
            </w: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pStyle w:val="1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</w:t>
            </w:r>
            <w:r w:rsidRPr="0021262A">
              <w:rPr>
                <w:sz w:val="26"/>
                <w:szCs w:val="26"/>
                <w:lang w:val="uk-UA"/>
              </w:rPr>
              <w:t>Незавершені</w:t>
            </w:r>
            <w:r w:rsidRPr="0021262A">
              <w:rPr>
                <w:sz w:val="26"/>
                <w:szCs w:val="26"/>
              </w:rPr>
              <w:t xml:space="preserve"> </w:t>
            </w:r>
            <w:r w:rsidRPr="0021262A">
              <w:rPr>
                <w:sz w:val="26"/>
                <w:szCs w:val="26"/>
                <w:lang w:val="uk-UA"/>
              </w:rPr>
              <w:t>капітальні інвестиції в необоротні активи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140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pStyle w:val="1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</w:t>
            </w:r>
            <w:r w:rsidRPr="0021262A">
              <w:rPr>
                <w:sz w:val="26"/>
                <w:szCs w:val="26"/>
                <w:lang w:val="uk-UA"/>
              </w:rPr>
              <w:t>Довгострокові фінансові інвестиції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145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  <w:trHeight w:val="155"/>
        </w:trPr>
        <w:tc>
          <w:tcPr>
            <w:tcW w:w="5594" w:type="dxa"/>
            <w:shd w:val="pct30" w:color="auto" w:fill="FFFFFF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ІІ. ОБОРОТНІ АКТИВИ</w:t>
            </w:r>
          </w:p>
        </w:tc>
        <w:tc>
          <w:tcPr>
            <w:tcW w:w="720" w:type="dxa"/>
            <w:shd w:val="pct30" w:color="auto" w:fill="FFFFFF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1" w:type="dxa"/>
            <w:shd w:val="pct30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pct30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Матеріали і продукти харчування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150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1122758,99</w:t>
            </w: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(реєстр № 4)</w:t>
            </w: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Малоцінні та швидкозношувані предмети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160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27653,00</w:t>
            </w: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(реєстр № 5)</w:t>
            </w: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ind w:right="-20"/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Інші запаси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170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Дебіторська заборгованість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180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109911,59</w:t>
            </w: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Розрахунки з постачальниками, підрядниками за товари, роботи й послуги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181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98188,70</w:t>
            </w: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(реєстр № 6)</w:t>
            </w: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Розрахунки із податків і зборів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182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Розрахунки із страхування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183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Розрахунки з відшкодування завданих збитків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184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Розрахунки за спеціальними видами платежів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185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Розрахунки з підзвітними особами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bCs/>
                <w:sz w:val="26"/>
                <w:szCs w:val="26"/>
              </w:rPr>
              <w:t>186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11722,89</w:t>
            </w: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(реєстр № 7)</w:t>
            </w: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i/>
                <w:sz w:val="26"/>
                <w:szCs w:val="26"/>
              </w:rPr>
              <w:t xml:space="preserve">    </w:t>
            </w:r>
            <w:r w:rsidRPr="0021262A">
              <w:rPr>
                <w:rFonts w:ascii="Times New Roman" w:hAnsi="Times New Roman"/>
                <w:sz w:val="26"/>
                <w:szCs w:val="26"/>
              </w:rPr>
              <w:t xml:space="preserve">Розрахунки за іншими операціями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bCs/>
                <w:sz w:val="26"/>
                <w:szCs w:val="26"/>
              </w:rPr>
              <w:t>187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Розрахунки за операціями з внутрівідомчої передачі запасів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bCs/>
                <w:sz w:val="26"/>
                <w:szCs w:val="26"/>
              </w:rPr>
              <w:t>190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pStyle w:val="1"/>
              <w:rPr>
                <w:sz w:val="26"/>
                <w:szCs w:val="26"/>
              </w:rPr>
            </w:pPr>
            <w:r w:rsidRPr="0021262A">
              <w:rPr>
                <w:sz w:val="26"/>
                <w:szCs w:val="26"/>
                <w:lang w:val="uk-UA"/>
              </w:rPr>
              <w:t>Розрахунки</w:t>
            </w:r>
            <w:r w:rsidRPr="0021262A">
              <w:rPr>
                <w:sz w:val="26"/>
                <w:szCs w:val="26"/>
              </w:rPr>
              <w:t xml:space="preserve"> за о</w:t>
            </w:r>
            <w:r w:rsidRPr="0021262A">
              <w:rPr>
                <w:sz w:val="26"/>
                <w:szCs w:val="26"/>
                <w:lang w:val="uk-UA"/>
              </w:rPr>
              <w:t>креми</w:t>
            </w:r>
            <w:r w:rsidRPr="0021262A">
              <w:rPr>
                <w:sz w:val="26"/>
                <w:szCs w:val="26"/>
              </w:rPr>
              <w:t xml:space="preserve">ми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21262A">
              <w:rPr>
                <w:sz w:val="26"/>
                <w:szCs w:val="26"/>
                <w:lang w:val="uk-UA"/>
              </w:rPr>
              <w:t>прог</w:t>
            </w:r>
            <w:r w:rsidRPr="0021262A">
              <w:rPr>
                <w:sz w:val="26"/>
                <w:szCs w:val="26"/>
              </w:rPr>
              <w:t>рамами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200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pStyle w:val="1"/>
              <w:rPr>
                <w:sz w:val="26"/>
                <w:szCs w:val="26"/>
                <w:lang w:val="uk-UA"/>
              </w:rPr>
            </w:pPr>
            <w:r w:rsidRPr="0021262A">
              <w:rPr>
                <w:sz w:val="26"/>
                <w:szCs w:val="26"/>
                <w:lang w:val="uk-UA"/>
              </w:rPr>
              <w:t>Витрати майбутніх періодів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205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Короткострокові векселі одержані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210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  <w:trHeight w:val="679"/>
        </w:trPr>
        <w:tc>
          <w:tcPr>
            <w:tcW w:w="5594" w:type="dxa"/>
          </w:tcPr>
          <w:p w:rsidR="00661B6B" w:rsidRPr="0021262A" w:rsidRDefault="00661B6B" w:rsidP="0021262A">
            <w:pPr>
              <w:pStyle w:val="1"/>
              <w:rPr>
                <w:sz w:val="26"/>
                <w:szCs w:val="26"/>
                <w:lang w:val="uk-UA"/>
              </w:rPr>
            </w:pPr>
            <w:r w:rsidRPr="0021262A">
              <w:rPr>
                <w:sz w:val="26"/>
                <w:szCs w:val="26"/>
                <w:lang w:val="uk-UA"/>
              </w:rPr>
              <w:t>Інші кошти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220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12027,76</w:t>
            </w: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(реєстр № 8)</w:t>
            </w: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pStyle w:val="1"/>
              <w:rPr>
                <w:sz w:val="26"/>
                <w:szCs w:val="26"/>
                <w:lang w:val="uk-UA"/>
              </w:rPr>
            </w:pPr>
            <w:r w:rsidRPr="0021262A">
              <w:rPr>
                <w:sz w:val="26"/>
                <w:szCs w:val="26"/>
                <w:lang w:val="uk-UA"/>
              </w:rPr>
              <w:t xml:space="preserve">    Грошові документи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221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Грошові кошти в дорозі 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222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Рахунки в банках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240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Рахунки загального фонду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241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Рахунки спеціального фонду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242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Рахунки в іноземній валюті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243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Інші поточні рахунки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244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Рахунки в казначействі загального фонду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250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451,47</w:t>
            </w: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Рахунки в казначействі спеціального фонду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260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265847,90</w:t>
            </w: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Спеціальні реєстраційні рахунки для обліку коштів, отриманих як плата за послуги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261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265847,90</w:t>
            </w: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Спеціальні реєстраційні рахунки для обліку коштів, отриманих за іншими джерелами власних надходжень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262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Спеціальні реєстраційні рахунки для обліку інших надходжень спеціального фонду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263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  <w:trHeight w:val="106"/>
        </w:trPr>
        <w:tc>
          <w:tcPr>
            <w:tcW w:w="5594" w:type="dxa"/>
          </w:tcPr>
          <w:p w:rsidR="00661B6B" w:rsidRPr="0021262A" w:rsidRDefault="00661B6B" w:rsidP="002126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Спеціальні реєстраційні рахунки для обліку коштів, отриманих на виконання програм соціально-економічного та культурного розвитку регіонів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264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  <w:trHeight w:val="106"/>
        </w:trPr>
        <w:tc>
          <w:tcPr>
            <w:tcW w:w="5594" w:type="dxa"/>
          </w:tcPr>
          <w:p w:rsidR="00661B6B" w:rsidRPr="0021262A" w:rsidRDefault="00661B6B" w:rsidP="0021262A">
            <w:pPr>
              <w:ind w:right="-161"/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Інші рахунки в казначействі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270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2586,58</w:t>
            </w: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  <w:trHeight w:val="106"/>
        </w:trPr>
        <w:tc>
          <w:tcPr>
            <w:tcW w:w="5594" w:type="dxa"/>
          </w:tcPr>
          <w:p w:rsidR="00661B6B" w:rsidRPr="0021262A" w:rsidRDefault="00661B6B" w:rsidP="0021262A">
            <w:pPr>
              <w:ind w:right="-161"/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Каса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280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  <w:trHeight w:val="106"/>
        </w:trPr>
        <w:tc>
          <w:tcPr>
            <w:tcW w:w="5594" w:type="dxa"/>
          </w:tcPr>
          <w:p w:rsidR="00661B6B" w:rsidRPr="0021262A" w:rsidRDefault="00661B6B" w:rsidP="0021262A">
            <w:pPr>
              <w:ind w:right="-161"/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Поточні фінансові інвестиції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285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  <w:shd w:val="pct30" w:color="auto" w:fill="FFFFFF"/>
          </w:tcPr>
          <w:p w:rsidR="00661B6B" w:rsidRPr="0021262A" w:rsidRDefault="00661B6B" w:rsidP="0021262A">
            <w:pPr>
              <w:pStyle w:val="Heading4"/>
              <w:rPr>
                <w:sz w:val="26"/>
                <w:szCs w:val="26"/>
              </w:rPr>
            </w:pPr>
            <w:r w:rsidRPr="0021262A">
              <w:rPr>
                <w:sz w:val="26"/>
                <w:szCs w:val="26"/>
              </w:rPr>
              <w:t>ІІІ. ВИТРАТИ</w:t>
            </w:r>
          </w:p>
        </w:tc>
        <w:tc>
          <w:tcPr>
            <w:tcW w:w="720" w:type="dxa"/>
            <w:shd w:val="pct30" w:color="auto" w:fill="FFFFFF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1" w:type="dxa"/>
            <w:shd w:val="pct30" w:color="auto" w:fill="FFFFFF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9" w:type="dxa"/>
            <w:shd w:val="pct30" w:color="auto" w:fill="FFFFFF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Видатки та надання кредитів загального фонду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290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16950665,43</w:t>
            </w: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Видатки та надання кредитів спеціального фонду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300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975969,82</w:t>
            </w: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Видатки за коштами, отриманими як плата за послуги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301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794068,13</w:t>
            </w: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Видатки та надання кредитів за іншими джерелами власних надходжень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302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57701,69</w:t>
            </w: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  <w:trHeight w:val="83"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Видатки та надання кредитів за іншими надходженнями спеціального фонду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303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124200,00</w:t>
            </w: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  <w:trHeight w:val="408"/>
        </w:trPr>
        <w:tc>
          <w:tcPr>
            <w:tcW w:w="5594" w:type="dxa"/>
          </w:tcPr>
          <w:p w:rsidR="00661B6B" w:rsidRPr="0021262A" w:rsidRDefault="00661B6B" w:rsidP="002126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Видатки за коштами, отриманими на виконання програм соціально-економічного та культурного розвитку регіонів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304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  <w:trHeight w:val="323"/>
        </w:trPr>
        <w:tc>
          <w:tcPr>
            <w:tcW w:w="5594" w:type="dxa"/>
          </w:tcPr>
          <w:p w:rsidR="00661B6B" w:rsidRPr="0021262A" w:rsidRDefault="00661B6B" w:rsidP="002126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Інші витрати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305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  <w:trHeight w:val="306"/>
        </w:trPr>
        <w:tc>
          <w:tcPr>
            <w:tcW w:w="5594" w:type="dxa"/>
            <w:shd w:val="pct30" w:color="auto" w:fill="FFFFFF"/>
          </w:tcPr>
          <w:p w:rsidR="00661B6B" w:rsidRPr="0021262A" w:rsidRDefault="00661B6B" w:rsidP="0021262A">
            <w:pPr>
              <w:pStyle w:val="51"/>
              <w:keepNext w:val="0"/>
              <w:jc w:val="center"/>
              <w:rPr>
                <w:b/>
                <w:sz w:val="26"/>
                <w:szCs w:val="26"/>
                <w:lang w:val="ru-RU"/>
              </w:rPr>
            </w:pPr>
            <w:r w:rsidRPr="0021262A">
              <w:rPr>
                <w:b/>
                <w:sz w:val="26"/>
                <w:szCs w:val="26"/>
                <w:lang w:val="ru-RU"/>
              </w:rPr>
              <w:t>БАЛАНС</w:t>
            </w:r>
          </w:p>
        </w:tc>
        <w:tc>
          <w:tcPr>
            <w:tcW w:w="720" w:type="dxa"/>
            <w:shd w:val="pct30" w:color="auto" w:fill="FFFFFF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310</w:t>
            </w:r>
          </w:p>
        </w:tc>
        <w:tc>
          <w:tcPr>
            <w:tcW w:w="1831" w:type="dxa"/>
            <w:shd w:val="pct30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45322075,27</w:t>
            </w:r>
          </w:p>
        </w:tc>
        <w:tc>
          <w:tcPr>
            <w:tcW w:w="1409" w:type="dxa"/>
            <w:shd w:val="pct30" w:color="auto" w:fill="FFFFFF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pStyle w:val="Heading4"/>
              <w:rPr>
                <w:sz w:val="26"/>
                <w:szCs w:val="26"/>
              </w:rPr>
            </w:pPr>
          </w:p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61B6B" w:rsidRPr="0021262A" w:rsidRDefault="00661B6B" w:rsidP="0021262A">
            <w:pPr>
              <w:pStyle w:val="Heading4"/>
              <w:rPr>
                <w:sz w:val="26"/>
                <w:szCs w:val="26"/>
              </w:rPr>
            </w:pPr>
            <w:r w:rsidRPr="0021262A">
              <w:rPr>
                <w:sz w:val="26"/>
                <w:szCs w:val="26"/>
              </w:rPr>
              <w:t>ПАСИВ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Код</w:t>
            </w:r>
          </w:p>
          <w:p w:rsidR="00661B6B" w:rsidRPr="0021262A" w:rsidRDefault="00661B6B" w:rsidP="0021262A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рядка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Станом  на 14.06.2016</w:t>
            </w:r>
          </w:p>
        </w:tc>
        <w:tc>
          <w:tcPr>
            <w:tcW w:w="1409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Примітки</w:t>
            </w: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pStyle w:val="Heading4"/>
              <w:rPr>
                <w:sz w:val="26"/>
                <w:szCs w:val="26"/>
              </w:rPr>
            </w:pPr>
            <w:r w:rsidRPr="0021262A">
              <w:rPr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409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661B6B" w:rsidRPr="0021262A" w:rsidTr="0021262A">
        <w:trPr>
          <w:cantSplit/>
        </w:trPr>
        <w:tc>
          <w:tcPr>
            <w:tcW w:w="5594" w:type="dxa"/>
            <w:shd w:val="pct30" w:color="auto" w:fill="auto"/>
          </w:tcPr>
          <w:p w:rsidR="00661B6B" w:rsidRPr="0021262A" w:rsidRDefault="00661B6B" w:rsidP="0021262A">
            <w:pPr>
              <w:pStyle w:val="Heading4"/>
              <w:rPr>
                <w:sz w:val="26"/>
                <w:szCs w:val="26"/>
              </w:rPr>
            </w:pPr>
            <w:r w:rsidRPr="0021262A">
              <w:rPr>
                <w:sz w:val="26"/>
                <w:szCs w:val="26"/>
              </w:rPr>
              <w:t>І. ВЛАСНИЙ КАПІТАЛ</w:t>
            </w:r>
          </w:p>
        </w:tc>
        <w:tc>
          <w:tcPr>
            <w:tcW w:w="720" w:type="dxa"/>
            <w:shd w:val="pct30" w:color="auto" w:fill="auto"/>
          </w:tcPr>
          <w:p w:rsidR="00661B6B" w:rsidRPr="0021262A" w:rsidRDefault="00661B6B" w:rsidP="0021262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1" w:type="dxa"/>
            <w:shd w:val="pct30" w:color="auto" w:fill="auto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pct30" w:color="auto" w:fill="auto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Фонд у необоротних активах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330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25854202,73</w:t>
            </w:r>
          </w:p>
        </w:tc>
        <w:tc>
          <w:tcPr>
            <w:tcW w:w="1409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Фонд у малоцінних та швидкозношуваних предметах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340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27653,00</w:t>
            </w:r>
          </w:p>
        </w:tc>
        <w:tc>
          <w:tcPr>
            <w:tcW w:w="1409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pStyle w:val="1"/>
              <w:rPr>
                <w:sz w:val="26"/>
                <w:szCs w:val="26"/>
                <w:lang w:val="uk-UA"/>
              </w:rPr>
            </w:pPr>
            <w:r w:rsidRPr="0021262A">
              <w:rPr>
                <w:sz w:val="26"/>
                <w:szCs w:val="26"/>
                <w:lang w:val="uk-UA"/>
              </w:rPr>
              <w:t>Фонд у фінансових інвестиціях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345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pStyle w:val="1"/>
              <w:rPr>
                <w:sz w:val="26"/>
                <w:szCs w:val="26"/>
                <w:lang w:val="uk-UA"/>
              </w:rPr>
            </w:pPr>
            <w:r w:rsidRPr="0021262A">
              <w:rPr>
                <w:sz w:val="26"/>
                <w:szCs w:val="26"/>
                <w:lang w:val="uk-UA"/>
              </w:rPr>
              <w:t xml:space="preserve">Результат виконання кошторису за загальним фондом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350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1275854,55</w:t>
            </w:r>
          </w:p>
        </w:tc>
        <w:tc>
          <w:tcPr>
            <w:tcW w:w="1409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pStyle w:val="1"/>
              <w:rPr>
                <w:sz w:val="26"/>
                <w:szCs w:val="26"/>
                <w:lang w:val="uk-UA"/>
              </w:rPr>
            </w:pPr>
            <w:r w:rsidRPr="0021262A">
              <w:rPr>
                <w:sz w:val="26"/>
                <w:szCs w:val="26"/>
                <w:lang w:val="uk-UA"/>
              </w:rPr>
              <w:t xml:space="preserve">Результат виконання кошторису за спеціальним фондом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360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316286,01</w:t>
            </w:r>
          </w:p>
        </w:tc>
        <w:tc>
          <w:tcPr>
            <w:tcW w:w="1409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  <w:trHeight w:val="720"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Капітал у дооцінках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370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  <w:shd w:val="pct30" w:color="auto" w:fill="auto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ІІ. ЗОБОВ’ЯЗАННЯ</w:t>
            </w:r>
          </w:p>
        </w:tc>
        <w:tc>
          <w:tcPr>
            <w:tcW w:w="720" w:type="dxa"/>
            <w:shd w:val="pct30" w:color="auto" w:fill="auto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1" w:type="dxa"/>
            <w:shd w:val="pct30" w:color="auto" w:fill="auto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  <w:shd w:val="pct30" w:color="auto" w:fill="auto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Довгострокові зобов’язання 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380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Короткострокові позики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390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pStyle w:val="1"/>
              <w:jc w:val="both"/>
              <w:rPr>
                <w:sz w:val="26"/>
                <w:szCs w:val="26"/>
                <w:lang w:val="uk-UA"/>
              </w:rPr>
            </w:pPr>
            <w:r w:rsidRPr="0021262A">
              <w:rPr>
                <w:sz w:val="26"/>
                <w:szCs w:val="26"/>
                <w:lang w:val="uk-UA"/>
              </w:rPr>
              <w:t xml:space="preserve">Поточна заборгованість за довгостроковими зобов’язаннями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Короткострокові векселі видані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410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pStyle w:val="1"/>
              <w:rPr>
                <w:sz w:val="26"/>
                <w:szCs w:val="26"/>
                <w:lang w:val="uk-UA"/>
              </w:rPr>
            </w:pPr>
            <w:r w:rsidRPr="0021262A">
              <w:rPr>
                <w:sz w:val="26"/>
                <w:szCs w:val="26"/>
                <w:lang w:val="uk-UA"/>
              </w:rPr>
              <w:t>Кредиторська заборгованість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420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4350507,58</w:t>
            </w:r>
          </w:p>
        </w:tc>
        <w:tc>
          <w:tcPr>
            <w:tcW w:w="1409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Розрахунки з постачальниками, підрядниками за товари, роботи й послуги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421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102936,89</w:t>
            </w:r>
          </w:p>
        </w:tc>
        <w:tc>
          <w:tcPr>
            <w:tcW w:w="1409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(реєстр № 9)</w:t>
            </w: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Розрахунки за спеціальними видами платежів 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422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Розрахунки із податків і зборів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423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639361,90</w:t>
            </w:r>
          </w:p>
        </w:tc>
        <w:tc>
          <w:tcPr>
            <w:tcW w:w="1409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Розрахунки із страхування 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424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Розрахунки із заробітної плати та інших виплат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425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3593691,5</w:t>
            </w:r>
          </w:p>
        </w:tc>
        <w:tc>
          <w:tcPr>
            <w:tcW w:w="1409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Розрахунки зі стипендіатами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426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Розрахунки з підзвітними особами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427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14516,66</w:t>
            </w:r>
          </w:p>
        </w:tc>
        <w:tc>
          <w:tcPr>
            <w:tcW w:w="1409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r w:rsidRPr="0021262A">
              <w:rPr>
                <w:rFonts w:ascii="Times New Roman" w:hAnsi="Times New Roman"/>
                <w:sz w:val="26"/>
                <w:szCs w:val="26"/>
              </w:rPr>
              <w:t>Розрахунки за депозитними сумами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428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озрахунки за іншими операціями </w:t>
            </w: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429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0,63</w:t>
            </w:r>
          </w:p>
        </w:tc>
        <w:tc>
          <w:tcPr>
            <w:tcW w:w="1409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Розрахунки за операціями з внутрівідомчої передачі запасів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430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388401,47</w:t>
            </w:r>
          </w:p>
        </w:tc>
        <w:tc>
          <w:tcPr>
            <w:tcW w:w="1409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Розрахунки за окремими програмами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440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Доходи майбутніх періодів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445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  <w:shd w:val="pct30" w:color="auto" w:fill="auto"/>
          </w:tcPr>
          <w:p w:rsidR="00661B6B" w:rsidRPr="0021262A" w:rsidRDefault="00661B6B" w:rsidP="0021262A">
            <w:pPr>
              <w:pStyle w:val="Heading7"/>
              <w:rPr>
                <w:sz w:val="26"/>
                <w:szCs w:val="26"/>
              </w:rPr>
            </w:pPr>
            <w:r w:rsidRPr="0021262A">
              <w:rPr>
                <w:sz w:val="26"/>
                <w:szCs w:val="26"/>
              </w:rPr>
              <w:t>ІІІ. ДОХОДИ</w:t>
            </w:r>
          </w:p>
        </w:tc>
        <w:tc>
          <w:tcPr>
            <w:tcW w:w="720" w:type="dxa"/>
            <w:shd w:val="pct30" w:color="auto" w:fill="auto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1" w:type="dxa"/>
            <w:shd w:val="pct30" w:color="auto" w:fill="auto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9" w:type="dxa"/>
            <w:shd w:val="pct30" w:color="auto" w:fill="auto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Доходи загального фонду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450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12009651,91</w:t>
            </w:r>
          </w:p>
        </w:tc>
        <w:tc>
          <w:tcPr>
            <w:tcW w:w="1409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Доходи спеціального фонду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460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1099518,02</w:t>
            </w:r>
          </w:p>
        </w:tc>
        <w:tc>
          <w:tcPr>
            <w:tcW w:w="1409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Доходи за коштами, отриманими як плата за послуги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461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940021,46</w:t>
            </w:r>
          </w:p>
        </w:tc>
        <w:tc>
          <w:tcPr>
            <w:tcW w:w="1409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Доходи за іншими джерелами власних надходжень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462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35296,56</w:t>
            </w:r>
          </w:p>
        </w:tc>
        <w:tc>
          <w:tcPr>
            <w:tcW w:w="1409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Доходи за іншими надходженнями спеціального фонду 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463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124200,00</w:t>
            </w:r>
          </w:p>
        </w:tc>
        <w:tc>
          <w:tcPr>
            <w:tcW w:w="1409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  <w:trHeight w:val="1036"/>
        </w:trPr>
        <w:tc>
          <w:tcPr>
            <w:tcW w:w="5594" w:type="dxa"/>
          </w:tcPr>
          <w:p w:rsidR="00661B6B" w:rsidRPr="0021262A" w:rsidRDefault="00661B6B" w:rsidP="002126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 xml:space="preserve">    Доходи за коштами, отриманими на виконання програм соціально-економічного та культурного розвитку регіонів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464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</w:trPr>
        <w:tc>
          <w:tcPr>
            <w:tcW w:w="5594" w:type="dxa"/>
          </w:tcPr>
          <w:p w:rsidR="00661B6B" w:rsidRPr="0021262A" w:rsidRDefault="00661B6B" w:rsidP="002126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Інші доходи</w:t>
            </w:r>
          </w:p>
        </w:tc>
        <w:tc>
          <w:tcPr>
            <w:tcW w:w="720" w:type="dxa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465</w:t>
            </w:r>
          </w:p>
        </w:tc>
        <w:tc>
          <w:tcPr>
            <w:tcW w:w="1831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B6B" w:rsidRPr="0021262A" w:rsidTr="0021262A">
        <w:trPr>
          <w:cantSplit/>
          <w:trHeight w:val="388"/>
        </w:trPr>
        <w:tc>
          <w:tcPr>
            <w:tcW w:w="5594" w:type="dxa"/>
            <w:shd w:val="pct30" w:color="auto" w:fill="auto"/>
          </w:tcPr>
          <w:p w:rsidR="00661B6B" w:rsidRPr="0021262A" w:rsidRDefault="00661B6B" w:rsidP="0021262A">
            <w:pPr>
              <w:pStyle w:val="Heading4"/>
              <w:rPr>
                <w:sz w:val="26"/>
                <w:szCs w:val="26"/>
              </w:rPr>
            </w:pPr>
            <w:r w:rsidRPr="0021262A">
              <w:rPr>
                <w:sz w:val="26"/>
                <w:szCs w:val="26"/>
              </w:rPr>
              <w:t>БАЛАНС</w:t>
            </w:r>
          </w:p>
        </w:tc>
        <w:tc>
          <w:tcPr>
            <w:tcW w:w="720" w:type="dxa"/>
            <w:shd w:val="pct30" w:color="auto" w:fill="auto"/>
          </w:tcPr>
          <w:p w:rsidR="00661B6B" w:rsidRPr="0021262A" w:rsidRDefault="00661B6B" w:rsidP="002126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262A">
              <w:rPr>
                <w:rFonts w:ascii="Times New Roman" w:hAnsi="Times New Roman"/>
                <w:b/>
                <w:sz w:val="26"/>
                <w:szCs w:val="26"/>
              </w:rPr>
              <w:t>470</w:t>
            </w:r>
          </w:p>
        </w:tc>
        <w:tc>
          <w:tcPr>
            <w:tcW w:w="1831" w:type="dxa"/>
            <w:shd w:val="pct30" w:color="auto" w:fill="auto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  <w:r w:rsidRPr="0021262A">
              <w:rPr>
                <w:rFonts w:ascii="Times New Roman" w:hAnsi="Times New Roman"/>
                <w:sz w:val="26"/>
                <w:szCs w:val="26"/>
              </w:rPr>
              <w:t>45322075,27</w:t>
            </w:r>
          </w:p>
        </w:tc>
        <w:tc>
          <w:tcPr>
            <w:tcW w:w="1409" w:type="dxa"/>
            <w:shd w:val="pct30" w:color="auto" w:fill="auto"/>
          </w:tcPr>
          <w:p w:rsidR="00661B6B" w:rsidRPr="0021262A" w:rsidRDefault="00661B6B" w:rsidP="0021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61B6B" w:rsidRPr="00224D6F" w:rsidRDefault="00661B6B" w:rsidP="007B41E0">
      <w:pPr>
        <w:spacing w:before="120" w:after="12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661B6B" w:rsidRDefault="00661B6B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b/>
          <w:sz w:val="26"/>
          <w:szCs w:val="26"/>
          <w:lang w:eastAsia="uk-UA"/>
        </w:rPr>
        <w:t>2</w:t>
      </w:r>
      <w:r w:rsidRPr="00A01700">
        <w:rPr>
          <w:rFonts w:ascii="Times New Roman" w:hAnsi="Times New Roman"/>
          <w:b/>
          <w:sz w:val="26"/>
          <w:szCs w:val="26"/>
          <w:lang w:eastAsia="uk-UA"/>
        </w:rPr>
        <w:t>.ПРОПОЗИЦІЇ КОМІСІЇ</w:t>
      </w:r>
      <w:r w:rsidRPr="00A01700">
        <w:rPr>
          <w:rFonts w:ascii="Times New Roman" w:hAnsi="Times New Roman"/>
          <w:sz w:val="26"/>
          <w:szCs w:val="26"/>
          <w:lang w:eastAsia="uk-UA"/>
        </w:rPr>
        <w:t>:</w:t>
      </w:r>
    </w:p>
    <w:p w:rsidR="00661B6B" w:rsidRPr="005C3E51" w:rsidRDefault="00661B6B" w:rsidP="00705C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textAlignment w:val="baseline"/>
        <w:rPr>
          <w:rFonts w:ascii="Times New Roman" w:hAnsi="Times New Roman"/>
          <w:color w:val="FF0000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 xml:space="preserve">1.  Клопотати перед Нетішинською міською радою про </w:t>
      </w:r>
      <w:r w:rsidRPr="00DB74F4">
        <w:rPr>
          <w:rFonts w:ascii="Times New Roman" w:hAnsi="Times New Roman"/>
          <w:sz w:val="26"/>
          <w:szCs w:val="26"/>
          <w:lang w:eastAsia="uk-UA"/>
        </w:rPr>
        <w:t>затвердження передавального акту Державного закладу «Спеціалізована медико-санітарна частина №4 Міністерства охорони здоров’я України» за наявним станом.</w:t>
      </w:r>
    </w:p>
    <w:p w:rsidR="00661B6B" w:rsidRDefault="00661B6B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  <w:lang w:eastAsia="uk-UA"/>
        </w:rPr>
      </w:pPr>
    </w:p>
    <w:p w:rsidR="00661B6B" w:rsidRPr="001B73C7" w:rsidRDefault="00661B6B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uk-UA"/>
        </w:rPr>
        <w:t>3</w:t>
      </w:r>
      <w:r w:rsidRPr="001B73C7">
        <w:rPr>
          <w:rFonts w:ascii="Times New Roman" w:hAnsi="Times New Roman"/>
          <w:b/>
          <w:color w:val="000000"/>
          <w:sz w:val="26"/>
          <w:szCs w:val="26"/>
          <w:lang w:eastAsia="uk-UA"/>
        </w:rPr>
        <w:t>.</w:t>
      </w:r>
      <w:r>
        <w:rPr>
          <w:rFonts w:ascii="Times New Roman" w:hAnsi="Times New Roman"/>
          <w:b/>
          <w:color w:val="000000"/>
          <w:sz w:val="26"/>
          <w:szCs w:val="26"/>
          <w:lang w:eastAsia="uk-UA"/>
        </w:rPr>
        <w:t xml:space="preserve"> ДО АКТУ</w:t>
      </w:r>
      <w:r w:rsidRPr="001B73C7">
        <w:rPr>
          <w:rFonts w:ascii="Times New Roman" w:hAnsi="Times New Roman"/>
          <w:b/>
          <w:color w:val="000000"/>
          <w:sz w:val="26"/>
          <w:szCs w:val="26"/>
          <w:lang w:eastAsia="uk-UA"/>
        </w:rPr>
        <w:t xml:space="preserve"> ПРИЙМАННЯ-ПЕРЕДАЧІ ДОДАЄТЬСЯ: </w:t>
      </w:r>
    </w:p>
    <w:p w:rsidR="00661B6B" w:rsidRDefault="00661B6B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>1. Статут Державного закладу «Спеціалізована медико-санітарна частина №4 Міністерства охорони здоров</w:t>
      </w:r>
      <w:r w:rsidRPr="003F3FE0">
        <w:rPr>
          <w:rFonts w:ascii="Times New Roman" w:hAnsi="Times New Roman"/>
          <w:color w:val="000000"/>
          <w:sz w:val="26"/>
          <w:szCs w:val="26"/>
          <w:lang w:eastAsia="uk-UA"/>
        </w:rPr>
        <w:t>’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я України», затвердженого наказом </w:t>
      </w:r>
      <w:r w:rsidRPr="003F3FE0">
        <w:rPr>
          <w:rFonts w:ascii="Times New Roman" w:hAnsi="Times New Roman"/>
          <w:color w:val="000000"/>
          <w:sz w:val="26"/>
          <w:szCs w:val="26"/>
          <w:lang w:eastAsia="uk-UA"/>
        </w:rPr>
        <w:t>Міністерства охорони здоров’я України від 25 жовтня 2012 році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 №222-О, копія, на 6 арк.,</w:t>
      </w:r>
    </w:p>
    <w:p w:rsidR="00661B6B" w:rsidRDefault="00661B6B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>2.  Акт приймання-передавання трудових книжок і вкладишів до них в кількості 674 (шістсот сімдесят чотири), з них з вкладишами в кількості 25 (двадцять п’ять) штук.</w:t>
      </w:r>
    </w:p>
    <w:p w:rsidR="00661B6B" w:rsidRDefault="00661B6B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3. Ліцензія серія АД № 073571 від 21 серпня  2012 року, видана Державною службою України з контролю за наркотиками  на </w:t>
      </w:r>
      <w:r w:rsidRPr="00030E56">
        <w:rPr>
          <w:rFonts w:ascii="Times New Roman" w:hAnsi="Times New Roman"/>
          <w:color w:val="000000"/>
          <w:sz w:val="26"/>
          <w:szCs w:val="26"/>
          <w:lang w:eastAsia="uk-UA"/>
        </w:rPr>
        <w:t>зберігання, перевезення, придбання, реалізація (відпуск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), </w:t>
      </w:r>
      <w:r w:rsidRPr="00030E56">
        <w:rPr>
          <w:rFonts w:ascii="Times New Roman" w:hAnsi="Times New Roman"/>
          <w:color w:val="000000"/>
          <w:sz w:val="26"/>
          <w:szCs w:val="26"/>
          <w:lang w:eastAsia="uk-UA"/>
        </w:rPr>
        <w:t>знищення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, використання наркотичних засобів(списку 1 таблиці ІІ та списку 1 таблиці ІІІ), </w:t>
      </w:r>
      <w:r w:rsidRPr="00030E56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психотропних речовин 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(списку 2 таблиці ІІ та списку 2 таблиці ІІІ),</w:t>
      </w:r>
      <w:r w:rsidRPr="00030E56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прекурсорів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 (списку 1 таблиці ІV та списку 2 таблиці І</w:t>
      </w:r>
      <w:r>
        <w:rPr>
          <w:rFonts w:ascii="Times New Roman" w:hAnsi="Times New Roman"/>
          <w:color w:val="000000"/>
          <w:sz w:val="26"/>
          <w:szCs w:val="26"/>
          <w:lang w:val="en-US" w:eastAsia="uk-UA"/>
        </w:rPr>
        <w:t>V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)«</w:t>
      </w:r>
      <w:r w:rsidRPr="00030E56">
        <w:rPr>
          <w:rFonts w:ascii="Times New Roman" w:hAnsi="Times New Roman"/>
          <w:color w:val="000000"/>
          <w:sz w:val="26"/>
          <w:szCs w:val="26"/>
          <w:lang w:eastAsia="uk-UA"/>
        </w:rPr>
        <w:t>Переліку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наркотичних засобів, психотропних речовини і прекурсорів.</w:t>
      </w:r>
    </w:p>
    <w:p w:rsidR="00661B6B" w:rsidRDefault="00661B6B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>4.</w:t>
      </w:r>
      <w:r w:rsidRPr="001901E4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Ліцензія серія АГ № 598905  від 06 червня  2012 року видана Міністерством охорони здоров’я України на медичну практику.</w:t>
      </w:r>
    </w:p>
    <w:p w:rsidR="00661B6B" w:rsidRDefault="00661B6B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>5. Ліцензія серія АГ № 583923 від  22 березня  2011 року видана Державною інспекцією  з контролю якості   лікарських засобів  Міністерства охорони здоров’я України на виробництво лікарських засобів.</w:t>
      </w:r>
    </w:p>
    <w:p w:rsidR="00661B6B" w:rsidRDefault="00661B6B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>6. Свідоцтво про атестацію вимірювальної лабораторії № 003484 від 14 жовтня 2013 року видано Міністерством охорони здоров’я України.</w:t>
      </w:r>
    </w:p>
    <w:p w:rsidR="00661B6B" w:rsidRDefault="00661B6B" w:rsidP="00DB7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>7. Свідоцтво про атестацію вимірювальної лабораторії № 003811 від 03 вересня 2014 року видано Міністерством охорони здоров’я України.</w:t>
      </w:r>
    </w:p>
    <w:p w:rsidR="00661B6B" w:rsidRDefault="00661B6B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661B6B" w:rsidRDefault="00661B6B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>8. Дозвіл № 13 від  12.11.2015 року виданий Державною санітарно-епідеміологічною службою України на роботу із збудниками ІІІ-ІV груп патогенності.</w:t>
      </w:r>
    </w:p>
    <w:p w:rsidR="00661B6B" w:rsidRDefault="00661B6B" w:rsidP="00E96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9. Дозвіл № 7 від  18.06.2013 року виданий Державною санітарно-епідеміологічною службою України на роботу із збудниками ІІІ-ІV груп патогенності, </w:t>
      </w:r>
    </w:p>
    <w:p w:rsidR="00661B6B" w:rsidRDefault="00661B6B" w:rsidP="00DA4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>10. Акт приймання-передавання особових справ працівників в кількості  674 (шістсот сімдесят чотири, з них:</w:t>
      </w:r>
    </w:p>
    <w:p w:rsidR="00661B6B" w:rsidRDefault="00661B6B" w:rsidP="00DA4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ab/>
        <w:t>- лікарі – 110 ( сто десять) штук;</w:t>
      </w:r>
    </w:p>
    <w:p w:rsidR="00661B6B" w:rsidRDefault="00661B6B" w:rsidP="00DA4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ab/>
        <w:t>- середній медперсонал  - 284 (двісті вісімдесят чотири) штук;</w:t>
      </w:r>
    </w:p>
    <w:p w:rsidR="00661B6B" w:rsidRDefault="00661B6B" w:rsidP="00DA4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ab/>
        <w:t>- молодший персонал  - 164 (сто шістдесят чотири) штук;</w:t>
      </w:r>
    </w:p>
    <w:p w:rsidR="00661B6B" w:rsidRDefault="00661B6B" w:rsidP="00DA4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ab/>
        <w:t>- інший персонал – 116 (сто шістнадцять) штук.</w:t>
      </w:r>
    </w:p>
    <w:p w:rsidR="00661B6B" w:rsidRDefault="00661B6B" w:rsidP="00483B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>11.  Акт приймання-передавання карток П-2 працівників в кількості  674 (шістсот сідесят чотири, з них:</w:t>
      </w:r>
    </w:p>
    <w:p w:rsidR="00661B6B" w:rsidRDefault="00661B6B" w:rsidP="00483B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ab/>
        <w:t>- лікарі – 110 ( сто десять) штук;</w:t>
      </w:r>
    </w:p>
    <w:p w:rsidR="00661B6B" w:rsidRDefault="00661B6B" w:rsidP="00483B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ab/>
        <w:t>- середній медперсонал  - 284 (двісті вісімдесят чотири) штук;</w:t>
      </w:r>
    </w:p>
    <w:p w:rsidR="00661B6B" w:rsidRDefault="00661B6B" w:rsidP="00483B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ab/>
        <w:t>- молодший персонал  - 164 (сто шістдесят чотири) штук;</w:t>
      </w:r>
    </w:p>
    <w:p w:rsidR="00661B6B" w:rsidRDefault="00661B6B" w:rsidP="00483B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ab/>
        <w:t>- інший персонал – 116 (сто шістнадцять) штук.</w:t>
      </w:r>
    </w:p>
    <w:p w:rsidR="00661B6B" w:rsidRDefault="00661B6B" w:rsidP="00507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Style w:val="Strong"/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>12</w:t>
      </w:r>
      <w:r w:rsidRPr="003F3FE0">
        <w:rPr>
          <w:rFonts w:ascii="Times New Roman" w:hAnsi="Times New Roman"/>
          <w:color w:val="000000"/>
          <w:sz w:val="26"/>
          <w:szCs w:val="26"/>
          <w:lang w:eastAsia="uk-UA"/>
        </w:rPr>
        <w:t>.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 </w:t>
      </w:r>
      <w:r w:rsidRPr="00F93E2D">
        <w:rPr>
          <w:rStyle w:val="Strong"/>
          <w:rFonts w:ascii="Times New Roman" w:hAnsi="Times New Roman"/>
          <w:b w:val="0"/>
          <w:sz w:val="26"/>
          <w:szCs w:val="26"/>
        </w:rPr>
        <w:t>АРХІВНІ ДОКУМЕНТИ</w:t>
      </w:r>
      <w:r w:rsidRPr="00DA40A6">
        <w:rPr>
          <w:rStyle w:val="Strong"/>
          <w:rFonts w:ascii="Times New Roman" w:hAnsi="Times New Roman"/>
          <w:sz w:val="26"/>
          <w:szCs w:val="26"/>
        </w:rPr>
        <w:t xml:space="preserve">, </w:t>
      </w:r>
      <w:r w:rsidRPr="00DA40A6">
        <w:rPr>
          <w:rStyle w:val="Strong"/>
          <w:rFonts w:ascii="Times New Roman" w:hAnsi="Times New Roman"/>
          <w:b w:val="0"/>
          <w:sz w:val="26"/>
          <w:szCs w:val="26"/>
        </w:rPr>
        <w:t>що знаходяться у відомчому архіві</w:t>
      </w:r>
      <w:r w:rsidRPr="00DA40A6">
        <w:rPr>
          <w:rStyle w:val="Strong"/>
          <w:rFonts w:ascii="Times New Roman" w:hAnsi="Times New Roman"/>
          <w:sz w:val="26"/>
          <w:szCs w:val="26"/>
        </w:rPr>
        <w:t xml:space="preserve"> </w:t>
      </w:r>
      <w:r w:rsidRPr="00DA40A6">
        <w:rPr>
          <w:rFonts w:ascii="Times New Roman" w:hAnsi="Times New Roman"/>
          <w:sz w:val="26"/>
          <w:szCs w:val="26"/>
        </w:rPr>
        <w:t>Державного закладу «Спеціалізована медико-санітарна частина №4 Міністерства охорони здоров’я України»</w:t>
      </w:r>
      <w:r w:rsidRPr="00DA40A6">
        <w:rPr>
          <w:rStyle w:val="Strong"/>
          <w:rFonts w:ascii="Times New Roman" w:hAnsi="Times New Roman"/>
          <w:b w:val="0"/>
          <w:sz w:val="26"/>
          <w:szCs w:val="26"/>
        </w:rPr>
        <w:t xml:space="preserve"> за 1991 - 2015 роки в </w:t>
      </w:r>
      <w:r>
        <w:rPr>
          <w:rStyle w:val="Strong"/>
          <w:rFonts w:ascii="Times New Roman" w:hAnsi="Times New Roman"/>
          <w:b w:val="0"/>
          <w:sz w:val="26"/>
          <w:szCs w:val="26"/>
        </w:rPr>
        <w:t>кількості - 179 217</w:t>
      </w:r>
      <w:r w:rsidRPr="00507BFD">
        <w:rPr>
          <w:rStyle w:val="Strong"/>
          <w:rFonts w:ascii="Times New Roman" w:hAnsi="Times New Roman"/>
          <w:b w:val="0"/>
          <w:sz w:val="26"/>
          <w:szCs w:val="26"/>
        </w:rPr>
        <w:t>(сто сімдесят дев’ять тисяч двісті сімнадцять)</w:t>
      </w:r>
      <w:r w:rsidRPr="00DA40A6">
        <w:rPr>
          <w:rStyle w:val="Strong"/>
          <w:rFonts w:ascii="Times New Roman" w:hAnsi="Times New Roman"/>
          <w:b w:val="0"/>
          <w:sz w:val="26"/>
          <w:szCs w:val="26"/>
        </w:rPr>
        <w:t>штук, з них:</w:t>
      </w:r>
    </w:p>
    <w:p w:rsidR="00661B6B" w:rsidRPr="00F93E2D" w:rsidRDefault="00661B6B" w:rsidP="00507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Style w:val="Strong"/>
          <w:rFonts w:ascii="Times New Roman" w:hAnsi="Times New Roman"/>
          <w:b w:val="0"/>
          <w:sz w:val="26"/>
          <w:szCs w:val="26"/>
        </w:rPr>
      </w:pPr>
      <w:r>
        <w:rPr>
          <w:rStyle w:val="Strong"/>
          <w:b w:val="0"/>
          <w:sz w:val="26"/>
          <w:szCs w:val="26"/>
        </w:rPr>
        <w:tab/>
        <w:t xml:space="preserve">- </w:t>
      </w:r>
      <w:r w:rsidRPr="00F93E2D">
        <w:rPr>
          <w:rStyle w:val="Strong"/>
          <w:rFonts w:ascii="Times New Roman" w:hAnsi="Times New Roman"/>
          <w:b w:val="0"/>
          <w:sz w:val="26"/>
          <w:szCs w:val="26"/>
        </w:rPr>
        <w:t>стаціонарні: 175 913 (сто сімдесят п’ять тисяч дев’ятсот тринадцять)штук;</w:t>
      </w:r>
    </w:p>
    <w:p w:rsidR="00661B6B" w:rsidRDefault="00661B6B" w:rsidP="00025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  <w:lang w:eastAsia="uk-UA"/>
        </w:rPr>
      </w:pPr>
      <w:r w:rsidRPr="00F93E2D">
        <w:rPr>
          <w:rStyle w:val="Strong"/>
          <w:rFonts w:ascii="Times New Roman" w:hAnsi="Times New Roman"/>
          <w:b w:val="0"/>
          <w:sz w:val="26"/>
          <w:szCs w:val="26"/>
        </w:rPr>
        <w:tab/>
        <w:t>- амбулаторні: 2 694 (дві тисячі  шістсот дев’яносто чотири) штук;</w:t>
      </w:r>
    </w:p>
    <w:p w:rsidR="00661B6B" w:rsidRPr="001C4699" w:rsidRDefault="00661B6B" w:rsidP="00025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Style w:val="Strong"/>
          <w:rFonts w:ascii="Times New Roman" w:hAnsi="Times New Roman"/>
          <w:b w:val="0"/>
          <w:color w:val="000000"/>
          <w:sz w:val="26"/>
          <w:szCs w:val="26"/>
        </w:rPr>
      </w:pPr>
      <w:r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  <w:lang w:eastAsia="uk-UA"/>
        </w:rPr>
        <w:tab/>
      </w:r>
      <w:r w:rsidRPr="001C4699"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  <w:lang w:eastAsia="uk-UA"/>
        </w:rPr>
        <w:t>- пільгові категорії населення (</w:t>
      </w:r>
      <w:r w:rsidRPr="001C4699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ЧАЕ</w:t>
      </w:r>
      <w:r w:rsidRPr="001C4699">
        <w:rPr>
          <w:rStyle w:val="Strong"/>
          <w:rFonts w:ascii="Times New Roman" w:hAnsi="Times New Roman"/>
          <w:color w:val="000000"/>
          <w:sz w:val="26"/>
          <w:szCs w:val="26"/>
        </w:rPr>
        <w:t>С):</w:t>
      </w:r>
      <w:r w:rsidRPr="001C4699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610 (шістсот десять) штук;</w:t>
      </w:r>
    </w:p>
    <w:p w:rsidR="00661B6B" w:rsidRPr="005C3E51" w:rsidRDefault="00661B6B" w:rsidP="00025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FF0000"/>
          <w:sz w:val="26"/>
          <w:szCs w:val="26"/>
          <w:lang w:eastAsia="uk-UA"/>
        </w:rPr>
      </w:pPr>
    </w:p>
    <w:p w:rsidR="00661B6B" w:rsidRPr="00DA40A6" w:rsidRDefault="00661B6B" w:rsidP="00DA40A6">
      <w:pPr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13. Акт приймання-передачі </w:t>
      </w:r>
      <w:r w:rsidRPr="00DA40A6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договорів </w:t>
      </w:r>
      <w:r w:rsidRPr="00DA40A6">
        <w:rPr>
          <w:rFonts w:ascii="Times New Roman" w:hAnsi="Times New Roman"/>
          <w:bCs/>
          <w:sz w:val="26"/>
          <w:szCs w:val="26"/>
          <w:lang w:val="ru-RU" w:eastAsia="ru-RU"/>
        </w:rPr>
        <w:t>постачання товарів та надання послуг ДЗ " СМСЧ № 4 МОЗ України"</w:t>
      </w:r>
      <w:r>
        <w:rPr>
          <w:rFonts w:ascii="Times New Roman" w:hAnsi="Times New Roman"/>
          <w:bCs/>
          <w:sz w:val="26"/>
          <w:szCs w:val="26"/>
          <w:lang w:val="ru-RU" w:eastAsia="ru-RU"/>
        </w:rPr>
        <w:t>, а саме :</w:t>
      </w:r>
    </w:p>
    <w:tbl>
      <w:tblPr>
        <w:tblW w:w="10436" w:type="dxa"/>
        <w:tblInd w:w="-601" w:type="dxa"/>
        <w:tblLayout w:type="fixed"/>
        <w:tblLook w:val="00A0"/>
      </w:tblPr>
      <w:tblGrid>
        <w:gridCol w:w="5"/>
        <w:gridCol w:w="430"/>
        <w:gridCol w:w="563"/>
        <w:gridCol w:w="1133"/>
        <w:gridCol w:w="1700"/>
        <w:gridCol w:w="850"/>
        <w:gridCol w:w="1275"/>
        <w:gridCol w:w="2975"/>
        <w:gridCol w:w="992"/>
        <w:gridCol w:w="513"/>
      </w:tblGrid>
      <w:tr w:rsidR="00661B6B" w:rsidRPr="009D51BB" w:rsidTr="009D51BB">
        <w:trPr>
          <w:trHeight w:val="255"/>
        </w:trPr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661B6B" w:rsidRPr="009D51BB" w:rsidTr="009D51BB">
        <w:trPr>
          <w:trHeight w:val="840"/>
        </w:trPr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№ з\З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№ Договору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Дата Договору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Назва контрагента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Назва Договору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Сума Договору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Що закуповується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Залишки по договору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кількість аркушів</w:t>
            </w:r>
          </w:p>
        </w:tc>
      </w:tr>
      <w:tr w:rsidR="00661B6B" w:rsidRPr="009D51BB" w:rsidTr="009D51BB">
        <w:trPr>
          <w:trHeight w:val="950"/>
        </w:trPr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19.01.2016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Товариство з обмеженою відповідальністю "ФАРМО"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надання послуг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195000,00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відшкодування витрат, пов’язаних з відпуском лікарських засобів безоплатно і на пільгових умовах громадянам, які мають на це право відповідно до чинного законодавства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118019,83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9D51BB">
        <w:trPr>
          <w:trHeight w:val="836"/>
        </w:trPr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19.01.2016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ПрАТ "Славутський хлібозавод"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25000,00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вироби хлібобулочні, кондитерські та кулінарні, борошняні, нетривалого зберігання (хлібопродукти) (хліб пшеничний та хліб житній)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27,64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9D51BB">
        <w:trPr>
          <w:trHeight w:val="540"/>
        </w:trPr>
        <w:tc>
          <w:tcPr>
            <w:tcW w:w="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20.01.2015 р.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Смірнова С.П.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надання послуг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4216,40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послуги ресторанів і пунктів швидкого харчування (харчування донорів крові)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2,83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9D51BB">
        <w:trPr>
          <w:trHeight w:val="281"/>
        </w:trPr>
        <w:tc>
          <w:tcPr>
            <w:tcW w:w="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Д/у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10920,60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color w:val="FF0000"/>
                <w:sz w:val="16"/>
                <w:szCs w:val="16"/>
                <w:lang w:val="ru-RU" w:eastAsia="ru-RU"/>
              </w:rPr>
              <w:t>1</w:t>
            </w:r>
          </w:p>
        </w:tc>
      </w:tr>
      <w:tr w:rsidR="00661B6B" w:rsidRPr="009D51BB" w:rsidTr="009D51BB">
        <w:trPr>
          <w:trHeight w:val="600"/>
        </w:trPr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3000,00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овочі бобові сушені (картопля та сушені овочі) (горох сушений)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0,09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9D51BB">
        <w:trPr>
          <w:trHeight w:val="539"/>
        </w:trPr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Свішевський А.Б.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8000,00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овочі листкові (овочі) (капуста качанна)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  <w:t>5780,90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9D51BB">
        <w:trPr>
          <w:trHeight w:val="547"/>
        </w:trPr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Свішевський А.Б.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8583,00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овочі коренеплідні, цибулинні та бульбоплідні (овочі) (морква та цибуля)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  <w:t>6034,96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9D51BB">
        <w:trPr>
          <w:trHeight w:val="544"/>
        </w:trPr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Свішевський А.Б.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15000,00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коренеплоди та бульби їстівні з високим умістом крохмалю та інуліну (картопля та сушені овочі) (картопля)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  <w:t>6952,70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trHeight w:val="538"/>
        </w:trPr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Свішевський А.Б.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8000,00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овочі свіжі (овочі) (буряк)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  <w:t>6050,75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trHeight w:val="535"/>
        </w:trPr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10000,00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яйця у шкаралупі, свіжі (продукція тваринництва) (яйця)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8362,90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9D51BB">
        <w:trPr>
          <w:trHeight w:val="1156"/>
        </w:trPr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Гулевіч Ю.І.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20000,00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м’ясо великої рогатої худоби, свиней, овець, кіз, коней та інших тварин родини конячих, свіже чи охолоджене (м’ясо великої рогатої худоби родини бикових) (яловичина ІІ кат. та телятина І кат.)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DA40A6">
        <w:trPr>
          <w:trHeight w:val="584"/>
        </w:trPr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13000,00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м’ясо свійської птиці, заморожене (м’ясо свійської птиці) (кури свіжезаморожені)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8432,65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9D51BB">
        <w:trPr>
          <w:gridBefore w:val="1"/>
          <w:trHeight w:val="84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10000,00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консерви та готові страви з м’яса, м’ясних субпродуктів чи крові (м’ясні пресерви та вироби) (тушонки яловичі та свинні, сосиски та сердельки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8614,00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9D51BB">
        <w:trPr>
          <w:gridBefore w:val="1"/>
          <w:trHeight w:val="85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12000,00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продукція рибна, свіжа, охолоджена чи заморожена (морожена риба) (риба "Мінтай" с/м та риба "Хек" с/м та риба "Оселедець" с/м)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1800,00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41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3590,00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соки фруктові та овочеві (спецхарчування)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2661,20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97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3000,00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плоди та овочі, оброблені та законсервовані, крім картоплі (оброблені овочі) (томатна паста, консервований горошок та консервовані огірки)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  <w:t>2632,50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9D51BB">
        <w:trPr>
          <w:gridBefore w:val="1"/>
          <w:trHeight w:val="5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5000,00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олії рафіновані (тваринні та рослинні жири)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5000,00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DA40A6">
        <w:trPr>
          <w:gridBefore w:val="1"/>
          <w:trHeight w:val="54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27590,00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молоко та вершки, рідинні, оброблені (молоко рідинне, оброблене) (спецхарчування)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2136,70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97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Приватне акціонерне товариство "Деражнянський молочний завод"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3000,00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молоко та вершки, рідинні, оброблені (молоко) (молоко)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2592,00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98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Приватне акціонерне товариство "Деражнянський молочний завод"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15000,00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масло вершкове та молочні пасти (вершкове масло)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11065,00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98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Приватне акціонерне товариство "Деражнянський молочний завод"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3000,00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продукти молочні, інші (сироватка) (кефір та сметана)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1845,00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DA40A6">
        <w:trPr>
          <w:gridBefore w:val="1"/>
          <w:trHeight w:val="56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4000,00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рис напівобрушений чи повністю обрушений, або лущений чи дроблений (облущений рис) (рис)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2005,00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DA40A6">
        <w:trPr>
          <w:gridBefore w:val="1"/>
          <w:trHeight w:val="125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15000,00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крупи, крупка, гранули та інші продукти з зерна зернових культур (продукція із зерна зернових культур; манна крупа) (вівсяна крупа, вівсяні пластівці; пшоно, гречана крупа, пшенична крупа; ячмінна крупа та перлова крупа; манна крупа)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  <w:t>3289,80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DA40A6">
        <w:trPr>
          <w:gridBefore w:val="1"/>
          <w:trHeight w:val="822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500,00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вироби хлібобулочні, зниженої вологості, та кондитерські, борошняні, тривалого зберігання (сухарі панірувальні)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390,56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DA40A6">
        <w:trPr>
          <w:gridBefore w:val="1"/>
          <w:trHeight w:val="53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4000,00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макарони, локшина, кускус і подібні борошняні вироби (борошняні вироби) (макаронні вироби)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1790,00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9D51BB">
        <w:trPr>
          <w:gridBefore w:val="1"/>
          <w:trHeight w:val="6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чай і кава, оброблені (чай) (чорний чай)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1,20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DA40A6">
        <w:trPr>
          <w:gridBefore w:val="1"/>
          <w:trHeight w:val="106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сіль харчова (трави та спеції) (сіль) код Державного класифікатора продукції та послуг ДК 016:2010 - 10.84.3 та код національного класифікатора України ДК 021:2015 „Єдиний закупівельний словник” – 15872000-1)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1000,00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9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30.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21.01.2015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Товариство з обмеженою відповідальністю фірма "Львівкисень"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30334,50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ДК 016:2010  "20.11.1 Гази промислові" (ДК 021:2015 "24110000-8 Промислові гази") (кисень медичний)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10111,50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3</w:t>
            </w:r>
          </w:p>
        </w:tc>
      </w:tr>
      <w:tr w:rsidR="00661B6B" w:rsidRPr="009D51BB" w:rsidTr="008F6B30">
        <w:trPr>
          <w:gridBefore w:val="1"/>
          <w:trHeight w:val="99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0384241122/30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24.02.2014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Приватне акціонерне товариство "ДАТАГРУП"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надання телекомунікаційних послуг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5000,00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послуги з телефоного зв'язку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3070,21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4</w:t>
            </w:r>
          </w:p>
        </w:tc>
      </w:tr>
      <w:tr w:rsidR="00661B6B" w:rsidRPr="009D51BB" w:rsidTr="008F6B30">
        <w:trPr>
          <w:gridBefore w:val="1"/>
          <w:trHeight w:val="687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29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Нт/0055-Лв/31.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21.01.2015 р.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Товариство з обмеженою відповідальнісью "Явір-2000 ЛЬВІВ"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про централізовану охорону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21374,00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 xml:space="preserve">послуги систем безпеки </w:t>
            </w: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(здійснення охорони майна на об</w:t>
            </w:r>
            <w:r w:rsidRPr="009D51BB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’</w:t>
            </w: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єкті та обслуговування сигналізації на цьому об</w:t>
            </w:r>
            <w:r w:rsidRPr="009D51BB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’</w:t>
            </w: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єкті)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4000,00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3</w:t>
            </w:r>
          </w:p>
        </w:tc>
      </w:tr>
      <w:tr w:rsidR="00661B6B" w:rsidRPr="009D51BB" w:rsidTr="008F6B30">
        <w:trPr>
          <w:gridBefore w:val="1"/>
          <w:trHeight w:val="181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6800,00</w:t>
            </w: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661B6B" w:rsidRPr="009D51BB" w:rsidTr="008F6B30">
        <w:trPr>
          <w:gridBefore w:val="1"/>
          <w:trHeight w:val="9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color w:val="FF0000"/>
                <w:sz w:val="16"/>
                <w:szCs w:val="16"/>
                <w:lang w:val="ru-RU" w:eastAsia="ru-RU"/>
              </w:rPr>
              <w:t>0006893/К3/32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color w:val="FF0000"/>
                <w:sz w:val="16"/>
                <w:szCs w:val="16"/>
                <w:lang w:val="ru-RU" w:eastAsia="ru-RU"/>
              </w:rPr>
              <w:t>26.01.2016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  <w:t>ДП "Зовнішторгвидав України"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color w:val="FF0000"/>
                <w:sz w:val="16"/>
                <w:szCs w:val="16"/>
                <w:lang w:val="ru-RU" w:eastAsia="ru-RU"/>
              </w:rPr>
              <w:t>про надання послуг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  <w:t>1080,00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color w:val="FF0000"/>
                <w:sz w:val="16"/>
                <w:szCs w:val="16"/>
                <w:lang w:val="ru-RU" w:eastAsia="ru-RU"/>
              </w:rPr>
              <w:t>послуги загальнодержавного характеру  (послуги з використання платного сервісу "Кабінет Замовника" на веб-порталі Уповноваженого органу з питань державних закупівель)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  <w:t>540,00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color w:val="FF0000"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685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color w:val="FF0000"/>
                <w:sz w:val="16"/>
                <w:szCs w:val="16"/>
                <w:lang w:val="ru-RU" w:eastAsia="ru-RU"/>
              </w:rPr>
              <w:t>0001251/15/Б/33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color w:val="FF0000"/>
                <w:sz w:val="16"/>
                <w:szCs w:val="16"/>
                <w:lang w:val="ru-RU" w:eastAsia="ru-RU"/>
              </w:rPr>
              <w:t>26.01.2016 р.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  <w:t>ДП "Зовнішторгвидав України"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color w:val="FF0000"/>
                <w:sz w:val="16"/>
                <w:szCs w:val="16"/>
                <w:lang w:val="ru-RU" w:eastAsia="ru-RU"/>
              </w:rPr>
              <w:t>про надання послуг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  <w:t>4320,00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color w:val="FF0000"/>
                <w:sz w:val="16"/>
                <w:szCs w:val="16"/>
                <w:lang w:val="ru-RU" w:eastAsia="ru-RU"/>
              </w:rPr>
              <w:t>послуги загальнодержавного характеру  (послуги з оприлюднення інформації про державні закупівлі у терміновому порядку на веб-порталі Уповноваженого органу з питань державних закупівель, внесення змін в інформацію до оприлюднення)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color w:val="FF0000"/>
                <w:sz w:val="16"/>
                <w:szCs w:val="16"/>
                <w:lang w:val="ru-RU" w:eastAsia="ru-RU"/>
              </w:rPr>
              <w:t>5</w:t>
            </w:r>
          </w:p>
        </w:tc>
      </w:tr>
      <w:tr w:rsidR="00661B6B" w:rsidRPr="009D51BB" w:rsidTr="008F6B30">
        <w:trPr>
          <w:gridBefore w:val="1"/>
          <w:trHeight w:val="666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color w:val="FF0000"/>
                <w:sz w:val="16"/>
                <w:szCs w:val="16"/>
                <w:lang w:val="ru-RU" w:eastAsia="ru-RU"/>
              </w:rPr>
              <w:t>Д/у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  <w:t>10000,00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  <w:t>1896,00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color w:val="FF0000"/>
                <w:sz w:val="16"/>
                <w:szCs w:val="16"/>
                <w:lang w:val="ru-RU" w:eastAsia="ru-RU"/>
              </w:rPr>
              <w:t>1</w:t>
            </w:r>
          </w:p>
        </w:tc>
      </w:tr>
      <w:tr w:rsidR="00661B6B" w:rsidRPr="009D51BB" w:rsidTr="009D51BB">
        <w:trPr>
          <w:gridBefore w:val="1"/>
          <w:trHeight w:val="690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32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533-С/34.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28.01.2016 р.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Комунальне підприємство Нетішинської міської ради "Житлово-комунальне об’єднання"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надання послуг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29999,56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збирання безпечних відходів, непридатних для вторинного використання (послуги з вивозу та захоронення твердих побутових відходів)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5680,08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4</w:t>
            </w:r>
          </w:p>
        </w:tc>
      </w:tr>
      <w:tr w:rsidR="00661B6B" w:rsidRPr="009D51BB" w:rsidTr="009D51BB">
        <w:trPr>
          <w:gridBefore w:val="1"/>
          <w:trHeight w:val="675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2354,64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661B6B" w:rsidRPr="009D51BB" w:rsidTr="008F6B30">
        <w:trPr>
          <w:gridBefore w:val="1"/>
          <w:trHeight w:val="866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33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36.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01.02.2016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Товариство з обмеженою відповідальністю "Західенергопостач"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купівлі-продажу товарів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195892,00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паливо рідинне та газ; оливи мастильні (паливо) (бензин та дизпаливо)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85904,50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3</w:t>
            </w:r>
          </w:p>
        </w:tc>
      </w:tr>
      <w:tr w:rsidR="00661B6B" w:rsidRPr="009D51BB" w:rsidTr="00DA40A6">
        <w:trPr>
          <w:gridBefore w:val="1"/>
          <w:trHeight w:val="952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1069 "ГТ"/37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03.02.2016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Публічне акціонерне товариство "Львівський хімічний завод"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8583,68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ДК 016:2010  "20.11.1 Гази промислові" (ДК 021:2015 "24110000-8 Промислові гази") та послуги з доставки продукції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336,00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</w:t>
            </w:r>
          </w:p>
        </w:tc>
      </w:tr>
      <w:tr w:rsidR="00661B6B" w:rsidRPr="009D51BB" w:rsidTr="008F6B30">
        <w:trPr>
          <w:gridBefore w:val="1"/>
          <w:trHeight w:val="80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38/16-п.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04.02.2016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Головне управління статистики у Хмельницькій області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про надання послуг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252,00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послуги загальнодержавного характеру (надання статистичної інформації)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189,00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9D51BB">
        <w:trPr>
          <w:gridBefore w:val="1"/>
          <w:trHeight w:val="139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3367/40.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ПАТ "Хмельницькобленерго"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про закупівлю електричної енергії за бюджетні кошти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300000,00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ДК 016:2010 „35.11.1 „Енергія електрична” (ДК 021:2015 „09310000-5 Електрична енергія”) (енергія електрична)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82591,01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4</w:t>
            </w:r>
          </w:p>
        </w:tc>
      </w:tr>
      <w:tr w:rsidR="00661B6B" w:rsidRPr="009D51BB" w:rsidTr="009D51BB">
        <w:trPr>
          <w:gridBefore w:val="1"/>
          <w:trHeight w:val="133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193/41.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Спеціалізоване ремонтно-будівельне підприємство "Хмельницькліфт"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на технічне обслуговування та ремонт ліфтів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61353,48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виконання робіт по частковому технічному обслуговуванню та ремонту ліфтів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10225,58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14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43.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16.02.2016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Товариство з обмеженою відповідальністю „ФАРМО”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надання послуг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153768,00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8F6B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відшкодування витрат, пов’язаних з відпуском  лікарських засобів та виробів медичного призначення  безоплатно і на пільгових умовах громадянам, які мають на це право відповідно до законодавства за рецептами лікарів, на виконання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129104,14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84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44.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16.02.2016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Товариство з обмеженою відповідальністю "Західенергопостач"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купівлі-продажу товарів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25232,00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паливо рідинне та газ; оливи мастильні (паливо) (бензин)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12626,00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169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47.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ПрАТ "Славутський хлібозавод"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20000,00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Вироби хлібобулочні, кондитерські та кулінарні, борошняні, нетривалого зберігання (хлібопродукти) (хліб пшеничний та хліб житній) (код Державного класифікатора продукції та послуг ДК 016:2010 - 10.71.1 та код національного класифікатора  України ДК 021:2015 „Єдиний закупівельний словник” – 15811000-6 )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  <w:t>13918,28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9D51BB">
        <w:trPr>
          <w:gridBefore w:val="1"/>
          <w:trHeight w:val="630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41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48.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Смірнова С.П.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надання послуг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6025,49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послуги ресторанів і пунктів швидкого харчування (харчування донорів крові)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9642,44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351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Д/у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10341,53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</w:tr>
      <w:tr w:rsidR="00661B6B" w:rsidRPr="009D51BB" w:rsidTr="008F6B30">
        <w:trPr>
          <w:gridBefore w:val="1"/>
          <w:trHeight w:val="140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42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49.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Свішевський А.Б.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Овочі листкові (овочі) (капуста качанна)) (код Державного класифікатора продукції та послуг ДК 016:2010 - 01.13.1 та код національного класифікатора  України ДК 021:2015 „Єдиний закупівельний словник” – 03221000-6)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1495,00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661B6B" w:rsidRPr="009D51BB" w:rsidTr="008F6B30">
        <w:trPr>
          <w:gridBefore w:val="1"/>
          <w:trHeight w:val="1552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43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50.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Свішевський А.Б.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4000,00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Овочі коренеплідні, цибулинні та бульбоплідні (овочі) (морква та цибуля) (код Державного класифікатора продукції та послуг ДК 016:2010 - 01.13.4 та код національного класифікатора  України ДК 021:2015 „Єдиний закупівельний словник” – 03221000-6)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3340,70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DA40A6">
        <w:trPr>
          <w:gridBefore w:val="1"/>
          <w:trHeight w:val="69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44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51.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Свішевський А.Б.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3000,00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ДК 016:2010 „01.13.3 Культури овочеві плодоносні, інші” (ДК 021:2015 „03221000-6 Овочі”) (огірки та корнішони, помідори та кабачки)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3000,00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129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45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52.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3000,00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Яйця у шкаралупі, свіжі (продукція тваринництва) (яйця) (код Державного класифікатора продукції та послуг ДК 016:2010 - 01.47.2 та код національного класифікатора України ДК 021:2015 „Єдиний закупівельний словник” – 03142000-8)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2136,00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21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46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53.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Гулевіч Ю.І.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34700,00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М’ясо великої рогатої худоби, свиней, овець, кіз, коней та інших тварин родини конячих, свіже чи охолоджене (м’ясо великої рогатої худоби родини бикових) (яловичина ІІ кат. та телятина І кат.) (код Державного класифікатора продукції та послуг ДК 016:2010 - 10.11.1 та код національного класифікатора  України ДК 021:2015 „Єдиний закупівельний словник” – 15111000-9)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34700,00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155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47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54.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10000,00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М’ясо свійської птиці, заморожене (м’ясо свійської птиці) (кури свіжезаморожені) (код Державного класифікатора продукції та послуг ДК 016:2010 - 10.12.2 та код національного класифікатора  України ДК 021:2015 „Єдиний закупівельний словник” – 15112000-6)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10000,00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1836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48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55.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10000,00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Консерви та готові страви з м’яса, м’ясних субпродуктів чи крові (м’ясні пресерви та вироби) (тушонки яловичі та свинні, сосиски та сердельки  (код Державного класифікатора продукції та послуг ДК 016:2010 - 10.13.1 та код національного класифікатора  України ДК 021:2015 „Єдиний закупівельний словник” – 15131000-5)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1386,00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169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56.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11000,00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Продукція рибна, свіжа, охолоджена чи заморожена (морожена риба) (риба "Мінтай" с/м та риба "Хек" с/м та риба "Оселедець" с/м) (код Державного класифікатора продукції та послуг ДК 016:2010 - 10.20.1 та код національного класифікатора  України ДК 021:2015 „Єдиний закупівельний словник” – 15221000-3)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11000,00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9D51BB">
        <w:trPr>
          <w:gridBefore w:val="1"/>
          <w:trHeight w:val="45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57.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4358,00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соки фруктові та овочеві (спецхарчування)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2266,40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9D51BB">
        <w:trPr>
          <w:gridBefore w:val="1"/>
          <w:trHeight w:val="93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59.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47057,00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молоко та вершки, рідинні, оброблені (молоко рідинне, оброблене) (спецхарчування)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41228,00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132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52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60.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Приватне акціонерне товариство "Деражнянський молочний завод"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8000,00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Молоко та вершки, рідинні, оброблені (молоко) (молоко) (код Державного класифікатора продукції та послуг ДК 016:2010 - 10.51.1 та код національного класифікатора  України ДК 021:2015 „Єдиний закупівельний словник” – 15511000-3)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8000,00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141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53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61.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Приватне акціонерне товариство "Деражнянський молочний завод"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5000,00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Масло вершкове та молочні пасти (вершкове масло) (код Державного класифікатора продукції та послуг ДК 016:2010 - 10.51.3 та код національного класифікатора  України ДК 021:2015 „Єдиний закупівельний словник” – 15530000-2)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4555,00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14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62.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Приватне акціонерне товариство "Деражнянський молочний завод"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8000,00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Продукти молочні, інші (сироватка (кефір та сметана)) (код Державного класифікатора продукції та послуг ДК 016:2010 - 10.51.5 та код національного класифікатора  України ДК 021:2015 „Єдиний закупівельний словник” – 15554000-6)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8000,00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1826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63.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Борошно зернових і овочевих культур; їхні суміші (борошно зернових та овочевих культур і супутня продукція (борошно пшеничне) (код Державного класифікатора продукції та послуг ДК 016:2010 - 10.61.2 та код національного класифікатора  України ДК 021:2015 „Єдиний закупівельний словник” – 15612000-1)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640,00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2391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56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64.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5000,00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Крупи, крупка, гранули та інші продукти з зерна зернових культур (продукція із зерна зернових культур; манна крупа) (вівсяна крупа, вівсяні пластівці; пшоно, гречана крупа, пшенична крупа; ячмінна крупа та перлова крупа; манна крупа) (код Державного класифікатора продукції та послуг ДК 016:2010 - 10.61.3 та коди національного класифікатора України ДК 021:2015 „Єдиний закупівельний словник” – 15613000-8; 15625000-5)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3450,00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1702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57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65.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807,00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Вироби хлібобулочні, зниженої вологості, та кондитерські, борошняні, тривалого зберігання (сухарі панірувальні), (код Державного класифікатора продукції та послуг ДК 016:2010 - 10.72.1 та  код національного класифікатора  України ДК 021:2015 „Єдиний закупівельний словник” – 15821000-9)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807,00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9D51BB">
        <w:trPr>
          <w:gridBefore w:val="1"/>
          <w:trHeight w:val="9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58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66.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ДК 016:2010 „10.82.1 Какао терте, какао-масло, жири й олії, какао-порошок” (ДК 021:2015 „15841000-5 Какао”)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1000,00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126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59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67.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Чай і кава, оброблені (чай) (чорний чай) (код Державного класифікатора продукції та послуг ДК 016:2010 - 10.83.1  та  код національного класифікатора України ДК 021:2015 „Єдиний закупівельний словник” – 15863000-5)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1000,00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1952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68.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300,00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Оцет; соуси; суміші приправ; борошно та крупка гірчичні; гірчиця готова (оцет; соуси; приготовані заправки; гірчичний порошок та гірчична макуха; столова гірчиця) (оцет) (код Державного класифікатора продукції та послуг ДК 016:2010 - 10.84.1 та код національного класифікатора України ДК 021:2015 „Єдиний закупівельний словник” – 15871000-4)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300,00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9D51BB">
        <w:trPr>
          <w:gridBefore w:val="1"/>
          <w:trHeight w:val="570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61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color w:val="FF0000"/>
                <w:sz w:val="16"/>
                <w:szCs w:val="16"/>
                <w:lang w:val="ru-RU" w:eastAsia="ru-RU"/>
              </w:rPr>
              <w:t>680709...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26.02.2014 р.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Публічне акціонерне товариство "Укртелеком"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надання телекомунікаційних послуг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50000,00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надання телекомунікаційних послуг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6893,91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5</w:t>
            </w:r>
          </w:p>
        </w:tc>
      </w:tr>
      <w:tr w:rsidR="00661B6B" w:rsidRPr="009D51BB" w:rsidTr="009D51BB">
        <w:trPr>
          <w:gridBefore w:val="1"/>
          <w:trHeight w:val="525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28489,09</w:t>
            </w: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661B6B" w:rsidRPr="009D51BB" w:rsidTr="009D51BB">
        <w:trPr>
          <w:gridBefore w:val="1"/>
          <w:trHeight w:val="105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62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42/73.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01.03.2016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ЦПЗ № 6 Українського державного підприємства поштового звязку "Укрпошта"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надання послуг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648,00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користування абонентською скринькою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486,00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9D51BB">
        <w:trPr>
          <w:gridBefore w:val="1"/>
          <w:trHeight w:val="795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63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74.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02.03.2016 р.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Мирончук І.П.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надання послуг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7000,00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ДК 016:2010 "95.11.1 Ремонтування комп’ютерів і периферійного устатковання" (ДК 021:2015 "50323000-5  Ремонт і технічне обслуговування ком’пютерних периферійних пристроїв”)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180,00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379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661B6B" w:rsidRPr="009D51BB" w:rsidTr="009D51BB">
        <w:trPr>
          <w:gridBefore w:val="1"/>
          <w:trHeight w:val="12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64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№ 37-124-SD-16-04676/92.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24.03.2016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ВП ХАЕС ДП "НАЕК "Енергоатом"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надання послуг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895101,00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ДК 016:2010 "35.30.1 Пара та гаряча вода; постачання пари та гарячої води" (ДК 021:2015 "09320000-8 Пара, гаряча вода та пов’язана продукція")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512233,45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7</w:t>
            </w:r>
          </w:p>
        </w:tc>
      </w:tr>
      <w:tr w:rsidR="00661B6B" w:rsidRPr="009D51BB" w:rsidTr="009D51BB">
        <w:trPr>
          <w:gridBefore w:val="1"/>
          <w:trHeight w:val="136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№ 37-124-SD-16-04677/93.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24.03.2016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ВП ХАЕС ДП "НАЕК "Енергоатом"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про надання послуг з централізованого водопостачання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243955,68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ДК 016:2010 "36.00.2 Обробляння та розподіляння води трубопроводами" (ДК 021:2015 "65100000-4 Послуги з розподілу води та супутні послуги")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123828,06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6</w:t>
            </w:r>
          </w:p>
        </w:tc>
      </w:tr>
      <w:tr w:rsidR="00661B6B" w:rsidRPr="009D51BB" w:rsidTr="009D51BB">
        <w:trPr>
          <w:gridBefore w:val="1"/>
          <w:trHeight w:val="14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66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№ 37-124-SD-16-04678/94.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24.03.2016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ВП ХАЕС ДП "НАЕК "Енергоатом"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про надання послуг з централізованого водовідведення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236642,24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ДК 016:2010 "37.00.1 Послуги каналізаційні" (ДК 021:2015 "90400000-1 Послуги у сфері водовідведення")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120115,86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6</w:t>
            </w:r>
          </w:p>
        </w:tc>
      </w:tr>
      <w:tr w:rsidR="00661B6B" w:rsidRPr="009D51BB" w:rsidTr="009D51BB">
        <w:trPr>
          <w:gridBefore w:val="1"/>
          <w:trHeight w:val="142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67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3367/97.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31.03.2016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ПАТ "Хмельницьобленерго"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про закупівлю електричної енергії</w:t>
            </w: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br/>
              <w:t>за державні  кошти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706466, 76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енергія електрична (електрична енергія) (активна електрична енергія та реактивна електрична енергія)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/>
              </w:rPr>
              <w:t>393576,39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4</w:t>
            </w:r>
          </w:p>
        </w:tc>
      </w:tr>
      <w:tr w:rsidR="00661B6B" w:rsidRPr="009D51BB" w:rsidTr="008F6B30">
        <w:trPr>
          <w:gridBefore w:val="1"/>
          <w:trHeight w:val="296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68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98.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01.04.2016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Товариство з обмеженою відповідальністю "„ФАРМО”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надання послуг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100000,00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відшкодування витрат, повязаних з відпуском лікарських засобів, у т.ч. наркотичних засобів (списку 1 таблиці ІІ та списку 1 таблиці ІІІ), психоропних речовин (списку 2 таблиці ІІ та списку 2 таблиці ІІІ), прекурсорів (списку 2 таблиці ІV) „Переліку наркотичних засобів, психотропних речовин і прекурсорів”) безоплатно і на пільгових умовах громадянам, які мають на це право відповідно до законодавства, у відповідності з розподіленням коштів ЗАМОВНИКА на лікарські засоби для пільгових категорій населення у разі їх амбулаторного лікування за рецептами лікарів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42375,25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98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69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104.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07.04.2016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Товариство з обмеженою відповідальністю "Лізоформ Медікал"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6150,00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ДК 016:2010 „20.13.6 Речовини хімічні неорганічні основні, інші (засобів дезінфекційних)  (ДК 021:2015 „24310000-0 Основні неорганічні хімічні речовини”),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49,92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98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105.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07.04.2016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Товариство з обмеженою відповідальністю "Лізоформ Медікал"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10000,00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ДК 016:2010 „20.14.6 Ефіри, пероксиди, епоксиди, ацеталі та напівацеталі органічні; сполуки органічні, інші” (ДК 021:2015  „24326320-4 Альдегіди, кетони, органічні пероксиди та ефіри”),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3787,00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98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07.04.2016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Товариство з обмеженою відповідальністю "Лізоформ Медікал"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15000,00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ДК 016:2010 „20.20.1  Пестициди та інші агрохімічні продукти (засоби дезінфекційні) (ДК 021:2015 „24455000-8  Дезинфекційні засоби”)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7699,98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0C6657">
        <w:trPr>
          <w:gridBefore w:val="1"/>
          <w:trHeight w:val="109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107.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07.04.2016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Товариство з обмеженою відповідальністю "Лізоформ Медікал"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7652,98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ДК 016:2010 „20.59.1 Фотопластинки й фотоплівки, плівка для миттєвого друку; фотохімікати та фотографічні незмішані речовини” (ДК 021:2015 "24931000-9 Фотопластини та фотоплівки”)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7652,98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113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73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07.04.2016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Томашевський О. 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15104,50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ДК 016:2010 „22.19.6  „Предмети одягу та аксесуари з вулканізованої ґуми (крім виготовлених з твердої ґуми)” (ДК 021:2015 „33141000-0 Медичні матеріали нехімічні та гематологічні одноразового застосування”)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15104,50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125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74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162302010021/124.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16.05.2016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Хмельницька регіональна філія Державного підприємства "Центр державного земельного кадастру"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виготовлення технічної документації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2428,31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виготовлення технічної документації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2428,31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123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131.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19.05.2016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Славутський районний відділ профілактичної дезінфекції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надання послуг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9600,00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ДК 016:2010 „81.29.1 Послуги щодо очищування, інші” (ДК 021:2015 „90920000-2 Послуги з санітарно-гігієнічної обробки приміщень”) (послуги з дератизації та дезінсекції приміщень)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6400,00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842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76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16/1376/   134.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20.05.2016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Товариство з обмеженою відповідальністю "Імуно-Фарм"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23330,00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ДК 016:2010 „21.20.2 Препарати фармацевтичні, інші” (ДК 021:2015 „33696000-5 Фармацевтична продукція”) (антисироватка та вакцини)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5461,00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982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77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148.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02.06.2016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8614,00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ДК 016:2010 „10.81.1 Цукор - сирець, тростинний і очищений тростинний чи буряковий цукор (сахароза); меляса” (ДК 021:2015 „15831000-2 Цукор” (цукор)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4474,00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</w:t>
            </w:r>
          </w:p>
        </w:tc>
      </w:tr>
      <w:tr w:rsidR="00661B6B" w:rsidRPr="009D51BB" w:rsidTr="008F6B30">
        <w:trPr>
          <w:gridBefore w:val="1"/>
          <w:trHeight w:val="211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78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48/154.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09.06.2016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Товариство з обмеженою відповідальністю фірма "Волиньмедтехніка"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надання послуг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3360,00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ДК 016:2010 "33.13.1 Ремонтування та технічне обслуговування електронного й оптичного устатковання (ремонтування та технічне обслуговування радіологічного, електромедичного й електротерапевтичного устатковання)" (ДК 021:2015 "50420000-5 Послуги з ремонту і технічного обслуговування медичного та хірургічного обладнання")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3360,00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B6B" w:rsidRPr="009D51BB" w:rsidRDefault="00661B6B" w:rsidP="009D5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D51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</w:t>
            </w:r>
          </w:p>
        </w:tc>
      </w:tr>
    </w:tbl>
    <w:p w:rsidR="00661B6B" w:rsidRDefault="00661B6B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661B6B" w:rsidRDefault="00661B6B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>14. Журнал вхідної документації  від  04.01.2016 року.</w:t>
      </w:r>
    </w:p>
    <w:p w:rsidR="00661B6B" w:rsidRDefault="00661B6B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>15. Журнал вихідної документації  від  04.01.2016 року.</w:t>
      </w:r>
    </w:p>
    <w:p w:rsidR="00661B6B" w:rsidRDefault="00661B6B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>16. Журнал реєстрації наказів № 1-1 від   04.01.2016 року.</w:t>
      </w:r>
    </w:p>
    <w:p w:rsidR="00661B6B" w:rsidRDefault="00661B6B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>17. Журнал реєстрації звернень громадян з особистого прийому  від 04.01.2016р.</w:t>
      </w:r>
    </w:p>
    <w:p w:rsidR="00661B6B" w:rsidRDefault="00661B6B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>18. Журнал обліку запитів на інформацію від 04.01.2016 року.</w:t>
      </w:r>
    </w:p>
    <w:p w:rsidR="00661B6B" w:rsidRDefault="00661B6B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>19. Журнал реєстрації заповітів та довіреностей від 04.01.2016 року.</w:t>
      </w:r>
    </w:p>
    <w:p w:rsidR="00661B6B" w:rsidRDefault="00661B6B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>20. Журнал реєстрації перевірок від 04.01.2016 року.</w:t>
      </w:r>
    </w:p>
    <w:p w:rsidR="00661B6B" w:rsidRDefault="00661B6B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>21. Журнал реєстрації заяв, службових записок від 04.01.2016 року.</w:t>
      </w:r>
    </w:p>
    <w:p w:rsidR="00661B6B" w:rsidRDefault="00661B6B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22. Журнал реєстрації виконавчих документів від 04.01.2016 року. </w:t>
      </w:r>
    </w:p>
    <w:p w:rsidR="00661B6B" w:rsidRDefault="00661B6B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>23. Журнал реєстрації договорів від 14.01.2016 року.</w:t>
      </w:r>
    </w:p>
    <w:p w:rsidR="00661B6B" w:rsidRDefault="00661B6B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>24. Виконавчий лист від 20.07.2012 року Нетішинського міського суду про стягнення  540 грн. 03 коп. з Кондратюка Сергія Володимировича;</w:t>
      </w:r>
    </w:p>
    <w:p w:rsidR="00661B6B" w:rsidRDefault="00661B6B" w:rsidP="002C5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>25. Виконавчий лист від 01.02.2013 року Нетішинського міського суду про стягнення  1110 грн. 86 коп. з Бойчук Марії Дмитрівни;</w:t>
      </w:r>
    </w:p>
    <w:p w:rsidR="00661B6B" w:rsidRDefault="00661B6B" w:rsidP="00AB1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>26. Виконавчий лист від 29.12.2014 року Нетішинського міського суду про стягнення  1478 грн. 51  коп. з Залевської Валентини  Василівни;</w:t>
      </w:r>
    </w:p>
    <w:p w:rsidR="00661B6B" w:rsidRDefault="00661B6B" w:rsidP="00533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>27. Виконавчий лист від 12.08.2015 року Нетішинського міського суду про стягнення  1538 грн. 68 коп. з Миронюка Миколи Миколайовича.</w:t>
      </w:r>
    </w:p>
    <w:p w:rsidR="00661B6B" w:rsidRDefault="00661B6B" w:rsidP="00533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28. </w:t>
      </w:r>
      <w:r w:rsidRPr="00514418">
        <w:rPr>
          <w:rFonts w:ascii="Times New Roman" w:hAnsi="Times New Roman"/>
          <w:color w:val="000000"/>
          <w:sz w:val="26"/>
          <w:szCs w:val="26"/>
        </w:rPr>
        <w:t xml:space="preserve">Протокол засідання інвентаризаційної комісії та інвентаризаційні описи матеріальних активів </w:t>
      </w:r>
      <w:r>
        <w:rPr>
          <w:rFonts w:ascii="Times New Roman" w:hAnsi="Times New Roman"/>
          <w:color w:val="000000"/>
          <w:sz w:val="26"/>
          <w:szCs w:val="26"/>
        </w:rPr>
        <w:t xml:space="preserve">та пасивів </w:t>
      </w:r>
      <w:r w:rsidRPr="00514418">
        <w:rPr>
          <w:rFonts w:ascii="Times New Roman" w:hAnsi="Times New Roman"/>
          <w:color w:val="000000"/>
          <w:sz w:val="26"/>
          <w:szCs w:val="26"/>
        </w:rPr>
        <w:t xml:space="preserve">ДЗ </w:t>
      </w:r>
      <w:r w:rsidRPr="00514418">
        <w:rPr>
          <w:rFonts w:ascii="Times New Roman" w:hAnsi="Times New Roman"/>
          <w:color w:val="000000"/>
          <w:sz w:val="26"/>
          <w:szCs w:val="26"/>
          <w:lang w:eastAsia="uk-UA"/>
        </w:rPr>
        <w:t>«Спеціалізована медико-санітарна частина №4 Міністерства охорони здоров’я України»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.</w:t>
      </w:r>
    </w:p>
    <w:p w:rsidR="00661B6B" w:rsidRPr="00533BF0" w:rsidRDefault="00661B6B" w:rsidP="00533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661B6B" w:rsidRDefault="00661B6B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661B6B" w:rsidRDefault="00661B6B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661B6B" w:rsidRDefault="00661B6B" w:rsidP="007B35AD">
      <w:pPr>
        <w:shd w:val="clear" w:color="auto" w:fill="FFFFFF"/>
        <w:tabs>
          <w:tab w:val="left" w:pos="916"/>
          <w:tab w:val="left" w:pos="1832"/>
          <w:tab w:val="left" w:pos="2748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ПЕРЕДАВ:                         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ab/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ab/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ab/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ab/>
        <w:t>ПРИЙНЯВ:</w:t>
      </w:r>
    </w:p>
    <w:p w:rsidR="00661B6B" w:rsidRDefault="00661B6B" w:rsidP="007B35AD">
      <w:pPr>
        <w:shd w:val="clear" w:color="auto" w:fill="FFFFFF"/>
        <w:tabs>
          <w:tab w:val="left" w:pos="916"/>
          <w:tab w:val="left" w:pos="1832"/>
          <w:tab w:val="left" w:pos="2748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</w:p>
    <w:tbl>
      <w:tblPr>
        <w:tblW w:w="0" w:type="auto"/>
        <w:tblLook w:val="00A0"/>
      </w:tblPr>
      <w:tblGrid>
        <w:gridCol w:w="4307"/>
        <w:gridCol w:w="1021"/>
        <w:gridCol w:w="4242"/>
      </w:tblGrid>
      <w:tr w:rsidR="00661B6B" w:rsidRPr="003C4987" w:rsidTr="0002577B">
        <w:tc>
          <w:tcPr>
            <w:tcW w:w="4963" w:type="dxa"/>
          </w:tcPr>
          <w:p w:rsidR="00661B6B" w:rsidRDefault="00661B6B" w:rsidP="009D5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3C4987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Голова комісії </w:t>
            </w:r>
          </w:p>
          <w:p w:rsidR="00661B6B" w:rsidRPr="003C4987" w:rsidRDefault="00661B6B" w:rsidP="009D5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_________________</w:t>
            </w:r>
            <w:r w:rsidRPr="003C4987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О.П.Бобіна:                         </w:t>
            </w:r>
          </w:p>
        </w:tc>
        <w:tc>
          <w:tcPr>
            <w:tcW w:w="1936" w:type="dxa"/>
          </w:tcPr>
          <w:p w:rsidR="00661B6B" w:rsidRPr="003C4987" w:rsidRDefault="00661B6B" w:rsidP="007C3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671" w:type="dxa"/>
          </w:tcPr>
          <w:p w:rsidR="00661B6B" w:rsidRPr="003C4987" w:rsidRDefault="00661B6B" w:rsidP="007C3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Головний лікар ________________В.Н.Пословський</w:t>
            </w:r>
          </w:p>
        </w:tc>
      </w:tr>
      <w:tr w:rsidR="00661B6B" w:rsidRPr="003C4987" w:rsidTr="0002577B">
        <w:tc>
          <w:tcPr>
            <w:tcW w:w="4963" w:type="dxa"/>
          </w:tcPr>
          <w:p w:rsidR="00661B6B" w:rsidRDefault="00661B6B" w:rsidP="009D5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  <w:p w:rsidR="00661B6B" w:rsidRDefault="00661B6B" w:rsidP="009D5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  <w:p w:rsidR="00661B6B" w:rsidRPr="003C4987" w:rsidRDefault="00661B6B" w:rsidP="009D5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Секретар</w:t>
            </w:r>
            <w:r w:rsidRPr="003C4987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комісії:                           </w:t>
            </w:r>
          </w:p>
        </w:tc>
        <w:tc>
          <w:tcPr>
            <w:tcW w:w="1936" w:type="dxa"/>
          </w:tcPr>
          <w:p w:rsidR="00661B6B" w:rsidRPr="003C4987" w:rsidRDefault="00661B6B" w:rsidP="009D5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671" w:type="dxa"/>
          </w:tcPr>
          <w:p w:rsidR="00661B6B" w:rsidRDefault="00661B6B" w:rsidP="009D5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  <w:p w:rsidR="00661B6B" w:rsidRDefault="00661B6B" w:rsidP="009D5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  <w:p w:rsidR="00661B6B" w:rsidRPr="003C4987" w:rsidRDefault="00661B6B" w:rsidP="009D5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О.М.Гибалюк                    _________   </w:t>
            </w:r>
          </w:p>
        </w:tc>
      </w:tr>
      <w:tr w:rsidR="00661B6B" w:rsidRPr="003C4987" w:rsidTr="0002577B">
        <w:tc>
          <w:tcPr>
            <w:tcW w:w="4963" w:type="dxa"/>
          </w:tcPr>
          <w:p w:rsidR="00661B6B" w:rsidRPr="003C4987" w:rsidRDefault="00661B6B" w:rsidP="009D5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936" w:type="dxa"/>
          </w:tcPr>
          <w:p w:rsidR="00661B6B" w:rsidRPr="003C4987" w:rsidRDefault="00661B6B" w:rsidP="009D5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671" w:type="dxa"/>
          </w:tcPr>
          <w:p w:rsidR="00661B6B" w:rsidRDefault="00661B6B" w:rsidP="009D5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В.Н.Пословський              _________</w:t>
            </w:r>
          </w:p>
          <w:p w:rsidR="00661B6B" w:rsidRPr="003C4987" w:rsidRDefault="00661B6B" w:rsidP="009D5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3C4987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О.Е.Бондарчук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                 _________</w:t>
            </w:r>
          </w:p>
        </w:tc>
      </w:tr>
      <w:tr w:rsidR="00661B6B" w:rsidRPr="003C4987" w:rsidTr="0002577B">
        <w:tc>
          <w:tcPr>
            <w:tcW w:w="4963" w:type="dxa"/>
          </w:tcPr>
          <w:p w:rsidR="00661B6B" w:rsidRPr="003C4987" w:rsidRDefault="00661B6B" w:rsidP="009D5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936" w:type="dxa"/>
          </w:tcPr>
          <w:p w:rsidR="00661B6B" w:rsidRPr="003C4987" w:rsidRDefault="00661B6B" w:rsidP="009D5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671" w:type="dxa"/>
          </w:tcPr>
          <w:p w:rsidR="00661B6B" w:rsidRPr="003C4987" w:rsidRDefault="00661B6B" w:rsidP="007C31B9">
            <w:pPr>
              <w:tabs>
                <w:tab w:val="left" w:pos="91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3C4987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Н.М.Заріцька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ab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ab/>
              <w:t>_________</w:t>
            </w:r>
          </w:p>
        </w:tc>
      </w:tr>
      <w:tr w:rsidR="00661B6B" w:rsidRPr="003C4987" w:rsidTr="0002577B">
        <w:tc>
          <w:tcPr>
            <w:tcW w:w="4963" w:type="dxa"/>
          </w:tcPr>
          <w:p w:rsidR="00661B6B" w:rsidRPr="003C4987" w:rsidRDefault="00661B6B" w:rsidP="009D5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936" w:type="dxa"/>
          </w:tcPr>
          <w:p w:rsidR="00661B6B" w:rsidRPr="003C4987" w:rsidRDefault="00661B6B" w:rsidP="009D5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671" w:type="dxa"/>
          </w:tcPr>
          <w:p w:rsidR="00661B6B" w:rsidRPr="003C4987" w:rsidRDefault="00661B6B" w:rsidP="007C31B9">
            <w:pPr>
              <w:tabs>
                <w:tab w:val="left" w:pos="916"/>
                <w:tab w:val="left" w:pos="1416"/>
                <w:tab w:val="left" w:pos="2124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3C4987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О.М.Савчук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ab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ab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ab/>
              <w:t>_________</w:t>
            </w:r>
          </w:p>
        </w:tc>
      </w:tr>
      <w:tr w:rsidR="00661B6B" w:rsidRPr="003C4987" w:rsidTr="0002577B">
        <w:tc>
          <w:tcPr>
            <w:tcW w:w="4963" w:type="dxa"/>
          </w:tcPr>
          <w:p w:rsidR="00661B6B" w:rsidRPr="003C4987" w:rsidRDefault="00661B6B" w:rsidP="009D5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936" w:type="dxa"/>
          </w:tcPr>
          <w:p w:rsidR="00661B6B" w:rsidRPr="003C4987" w:rsidRDefault="00661B6B" w:rsidP="009D5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671" w:type="dxa"/>
          </w:tcPr>
          <w:p w:rsidR="00661B6B" w:rsidRDefault="00661B6B" w:rsidP="007C31B9">
            <w:pPr>
              <w:tabs>
                <w:tab w:val="left" w:pos="91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Я.В.Апончук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ab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ab/>
              <w:t>_________</w:t>
            </w:r>
          </w:p>
          <w:p w:rsidR="00661B6B" w:rsidRDefault="00661B6B" w:rsidP="007C31B9">
            <w:pPr>
              <w:tabs>
                <w:tab w:val="left" w:pos="916"/>
                <w:tab w:val="left" w:pos="277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І.І.Дем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 w:eastAsia="uk-UA"/>
              </w:rPr>
              <w:t>’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янюк                    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ab/>
              <w:t>_________</w:t>
            </w:r>
          </w:p>
          <w:p w:rsidR="00661B6B" w:rsidRDefault="00661B6B" w:rsidP="007C31B9">
            <w:pPr>
              <w:tabs>
                <w:tab w:val="left" w:pos="916"/>
                <w:tab w:val="left" w:pos="277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Н.М.Захарчук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ab/>
              <w:t xml:space="preserve"> _________</w:t>
            </w:r>
          </w:p>
          <w:p w:rsidR="00661B6B" w:rsidRDefault="00661B6B" w:rsidP="009D5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С.Д.Зінченко                     _________</w:t>
            </w:r>
          </w:p>
          <w:p w:rsidR="00661B6B" w:rsidRDefault="00661B6B" w:rsidP="009D5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Т.А.Маслєннікова           _________</w:t>
            </w:r>
          </w:p>
          <w:p w:rsidR="00661B6B" w:rsidRDefault="00661B6B" w:rsidP="00D3325B">
            <w:pPr>
              <w:tabs>
                <w:tab w:val="left" w:pos="916"/>
                <w:tab w:val="left" w:pos="1832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О.В.Матросова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ab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ab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ab/>
              <w:t>_________</w:t>
            </w:r>
          </w:p>
          <w:p w:rsidR="00661B6B" w:rsidRDefault="00661B6B" w:rsidP="00D3325B">
            <w:pPr>
              <w:tabs>
                <w:tab w:val="left" w:pos="916"/>
                <w:tab w:val="left" w:pos="2811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Л.К.Піголь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ab/>
              <w:t>_________</w:t>
            </w:r>
          </w:p>
          <w:p w:rsidR="00661B6B" w:rsidRPr="003C4987" w:rsidRDefault="00661B6B" w:rsidP="009D5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</w:tr>
      <w:tr w:rsidR="00661B6B" w:rsidRPr="003C4987" w:rsidTr="0002577B">
        <w:tc>
          <w:tcPr>
            <w:tcW w:w="4963" w:type="dxa"/>
          </w:tcPr>
          <w:p w:rsidR="00661B6B" w:rsidRPr="003C4987" w:rsidRDefault="00661B6B" w:rsidP="009D5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936" w:type="dxa"/>
          </w:tcPr>
          <w:p w:rsidR="00661B6B" w:rsidRPr="003C4987" w:rsidRDefault="00661B6B" w:rsidP="009D5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671" w:type="dxa"/>
          </w:tcPr>
          <w:p w:rsidR="00661B6B" w:rsidRPr="003C4987" w:rsidRDefault="00661B6B" w:rsidP="009D5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</w:tr>
      <w:tr w:rsidR="00661B6B" w:rsidRPr="003C4987" w:rsidTr="0002577B">
        <w:tc>
          <w:tcPr>
            <w:tcW w:w="4963" w:type="dxa"/>
          </w:tcPr>
          <w:p w:rsidR="00661B6B" w:rsidRPr="003C4987" w:rsidRDefault="00661B6B" w:rsidP="009D5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936" w:type="dxa"/>
          </w:tcPr>
          <w:p w:rsidR="00661B6B" w:rsidRPr="003C4987" w:rsidRDefault="00661B6B" w:rsidP="009D5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671" w:type="dxa"/>
          </w:tcPr>
          <w:p w:rsidR="00661B6B" w:rsidRPr="003C4987" w:rsidRDefault="00661B6B" w:rsidP="009D5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</w:tr>
      <w:tr w:rsidR="00661B6B" w:rsidRPr="003C4987" w:rsidTr="0002577B">
        <w:tc>
          <w:tcPr>
            <w:tcW w:w="4963" w:type="dxa"/>
          </w:tcPr>
          <w:p w:rsidR="00661B6B" w:rsidRPr="003C4987" w:rsidRDefault="00661B6B" w:rsidP="009D5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936" w:type="dxa"/>
          </w:tcPr>
          <w:p w:rsidR="00661B6B" w:rsidRPr="003C4987" w:rsidRDefault="00661B6B" w:rsidP="009D5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671" w:type="dxa"/>
          </w:tcPr>
          <w:p w:rsidR="00661B6B" w:rsidRPr="003C4987" w:rsidRDefault="00661B6B" w:rsidP="009D5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</w:tr>
    </w:tbl>
    <w:p w:rsidR="00661B6B" w:rsidRDefault="00661B6B"/>
    <w:sectPr w:rsidR="00661B6B" w:rsidSect="009D51BB">
      <w:headerReference w:type="default" r:id="rId7"/>
      <w:pgSz w:w="11906" w:h="16838"/>
      <w:pgMar w:top="-851" w:right="851" w:bottom="851" w:left="1701" w:header="27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B6B" w:rsidRDefault="00661B6B" w:rsidP="008F6B30">
      <w:pPr>
        <w:spacing w:after="0" w:line="240" w:lineRule="auto"/>
      </w:pPr>
      <w:r>
        <w:separator/>
      </w:r>
    </w:p>
  </w:endnote>
  <w:endnote w:type="continuationSeparator" w:id="0">
    <w:p w:rsidR="00661B6B" w:rsidRDefault="00661B6B" w:rsidP="008F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B6B" w:rsidRDefault="00661B6B" w:rsidP="008F6B30">
      <w:pPr>
        <w:spacing w:after="0" w:line="240" w:lineRule="auto"/>
      </w:pPr>
      <w:r>
        <w:separator/>
      </w:r>
    </w:p>
  </w:footnote>
  <w:footnote w:type="continuationSeparator" w:id="0">
    <w:p w:rsidR="00661B6B" w:rsidRDefault="00661B6B" w:rsidP="008F6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B6B" w:rsidRDefault="00661B6B" w:rsidP="008F6B30">
    <w:pPr>
      <w:pStyle w:val="Header"/>
      <w:jc w:val="center"/>
    </w:pPr>
    <w:fldSimple w:instr=" PAGE   \* MERGEFORMAT ">
      <w:r>
        <w:rPr>
          <w:noProof/>
        </w:rPr>
        <w:t>16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5FCF"/>
    <w:multiLevelType w:val="hybridMultilevel"/>
    <w:tmpl w:val="584A73E2"/>
    <w:lvl w:ilvl="0" w:tplc="48DEEB5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26DF72E7"/>
    <w:multiLevelType w:val="hybridMultilevel"/>
    <w:tmpl w:val="9BDA6202"/>
    <w:lvl w:ilvl="0" w:tplc="F9DC00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E0E36"/>
    <w:multiLevelType w:val="hybridMultilevel"/>
    <w:tmpl w:val="C02E5A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D65A4"/>
    <w:multiLevelType w:val="hybridMultilevel"/>
    <w:tmpl w:val="195C3BEE"/>
    <w:lvl w:ilvl="0" w:tplc="EC9A90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1E0"/>
    <w:rsid w:val="0002577B"/>
    <w:rsid w:val="00030E56"/>
    <w:rsid w:val="00044C67"/>
    <w:rsid w:val="000B03A5"/>
    <w:rsid w:val="000C6657"/>
    <w:rsid w:val="001559FA"/>
    <w:rsid w:val="001901E4"/>
    <w:rsid w:val="001B73C7"/>
    <w:rsid w:val="001C4699"/>
    <w:rsid w:val="001E2C94"/>
    <w:rsid w:val="00201622"/>
    <w:rsid w:val="0021262A"/>
    <w:rsid w:val="00224D6F"/>
    <w:rsid w:val="00254E4B"/>
    <w:rsid w:val="002C5744"/>
    <w:rsid w:val="002D4068"/>
    <w:rsid w:val="00343E5B"/>
    <w:rsid w:val="003A5523"/>
    <w:rsid w:val="003C4987"/>
    <w:rsid w:val="003D2F0F"/>
    <w:rsid w:val="003F3FE0"/>
    <w:rsid w:val="00483BE6"/>
    <w:rsid w:val="00507BFD"/>
    <w:rsid w:val="00514418"/>
    <w:rsid w:val="00533BF0"/>
    <w:rsid w:val="005672B3"/>
    <w:rsid w:val="005C3E51"/>
    <w:rsid w:val="005F515F"/>
    <w:rsid w:val="00605590"/>
    <w:rsid w:val="006278B2"/>
    <w:rsid w:val="0063498E"/>
    <w:rsid w:val="00635745"/>
    <w:rsid w:val="006472CB"/>
    <w:rsid w:val="00661B6B"/>
    <w:rsid w:val="00677365"/>
    <w:rsid w:val="00696654"/>
    <w:rsid w:val="00705C57"/>
    <w:rsid w:val="0078091C"/>
    <w:rsid w:val="00793486"/>
    <w:rsid w:val="007B35AD"/>
    <w:rsid w:val="007B41E0"/>
    <w:rsid w:val="007C31B9"/>
    <w:rsid w:val="007F14FD"/>
    <w:rsid w:val="008F6B30"/>
    <w:rsid w:val="00920B64"/>
    <w:rsid w:val="009C359B"/>
    <w:rsid w:val="009D51BB"/>
    <w:rsid w:val="009D567D"/>
    <w:rsid w:val="00A01700"/>
    <w:rsid w:val="00AB1F7F"/>
    <w:rsid w:val="00AC1468"/>
    <w:rsid w:val="00BA552A"/>
    <w:rsid w:val="00BB3154"/>
    <w:rsid w:val="00BD6FBF"/>
    <w:rsid w:val="00C44328"/>
    <w:rsid w:val="00C70751"/>
    <w:rsid w:val="00C84EE9"/>
    <w:rsid w:val="00CC45AB"/>
    <w:rsid w:val="00D2150C"/>
    <w:rsid w:val="00D3325B"/>
    <w:rsid w:val="00D47CC2"/>
    <w:rsid w:val="00D766CF"/>
    <w:rsid w:val="00DA40A6"/>
    <w:rsid w:val="00DB74F4"/>
    <w:rsid w:val="00E96E7B"/>
    <w:rsid w:val="00F633DE"/>
    <w:rsid w:val="00F93E2D"/>
    <w:rsid w:val="00FA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1E0"/>
    <w:pPr>
      <w:spacing w:after="200" w:line="276" w:lineRule="auto"/>
    </w:pPr>
    <w:rPr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262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262A"/>
    <w:pPr>
      <w:keepNext/>
      <w:spacing w:after="0" w:line="240" w:lineRule="auto"/>
      <w:ind w:right="-58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262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color w:val="000000"/>
      <w:sz w:val="32"/>
      <w:szCs w:val="20"/>
      <w:lang w:eastAsia="ru-RU"/>
    </w:rPr>
  </w:style>
  <w:style w:type="paragraph" w:styleId="Heading7">
    <w:name w:val="heading 7"/>
    <w:basedOn w:val="1"/>
    <w:next w:val="1"/>
    <w:link w:val="Heading7Char"/>
    <w:uiPriority w:val="99"/>
    <w:qFormat/>
    <w:rsid w:val="0021262A"/>
    <w:pPr>
      <w:keepNext/>
      <w:jc w:val="center"/>
      <w:outlineLvl w:val="6"/>
    </w:pPr>
    <w:rPr>
      <w:b/>
      <w:sz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262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1262A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262A"/>
    <w:rPr>
      <w:rFonts w:ascii="Times New Roman" w:hAnsi="Times New Roman" w:cs="Times New Roman"/>
      <w:b/>
      <w:color w:val="000000"/>
      <w:sz w:val="20"/>
      <w:szCs w:val="20"/>
      <w:lang w:val="uk-UA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1262A"/>
    <w:rPr>
      <w:rFonts w:ascii="Times New Roman" w:hAnsi="Times New Roman" w:cs="Times New Roman"/>
      <w:b/>
      <w:snapToGrid w:val="0"/>
      <w:sz w:val="20"/>
      <w:szCs w:val="20"/>
      <w:lang w:val="uk-UA" w:eastAsia="ru-RU"/>
    </w:rPr>
  </w:style>
  <w:style w:type="table" w:styleId="TableGrid">
    <w:name w:val="Table Grid"/>
    <w:basedOn w:val="TableNormal"/>
    <w:uiPriority w:val="99"/>
    <w:rsid w:val="007B41E0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B4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41E0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7B41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B4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B41E0"/>
    <w:rPr>
      <w:rFonts w:ascii="Calibri" w:eastAsia="Times New Roman" w:hAnsi="Calibri" w:cs="Times New Roman"/>
      <w:lang w:val="uk-UA"/>
    </w:rPr>
  </w:style>
  <w:style w:type="paragraph" w:styleId="Footer">
    <w:name w:val="footer"/>
    <w:basedOn w:val="Normal"/>
    <w:link w:val="FooterChar"/>
    <w:uiPriority w:val="99"/>
    <w:semiHidden/>
    <w:rsid w:val="007B4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41E0"/>
    <w:rPr>
      <w:rFonts w:ascii="Calibri" w:eastAsia="Times New Roman" w:hAnsi="Calibri" w:cs="Times New Roman"/>
      <w:lang w:val="uk-UA"/>
    </w:rPr>
  </w:style>
  <w:style w:type="paragraph" w:styleId="NormalWeb">
    <w:name w:val="Normal (Web)"/>
    <w:basedOn w:val="Normal"/>
    <w:uiPriority w:val="99"/>
    <w:rsid w:val="000257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rsid w:val="0002577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920B64"/>
    <w:rPr>
      <w:rFonts w:cs="Times New Roman"/>
      <w:color w:val="0000FF"/>
      <w:u w:val="single"/>
    </w:rPr>
  </w:style>
  <w:style w:type="paragraph" w:customStyle="1" w:styleId="1">
    <w:name w:val="Обычный1"/>
    <w:uiPriority w:val="99"/>
    <w:rsid w:val="0021262A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"/>
    <w:next w:val="1"/>
    <w:uiPriority w:val="99"/>
    <w:rsid w:val="0021262A"/>
    <w:pPr>
      <w:keepNext/>
    </w:pPr>
    <w:rPr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93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711</TotalTime>
  <Pages>16</Pages>
  <Words>5235</Words>
  <Characters>29842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2016-08-15T08:12:00Z</dcterms:created>
  <dcterms:modified xsi:type="dcterms:W3CDTF">2016-08-22T10:12:00Z</dcterms:modified>
</cp:coreProperties>
</file>