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C0" w:rsidRPr="00B31C03" w:rsidRDefault="00E614C0" w:rsidP="00344E50">
      <w:pPr>
        <w:pStyle w:val="Caption"/>
        <w:jc w:val="right"/>
        <w:rPr>
          <w:b/>
          <w:sz w:val="28"/>
          <w:szCs w:val="28"/>
        </w:rPr>
      </w:pPr>
      <w:r w:rsidRPr="00B31C03">
        <w:rPr>
          <w:b/>
          <w:sz w:val="28"/>
          <w:szCs w:val="28"/>
        </w:rPr>
        <w:t>ПРОЕКТ</w:t>
      </w:r>
    </w:p>
    <w:p w:rsidR="00E614C0" w:rsidRPr="00B31C03" w:rsidRDefault="00E614C0" w:rsidP="00344E50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548135378" r:id="rId5"/>
        </w:pict>
      </w:r>
      <w:r w:rsidRPr="00B31C03">
        <w:rPr>
          <w:b/>
          <w:sz w:val="28"/>
          <w:szCs w:val="28"/>
        </w:rPr>
        <w:t>УКРАЇНА</w:t>
      </w:r>
    </w:p>
    <w:p w:rsidR="00E614C0" w:rsidRPr="00B31C03" w:rsidRDefault="00E614C0" w:rsidP="00344E50">
      <w:pPr>
        <w:jc w:val="center"/>
        <w:rPr>
          <w:b/>
          <w:smallCaps/>
          <w:sz w:val="28"/>
          <w:szCs w:val="28"/>
        </w:rPr>
      </w:pPr>
      <w:r w:rsidRPr="00B31C03"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E614C0" w:rsidRPr="00B31C03" w:rsidRDefault="00E614C0" w:rsidP="00344E50">
      <w:pPr>
        <w:jc w:val="center"/>
        <w:rPr>
          <w:b/>
        </w:rPr>
      </w:pPr>
    </w:p>
    <w:p w:rsidR="00E614C0" w:rsidRPr="00B31C03" w:rsidRDefault="00E614C0" w:rsidP="00344E50">
      <w:pPr>
        <w:jc w:val="center"/>
        <w:rPr>
          <w:b/>
          <w:sz w:val="32"/>
          <w:szCs w:val="32"/>
        </w:rPr>
      </w:pPr>
      <w:r w:rsidRPr="00B31C03">
        <w:rPr>
          <w:b/>
          <w:sz w:val="32"/>
          <w:szCs w:val="32"/>
        </w:rPr>
        <w:t>Р І Ш Е Н Н Я</w:t>
      </w:r>
    </w:p>
    <w:p w:rsidR="00E614C0" w:rsidRPr="00B31C03" w:rsidRDefault="00E614C0" w:rsidP="00344E50">
      <w:pPr>
        <w:jc w:val="center"/>
        <w:rPr>
          <w:b/>
          <w:sz w:val="6"/>
          <w:szCs w:val="6"/>
        </w:rPr>
      </w:pPr>
    </w:p>
    <w:p w:rsidR="00E614C0" w:rsidRPr="00B31C03" w:rsidRDefault="00E614C0" w:rsidP="00344E50">
      <w:pPr>
        <w:jc w:val="center"/>
        <w:rPr>
          <w:b/>
          <w:sz w:val="28"/>
          <w:szCs w:val="28"/>
        </w:rPr>
      </w:pPr>
      <w:r w:rsidRPr="00B31C03">
        <w:rPr>
          <w:b/>
          <w:sz w:val="28"/>
          <w:szCs w:val="28"/>
        </w:rPr>
        <w:t>двадцять третьої сесії Нетішинської міської ради</w:t>
      </w:r>
    </w:p>
    <w:p w:rsidR="00E614C0" w:rsidRPr="00B31C03" w:rsidRDefault="00E614C0" w:rsidP="00344E50">
      <w:pPr>
        <w:jc w:val="center"/>
        <w:rPr>
          <w:b/>
          <w:sz w:val="28"/>
          <w:szCs w:val="28"/>
        </w:rPr>
      </w:pPr>
      <w:r w:rsidRPr="00B31C03">
        <w:rPr>
          <w:b/>
          <w:sz w:val="28"/>
          <w:szCs w:val="28"/>
        </w:rPr>
        <w:t>VІІ скликання</w:t>
      </w:r>
    </w:p>
    <w:p w:rsidR="00E614C0" w:rsidRPr="00B31C03" w:rsidRDefault="00E614C0" w:rsidP="00344E50">
      <w:pPr>
        <w:rPr>
          <w:sz w:val="28"/>
          <w:szCs w:val="28"/>
        </w:rPr>
      </w:pPr>
    </w:p>
    <w:p w:rsidR="00E614C0" w:rsidRPr="00344E50" w:rsidRDefault="00E614C0" w:rsidP="00344E50">
      <w:pPr>
        <w:rPr>
          <w:b/>
          <w:sz w:val="28"/>
          <w:szCs w:val="28"/>
        </w:rPr>
      </w:pPr>
      <w:r w:rsidRPr="00344E50">
        <w:rPr>
          <w:b/>
          <w:sz w:val="28"/>
          <w:szCs w:val="28"/>
        </w:rPr>
        <w:t>14.02.2017</w:t>
      </w:r>
      <w:r w:rsidRPr="00344E50">
        <w:rPr>
          <w:b/>
          <w:sz w:val="28"/>
          <w:szCs w:val="28"/>
        </w:rPr>
        <w:tab/>
      </w:r>
      <w:r w:rsidRPr="00344E50">
        <w:rPr>
          <w:b/>
          <w:sz w:val="28"/>
          <w:szCs w:val="28"/>
        </w:rPr>
        <w:tab/>
      </w:r>
      <w:r w:rsidRPr="00344E50">
        <w:rPr>
          <w:b/>
          <w:sz w:val="28"/>
          <w:szCs w:val="28"/>
        </w:rPr>
        <w:tab/>
      </w:r>
      <w:r w:rsidRPr="00344E50">
        <w:rPr>
          <w:b/>
          <w:sz w:val="28"/>
          <w:szCs w:val="28"/>
        </w:rPr>
        <w:tab/>
      </w:r>
      <w:r w:rsidRPr="00344E50">
        <w:rPr>
          <w:b/>
          <w:sz w:val="28"/>
          <w:szCs w:val="28"/>
        </w:rPr>
        <w:tab/>
        <w:t>Нетішин</w:t>
      </w:r>
      <w:r w:rsidRPr="00344E50">
        <w:rPr>
          <w:b/>
          <w:sz w:val="28"/>
          <w:szCs w:val="28"/>
        </w:rPr>
        <w:tab/>
      </w:r>
      <w:r w:rsidRPr="00344E50">
        <w:rPr>
          <w:b/>
          <w:sz w:val="28"/>
          <w:szCs w:val="28"/>
        </w:rPr>
        <w:tab/>
      </w:r>
      <w:r w:rsidRPr="00344E50">
        <w:rPr>
          <w:b/>
          <w:sz w:val="28"/>
          <w:szCs w:val="28"/>
        </w:rPr>
        <w:tab/>
      </w:r>
      <w:r w:rsidRPr="00344E50">
        <w:rPr>
          <w:b/>
          <w:sz w:val="28"/>
          <w:szCs w:val="28"/>
        </w:rPr>
        <w:tab/>
        <w:t xml:space="preserve">      № 23/____</w:t>
      </w:r>
    </w:p>
    <w:p w:rsidR="00E614C0" w:rsidRPr="00344E50" w:rsidRDefault="00E614C0" w:rsidP="00344E50">
      <w:pPr>
        <w:rPr>
          <w:sz w:val="28"/>
          <w:szCs w:val="28"/>
        </w:rPr>
      </w:pPr>
    </w:p>
    <w:p w:rsidR="00E614C0" w:rsidRPr="00344E50" w:rsidRDefault="00E614C0" w:rsidP="00344E50">
      <w:pPr>
        <w:rPr>
          <w:sz w:val="28"/>
          <w:szCs w:val="28"/>
        </w:rPr>
      </w:pPr>
    </w:p>
    <w:p w:rsidR="00E614C0" w:rsidRPr="00344E50" w:rsidRDefault="00E614C0" w:rsidP="00344E50">
      <w:pPr>
        <w:pStyle w:val="BodyText"/>
        <w:ind w:right="5186"/>
        <w:rPr>
          <w:sz w:val="28"/>
          <w:szCs w:val="28"/>
        </w:rPr>
      </w:pPr>
      <w:r w:rsidRPr="00344E50">
        <w:rPr>
          <w:sz w:val="28"/>
          <w:szCs w:val="28"/>
        </w:rPr>
        <w:t xml:space="preserve">Про структуру і штат реєстраційного відділу виконавчого комітету Нетішинської міської ради </w:t>
      </w:r>
    </w:p>
    <w:p w:rsidR="00E614C0" w:rsidRPr="00344E50" w:rsidRDefault="00E614C0" w:rsidP="00344E50">
      <w:pPr>
        <w:pStyle w:val="BodyText"/>
        <w:rPr>
          <w:sz w:val="28"/>
          <w:szCs w:val="28"/>
        </w:rPr>
      </w:pPr>
    </w:p>
    <w:p w:rsidR="00E614C0" w:rsidRPr="00344E50" w:rsidRDefault="00E614C0" w:rsidP="00344E50">
      <w:pPr>
        <w:pStyle w:val="BodyText"/>
        <w:rPr>
          <w:sz w:val="28"/>
          <w:szCs w:val="28"/>
        </w:rPr>
      </w:pPr>
    </w:p>
    <w:p w:rsidR="00E614C0" w:rsidRPr="00344E50" w:rsidRDefault="00E614C0" w:rsidP="00344E50">
      <w:pPr>
        <w:pStyle w:val="BodyText"/>
        <w:ind w:firstLine="708"/>
        <w:rPr>
          <w:sz w:val="28"/>
          <w:szCs w:val="28"/>
        </w:rPr>
      </w:pPr>
      <w:r w:rsidRPr="00344E50">
        <w:rPr>
          <w:sz w:val="28"/>
          <w:szCs w:val="28"/>
        </w:rPr>
        <w:t>Відповідно до стат</w:t>
      </w:r>
      <w:r>
        <w:rPr>
          <w:sz w:val="28"/>
          <w:szCs w:val="28"/>
        </w:rPr>
        <w:t xml:space="preserve">ті </w:t>
      </w:r>
      <w:r w:rsidRPr="00344E50">
        <w:rPr>
          <w:sz w:val="28"/>
          <w:szCs w:val="28"/>
        </w:rPr>
        <w:t>25, пункту 3 частини 4 статті 42,</w:t>
      </w:r>
      <w:r>
        <w:rPr>
          <w:sz w:val="28"/>
          <w:szCs w:val="28"/>
        </w:rPr>
        <w:t xml:space="preserve"> статті</w:t>
      </w:r>
      <w:r w:rsidRPr="00344E50">
        <w:rPr>
          <w:sz w:val="28"/>
          <w:szCs w:val="28"/>
        </w:rPr>
        <w:t xml:space="preserve"> 54 Закону України </w:t>
      </w:r>
      <w:r>
        <w:rPr>
          <w:sz w:val="28"/>
          <w:szCs w:val="28"/>
        </w:rPr>
        <w:t>«</w:t>
      </w:r>
      <w:r w:rsidRPr="00344E50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344E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рішення двадцять третьої сесії Нетішинської міської ради від 14 лютого 2017 року № 23/_____ «Про утворення відділу реєстрації місця проживання виконавчого комітету Нетішинської міської ради», </w:t>
      </w:r>
      <w:r w:rsidRPr="00344E50">
        <w:rPr>
          <w:bCs/>
          <w:color w:val="000000"/>
          <w:sz w:val="28"/>
          <w:szCs w:val="28"/>
          <w:shd w:val="clear" w:color="auto" w:fill="FFFFFF"/>
        </w:rPr>
        <w:t xml:space="preserve">Нетішинська </w:t>
      </w:r>
      <w:r w:rsidRPr="00344E50">
        <w:rPr>
          <w:sz w:val="28"/>
          <w:szCs w:val="28"/>
        </w:rPr>
        <w:t>міська рада    в и р і ш и л а:</w:t>
      </w:r>
    </w:p>
    <w:p w:rsidR="00E614C0" w:rsidRPr="00344E50" w:rsidRDefault="00E614C0" w:rsidP="00344E50">
      <w:pPr>
        <w:pStyle w:val="BodyText"/>
        <w:rPr>
          <w:sz w:val="28"/>
          <w:szCs w:val="28"/>
        </w:rPr>
      </w:pPr>
    </w:p>
    <w:p w:rsidR="00E614C0" w:rsidRDefault="00E614C0" w:rsidP="00344E50">
      <w:pPr>
        <w:ind w:firstLine="708"/>
        <w:jc w:val="both"/>
        <w:rPr>
          <w:sz w:val="28"/>
          <w:szCs w:val="28"/>
        </w:rPr>
      </w:pPr>
      <w:r w:rsidRPr="00344E50">
        <w:rPr>
          <w:sz w:val="28"/>
          <w:szCs w:val="28"/>
        </w:rPr>
        <w:t>1. Затвердити структуру і штат реєстраційного відділу виконавчого комітету Нетішинської міської ради згідно з додатком.</w:t>
      </w:r>
    </w:p>
    <w:p w:rsidR="00E614C0" w:rsidRPr="00344E50" w:rsidRDefault="00E614C0" w:rsidP="00344E50">
      <w:pPr>
        <w:jc w:val="both"/>
        <w:rPr>
          <w:sz w:val="28"/>
          <w:szCs w:val="28"/>
        </w:rPr>
      </w:pPr>
    </w:p>
    <w:p w:rsidR="00E614C0" w:rsidRDefault="00E614C0" w:rsidP="00344E50">
      <w:pPr>
        <w:ind w:firstLine="708"/>
        <w:jc w:val="both"/>
        <w:rPr>
          <w:sz w:val="28"/>
          <w:szCs w:val="28"/>
        </w:rPr>
      </w:pPr>
      <w:r w:rsidRPr="00344E50">
        <w:rPr>
          <w:sz w:val="28"/>
          <w:szCs w:val="28"/>
        </w:rPr>
        <w:t>2. Визнати таким, що втратил</w:t>
      </w:r>
      <w:r>
        <w:rPr>
          <w:sz w:val="28"/>
          <w:szCs w:val="28"/>
        </w:rPr>
        <w:t>о</w:t>
      </w:r>
      <w:r w:rsidRPr="00344E50">
        <w:rPr>
          <w:sz w:val="28"/>
          <w:szCs w:val="28"/>
        </w:rPr>
        <w:t xml:space="preserve"> чинність</w:t>
      </w:r>
      <w:r>
        <w:rPr>
          <w:sz w:val="28"/>
          <w:szCs w:val="28"/>
        </w:rPr>
        <w:t xml:space="preserve">, </w:t>
      </w:r>
      <w:r w:rsidRPr="00344E50">
        <w:rPr>
          <w:sz w:val="28"/>
          <w:szCs w:val="28"/>
        </w:rPr>
        <w:t>рішення</w:t>
      </w:r>
      <w:r>
        <w:rPr>
          <w:sz w:val="28"/>
          <w:szCs w:val="28"/>
        </w:rPr>
        <w:t xml:space="preserve"> дев’ятої </w:t>
      </w:r>
      <w:r w:rsidRPr="00344E50">
        <w:rPr>
          <w:sz w:val="28"/>
          <w:szCs w:val="28"/>
        </w:rPr>
        <w:t>сесії Нетішинської міської ради VІІ скликання від 2</w:t>
      </w:r>
      <w:r>
        <w:rPr>
          <w:sz w:val="28"/>
          <w:szCs w:val="28"/>
        </w:rPr>
        <w:t xml:space="preserve">2 квітня </w:t>
      </w:r>
      <w:r w:rsidRPr="00344E50">
        <w:rPr>
          <w:sz w:val="28"/>
          <w:szCs w:val="28"/>
        </w:rPr>
        <w:t xml:space="preserve">2016 року № </w:t>
      </w:r>
      <w:r>
        <w:rPr>
          <w:sz w:val="28"/>
          <w:szCs w:val="28"/>
        </w:rPr>
        <w:t>9</w:t>
      </w:r>
      <w:r w:rsidRPr="00344E50">
        <w:rPr>
          <w:sz w:val="28"/>
          <w:szCs w:val="28"/>
        </w:rPr>
        <w:t>/</w:t>
      </w:r>
      <w:r>
        <w:rPr>
          <w:sz w:val="28"/>
          <w:szCs w:val="28"/>
        </w:rPr>
        <w:t>37</w:t>
      </w:r>
      <w:r w:rsidRPr="00344E50">
        <w:rPr>
          <w:sz w:val="28"/>
          <w:szCs w:val="28"/>
        </w:rPr>
        <w:t>2 «Про структуру і штат реєстраційного відділу виконавчого комітету Нетішинської міської ради</w:t>
      </w:r>
      <w:r>
        <w:rPr>
          <w:sz w:val="28"/>
          <w:szCs w:val="28"/>
        </w:rPr>
        <w:t>».</w:t>
      </w:r>
    </w:p>
    <w:p w:rsidR="00E614C0" w:rsidRDefault="00E614C0" w:rsidP="00344E50">
      <w:pPr>
        <w:pStyle w:val="BodyText"/>
        <w:rPr>
          <w:sz w:val="28"/>
          <w:szCs w:val="28"/>
        </w:rPr>
      </w:pPr>
    </w:p>
    <w:p w:rsidR="00E614C0" w:rsidRPr="00344E50" w:rsidRDefault="00E614C0" w:rsidP="00344E50">
      <w:pPr>
        <w:pStyle w:val="BodyText"/>
        <w:rPr>
          <w:sz w:val="28"/>
          <w:szCs w:val="28"/>
        </w:rPr>
      </w:pPr>
    </w:p>
    <w:p w:rsidR="00E614C0" w:rsidRDefault="00E614C0" w:rsidP="00344E50">
      <w:pPr>
        <w:pStyle w:val="BodyText"/>
        <w:rPr>
          <w:sz w:val="28"/>
          <w:szCs w:val="28"/>
        </w:rPr>
      </w:pPr>
    </w:p>
    <w:p w:rsidR="00E614C0" w:rsidRDefault="00E614C0" w:rsidP="00344E50">
      <w:pPr>
        <w:pStyle w:val="BodyText"/>
        <w:rPr>
          <w:sz w:val="28"/>
          <w:szCs w:val="28"/>
        </w:rPr>
      </w:pPr>
    </w:p>
    <w:p w:rsidR="00E614C0" w:rsidRDefault="00E614C0" w:rsidP="00344E50">
      <w:pPr>
        <w:pStyle w:val="BodyText"/>
        <w:rPr>
          <w:sz w:val="28"/>
          <w:szCs w:val="28"/>
        </w:rPr>
      </w:pPr>
    </w:p>
    <w:p w:rsidR="00E614C0" w:rsidRPr="00344E50" w:rsidRDefault="00E614C0" w:rsidP="00344E50">
      <w:pPr>
        <w:pStyle w:val="BodyText"/>
        <w:rPr>
          <w:sz w:val="28"/>
          <w:szCs w:val="28"/>
        </w:rPr>
      </w:pPr>
    </w:p>
    <w:p w:rsidR="00E614C0" w:rsidRPr="00344E50" w:rsidRDefault="00E614C0" w:rsidP="00344E50">
      <w:pPr>
        <w:pStyle w:val="BodyText"/>
        <w:rPr>
          <w:sz w:val="28"/>
          <w:szCs w:val="28"/>
        </w:rPr>
      </w:pPr>
      <w:r w:rsidRPr="00344E50">
        <w:rPr>
          <w:sz w:val="28"/>
          <w:szCs w:val="28"/>
        </w:rPr>
        <w:t>Міський голова</w:t>
      </w:r>
      <w:r w:rsidRPr="00344E5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4E50">
        <w:rPr>
          <w:sz w:val="28"/>
          <w:szCs w:val="28"/>
        </w:rPr>
        <w:tab/>
      </w:r>
      <w:r w:rsidRPr="00344E50">
        <w:rPr>
          <w:sz w:val="28"/>
          <w:szCs w:val="28"/>
        </w:rPr>
        <w:tab/>
      </w:r>
      <w:r w:rsidRPr="00344E50">
        <w:rPr>
          <w:sz w:val="28"/>
          <w:szCs w:val="28"/>
        </w:rPr>
        <w:tab/>
      </w:r>
      <w:r w:rsidRPr="00344E50">
        <w:rPr>
          <w:sz w:val="28"/>
          <w:szCs w:val="28"/>
        </w:rPr>
        <w:tab/>
        <w:t>О.О.Супрунюк</w:t>
      </w:r>
    </w:p>
    <w:p w:rsidR="00E614C0" w:rsidRPr="00344E50" w:rsidRDefault="00E614C0" w:rsidP="00344E50">
      <w:pPr>
        <w:rPr>
          <w:sz w:val="28"/>
          <w:szCs w:val="28"/>
        </w:rPr>
      </w:pPr>
    </w:p>
    <w:p w:rsidR="00E614C0" w:rsidRDefault="00E614C0" w:rsidP="00D66543">
      <w:pPr>
        <w:pStyle w:val="Caption"/>
        <w:rPr>
          <w:b/>
          <w:szCs w:val="26"/>
        </w:rPr>
      </w:pPr>
    </w:p>
    <w:p w:rsidR="00E614C0" w:rsidRDefault="00E614C0" w:rsidP="00D66543">
      <w:pPr>
        <w:ind w:left="5580"/>
      </w:pPr>
    </w:p>
    <w:p w:rsidR="00E614C0" w:rsidRDefault="00E614C0" w:rsidP="00D66543">
      <w:pPr>
        <w:ind w:left="5580"/>
      </w:pPr>
    </w:p>
    <w:p w:rsidR="00E614C0" w:rsidRDefault="00E614C0" w:rsidP="00D66543">
      <w:pPr>
        <w:ind w:left="5580"/>
      </w:pPr>
    </w:p>
    <w:p w:rsidR="00E614C0" w:rsidRPr="00344E50" w:rsidRDefault="00E614C0" w:rsidP="00D66543">
      <w:pPr>
        <w:ind w:left="5580"/>
        <w:rPr>
          <w:sz w:val="28"/>
          <w:szCs w:val="28"/>
        </w:rPr>
      </w:pPr>
      <w:r w:rsidRPr="00344E50">
        <w:rPr>
          <w:sz w:val="28"/>
          <w:szCs w:val="28"/>
        </w:rPr>
        <w:t>Додаток</w:t>
      </w:r>
    </w:p>
    <w:p w:rsidR="00E614C0" w:rsidRPr="00344E50" w:rsidRDefault="00E614C0" w:rsidP="00D66543">
      <w:pPr>
        <w:ind w:left="5580"/>
        <w:rPr>
          <w:b/>
          <w:sz w:val="28"/>
          <w:szCs w:val="28"/>
        </w:rPr>
      </w:pPr>
      <w:r w:rsidRPr="00344E50">
        <w:rPr>
          <w:b/>
          <w:sz w:val="28"/>
          <w:szCs w:val="28"/>
        </w:rPr>
        <w:t>ЗАТВЕРДЖЕНО</w:t>
      </w:r>
    </w:p>
    <w:p w:rsidR="00E614C0" w:rsidRDefault="00E614C0" w:rsidP="00D66543">
      <w:pPr>
        <w:ind w:left="5580"/>
        <w:rPr>
          <w:sz w:val="28"/>
          <w:szCs w:val="28"/>
        </w:rPr>
      </w:pPr>
      <w:r w:rsidRPr="00344E50">
        <w:rPr>
          <w:sz w:val="28"/>
          <w:szCs w:val="28"/>
        </w:rPr>
        <w:t xml:space="preserve">рішенням </w:t>
      </w:r>
      <w:r>
        <w:rPr>
          <w:sz w:val="28"/>
          <w:szCs w:val="28"/>
        </w:rPr>
        <w:t xml:space="preserve">двадцять третьої </w:t>
      </w:r>
    </w:p>
    <w:p w:rsidR="00E614C0" w:rsidRDefault="00E614C0" w:rsidP="00D66543">
      <w:pPr>
        <w:ind w:left="5580"/>
        <w:rPr>
          <w:sz w:val="28"/>
          <w:szCs w:val="28"/>
        </w:rPr>
      </w:pPr>
      <w:r w:rsidRPr="00344E50">
        <w:rPr>
          <w:sz w:val="28"/>
          <w:szCs w:val="28"/>
        </w:rPr>
        <w:t>сесії Нетішинської</w:t>
      </w:r>
      <w:r>
        <w:rPr>
          <w:sz w:val="28"/>
          <w:szCs w:val="28"/>
        </w:rPr>
        <w:t xml:space="preserve"> </w:t>
      </w:r>
      <w:r w:rsidRPr="00344E50">
        <w:rPr>
          <w:sz w:val="28"/>
          <w:szCs w:val="28"/>
        </w:rPr>
        <w:t xml:space="preserve">міської </w:t>
      </w:r>
    </w:p>
    <w:p w:rsidR="00E614C0" w:rsidRPr="00344E50" w:rsidRDefault="00E614C0" w:rsidP="00D66543">
      <w:pPr>
        <w:ind w:left="5580"/>
        <w:rPr>
          <w:sz w:val="28"/>
          <w:szCs w:val="28"/>
        </w:rPr>
      </w:pPr>
      <w:r w:rsidRPr="00344E50">
        <w:rPr>
          <w:sz w:val="28"/>
          <w:szCs w:val="28"/>
        </w:rPr>
        <w:t>ради VІІ скликання</w:t>
      </w:r>
    </w:p>
    <w:p w:rsidR="00E614C0" w:rsidRDefault="00E614C0" w:rsidP="00D66543">
      <w:pPr>
        <w:ind w:left="5580"/>
        <w:rPr>
          <w:sz w:val="28"/>
          <w:szCs w:val="28"/>
        </w:rPr>
      </w:pPr>
      <w:r>
        <w:rPr>
          <w:sz w:val="28"/>
          <w:szCs w:val="28"/>
        </w:rPr>
        <w:t>14.</w:t>
      </w:r>
      <w:r w:rsidRPr="00344E50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344E50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44E50">
        <w:rPr>
          <w:sz w:val="28"/>
          <w:szCs w:val="28"/>
        </w:rPr>
        <w:t xml:space="preserve"> № </w:t>
      </w:r>
      <w:r>
        <w:rPr>
          <w:sz w:val="28"/>
          <w:szCs w:val="28"/>
        </w:rPr>
        <w:t>23</w:t>
      </w:r>
      <w:r w:rsidRPr="00344E50">
        <w:rPr>
          <w:sz w:val="28"/>
          <w:szCs w:val="28"/>
        </w:rPr>
        <w:t>/</w:t>
      </w:r>
      <w:r>
        <w:rPr>
          <w:sz w:val="28"/>
          <w:szCs w:val="28"/>
        </w:rPr>
        <w:t>______</w:t>
      </w:r>
    </w:p>
    <w:p w:rsidR="00E614C0" w:rsidRPr="00344E50" w:rsidRDefault="00E614C0" w:rsidP="0061578A">
      <w:pPr>
        <w:ind w:right="-7"/>
        <w:jc w:val="center"/>
        <w:rPr>
          <w:sz w:val="28"/>
          <w:szCs w:val="28"/>
        </w:rPr>
      </w:pPr>
    </w:p>
    <w:p w:rsidR="00E614C0" w:rsidRPr="00344E50" w:rsidRDefault="00E614C0" w:rsidP="0061578A">
      <w:pPr>
        <w:ind w:right="-7"/>
        <w:jc w:val="center"/>
        <w:rPr>
          <w:sz w:val="28"/>
          <w:szCs w:val="28"/>
        </w:rPr>
      </w:pPr>
    </w:p>
    <w:p w:rsidR="00E614C0" w:rsidRPr="00344E50" w:rsidRDefault="00E614C0" w:rsidP="0061578A">
      <w:pPr>
        <w:ind w:right="-7"/>
        <w:jc w:val="center"/>
        <w:rPr>
          <w:b/>
          <w:sz w:val="28"/>
          <w:szCs w:val="28"/>
        </w:rPr>
      </w:pPr>
      <w:r w:rsidRPr="00344E50">
        <w:rPr>
          <w:b/>
          <w:sz w:val="28"/>
          <w:szCs w:val="28"/>
        </w:rPr>
        <w:t>Структура і штат</w:t>
      </w:r>
    </w:p>
    <w:p w:rsidR="00E614C0" w:rsidRDefault="00E614C0" w:rsidP="0061578A">
      <w:pPr>
        <w:ind w:right="-7"/>
        <w:jc w:val="center"/>
        <w:rPr>
          <w:sz w:val="28"/>
          <w:szCs w:val="28"/>
        </w:rPr>
      </w:pPr>
      <w:r w:rsidRPr="00344E50">
        <w:rPr>
          <w:sz w:val="28"/>
          <w:szCs w:val="28"/>
        </w:rPr>
        <w:t xml:space="preserve">реєстраційного відділу </w:t>
      </w:r>
    </w:p>
    <w:p w:rsidR="00E614C0" w:rsidRPr="00344E50" w:rsidRDefault="00E614C0" w:rsidP="0061578A">
      <w:pPr>
        <w:ind w:right="-7"/>
        <w:jc w:val="center"/>
        <w:rPr>
          <w:sz w:val="28"/>
          <w:szCs w:val="28"/>
        </w:rPr>
      </w:pPr>
      <w:r w:rsidRPr="00344E50">
        <w:rPr>
          <w:sz w:val="28"/>
          <w:szCs w:val="28"/>
        </w:rPr>
        <w:t>виконавчого комітету Нетішинської міської ради</w:t>
      </w:r>
    </w:p>
    <w:p w:rsidR="00E614C0" w:rsidRPr="00344E50" w:rsidRDefault="00E614C0" w:rsidP="0061578A">
      <w:pPr>
        <w:ind w:right="-7"/>
        <w:jc w:val="center"/>
        <w:rPr>
          <w:sz w:val="28"/>
          <w:szCs w:val="28"/>
        </w:rPr>
      </w:pPr>
    </w:p>
    <w:p w:rsidR="00E614C0" w:rsidRPr="00344E50" w:rsidRDefault="00E614C0" w:rsidP="0061578A">
      <w:pPr>
        <w:ind w:right="-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6983"/>
        <w:gridCol w:w="2150"/>
      </w:tblGrid>
      <w:tr w:rsidR="00E614C0" w:rsidRPr="00344E50" w:rsidTr="0004559E">
        <w:tc>
          <w:tcPr>
            <w:tcW w:w="0" w:type="auto"/>
          </w:tcPr>
          <w:p w:rsidR="00E614C0" w:rsidRPr="00344E50" w:rsidRDefault="00E614C0" w:rsidP="0004559E">
            <w:pPr>
              <w:ind w:right="-7"/>
              <w:jc w:val="center"/>
              <w:rPr>
                <w:sz w:val="28"/>
                <w:szCs w:val="28"/>
              </w:rPr>
            </w:pPr>
            <w:r w:rsidRPr="00344E50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E614C0" w:rsidRPr="00344E50" w:rsidRDefault="00E614C0" w:rsidP="0004559E">
            <w:pPr>
              <w:ind w:right="-7"/>
              <w:jc w:val="center"/>
              <w:rPr>
                <w:sz w:val="28"/>
                <w:szCs w:val="28"/>
              </w:rPr>
            </w:pPr>
            <w:r w:rsidRPr="00344E50">
              <w:rPr>
                <w:sz w:val="28"/>
                <w:szCs w:val="28"/>
              </w:rPr>
              <w:t>Назва посади</w:t>
            </w:r>
          </w:p>
        </w:tc>
        <w:tc>
          <w:tcPr>
            <w:tcW w:w="0" w:type="auto"/>
          </w:tcPr>
          <w:p w:rsidR="00E614C0" w:rsidRPr="00344E50" w:rsidRDefault="00E614C0" w:rsidP="0004559E">
            <w:pPr>
              <w:ind w:right="-7"/>
              <w:jc w:val="center"/>
              <w:rPr>
                <w:sz w:val="28"/>
                <w:szCs w:val="28"/>
              </w:rPr>
            </w:pPr>
            <w:r w:rsidRPr="00344E50">
              <w:rPr>
                <w:sz w:val="28"/>
                <w:szCs w:val="28"/>
              </w:rPr>
              <w:t>кількість штатних одиниць</w:t>
            </w:r>
          </w:p>
        </w:tc>
      </w:tr>
      <w:tr w:rsidR="00E614C0" w:rsidRPr="00344E50" w:rsidTr="0004559E">
        <w:tc>
          <w:tcPr>
            <w:tcW w:w="0" w:type="auto"/>
          </w:tcPr>
          <w:p w:rsidR="00E614C0" w:rsidRPr="00344E50" w:rsidRDefault="00E614C0" w:rsidP="0004559E">
            <w:pPr>
              <w:ind w:right="-7"/>
              <w:jc w:val="center"/>
              <w:rPr>
                <w:sz w:val="28"/>
                <w:szCs w:val="28"/>
              </w:rPr>
            </w:pPr>
            <w:r w:rsidRPr="00344E5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614C0" w:rsidRPr="00344E50" w:rsidRDefault="00E614C0" w:rsidP="0004559E">
            <w:pPr>
              <w:ind w:right="-7"/>
              <w:rPr>
                <w:sz w:val="28"/>
                <w:szCs w:val="28"/>
              </w:rPr>
            </w:pPr>
            <w:r w:rsidRPr="00344E50">
              <w:rPr>
                <w:sz w:val="28"/>
                <w:szCs w:val="28"/>
              </w:rPr>
              <w:t>Начальник реєстраційного відділу виконавчого комітету Нетішинської міської ради, державний реєстратор</w:t>
            </w:r>
          </w:p>
        </w:tc>
        <w:tc>
          <w:tcPr>
            <w:tcW w:w="0" w:type="auto"/>
          </w:tcPr>
          <w:p w:rsidR="00E614C0" w:rsidRPr="00344E50" w:rsidRDefault="00E614C0" w:rsidP="0004559E">
            <w:pPr>
              <w:ind w:right="-7"/>
              <w:jc w:val="center"/>
              <w:rPr>
                <w:sz w:val="28"/>
                <w:szCs w:val="28"/>
              </w:rPr>
            </w:pPr>
            <w:r w:rsidRPr="00344E50">
              <w:rPr>
                <w:sz w:val="28"/>
                <w:szCs w:val="28"/>
              </w:rPr>
              <w:t>1</w:t>
            </w:r>
          </w:p>
        </w:tc>
      </w:tr>
      <w:tr w:rsidR="00E614C0" w:rsidRPr="00344E50" w:rsidTr="0004559E">
        <w:tc>
          <w:tcPr>
            <w:tcW w:w="0" w:type="auto"/>
          </w:tcPr>
          <w:p w:rsidR="00E614C0" w:rsidRPr="00344E50" w:rsidRDefault="00E614C0" w:rsidP="0004559E">
            <w:pPr>
              <w:ind w:right="-7"/>
              <w:jc w:val="center"/>
              <w:rPr>
                <w:sz w:val="28"/>
                <w:szCs w:val="28"/>
              </w:rPr>
            </w:pPr>
            <w:r w:rsidRPr="00344E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614C0" w:rsidRPr="00344E50" w:rsidRDefault="00E614C0" w:rsidP="0004559E">
            <w:pPr>
              <w:ind w:right="-7"/>
              <w:rPr>
                <w:sz w:val="28"/>
                <w:szCs w:val="28"/>
              </w:rPr>
            </w:pPr>
            <w:r w:rsidRPr="00344E50">
              <w:rPr>
                <w:sz w:val="28"/>
                <w:szCs w:val="28"/>
              </w:rPr>
              <w:t>Спеціаліст 1 категорії, державний реєстратор реєстраційного відділу виконавчого комітету Нетішинської міської ради</w:t>
            </w:r>
          </w:p>
        </w:tc>
        <w:tc>
          <w:tcPr>
            <w:tcW w:w="0" w:type="auto"/>
          </w:tcPr>
          <w:p w:rsidR="00E614C0" w:rsidRPr="00344E50" w:rsidRDefault="00E614C0" w:rsidP="0004559E">
            <w:pPr>
              <w:ind w:right="-7"/>
              <w:jc w:val="center"/>
              <w:rPr>
                <w:sz w:val="28"/>
                <w:szCs w:val="28"/>
              </w:rPr>
            </w:pPr>
            <w:r w:rsidRPr="00344E50">
              <w:rPr>
                <w:sz w:val="28"/>
                <w:szCs w:val="28"/>
              </w:rPr>
              <w:t>2</w:t>
            </w:r>
          </w:p>
        </w:tc>
      </w:tr>
      <w:tr w:rsidR="00E614C0" w:rsidRPr="00344E50" w:rsidTr="0004559E">
        <w:tc>
          <w:tcPr>
            <w:tcW w:w="0" w:type="auto"/>
          </w:tcPr>
          <w:p w:rsidR="00E614C0" w:rsidRPr="00344E50" w:rsidRDefault="00E614C0" w:rsidP="0004559E">
            <w:pPr>
              <w:ind w:right="-7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14C0" w:rsidRPr="00344E50" w:rsidRDefault="00E614C0" w:rsidP="0004559E">
            <w:pPr>
              <w:ind w:right="-7"/>
              <w:jc w:val="right"/>
              <w:rPr>
                <w:b/>
                <w:sz w:val="28"/>
                <w:szCs w:val="28"/>
              </w:rPr>
            </w:pPr>
            <w:r w:rsidRPr="00344E50">
              <w:rPr>
                <w:b/>
                <w:sz w:val="28"/>
                <w:szCs w:val="28"/>
              </w:rPr>
              <w:t>УСЬОГО:</w:t>
            </w:r>
          </w:p>
        </w:tc>
        <w:tc>
          <w:tcPr>
            <w:tcW w:w="0" w:type="auto"/>
          </w:tcPr>
          <w:p w:rsidR="00E614C0" w:rsidRPr="00344E50" w:rsidRDefault="00E614C0" w:rsidP="0004559E">
            <w:pPr>
              <w:ind w:right="-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E614C0" w:rsidRPr="00344E50" w:rsidRDefault="00E614C0" w:rsidP="0004559E">
            <w:pPr>
              <w:ind w:right="-7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614C0" w:rsidRPr="00344E50" w:rsidRDefault="00E614C0" w:rsidP="0061578A">
      <w:pPr>
        <w:rPr>
          <w:sz w:val="28"/>
          <w:szCs w:val="28"/>
        </w:rPr>
      </w:pPr>
    </w:p>
    <w:p w:rsidR="00E614C0" w:rsidRPr="00344E50" w:rsidRDefault="00E614C0">
      <w:pPr>
        <w:rPr>
          <w:sz w:val="28"/>
          <w:szCs w:val="28"/>
        </w:rPr>
      </w:pPr>
    </w:p>
    <w:sectPr w:rsidR="00E614C0" w:rsidRPr="00344E50" w:rsidSect="00D665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78A"/>
    <w:rsid w:val="000022AB"/>
    <w:rsid w:val="00023135"/>
    <w:rsid w:val="0004559E"/>
    <w:rsid w:val="00052A2B"/>
    <w:rsid w:val="000A6CC1"/>
    <w:rsid w:val="000F57BD"/>
    <w:rsid w:val="00202C35"/>
    <w:rsid w:val="00241E7A"/>
    <w:rsid w:val="002C11DD"/>
    <w:rsid w:val="00344E50"/>
    <w:rsid w:val="004056ED"/>
    <w:rsid w:val="00570FA9"/>
    <w:rsid w:val="00612FE9"/>
    <w:rsid w:val="0061578A"/>
    <w:rsid w:val="00674F92"/>
    <w:rsid w:val="00725DE9"/>
    <w:rsid w:val="00730A87"/>
    <w:rsid w:val="00753E8C"/>
    <w:rsid w:val="00755AEA"/>
    <w:rsid w:val="00763E27"/>
    <w:rsid w:val="00815B23"/>
    <w:rsid w:val="008461FF"/>
    <w:rsid w:val="008E25F8"/>
    <w:rsid w:val="00A34535"/>
    <w:rsid w:val="00B31C03"/>
    <w:rsid w:val="00B544D7"/>
    <w:rsid w:val="00BB05DA"/>
    <w:rsid w:val="00BE32FF"/>
    <w:rsid w:val="00C2442A"/>
    <w:rsid w:val="00C275DE"/>
    <w:rsid w:val="00C45DC1"/>
    <w:rsid w:val="00C75FA1"/>
    <w:rsid w:val="00D27A53"/>
    <w:rsid w:val="00D3304F"/>
    <w:rsid w:val="00D66543"/>
    <w:rsid w:val="00DA3D12"/>
    <w:rsid w:val="00E614C0"/>
    <w:rsid w:val="00E66B13"/>
    <w:rsid w:val="00E66D73"/>
    <w:rsid w:val="00E83E20"/>
    <w:rsid w:val="00EF71B4"/>
    <w:rsid w:val="00F17A8B"/>
    <w:rsid w:val="00F8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8A"/>
    <w:rPr>
      <w:rFonts w:ascii="Times New Roman" w:eastAsia="Times New Roman" w:hAnsi="Times New Roman"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1578A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1578A"/>
    <w:rPr>
      <w:rFonts w:ascii="Times New Roman" w:hAnsi="Times New Roman" w:cs="Times New Roman"/>
      <w:sz w:val="20"/>
      <w:szCs w:val="20"/>
      <w:lang w:val="uk-UA" w:eastAsia="ru-RU"/>
    </w:rPr>
  </w:style>
  <w:style w:type="paragraph" w:styleId="Caption">
    <w:name w:val="caption"/>
    <w:basedOn w:val="Normal"/>
    <w:uiPriority w:val="99"/>
    <w:qFormat/>
    <w:rsid w:val="0061578A"/>
    <w:pPr>
      <w:jc w:val="center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66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7BD"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2</Pages>
  <Words>228</Words>
  <Characters>1305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Владелец</dc:creator>
  <cp:keywords/>
  <dc:description/>
  <cp:lastModifiedBy>User</cp:lastModifiedBy>
  <cp:revision>11</cp:revision>
  <cp:lastPrinted>2017-02-09T06:48:00Z</cp:lastPrinted>
  <dcterms:created xsi:type="dcterms:W3CDTF">2016-04-05T11:56:00Z</dcterms:created>
  <dcterms:modified xsi:type="dcterms:W3CDTF">2017-02-09T06:50:00Z</dcterms:modified>
</cp:coreProperties>
</file>