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BF" w:rsidRDefault="00D373BF" w:rsidP="00CA313C">
      <w:pPr>
        <w:pStyle w:val="Caption"/>
        <w:jc w:val="right"/>
        <w:rPr>
          <w:b/>
          <w:sz w:val="28"/>
          <w:szCs w:val="28"/>
        </w:rPr>
      </w:pPr>
      <w:r w:rsidRPr="000B7DD4">
        <w:rPr>
          <w:b/>
          <w:sz w:val="28"/>
          <w:szCs w:val="28"/>
        </w:rPr>
        <w:t>ПРОЕКТ</w:t>
      </w:r>
    </w:p>
    <w:p w:rsidR="00D373BF" w:rsidRPr="000B7DD4" w:rsidRDefault="00D373BF" w:rsidP="00CA313C">
      <w:pPr>
        <w:pStyle w:val="Caption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зі зміненою назвою</w:t>
      </w:r>
    </w:p>
    <w:p w:rsidR="00D373BF" w:rsidRPr="000B7DD4" w:rsidRDefault="00D373BF" w:rsidP="00CA313C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56100428" r:id="rId6"/>
        </w:pict>
      </w:r>
      <w:r w:rsidRPr="000B7DD4">
        <w:rPr>
          <w:b/>
          <w:sz w:val="28"/>
          <w:szCs w:val="28"/>
        </w:rPr>
        <w:t>УКРАЇНА</w:t>
      </w:r>
    </w:p>
    <w:p w:rsidR="00D373BF" w:rsidRPr="000B7DD4" w:rsidRDefault="00D373BF" w:rsidP="00CA313C">
      <w:pPr>
        <w:jc w:val="center"/>
        <w:rPr>
          <w:b/>
          <w:smallCaps/>
          <w:sz w:val="28"/>
          <w:szCs w:val="28"/>
        </w:rPr>
      </w:pPr>
      <w:r w:rsidRPr="000B7DD4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D373BF" w:rsidRPr="000B7DD4" w:rsidRDefault="00D373BF" w:rsidP="00CA313C">
      <w:pPr>
        <w:jc w:val="center"/>
        <w:rPr>
          <w:b/>
        </w:rPr>
      </w:pPr>
    </w:p>
    <w:p w:rsidR="00D373BF" w:rsidRPr="000B7DD4" w:rsidRDefault="00D373BF" w:rsidP="00CA313C">
      <w:pPr>
        <w:jc w:val="center"/>
        <w:rPr>
          <w:b/>
          <w:sz w:val="32"/>
          <w:szCs w:val="32"/>
        </w:rPr>
      </w:pPr>
      <w:r w:rsidRPr="000B7DD4">
        <w:rPr>
          <w:b/>
          <w:sz w:val="32"/>
          <w:szCs w:val="32"/>
        </w:rPr>
        <w:t>Р І Ш Е Н Н Я</w:t>
      </w:r>
    </w:p>
    <w:p w:rsidR="00D373BF" w:rsidRPr="000B7DD4" w:rsidRDefault="00D373BF" w:rsidP="00CA313C">
      <w:pPr>
        <w:jc w:val="center"/>
        <w:rPr>
          <w:b/>
          <w:sz w:val="6"/>
          <w:szCs w:val="6"/>
        </w:rPr>
      </w:pPr>
    </w:p>
    <w:p w:rsidR="00D373BF" w:rsidRPr="000B7DD4" w:rsidRDefault="00D373BF" w:rsidP="00CA313C">
      <w:pPr>
        <w:jc w:val="center"/>
        <w:rPr>
          <w:b/>
          <w:sz w:val="28"/>
          <w:szCs w:val="28"/>
        </w:rPr>
      </w:pPr>
      <w:r w:rsidRPr="000B7DD4">
        <w:rPr>
          <w:b/>
          <w:sz w:val="28"/>
          <w:szCs w:val="28"/>
        </w:rPr>
        <w:t xml:space="preserve">двадцять </w:t>
      </w:r>
      <w:r>
        <w:rPr>
          <w:b/>
          <w:sz w:val="28"/>
          <w:szCs w:val="28"/>
        </w:rPr>
        <w:t>сьомої (позачергової)</w:t>
      </w:r>
      <w:r w:rsidRPr="000B7DD4">
        <w:rPr>
          <w:b/>
          <w:sz w:val="28"/>
          <w:szCs w:val="28"/>
        </w:rPr>
        <w:t xml:space="preserve"> сесії Нетішинської міської ради</w:t>
      </w:r>
    </w:p>
    <w:p w:rsidR="00D373BF" w:rsidRPr="000B7DD4" w:rsidRDefault="00D373BF" w:rsidP="00CA313C">
      <w:pPr>
        <w:jc w:val="center"/>
        <w:rPr>
          <w:b/>
          <w:sz w:val="28"/>
          <w:szCs w:val="28"/>
        </w:rPr>
      </w:pPr>
      <w:r w:rsidRPr="000B7DD4">
        <w:rPr>
          <w:b/>
          <w:sz w:val="28"/>
          <w:szCs w:val="28"/>
        </w:rPr>
        <w:t>VІІ скликання</w:t>
      </w:r>
    </w:p>
    <w:p w:rsidR="00D373BF" w:rsidRPr="000B7DD4" w:rsidRDefault="00D373BF" w:rsidP="00CA313C">
      <w:pPr>
        <w:rPr>
          <w:sz w:val="28"/>
          <w:szCs w:val="28"/>
        </w:rPr>
      </w:pPr>
    </w:p>
    <w:p w:rsidR="00D373BF" w:rsidRPr="00CA313C" w:rsidRDefault="00D373BF" w:rsidP="00CA313C">
      <w:pPr>
        <w:rPr>
          <w:b/>
          <w:sz w:val="28"/>
          <w:szCs w:val="28"/>
        </w:rPr>
      </w:pPr>
      <w:r w:rsidRPr="00CA313C">
        <w:rPr>
          <w:b/>
          <w:sz w:val="28"/>
          <w:szCs w:val="28"/>
        </w:rPr>
        <w:t>12.05.2017</w:t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  <w:t>Нетішин</w:t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</w:r>
      <w:r w:rsidRPr="00CA313C">
        <w:rPr>
          <w:b/>
          <w:sz w:val="28"/>
          <w:szCs w:val="28"/>
        </w:rPr>
        <w:tab/>
        <w:t xml:space="preserve">      № 27/____</w:t>
      </w:r>
    </w:p>
    <w:p w:rsidR="00D373BF" w:rsidRPr="00CA313C" w:rsidRDefault="00D373BF" w:rsidP="00CA3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BF" w:rsidRPr="00CA313C" w:rsidRDefault="00D373BF" w:rsidP="000E14BC">
      <w:pPr>
        <w:ind w:right="1958"/>
        <w:jc w:val="both"/>
        <w:rPr>
          <w:sz w:val="28"/>
          <w:szCs w:val="28"/>
          <w:lang w:eastAsia="ru-RU"/>
        </w:rPr>
      </w:pPr>
      <w:r w:rsidRPr="00CA313C">
        <w:rPr>
          <w:sz w:val="28"/>
          <w:szCs w:val="28"/>
          <w:lang w:eastAsia="ru-RU"/>
        </w:rPr>
        <w:t xml:space="preserve">Про звернення депутатів Нетішинської міської ради </w:t>
      </w:r>
      <w:r>
        <w:rPr>
          <w:sz w:val="28"/>
          <w:szCs w:val="28"/>
          <w:lang w:eastAsia="ru-RU"/>
        </w:rPr>
        <w:t xml:space="preserve">               </w:t>
      </w:r>
      <w:r w:rsidRPr="00CA313C">
        <w:rPr>
          <w:sz w:val="28"/>
          <w:szCs w:val="28"/>
          <w:lang w:val="ru-RU" w:eastAsia="ru-RU"/>
        </w:rPr>
        <w:t>V</w:t>
      </w:r>
      <w:r w:rsidRPr="00CA313C">
        <w:rPr>
          <w:sz w:val="28"/>
          <w:szCs w:val="28"/>
          <w:lang w:eastAsia="ru-RU"/>
        </w:rPr>
        <w:t>ІІ скликання до керівництва Міністерства вн</w:t>
      </w:r>
      <w:r>
        <w:rPr>
          <w:sz w:val="28"/>
          <w:szCs w:val="28"/>
          <w:lang w:eastAsia="ru-RU"/>
        </w:rPr>
        <w:t>утрішніх справ та Генеральної прокуратури</w:t>
      </w:r>
      <w:r w:rsidRPr="00CA313C">
        <w:rPr>
          <w:sz w:val="28"/>
          <w:szCs w:val="28"/>
          <w:lang w:eastAsia="ru-RU"/>
        </w:rPr>
        <w:t xml:space="preserve"> України</w:t>
      </w:r>
      <w:r>
        <w:rPr>
          <w:sz w:val="28"/>
          <w:szCs w:val="28"/>
          <w:lang w:eastAsia="ru-RU"/>
        </w:rPr>
        <w:t xml:space="preserve"> </w:t>
      </w:r>
      <w:r w:rsidRPr="00CA313C">
        <w:rPr>
          <w:sz w:val="28"/>
          <w:szCs w:val="28"/>
          <w:lang w:eastAsia="ru-RU"/>
        </w:rPr>
        <w:t xml:space="preserve">у зв’язку з невжиттям заходів правоохоронними органами міста Нетішина до організованого в місті салюту, який проведений всупереч </w:t>
      </w:r>
      <w:r>
        <w:rPr>
          <w:sz w:val="28"/>
          <w:szCs w:val="28"/>
          <w:lang w:eastAsia="ru-RU"/>
        </w:rPr>
        <w:t>тимчасового обмеження</w:t>
      </w:r>
      <w:r w:rsidRPr="00CA313C">
        <w:rPr>
          <w:sz w:val="28"/>
          <w:szCs w:val="28"/>
          <w:lang w:eastAsia="ru-RU"/>
        </w:rPr>
        <w:t>, встановлено</w:t>
      </w:r>
      <w:r>
        <w:rPr>
          <w:sz w:val="28"/>
          <w:szCs w:val="28"/>
          <w:lang w:eastAsia="ru-RU"/>
        </w:rPr>
        <w:t>го</w:t>
      </w:r>
      <w:r w:rsidRPr="00CA313C">
        <w:rPr>
          <w:sz w:val="28"/>
          <w:szCs w:val="28"/>
          <w:lang w:eastAsia="ru-RU"/>
        </w:rPr>
        <w:t xml:space="preserve"> рішенням виконавчого комітету Нетішинської міської ради від 23 червня 2016 року № 242/2016 «Про тимчасове обмеження використання салютів, феєрверків та інших піротехнічних засобів»</w:t>
      </w:r>
    </w:p>
    <w:p w:rsidR="00D373BF" w:rsidRPr="00CA313C" w:rsidRDefault="00D373BF" w:rsidP="00CA313C">
      <w:pPr>
        <w:rPr>
          <w:sz w:val="28"/>
          <w:szCs w:val="28"/>
        </w:rPr>
      </w:pP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Відповідно до статті 140 Конституції України, статей 10, 25, пункту 3 частини 4 статті 42 Закону України «Про місцеве самоврядування в Україні», Нетішинська міська рада </w:t>
      </w:r>
      <w:r>
        <w:rPr>
          <w:sz w:val="28"/>
          <w:szCs w:val="28"/>
        </w:rPr>
        <w:t xml:space="preserve">   </w:t>
      </w:r>
      <w:r w:rsidRPr="00CA31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а: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</w:p>
    <w:p w:rsidR="00D373BF" w:rsidRPr="00CA313C" w:rsidRDefault="00D373BF" w:rsidP="00CA313C">
      <w:pPr>
        <w:ind w:firstLine="720"/>
        <w:jc w:val="both"/>
        <w:rPr>
          <w:sz w:val="28"/>
          <w:szCs w:val="28"/>
        </w:rPr>
      </w:pPr>
      <w:r w:rsidRPr="00CA313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 xml:space="preserve">Підтримати звернення </w:t>
      </w:r>
      <w:r w:rsidRPr="00CA313C">
        <w:rPr>
          <w:sz w:val="28"/>
          <w:szCs w:val="28"/>
          <w:lang w:eastAsia="ru-RU"/>
        </w:rPr>
        <w:t xml:space="preserve">депутатів Нетішинської міської ради </w:t>
      </w:r>
      <w:r>
        <w:rPr>
          <w:sz w:val="28"/>
          <w:szCs w:val="28"/>
          <w:lang w:eastAsia="ru-RU"/>
        </w:rPr>
        <w:t xml:space="preserve">                      </w:t>
      </w:r>
      <w:r w:rsidRPr="00CA313C">
        <w:rPr>
          <w:sz w:val="28"/>
          <w:szCs w:val="28"/>
          <w:lang w:val="ru-RU" w:eastAsia="ru-RU"/>
        </w:rPr>
        <w:t>V</w:t>
      </w:r>
      <w:r w:rsidRPr="00CA313C">
        <w:rPr>
          <w:sz w:val="28"/>
          <w:szCs w:val="28"/>
          <w:lang w:eastAsia="ru-RU"/>
        </w:rPr>
        <w:t xml:space="preserve">ІІ скликання до керівництва Міністерства внутрішніх справ та </w:t>
      </w:r>
      <w:r>
        <w:rPr>
          <w:sz w:val="28"/>
          <w:szCs w:val="28"/>
          <w:lang w:eastAsia="ru-RU"/>
        </w:rPr>
        <w:t>Генеральної прокуратури</w:t>
      </w:r>
      <w:r w:rsidRPr="00CA313C">
        <w:rPr>
          <w:sz w:val="28"/>
          <w:szCs w:val="28"/>
          <w:lang w:eastAsia="ru-RU"/>
        </w:rPr>
        <w:t xml:space="preserve"> України у зв’язку з невжиттям заходів правоохоронними органами міста Нетішина до організованого в місті салюту, який проведений всупереч </w:t>
      </w:r>
      <w:r>
        <w:rPr>
          <w:sz w:val="28"/>
          <w:szCs w:val="28"/>
          <w:lang w:eastAsia="ru-RU"/>
        </w:rPr>
        <w:t>тимчасового обмеження</w:t>
      </w:r>
      <w:r w:rsidRPr="00CA313C">
        <w:rPr>
          <w:sz w:val="28"/>
          <w:szCs w:val="28"/>
          <w:lang w:eastAsia="ru-RU"/>
        </w:rPr>
        <w:t>, встановлено</w:t>
      </w:r>
      <w:r>
        <w:rPr>
          <w:sz w:val="28"/>
          <w:szCs w:val="28"/>
          <w:lang w:eastAsia="ru-RU"/>
        </w:rPr>
        <w:t>го</w:t>
      </w:r>
      <w:r w:rsidRPr="00CA313C">
        <w:rPr>
          <w:sz w:val="28"/>
          <w:szCs w:val="28"/>
          <w:lang w:eastAsia="ru-RU"/>
        </w:rPr>
        <w:t xml:space="preserve"> рішенням виконавчого комітету Нетішинської міської ради від 23 червня 2016 року № 242/2016 «Про тимчасове обмеження використання салютів, феєрверків та інших піротехнічних засобів» згідно з додатком.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Нетішинському міському голові Супрунюку О.О. забезпечити: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направлення цього звернен</w:t>
      </w:r>
      <w:r>
        <w:rPr>
          <w:sz w:val="28"/>
          <w:szCs w:val="28"/>
        </w:rPr>
        <w:t>ня до Міністра внутрішніх справ</w:t>
      </w:r>
      <w:r w:rsidRPr="00CA313C">
        <w:rPr>
          <w:sz w:val="28"/>
          <w:szCs w:val="28"/>
        </w:rPr>
        <w:t xml:space="preserve"> т</w:t>
      </w:r>
      <w:r>
        <w:rPr>
          <w:sz w:val="28"/>
          <w:szCs w:val="28"/>
        </w:rPr>
        <w:t>а Генерального прокурора України</w:t>
      </w:r>
      <w:r w:rsidRPr="00CA313C">
        <w:rPr>
          <w:sz w:val="28"/>
          <w:szCs w:val="28"/>
        </w:rPr>
        <w:t>.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>опублікування рішення міської ради та звернення в газеті громади міста «Нетішинський вісник» та їх розміщення на офіційному сайті Нетішинської міської ради.</w:t>
      </w:r>
    </w:p>
    <w:p w:rsidR="00D373BF" w:rsidRPr="00CA313C" w:rsidRDefault="00D373BF" w:rsidP="00CA313C">
      <w:pPr>
        <w:jc w:val="both"/>
        <w:rPr>
          <w:sz w:val="28"/>
          <w:szCs w:val="28"/>
        </w:rPr>
      </w:pPr>
    </w:p>
    <w:p w:rsidR="00D373BF" w:rsidRPr="00CA313C" w:rsidRDefault="00D373BF" w:rsidP="00CA313C">
      <w:pPr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Міський голова                                                               </w:t>
      </w:r>
      <w:r w:rsidRPr="00CA313C">
        <w:rPr>
          <w:sz w:val="28"/>
          <w:szCs w:val="28"/>
        </w:rPr>
        <w:tab/>
      </w:r>
      <w:r w:rsidRPr="00CA313C">
        <w:rPr>
          <w:sz w:val="28"/>
          <w:szCs w:val="28"/>
        </w:rPr>
        <w:tab/>
      </w:r>
      <w:r w:rsidRPr="00CA313C">
        <w:rPr>
          <w:sz w:val="28"/>
          <w:szCs w:val="28"/>
        </w:rPr>
        <w:tab/>
        <w:t>О.О.Супрунюк</w:t>
      </w:r>
    </w:p>
    <w:p w:rsidR="00D373BF" w:rsidRPr="00CA313C" w:rsidRDefault="00D373BF" w:rsidP="00CA313C">
      <w:pPr>
        <w:ind w:left="5280"/>
        <w:jc w:val="both"/>
        <w:outlineLvl w:val="0"/>
        <w:rPr>
          <w:sz w:val="28"/>
          <w:szCs w:val="28"/>
        </w:rPr>
      </w:pPr>
      <w:r w:rsidRPr="00CA313C">
        <w:rPr>
          <w:sz w:val="28"/>
          <w:szCs w:val="28"/>
        </w:rPr>
        <w:t>Додаток</w:t>
      </w:r>
    </w:p>
    <w:p w:rsidR="00D373BF" w:rsidRDefault="00D373BF" w:rsidP="00CA313C">
      <w:pPr>
        <w:ind w:left="5280"/>
        <w:rPr>
          <w:sz w:val="28"/>
          <w:szCs w:val="28"/>
        </w:rPr>
      </w:pPr>
      <w:r w:rsidRPr="00CA313C">
        <w:rPr>
          <w:sz w:val="28"/>
          <w:szCs w:val="28"/>
        </w:rPr>
        <w:t xml:space="preserve">до рішення двадцять сьомої </w:t>
      </w:r>
    </w:p>
    <w:p w:rsidR="00D373BF" w:rsidRDefault="00D373BF" w:rsidP="00CA313C">
      <w:pPr>
        <w:ind w:left="5280"/>
        <w:rPr>
          <w:sz w:val="28"/>
          <w:szCs w:val="28"/>
        </w:rPr>
      </w:pPr>
      <w:r w:rsidRPr="00CA313C">
        <w:rPr>
          <w:sz w:val="28"/>
          <w:szCs w:val="28"/>
        </w:rPr>
        <w:t xml:space="preserve">(позачергової) сесії Нетішинської </w:t>
      </w:r>
    </w:p>
    <w:p w:rsidR="00D373BF" w:rsidRPr="00CA313C" w:rsidRDefault="00D373BF" w:rsidP="00CA313C">
      <w:pPr>
        <w:ind w:left="5280"/>
        <w:rPr>
          <w:sz w:val="28"/>
          <w:szCs w:val="28"/>
        </w:rPr>
      </w:pPr>
      <w:r w:rsidRPr="00CA313C">
        <w:rPr>
          <w:sz w:val="28"/>
          <w:szCs w:val="28"/>
        </w:rPr>
        <w:t>міської ради VIІ скликання</w:t>
      </w:r>
    </w:p>
    <w:p w:rsidR="00D373BF" w:rsidRPr="00CA313C" w:rsidRDefault="00D373BF" w:rsidP="00CA313C">
      <w:pPr>
        <w:ind w:left="5280"/>
        <w:jc w:val="both"/>
        <w:rPr>
          <w:sz w:val="28"/>
          <w:szCs w:val="28"/>
        </w:rPr>
      </w:pPr>
      <w:r>
        <w:rPr>
          <w:sz w:val="28"/>
          <w:szCs w:val="28"/>
        </w:rPr>
        <w:t>12.05.2017 № 27/__</w:t>
      </w:r>
      <w:r w:rsidRPr="00CA313C">
        <w:rPr>
          <w:sz w:val="28"/>
          <w:szCs w:val="28"/>
        </w:rPr>
        <w:t>____</w:t>
      </w:r>
    </w:p>
    <w:p w:rsidR="00D373BF" w:rsidRPr="00CA313C" w:rsidRDefault="00D373BF" w:rsidP="00CA31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73BF" w:rsidRPr="00CA313C" w:rsidRDefault="00D373BF" w:rsidP="00CA313C">
      <w:pPr>
        <w:jc w:val="center"/>
        <w:rPr>
          <w:b/>
          <w:sz w:val="28"/>
          <w:szCs w:val="28"/>
          <w:lang w:eastAsia="ru-RU"/>
        </w:rPr>
      </w:pPr>
      <w:r w:rsidRPr="00CA313C">
        <w:rPr>
          <w:b/>
          <w:sz w:val="28"/>
          <w:szCs w:val="28"/>
          <w:lang w:eastAsia="ru-RU"/>
        </w:rPr>
        <w:t>ЗВЕРНЕННЯ</w:t>
      </w:r>
    </w:p>
    <w:p w:rsidR="00D373BF" w:rsidRPr="00CA313C" w:rsidRDefault="00D373BF" w:rsidP="00CA313C">
      <w:pPr>
        <w:jc w:val="center"/>
        <w:rPr>
          <w:b/>
          <w:sz w:val="28"/>
          <w:szCs w:val="28"/>
          <w:lang w:eastAsia="ru-RU"/>
        </w:rPr>
      </w:pPr>
      <w:r w:rsidRPr="00CA313C">
        <w:rPr>
          <w:sz w:val="28"/>
          <w:szCs w:val="28"/>
          <w:lang w:eastAsia="ru-RU"/>
        </w:rPr>
        <w:t xml:space="preserve">депутатів Нетішинської міської ради </w:t>
      </w:r>
      <w:r w:rsidRPr="00CA313C">
        <w:rPr>
          <w:sz w:val="28"/>
          <w:szCs w:val="28"/>
          <w:lang w:val="ru-RU" w:eastAsia="ru-RU"/>
        </w:rPr>
        <w:t>V</w:t>
      </w:r>
      <w:r w:rsidRPr="00CA313C">
        <w:rPr>
          <w:sz w:val="28"/>
          <w:szCs w:val="28"/>
          <w:lang w:eastAsia="ru-RU"/>
        </w:rPr>
        <w:t xml:space="preserve">ІІ скликання до керівництва Міністерства внутрішніх справ та </w:t>
      </w:r>
      <w:r>
        <w:rPr>
          <w:sz w:val="28"/>
          <w:szCs w:val="28"/>
          <w:lang w:eastAsia="ru-RU"/>
        </w:rPr>
        <w:t>Генеральної прокуратури</w:t>
      </w:r>
      <w:r w:rsidRPr="00CA313C">
        <w:rPr>
          <w:sz w:val="28"/>
          <w:szCs w:val="28"/>
          <w:lang w:eastAsia="ru-RU"/>
        </w:rPr>
        <w:t xml:space="preserve"> України у зв’язку з невжиттям заходів правоохоронними органами міста Нетішина до організованого в місті салюту, який проведений всупереч </w:t>
      </w:r>
      <w:r>
        <w:rPr>
          <w:sz w:val="28"/>
          <w:szCs w:val="28"/>
          <w:lang w:eastAsia="ru-RU"/>
        </w:rPr>
        <w:t>тимчасового обмеження</w:t>
      </w:r>
      <w:r w:rsidRPr="00CA313C">
        <w:rPr>
          <w:sz w:val="28"/>
          <w:szCs w:val="28"/>
          <w:lang w:eastAsia="ru-RU"/>
        </w:rPr>
        <w:t>, встановлено</w:t>
      </w:r>
      <w:r>
        <w:rPr>
          <w:sz w:val="28"/>
          <w:szCs w:val="28"/>
          <w:lang w:eastAsia="ru-RU"/>
        </w:rPr>
        <w:t>го</w:t>
      </w:r>
      <w:r w:rsidRPr="00CA313C">
        <w:rPr>
          <w:sz w:val="28"/>
          <w:szCs w:val="28"/>
          <w:lang w:eastAsia="ru-RU"/>
        </w:rPr>
        <w:t xml:space="preserve"> рішенням виконавчого комітету Нетішинської міської ради від 23 червня 2016 року № 242/2016 «Про тимчасове обмеження використання салютів, феєрверків та інших піротехнічних засобів»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На території міста Нетішин розташований стратегічний об’єкт з підвищеною небезпекою ВП «Хмельницька АЕС», тому </w:t>
      </w:r>
      <w:r>
        <w:rPr>
          <w:sz w:val="28"/>
          <w:szCs w:val="28"/>
          <w:lang w:val="ru-RU"/>
        </w:rPr>
        <w:t xml:space="preserve">правоохоронними органами </w:t>
      </w:r>
      <w:r w:rsidRPr="00CA313C">
        <w:rPr>
          <w:sz w:val="28"/>
          <w:szCs w:val="28"/>
          <w:lang w:val="ru-RU"/>
        </w:rPr>
        <w:t xml:space="preserve"> </w:t>
      </w:r>
      <w:r w:rsidRPr="00CA313C">
        <w:rPr>
          <w:sz w:val="28"/>
          <w:szCs w:val="28"/>
        </w:rPr>
        <w:t xml:space="preserve">забезпечення правопорядку в умовах війни на сході та провокаціями організованими недругами України є не тільки захистом громадян міста а й країни в цілому. 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Однак, </w:t>
      </w:r>
      <w:r>
        <w:rPr>
          <w:sz w:val="28"/>
          <w:szCs w:val="28"/>
        </w:rPr>
        <w:t>0</w:t>
      </w:r>
      <w:r w:rsidRPr="00CA313C">
        <w:rPr>
          <w:sz w:val="28"/>
          <w:szCs w:val="28"/>
        </w:rPr>
        <w:t xml:space="preserve">9 травня 2017 року не зважаючи на рішення виконавчого комітету Нетішинської міської ради від 23 червня 2016 року № 242/2016 «Про тимчасове обмеження використання салютів, феєрверків та інших піротехнічних засобів» групою осіб були проведені залпи салютів з даху готелю Горинь, що знаходиться в центрі міста. Більше того, за декілька днів до цієї події по місту були розклеєні листівки з запрошенням містян відвідати «святковий салют присвячений до Дня перемоги – 9 травня» з точним місцем проведення, датою та часом. Правоохоронні органи неодноразово були повідомленні працівниками виконавчого комітету Нетішинської міської ради, щодо можливих порушень актів локальної дії та можливі провокації в суспільстві, </w:t>
      </w:r>
      <w:r>
        <w:rPr>
          <w:sz w:val="28"/>
          <w:szCs w:val="28"/>
        </w:rPr>
        <w:t>адже салютувати під час війни в</w:t>
      </w:r>
      <w:r w:rsidRPr="00CA313C">
        <w:rPr>
          <w:sz w:val="28"/>
          <w:szCs w:val="28"/>
        </w:rPr>
        <w:t xml:space="preserve"> якій щодня гинуть українці є неприйнятним та ганебним вчинком. Однак, працівниками силових структур жодних дій для запобігання правопорушення не вчинили.</w:t>
      </w:r>
    </w:p>
    <w:p w:rsidR="00D373BF" w:rsidRPr="00CA313C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Під час проведення піротехнічних та провокативних дій створена була суспільно небезпечна загроза, вірогідно, відбулося займання частини покрівлі готелю Горинь, а на місце прибули працівники ДСНС які провели розвідку та здійснили бойове розгортання. </w:t>
      </w:r>
    </w:p>
    <w:p w:rsidR="00D373BF" w:rsidRDefault="00D373BF" w:rsidP="00CA313C">
      <w:pPr>
        <w:ind w:firstLine="708"/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Також, звертаємо Вашу увагу на те, що </w:t>
      </w:r>
      <w:r>
        <w:rPr>
          <w:sz w:val="28"/>
          <w:szCs w:val="28"/>
        </w:rPr>
        <w:t>0</w:t>
      </w:r>
      <w:r w:rsidRPr="00CA313C">
        <w:rPr>
          <w:sz w:val="28"/>
          <w:szCs w:val="28"/>
        </w:rPr>
        <w:t>9 травня 2017 року в місті Славута Хмельницької області, що знаходиться в зоні відповідальності Славутського відділу поліції</w:t>
      </w:r>
      <w:r>
        <w:rPr>
          <w:sz w:val="28"/>
          <w:szCs w:val="28"/>
        </w:rPr>
        <w:t xml:space="preserve"> та</w:t>
      </w:r>
      <w:r w:rsidRPr="00CA313C">
        <w:rPr>
          <w:sz w:val="28"/>
          <w:szCs w:val="28"/>
        </w:rPr>
        <w:t xml:space="preserve">, під час проведення урочистостей з нагоди Дня перемоги над нацизмом у Другій світовій війні, в присутності представників правоохоронних органів, членами «Славутської громадської організації ветеранів війни та праці», а також «Союзу радянських офіцерів» публічно використовувалась символіка комуністичного тоталітарного </w:t>
      </w:r>
      <w:r>
        <w:rPr>
          <w:sz w:val="28"/>
          <w:szCs w:val="28"/>
        </w:rPr>
        <w:t xml:space="preserve"> режиму  </w:t>
      </w:r>
      <w:r w:rsidRPr="00CA313C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 </w:t>
      </w:r>
      <w:r w:rsidRPr="00CA313C">
        <w:rPr>
          <w:sz w:val="28"/>
          <w:szCs w:val="28"/>
        </w:rPr>
        <w:t xml:space="preserve">вигляді </w:t>
      </w:r>
      <w:r>
        <w:rPr>
          <w:sz w:val="28"/>
          <w:szCs w:val="28"/>
        </w:rPr>
        <w:t xml:space="preserve">  </w:t>
      </w:r>
      <w:r w:rsidRPr="00CA313C">
        <w:rPr>
          <w:sz w:val="28"/>
          <w:szCs w:val="28"/>
        </w:rPr>
        <w:t xml:space="preserve">червоних </w:t>
      </w:r>
      <w:r>
        <w:rPr>
          <w:sz w:val="28"/>
          <w:szCs w:val="28"/>
        </w:rPr>
        <w:t xml:space="preserve">  </w:t>
      </w:r>
      <w:r w:rsidRPr="00CA313C">
        <w:rPr>
          <w:sz w:val="28"/>
          <w:szCs w:val="28"/>
        </w:rPr>
        <w:t>прапорів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 xml:space="preserve"> із з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 xml:space="preserve">ображенням </w:t>
      </w:r>
      <w:r>
        <w:rPr>
          <w:sz w:val="28"/>
          <w:szCs w:val="28"/>
        </w:rPr>
        <w:t xml:space="preserve"> </w:t>
      </w:r>
      <w:r w:rsidRPr="00CA313C">
        <w:rPr>
          <w:sz w:val="28"/>
          <w:szCs w:val="28"/>
        </w:rPr>
        <w:t xml:space="preserve">серпа, </w:t>
      </w:r>
    </w:p>
    <w:p w:rsidR="00D373BF" w:rsidRDefault="00D373BF" w:rsidP="00CA313C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D373BF" w:rsidRDefault="00D373BF" w:rsidP="00CA313C">
      <w:pPr>
        <w:jc w:val="center"/>
        <w:rPr>
          <w:sz w:val="28"/>
          <w:szCs w:val="28"/>
        </w:rPr>
      </w:pPr>
    </w:p>
    <w:p w:rsidR="00D373BF" w:rsidRPr="00CA313C" w:rsidRDefault="00D373BF" w:rsidP="00CA313C">
      <w:pPr>
        <w:jc w:val="both"/>
        <w:rPr>
          <w:sz w:val="28"/>
          <w:szCs w:val="28"/>
        </w:rPr>
      </w:pPr>
      <w:r w:rsidRPr="00CA313C">
        <w:rPr>
          <w:sz w:val="28"/>
          <w:szCs w:val="28"/>
        </w:rPr>
        <w:t>молота та п’ятикутної зірки, що прямо порушило Закон України «Про засудження комуністичного та націонал-соціалістичного (нацистського) тоталітарних режимів в Україні та заборону пропаганди їхньої символіки». Правоохоронні органи в даному випадку ніяк не реагували на прохання депутатів Славутської міської ради щодо зупинення правопорушення та затримання порушників. Так як ці два міста знаходяться найближче до стратегічного об’єкта</w:t>
      </w:r>
      <w:bookmarkStart w:id="0" w:name="_GoBack"/>
      <w:bookmarkEnd w:id="0"/>
      <w:r w:rsidRPr="00CA313C">
        <w:rPr>
          <w:sz w:val="28"/>
          <w:szCs w:val="28"/>
        </w:rPr>
        <w:t xml:space="preserve"> ВП «ХАЕС» та знаходяться в зоні відповідальності С</w:t>
      </w:r>
      <w:r>
        <w:rPr>
          <w:sz w:val="28"/>
          <w:szCs w:val="28"/>
        </w:rPr>
        <w:t xml:space="preserve">лавутського відділу поліції, </w:t>
      </w:r>
      <w:r w:rsidRPr="00CA313C">
        <w:rPr>
          <w:sz w:val="28"/>
          <w:szCs w:val="28"/>
        </w:rPr>
        <w:t xml:space="preserve">просимо перевірити чи дані події не є одним цілим ланцюгом провокацій для громадських протистоянь направлених на дестабілізацію країни з подальшою втратою територіальної цілісності України </w:t>
      </w:r>
      <w:r>
        <w:rPr>
          <w:sz w:val="28"/>
          <w:szCs w:val="28"/>
        </w:rPr>
        <w:t>т</w:t>
      </w:r>
      <w:r w:rsidRPr="00CA313C">
        <w:rPr>
          <w:sz w:val="28"/>
          <w:szCs w:val="28"/>
        </w:rPr>
        <w:t>а перевірити причетність до них відповідних правоохоронних органів на місцях.</w:t>
      </w:r>
    </w:p>
    <w:p w:rsidR="00D373BF" w:rsidRPr="00CA313C" w:rsidRDefault="00D373BF" w:rsidP="00CA313C">
      <w:pPr>
        <w:ind w:firstLine="720"/>
        <w:jc w:val="both"/>
        <w:rPr>
          <w:sz w:val="28"/>
          <w:szCs w:val="28"/>
        </w:rPr>
      </w:pPr>
      <w:r w:rsidRPr="00CA313C">
        <w:rPr>
          <w:sz w:val="28"/>
          <w:szCs w:val="28"/>
        </w:rPr>
        <w:t xml:space="preserve">Враховуючи вищенаведене, вимагаємо вжити невідкладних заходів щодо встановлення конкретних осіб причетних до порушення чинного законодавства України та притягнення їх до відповідальності. Посилити охорону громадського порядку в місті Нетішин для запобігання вчинення подібних дій в майбутньому. </w:t>
      </w:r>
    </w:p>
    <w:p w:rsidR="00D373BF" w:rsidRPr="00CA313C" w:rsidRDefault="00D373BF" w:rsidP="00CA313C">
      <w:pPr>
        <w:jc w:val="both"/>
        <w:rPr>
          <w:sz w:val="28"/>
          <w:szCs w:val="28"/>
        </w:rPr>
      </w:pPr>
    </w:p>
    <w:sectPr w:rsidR="00D373BF" w:rsidRPr="00CA313C" w:rsidSect="00CA313C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9DB"/>
    <w:multiLevelType w:val="hybridMultilevel"/>
    <w:tmpl w:val="CB620886"/>
    <w:lvl w:ilvl="0" w:tplc="1A569A50">
      <w:start w:val="1"/>
      <w:numFmt w:val="decimal"/>
      <w:lvlText w:val="%1."/>
      <w:lvlJc w:val="left"/>
      <w:pPr>
        <w:tabs>
          <w:tab w:val="num" w:pos="1461"/>
        </w:tabs>
        <w:ind w:left="1461" w:hanging="1035"/>
      </w:pPr>
      <w:rPr>
        <w:rFonts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69779E"/>
    <w:multiLevelType w:val="hybridMultilevel"/>
    <w:tmpl w:val="3A16DB82"/>
    <w:lvl w:ilvl="0" w:tplc="2CE46A80">
      <w:start w:val="1"/>
      <w:numFmt w:val="decimal"/>
      <w:lvlText w:val="%1.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F7D31FB"/>
    <w:multiLevelType w:val="hybridMultilevel"/>
    <w:tmpl w:val="20B040B4"/>
    <w:lvl w:ilvl="0" w:tplc="9718F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2A0"/>
    <w:rsid w:val="00002A98"/>
    <w:rsid w:val="000077EB"/>
    <w:rsid w:val="00014CC9"/>
    <w:rsid w:val="0002124D"/>
    <w:rsid w:val="000217C3"/>
    <w:rsid w:val="0002643C"/>
    <w:rsid w:val="000415AB"/>
    <w:rsid w:val="00041EF7"/>
    <w:rsid w:val="000472FC"/>
    <w:rsid w:val="00066705"/>
    <w:rsid w:val="0007058A"/>
    <w:rsid w:val="00070FC9"/>
    <w:rsid w:val="000849FC"/>
    <w:rsid w:val="00086B5E"/>
    <w:rsid w:val="00095FB6"/>
    <w:rsid w:val="000B7DD4"/>
    <w:rsid w:val="000D091E"/>
    <w:rsid w:val="000E14BC"/>
    <w:rsid w:val="000E36CD"/>
    <w:rsid w:val="000E7AA1"/>
    <w:rsid w:val="000F3885"/>
    <w:rsid w:val="00111A8F"/>
    <w:rsid w:val="001235A5"/>
    <w:rsid w:val="001257D2"/>
    <w:rsid w:val="00127753"/>
    <w:rsid w:val="001327FD"/>
    <w:rsid w:val="001364BF"/>
    <w:rsid w:val="00164C66"/>
    <w:rsid w:val="00182B74"/>
    <w:rsid w:val="001D3E8B"/>
    <w:rsid w:val="001E3384"/>
    <w:rsid w:val="001F32DE"/>
    <w:rsid w:val="001F5C28"/>
    <w:rsid w:val="002055CC"/>
    <w:rsid w:val="00205B6B"/>
    <w:rsid w:val="00210D57"/>
    <w:rsid w:val="00235199"/>
    <w:rsid w:val="00237B00"/>
    <w:rsid w:val="00277E6B"/>
    <w:rsid w:val="0029518C"/>
    <w:rsid w:val="002B4F00"/>
    <w:rsid w:val="002B5811"/>
    <w:rsid w:val="002D20CA"/>
    <w:rsid w:val="002E1509"/>
    <w:rsid w:val="002E5412"/>
    <w:rsid w:val="002F6239"/>
    <w:rsid w:val="003017E0"/>
    <w:rsid w:val="00322E57"/>
    <w:rsid w:val="003240FE"/>
    <w:rsid w:val="003C3D5C"/>
    <w:rsid w:val="00410F83"/>
    <w:rsid w:val="0042520D"/>
    <w:rsid w:val="00425347"/>
    <w:rsid w:val="004A227A"/>
    <w:rsid w:val="004D30BC"/>
    <w:rsid w:val="005040CA"/>
    <w:rsid w:val="00523EDD"/>
    <w:rsid w:val="00532901"/>
    <w:rsid w:val="00564919"/>
    <w:rsid w:val="00565B01"/>
    <w:rsid w:val="005828EB"/>
    <w:rsid w:val="005C3646"/>
    <w:rsid w:val="005D000F"/>
    <w:rsid w:val="005D07A8"/>
    <w:rsid w:val="005F031D"/>
    <w:rsid w:val="00607682"/>
    <w:rsid w:val="0061386C"/>
    <w:rsid w:val="00621478"/>
    <w:rsid w:val="006425BE"/>
    <w:rsid w:val="0066663C"/>
    <w:rsid w:val="00666A7E"/>
    <w:rsid w:val="006C2E58"/>
    <w:rsid w:val="006D2F51"/>
    <w:rsid w:val="006D7BA1"/>
    <w:rsid w:val="00704388"/>
    <w:rsid w:val="00707A7A"/>
    <w:rsid w:val="00726F04"/>
    <w:rsid w:val="00756F52"/>
    <w:rsid w:val="0075713A"/>
    <w:rsid w:val="00780BD2"/>
    <w:rsid w:val="0079670C"/>
    <w:rsid w:val="007A40D0"/>
    <w:rsid w:val="007A52AC"/>
    <w:rsid w:val="007A5BA0"/>
    <w:rsid w:val="007C0FAE"/>
    <w:rsid w:val="007E062B"/>
    <w:rsid w:val="00802FCD"/>
    <w:rsid w:val="00810E60"/>
    <w:rsid w:val="0082629D"/>
    <w:rsid w:val="0083678E"/>
    <w:rsid w:val="008468E9"/>
    <w:rsid w:val="00884CF9"/>
    <w:rsid w:val="00886D28"/>
    <w:rsid w:val="008D3364"/>
    <w:rsid w:val="008D3606"/>
    <w:rsid w:val="008E0B30"/>
    <w:rsid w:val="008E2299"/>
    <w:rsid w:val="008F0561"/>
    <w:rsid w:val="008F39A7"/>
    <w:rsid w:val="00904C6E"/>
    <w:rsid w:val="0091636E"/>
    <w:rsid w:val="00927AF4"/>
    <w:rsid w:val="009308D0"/>
    <w:rsid w:val="0096354C"/>
    <w:rsid w:val="00970B41"/>
    <w:rsid w:val="00971B18"/>
    <w:rsid w:val="0099433F"/>
    <w:rsid w:val="00995D46"/>
    <w:rsid w:val="009E4E52"/>
    <w:rsid w:val="009F294A"/>
    <w:rsid w:val="009F77F4"/>
    <w:rsid w:val="00A076AC"/>
    <w:rsid w:val="00A11933"/>
    <w:rsid w:val="00A12AF7"/>
    <w:rsid w:val="00A20FD1"/>
    <w:rsid w:val="00A73F24"/>
    <w:rsid w:val="00A97268"/>
    <w:rsid w:val="00AB154F"/>
    <w:rsid w:val="00AB5EF3"/>
    <w:rsid w:val="00AB7D00"/>
    <w:rsid w:val="00AC2191"/>
    <w:rsid w:val="00AD4833"/>
    <w:rsid w:val="00AE2876"/>
    <w:rsid w:val="00B0635B"/>
    <w:rsid w:val="00B40A91"/>
    <w:rsid w:val="00B6162F"/>
    <w:rsid w:val="00B63B7B"/>
    <w:rsid w:val="00B70F24"/>
    <w:rsid w:val="00B72546"/>
    <w:rsid w:val="00B73D5A"/>
    <w:rsid w:val="00B80760"/>
    <w:rsid w:val="00B81242"/>
    <w:rsid w:val="00B81A60"/>
    <w:rsid w:val="00B823E1"/>
    <w:rsid w:val="00B85B08"/>
    <w:rsid w:val="00B904D4"/>
    <w:rsid w:val="00BC6FEA"/>
    <w:rsid w:val="00BD68F2"/>
    <w:rsid w:val="00C0254F"/>
    <w:rsid w:val="00C21B26"/>
    <w:rsid w:val="00C331B8"/>
    <w:rsid w:val="00C34AB8"/>
    <w:rsid w:val="00C35F77"/>
    <w:rsid w:val="00C52FFE"/>
    <w:rsid w:val="00C64503"/>
    <w:rsid w:val="00C7598F"/>
    <w:rsid w:val="00C97651"/>
    <w:rsid w:val="00CA313C"/>
    <w:rsid w:val="00CA391F"/>
    <w:rsid w:val="00CC70FD"/>
    <w:rsid w:val="00CD4558"/>
    <w:rsid w:val="00CF00D3"/>
    <w:rsid w:val="00D005F2"/>
    <w:rsid w:val="00D159F1"/>
    <w:rsid w:val="00D212F5"/>
    <w:rsid w:val="00D373BF"/>
    <w:rsid w:val="00D52912"/>
    <w:rsid w:val="00D555F2"/>
    <w:rsid w:val="00D74D6F"/>
    <w:rsid w:val="00DA5E13"/>
    <w:rsid w:val="00DB0627"/>
    <w:rsid w:val="00DD1782"/>
    <w:rsid w:val="00DD2F24"/>
    <w:rsid w:val="00DE7C06"/>
    <w:rsid w:val="00DF74CA"/>
    <w:rsid w:val="00E11AE1"/>
    <w:rsid w:val="00E1364E"/>
    <w:rsid w:val="00E2149A"/>
    <w:rsid w:val="00E32C06"/>
    <w:rsid w:val="00E47931"/>
    <w:rsid w:val="00E76A51"/>
    <w:rsid w:val="00E8598F"/>
    <w:rsid w:val="00E91114"/>
    <w:rsid w:val="00E91974"/>
    <w:rsid w:val="00E94890"/>
    <w:rsid w:val="00EA0FFF"/>
    <w:rsid w:val="00EA394A"/>
    <w:rsid w:val="00EE0132"/>
    <w:rsid w:val="00EE0998"/>
    <w:rsid w:val="00F04E30"/>
    <w:rsid w:val="00F06F49"/>
    <w:rsid w:val="00F105F8"/>
    <w:rsid w:val="00F24BB6"/>
    <w:rsid w:val="00F3271D"/>
    <w:rsid w:val="00F362A0"/>
    <w:rsid w:val="00F37A6A"/>
    <w:rsid w:val="00F41681"/>
    <w:rsid w:val="00F44DAB"/>
    <w:rsid w:val="00F50DB6"/>
    <w:rsid w:val="00F72FF0"/>
    <w:rsid w:val="00FA25C7"/>
    <w:rsid w:val="00FA3712"/>
    <w:rsid w:val="00FB6C45"/>
    <w:rsid w:val="00FC6FD8"/>
    <w:rsid w:val="00FD2B57"/>
    <w:rsid w:val="00FE53A1"/>
    <w:rsid w:val="00FE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2A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12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2F5"/>
    <w:rPr>
      <w:rFonts w:ascii="Times New Roman" w:hAnsi="Times New Roman" w:cs="Times New Roman"/>
      <w:sz w:val="24"/>
      <w:lang w:val="uk-UA" w:eastAsia="uk-UA"/>
    </w:rPr>
  </w:style>
  <w:style w:type="paragraph" w:styleId="BalloonText">
    <w:name w:val="Balloon Text"/>
    <w:basedOn w:val="Normal"/>
    <w:link w:val="BalloonTextChar"/>
    <w:uiPriority w:val="99"/>
    <w:semiHidden/>
    <w:rsid w:val="00D212F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2F5"/>
    <w:rPr>
      <w:rFonts w:ascii="Tahoma" w:hAnsi="Tahoma" w:cs="Times New Roman"/>
      <w:sz w:val="16"/>
      <w:lang w:val="uk-UA" w:eastAsia="uk-UA"/>
    </w:rPr>
  </w:style>
  <w:style w:type="character" w:styleId="CommentReference">
    <w:name w:val="annotation reference"/>
    <w:basedOn w:val="DefaultParagraphFont"/>
    <w:uiPriority w:val="99"/>
    <w:semiHidden/>
    <w:rsid w:val="00C21B2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21B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9726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1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97268"/>
    <w:rPr>
      <w:b/>
      <w:bCs/>
    </w:rPr>
  </w:style>
  <w:style w:type="paragraph" w:customStyle="1" w:styleId="1">
    <w:name w:val="Абзац списка1"/>
    <w:basedOn w:val="Normal"/>
    <w:uiPriority w:val="99"/>
    <w:rsid w:val="00014CC9"/>
    <w:pPr>
      <w:ind w:left="708"/>
    </w:pPr>
  </w:style>
  <w:style w:type="paragraph" w:styleId="NormalWeb">
    <w:name w:val="Normal (Web)"/>
    <w:basedOn w:val="Normal"/>
    <w:uiPriority w:val="99"/>
    <w:rsid w:val="00C7598F"/>
    <w:pPr>
      <w:spacing w:before="100" w:beforeAutospacing="1" w:after="100" w:afterAutospacing="1"/>
    </w:pPr>
    <w:rPr>
      <w:lang w:val="ru-RU" w:eastAsia="ru-RU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C7598F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99"/>
    <w:qFormat/>
    <w:rsid w:val="00F72FF0"/>
    <w:rPr>
      <w:rFonts w:cs="Times New Roman"/>
      <w:b/>
    </w:rPr>
  </w:style>
  <w:style w:type="character" w:customStyle="1" w:styleId="rvts7">
    <w:name w:val="rvts7"/>
    <w:uiPriority w:val="99"/>
    <w:rsid w:val="00F72FF0"/>
  </w:style>
  <w:style w:type="paragraph" w:customStyle="1" w:styleId="10">
    <w:name w:val="Без інтервалів1"/>
    <w:uiPriority w:val="99"/>
    <w:rsid w:val="00F72FF0"/>
    <w:rPr>
      <w:lang w:eastAsia="en-US"/>
    </w:rPr>
  </w:style>
  <w:style w:type="paragraph" w:customStyle="1" w:styleId="xfmc1">
    <w:name w:val="xfmc1"/>
    <w:basedOn w:val="Normal"/>
    <w:uiPriority w:val="99"/>
    <w:rsid w:val="000E7AA1"/>
    <w:pPr>
      <w:spacing w:before="100" w:beforeAutospacing="1" w:after="100" w:afterAutospacing="1"/>
    </w:pPr>
    <w:rPr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0E7AA1"/>
    <w:rPr>
      <w:rFonts w:cs="Times New Roman"/>
      <w:color w:val="0000FF"/>
      <w:u w:val="single"/>
    </w:rPr>
  </w:style>
  <w:style w:type="paragraph" w:styleId="Caption">
    <w:name w:val="caption"/>
    <w:basedOn w:val="Normal"/>
    <w:uiPriority w:val="99"/>
    <w:qFormat/>
    <w:rsid w:val="00904C6E"/>
    <w:pPr>
      <w:jc w:val="center"/>
    </w:pPr>
    <w:rPr>
      <w:sz w:val="26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F37A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731</TotalTime>
  <Pages>3</Pages>
  <Words>830</Words>
  <Characters>4735</Characters>
  <Application>Microsoft Office Outlook</Application>
  <DocSecurity>0</DocSecurity>
  <Lines>0</Lines>
  <Paragraphs>0</Paragraphs>
  <ScaleCrop>false</ScaleCrop>
  <Company>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NDuras</dc:creator>
  <cp:keywords/>
  <dc:description/>
  <cp:lastModifiedBy>User</cp:lastModifiedBy>
  <cp:revision>33</cp:revision>
  <cp:lastPrinted>2017-05-12T10:21:00Z</cp:lastPrinted>
  <dcterms:created xsi:type="dcterms:W3CDTF">2016-11-02T12:07:00Z</dcterms:created>
  <dcterms:modified xsi:type="dcterms:W3CDTF">2017-05-12T10:21:00Z</dcterms:modified>
</cp:coreProperties>
</file>