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7E" w:rsidRPr="00F06953" w:rsidRDefault="00A3717E" w:rsidP="00F06953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6953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A3717E" w:rsidRPr="00F06953" w:rsidRDefault="00A3717E" w:rsidP="00F06953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</w:rPr>
      </w:pPr>
      <w:r w:rsidRPr="003834FE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A3717E" w:rsidRPr="00F06953" w:rsidRDefault="00A3717E" w:rsidP="00F06953">
      <w:pPr>
        <w:ind w:firstLine="14"/>
        <w:jc w:val="center"/>
        <w:rPr>
          <w:b/>
          <w:smallCaps/>
          <w:sz w:val="28"/>
          <w:szCs w:val="28"/>
          <w:lang w:val="uk-UA"/>
        </w:rPr>
      </w:pPr>
      <w:r w:rsidRPr="00F06953">
        <w:rPr>
          <w:b/>
          <w:smallCaps/>
          <w:sz w:val="28"/>
          <w:szCs w:val="28"/>
          <w:lang w:val="uk-UA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06953">
        <w:rPr>
          <w:b/>
          <w:smallCaps/>
          <w:sz w:val="28"/>
          <w:szCs w:val="28"/>
          <w:lang w:val="uk-UA"/>
        </w:rPr>
        <w:t xml:space="preserve"> </w:t>
      </w:r>
    </w:p>
    <w:p w:rsidR="00A3717E" w:rsidRPr="00F06953" w:rsidRDefault="00A3717E" w:rsidP="00F06953">
      <w:pPr>
        <w:ind w:firstLine="14"/>
        <w:jc w:val="center"/>
        <w:rPr>
          <w:b/>
          <w:sz w:val="22"/>
          <w:szCs w:val="28"/>
          <w:lang w:val="uk-UA"/>
        </w:rPr>
      </w:pPr>
    </w:p>
    <w:p w:rsidR="00A3717E" w:rsidRPr="00860EC6" w:rsidRDefault="00A3717E" w:rsidP="00F06953">
      <w:pPr>
        <w:ind w:firstLine="14"/>
        <w:jc w:val="center"/>
        <w:rPr>
          <w:b/>
          <w:sz w:val="32"/>
          <w:szCs w:val="32"/>
          <w:lang w:val="uk-UA"/>
        </w:rPr>
      </w:pPr>
      <w:r w:rsidRPr="00860EC6">
        <w:rPr>
          <w:b/>
          <w:sz w:val="32"/>
          <w:szCs w:val="32"/>
          <w:lang w:val="uk-UA"/>
        </w:rPr>
        <w:t>Р І Ш Е Н Н Я</w:t>
      </w:r>
    </w:p>
    <w:p w:rsidR="00A3717E" w:rsidRPr="00860EC6" w:rsidRDefault="00A3717E" w:rsidP="00F06953">
      <w:pPr>
        <w:ind w:firstLine="14"/>
        <w:jc w:val="center"/>
        <w:rPr>
          <w:b/>
          <w:sz w:val="32"/>
          <w:szCs w:val="32"/>
          <w:lang w:val="uk-UA"/>
        </w:rPr>
      </w:pPr>
      <w:r w:rsidRPr="00860EC6">
        <w:rPr>
          <w:b/>
          <w:sz w:val="32"/>
          <w:szCs w:val="32"/>
          <w:lang w:val="uk-UA"/>
        </w:rPr>
        <w:t>_____________________сесії Нетішинської міської ради</w:t>
      </w:r>
    </w:p>
    <w:p w:rsidR="00A3717E" w:rsidRPr="00860EC6" w:rsidRDefault="00A3717E" w:rsidP="00F06953">
      <w:pPr>
        <w:ind w:firstLine="14"/>
        <w:jc w:val="center"/>
        <w:rPr>
          <w:b/>
          <w:sz w:val="32"/>
          <w:szCs w:val="32"/>
          <w:lang w:val="uk-UA"/>
        </w:rPr>
      </w:pPr>
      <w:r w:rsidRPr="00860EC6">
        <w:rPr>
          <w:b/>
          <w:sz w:val="32"/>
          <w:szCs w:val="32"/>
          <w:lang w:val="uk-UA"/>
        </w:rPr>
        <w:t>VІІІ скликання</w:t>
      </w:r>
    </w:p>
    <w:p w:rsidR="00A3717E" w:rsidRPr="00F06953" w:rsidRDefault="00A3717E" w:rsidP="000B6859">
      <w:pPr>
        <w:rPr>
          <w:sz w:val="28"/>
          <w:szCs w:val="28"/>
          <w:lang w:val="uk-UA"/>
        </w:rPr>
      </w:pPr>
    </w:p>
    <w:p w:rsidR="00A3717E" w:rsidRPr="00F06953" w:rsidRDefault="00A3717E" w:rsidP="000B6859">
      <w:pPr>
        <w:rPr>
          <w:b/>
          <w:sz w:val="28"/>
          <w:szCs w:val="28"/>
          <w:lang w:val="uk-UA"/>
        </w:rPr>
      </w:pPr>
      <w:r w:rsidRPr="00F06953">
        <w:rPr>
          <w:b/>
          <w:sz w:val="28"/>
          <w:szCs w:val="28"/>
          <w:lang w:val="uk-UA"/>
        </w:rPr>
        <w:t>__.__.202</w:t>
      </w:r>
      <w:r>
        <w:rPr>
          <w:b/>
          <w:sz w:val="28"/>
          <w:szCs w:val="28"/>
          <w:lang w:val="uk-UA"/>
        </w:rPr>
        <w:t>4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>Нетішин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 xml:space="preserve">      № __/____</w:t>
      </w:r>
    </w:p>
    <w:p w:rsidR="00A3717E" w:rsidRPr="00F06953" w:rsidRDefault="00A3717E" w:rsidP="000B6859">
      <w:pPr>
        <w:ind w:right="5215"/>
        <w:jc w:val="both"/>
        <w:rPr>
          <w:sz w:val="28"/>
          <w:szCs w:val="28"/>
          <w:lang w:val="uk-UA"/>
        </w:rPr>
      </w:pPr>
    </w:p>
    <w:p w:rsidR="00A3717E" w:rsidRPr="00F06953" w:rsidRDefault="00A3717E" w:rsidP="00860EC6">
      <w:pPr>
        <w:ind w:right="1178"/>
        <w:jc w:val="both"/>
        <w:rPr>
          <w:sz w:val="28"/>
          <w:szCs w:val="28"/>
          <w:lang w:val="uk-UA"/>
        </w:rPr>
      </w:pPr>
      <w:r w:rsidRPr="00F06953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</w:t>
      </w:r>
      <w:r w:rsidRPr="00F06953">
        <w:rPr>
          <w:sz w:val="28"/>
          <w:szCs w:val="28"/>
          <w:lang w:val="uk-UA"/>
        </w:rPr>
        <w:t xml:space="preserve"> другої сесії Нетішинської міської ради VІІІ скликання від </w:t>
      </w:r>
      <w:r>
        <w:rPr>
          <w:sz w:val="28"/>
          <w:szCs w:val="28"/>
          <w:lang w:val="uk-UA"/>
        </w:rPr>
        <w:t>24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 року № 4</w:t>
      </w:r>
      <w:r w:rsidRPr="00F06953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2032</w:t>
      </w:r>
      <w:r w:rsidRPr="00F06953">
        <w:rPr>
          <w:sz w:val="28"/>
          <w:szCs w:val="28"/>
          <w:lang w:val="uk-UA"/>
        </w:rPr>
        <w:t xml:space="preserve"> «Про фінансовий план комунального некомерційного підприємства Нетішинської міської ради «Центр первинної медико-санітарної допомоги» на 202</w:t>
      </w:r>
      <w:r>
        <w:rPr>
          <w:sz w:val="28"/>
          <w:szCs w:val="28"/>
          <w:lang w:val="uk-UA"/>
        </w:rPr>
        <w:t>4</w:t>
      </w:r>
      <w:r w:rsidRPr="00F06953">
        <w:rPr>
          <w:sz w:val="28"/>
          <w:szCs w:val="28"/>
          <w:lang w:val="uk-UA"/>
        </w:rPr>
        <w:t xml:space="preserve"> рік»</w:t>
      </w:r>
    </w:p>
    <w:p w:rsidR="00A3717E" w:rsidRPr="00F06953" w:rsidRDefault="00A3717E" w:rsidP="000B6859">
      <w:pPr>
        <w:rPr>
          <w:sz w:val="28"/>
          <w:szCs w:val="28"/>
          <w:lang w:val="uk-UA"/>
        </w:rPr>
      </w:pPr>
    </w:p>
    <w:p w:rsidR="00A3717E" w:rsidRDefault="00A3717E" w:rsidP="000B6859">
      <w:pPr>
        <w:ind w:firstLine="708"/>
        <w:jc w:val="both"/>
        <w:rPr>
          <w:sz w:val="28"/>
          <w:szCs w:val="28"/>
          <w:lang w:val="uk-UA"/>
        </w:rPr>
      </w:pPr>
      <w:r w:rsidRPr="00E31BFF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</w:t>
      </w:r>
      <w:r w:rsidRPr="00693556">
        <w:rPr>
          <w:sz w:val="28"/>
          <w:szCs w:val="28"/>
          <w:lang w:val="uk-UA"/>
        </w:rPr>
        <w:t>23 червня 2022 року № 198/2022 (зі змінами)</w:t>
      </w:r>
      <w:r w:rsidRPr="00E31BFF">
        <w:rPr>
          <w:sz w:val="28"/>
          <w:szCs w:val="28"/>
          <w:lang w:val="uk-UA"/>
        </w:rPr>
        <w:t xml:space="preserve">, розділу 7 Статуту КНП НМР «Центр первинної медико-санітарної допомоги», Нетішинська міська рада   </w:t>
      </w:r>
    </w:p>
    <w:p w:rsidR="00A3717E" w:rsidRPr="00E31BFF" w:rsidRDefault="00A3717E" w:rsidP="000B6859">
      <w:pPr>
        <w:ind w:firstLine="708"/>
        <w:jc w:val="both"/>
        <w:rPr>
          <w:sz w:val="28"/>
          <w:szCs w:val="28"/>
          <w:lang w:val="uk-UA"/>
        </w:rPr>
      </w:pPr>
    </w:p>
    <w:p w:rsidR="00A3717E" w:rsidRDefault="00A3717E" w:rsidP="000B0C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E31BFF">
        <w:rPr>
          <w:sz w:val="28"/>
          <w:szCs w:val="28"/>
          <w:lang w:val="uk-UA"/>
        </w:rPr>
        <w:t>:</w:t>
      </w:r>
    </w:p>
    <w:p w:rsidR="00A3717E" w:rsidRDefault="00A3717E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A3717E" w:rsidRPr="00141527" w:rsidRDefault="00A3717E" w:rsidP="000B6859">
      <w:pPr>
        <w:ind w:right="-1"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1. Унести до рішення </w:t>
      </w:r>
      <w:r>
        <w:rPr>
          <w:sz w:val="28"/>
          <w:szCs w:val="28"/>
          <w:lang w:val="uk-UA"/>
        </w:rPr>
        <w:t>сорок друг</w:t>
      </w:r>
      <w:r w:rsidRPr="00141527">
        <w:rPr>
          <w:sz w:val="28"/>
          <w:szCs w:val="28"/>
          <w:lang w:val="uk-UA"/>
        </w:rPr>
        <w:t xml:space="preserve">ої сесії Нетішинської міської ради                   VІІІ скликання від </w:t>
      </w:r>
      <w:r>
        <w:rPr>
          <w:sz w:val="28"/>
          <w:szCs w:val="28"/>
          <w:lang w:val="uk-UA"/>
        </w:rPr>
        <w:t>24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 року №4</w:t>
      </w:r>
      <w:r w:rsidRPr="00F06953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2032</w:t>
      </w:r>
      <w:r w:rsidRPr="00F06953">
        <w:rPr>
          <w:sz w:val="28"/>
          <w:szCs w:val="28"/>
          <w:lang w:val="uk-UA"/>
        </w:rPr>
        <w:t xml:space="preserve"> </w:t>
      </w:r>
      <w:r w:rsidRPr="00141527">
        <w:rPr>
          <w:sz w:val="28"/>
          <w:szCs w:val="28"/>
          <w:lang w:val="uk-UA"/>
        </w:rPr>
        <w:t>«Про фінансовий план комунального некомерційного підприємства Нетішинської міської ради «Центр первинної медико-санітарної допомоги» на 202</w:t>
      </w:r>
      <w:r>
        <w:rPr>
          <w:sz w:val="28"/>
          <w:szCs w:val="28"/>
          <w:lang w:val="uk-UA"/>
        </w:rPr>
        <w:t>4</w:t>
      </w:r>
      <w:r w:rsidRPr="00141527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зі змінами</w:t>
      </w:r>
      <w:bookmarkStart w:id="0" w:name="_GoBack"/>
      <w:bookmarkEnd w:id="0"/>
      <w:r w:rsidRPr="00141527">
        <w:rPr>
          <w:sz w:val="28"/>
          <w:szCs w:val="28"/>
          <w:lang w:val="uk-UA"/>
        </w:rPr>
        <w:t xml:space="preserve"> такі зміни:</w:t>
      </w:r>
    </w:p>
    <w:p w:rsidR="00A3717E" w:rsidRPr="00141527" w:rsidRDefault="00A3717E" w:rsidP="000B6859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A3717E" w:rsidRPr="00141527" w:rsidRDefault="00A3717E" w:rsidP="00AB6FE5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141527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141527">
        <w:rPr>
          <w:sz w:val="28"/>
          <w:szCs w:val="28"/>
          <w:lang w:val="uk-UA"/>
        </w:rPr>
        <w:t xml:space="preserve"> з питань </w:t>
      </w:r>
      <w:r w:rsidRPr="00141527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</w:t>
      </w:r>
      <w:r>
        <w:rPr>
          <w:bCs/>
          <w:sz w:val="28"/>
          <w:szCs w:val="28"/>
          <w:lang w:val="uk-UA"/>
        </w:rPr>
        <w:t xml:space="preserve">икола </w:t>
      </w:r>
      <w:r w:rsidRPr="00141527">
        <w:rPr>
          <w:bCs/>
          <w:sz w:val="28"/>
          <w:szCs w:val="28"/>
          <w:lang w:val="uk-UA"/>
        </w:rPr>
        <w:t xml:space="preserve">Панащенко) </w:t>
      </w:r>
      <w:r w:rsidRPr="00141527">
        <w:rPr>
          <w:sz w:val="28"/>
          <w:szCs w:val="28"/>
          <w:lang w:val="uk-UA"/>
        </w:rPr>
        <w:t xml:space="preserve">та директора КНП НМР «Центр первинної медико-санітарної допомоги» </w:t>
      </w:r>
      <w:r>
        <w:rPr>
          <w:sz w:val="28"/>
          <w:szCs w:val="28"/>
          <w:lang w:val="uk-UA"/>
        </w:rPr>
        <w:t>Оксану Харченко</w:t>
      </w:r>
      <w:r w:rsidRPr="00141527">
        <w:rPr>
          <w:sz w:val="28"/>
          <w:szCs w:val="28"/>
          <w:lang w:val="uk-UA"/>
        </w:rPr>
        <w:t>.</w:t>
      </w:r>
    </w:p>
    <w:p w:rsidR="00A3717E" w:rsidRPr="00141527" w:rsidRDefault="00A3717E" w:rsidP="000B6859">
      <w:pPr>
        <w:ind w:firstLine="708"/>
        <w:jc w:val="both"/>
        <w:rPr>
          <w:sz w:val="28"/>
          <w:szCs w:val="28"/>
          <w:lang w:val="uk-UA"/>
        </w:rPr>
      </w:pPr>
    </w:p>
    <w:p w:rsidR="00A3717E" w:rsidRDefault="00A3717E" w:rsidP="000B6859">
      <w:pPr>
        <w:ind w:firstLine="708"/>
        <w:jc w:val="both"/>
        <w:rPr>
          <w:sz w:val="28"/>
          <w:szCs w:val="28"/>
          <w:lang w:val="uk-UA"/>
        </w:rPr>
      </w:pPr>
    </w:p>
    <w:p w:rsidR="00A3717E" w:rsidRPr="00141527" w:rsidRDefault="00A3717E" w:rsidP="000B6859">
      <w:pPr>
        <w:ind w:firstLine="708"/>
        <w:jc w:val="both"/>
        <w:rPr>
          <w:sz w:val="28"/>
          <w:szCs w:val="28"/>
          <w:lang w:val="uk-UA"/>
        </w:rPr>
      </w:pPr>
    </w:p>
    <w:p w:rsidR="00A3717E" w:rsidRPr="00141527" w:rsidRDefault="00A3717E" w:rsidP="000B6859">
      <w:pPr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Міський голова</w:t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  <w:t>Олександр СУПРУНЮК</w:t>
      </w:r>
    </w:p>
    <w:sectPr w:rsidR="00A3717E" w:rsidRPr="00141527" w:rsidSect="00860E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7E" w:rsidRDefault="00A3717E" w:rsidP="000B6859">
      <w:r>
        <w:separator/>
      </w:r>
    </w:p>
  </w:endnote>
  <w:endnote w:type="continuationSeparator" w:id="0">
    <w:p w:rsidR="00A3717E" w:rsidRDefault="00A3717E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7E" w:rsidRDefault="00A3717E" w:rsidP="000B6859">
      <w:r>
        <w:separator/>
      </w:r>
    </w:p>
  </w:footnote>
  <w:footnote w:type="continuationSeparator" w:id="0">
    <w:p w:rsidR="00A3717E" w:rsidRDefault="00A3717E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104A"/>
    <w:rsid w:val="00042CA2"/>
    <w:rsid w:val="00051F0F"/>
    <w:rsid w:val="000604B0"/>
    <w:rsid w:val="00061EB9"/>
    <w:rsid w:val="00062839"/>
    <w:rsid w:val="00085C6C"/>
    <w:rsid w:val="000A2278"/>
    <w:rsid w:val="000A4B55"/>
    <w:rsid w:val="000B0C27"/>
    <w:rsid w:val="000B6859"/>
    <w:rsid w:val="000D1A19"/>
    <w:rsid w:val="00100A20"/>
    <w:rsid w:val="001057DD"/>
    <w:rsid w:val="00120E1C"/>
    <w:rsid w:val="00141527"/>
    <w:rsid w:val="00150580"/>
    <w:rsid w:val="00173DDD"/>
    <w:rsid w:val="00202BFE"/>
    <w:rsid w:val="0022692A"/>
    <w:rsid w:val="00273C25"/>
    <w:rsid w:val="00373264"/>
    <w:rsid w:val="00373353"/>
    <w:rsid w:val="003834FE"/>
    <w:rsid w:val="003B1CBC"/>
    <w:rsid w:val="003D6199"/>
    <w:rsid w:val="003F04B7"/>
    <w:rsid w:val="00447E87"/>
    <w:rsid w:val="004B40A0"/>
    <w:rsid w:val="00523B01"/>
    <w:rsid w:val="00560620"/>
    <w:rsid w:val="00567DE9"/>
    <w:rsid w:val="00574795"/>
    <w:rsid w:val="00590F9B"/>
    <w:rsid w:val="005F5B38"/>
    <w:rsid w:val="00625C7E"/>
    <w:rsid w:val="00693556"/>
    <w:rsid w:val="00695834"/>
    <w:rsid w:val="00697ADE"/>
    <w:rsid w:val="00756F06"/>
    <w:rsid w:val="00774E3A"/>
    <w:rsid w:val="007B44C3"/>
    <w:rsid w:val="007B5B16"/>
    <w:rsid w:val="007D4CB9"/>
    <w:rsid w:val="007F4367"/>
    <w:rsid w:val="008122A8"/>
    <w:rsid w:val="008506E9"/>
    <w:rsid w:val="00854730"/>
    <w:rsid w:val="00860EC6"/>
    <w:rsid w:val="0088603D"/>
    <w:rsid w:val="008A0EFB"/>
    <w:rsid w:val="00924DCB"/>
    <w:rsid w:val="00934D72"/>
    <w:rsid w:val="009B2619"/>
    <w:rsid w:val="009C4C1B"/>
    <w:rsid w:val="00A16F0D"/>
    <w:rsid w:val="00A3717E"/>
    <w:rsid w:val="00A55CF7"/>
    <w:rsid w:val="00A9385A"/>
    <w:rsid w:val="00AA253E"/>
    <w:rsid w:val="00AA2F90"/>
    <w:rsid w:val="00AB6FE5"/>
    <w:rsid w:val="00AE7D97"/>
    <w:rsid w:val="00AF0687"/>
    <w:rsid w:val="00AF53F7"/>
    <w:rsid w:val="00B3586E"/>
    <w:rsid w:val="00B44E3C"/>
    <w:rsid w:val="00BA4494"/>
    <w:rsid w:val="00BB4F9F"/>
    <w:rsid w:val="00C050B0"/>
    <w:rsid w:val="00C46703"/>
    <w:rsid w:val="00C72852"/>
    <w:rsid w:val="00C86A73"/>
    <w:rsid w:val="00CA69B2"/>
    <w:rsid w:val="00CE48D8"/>
    <w:rsid w:val="00D34594"/>
    <w:rsid w:val="00D47829"/>
    <w:rsid w:val="00D7441C"/>
    <w:rsid w:val="00DA7E03"/>
    <w:rsid w:val="00E00001"/>
    <w:rsid w:val="00E31BFF"/>
    <w:rsid w:val="00E76167"/>
    <w:rsid w:val="00E7717C"/>
    <w:rsid w:val="00EE447A"/>
    <w:rsid w:val="00F06953"/>
    <w:rsid w:val="00F31052"/>
    <w:rsid w:val="00F36C17"/>
    <w:rsid w:val="00F4068B"/>
    <w:rsid w:val="00F62B30"/>
    <w:rsid w:val="00F828E0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255</Words>
  <Characters>1460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6</cp:revision>
  <cp:lastPrinted>2024-09-12T12:12:00Z</cp:lastPrinted>
  <dcterms:created xsi:type="dcterms:W3CDTF">2020-09-30T06:53:00Z</dcterms:created>
  <dcterms:modified xsi:type="dcterms:W3CDTF">2024-09-12T13:05:00Z</dcterms:modified>
</cp:coreProperties>
</file>