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A9" w:rsidRPr="00536CD7" w:rsidRDefault="00FD08A9" w:rsidP="00C06B36">
      <w:pPr>
        <w:pStyle w:val="Caption"/>
        <w:jc w:val="right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45pt;margin-top:16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457959717" r:id="rId5"/>
        </w:pict>
      </w:r>
      <w:r w:rsidRPr="00536CD7">
        <w:rPr>
          <w:b/>
          <w:szCs w:val="26"/>
        </w:rPr>
        <w:t>ПРОЕКТ</w:t>
      </w:r>
    </w:p>
    <w:p w:rsidR="00FD08A9" w:rsidRPr="00536CD7" w:rsidRDefault="00FD08A9" w:rsidP="00C06B36">
      <w:pPr>
        <w:pStyle w:val="Caption"/>
        <w:rPr>
          <w:b/>
          <w:szCs w:val="26"/>
        </w:rPr>
      </w:pPr>
      <w:r w:rsidRPr="00536CD7">
        <w:rPr>
          <w:b/>
          <w:szCs w:val="26"/>
        </w:rPr>
        <w:t>УКРАЇНА</w:t>
      </w:r>
    </w:p>
    <w:p w:rsidR="00FD08A9" w:rsidRPr="00536CD7" w:rsidRDefault="00FD08A9" w:rsidP="00C06B36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536CD7">
        <w:rPr>
          <w:rFonts w:ascii="Times New Roman" w:hAnsi="Times New Roman"/>
          <w:b/>
          <w:smallCaps/>
          <w:sz w:val="26"/>
          <w:szCs w:val="26"/>
        </w:rPr>
        <w:t xml:space="preserve">Нетішинська міська рада Хмельницької області </w:t>
      </w:r>
    </w:p>
    <w:p w:rsidR="00FD08A9" w:rsidRPr="00536CD7" w:rsidRDefault="00FD08A9" w:rsidP="00C06B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08A9" w:rsidRPr="00536CD7" w:rsidRDefault="00FD08A9" w:rsidP="00C06B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36CD7">
        <w:rPr>
          <w:rFonts w:ascii="Times New Roman" w:hAnsi="Times New Roman"/>
          <w:b/>
          <w:sz w:val="32"/>
          <w:szCs w:val="32"/>
        </w:rPr>
        <w:t>Р І Ш Е Н Н Я</w:t>
      </w:r>
    </w:p>
    <w:p w:rsidR="00FD08A9" w:rsidRPr="00536CD7" w:rsidRDefault="00FD08A9" w:rsidP="00C06B36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FD08A9" w:rsidRPr="00536CD7" w:rsidRDefault="00FD08A9" w:rsidP="00C06B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D7">
        <w:rPr>
          <w:rFonts w:ascii="Times New Roman" w:hAnsi="Times New Roman"/>
          <w:b/>
          <w:sz w:val="26"/>
          <w:szCs w:val="26"/>
        </w:rPr>
        <w:t xml:space="preserve">п’ятдесят </w:t>
      </w:r>
      <w:r>
        <w:rPr>
          <w:rFonts w:ascii="Times New Roman" w:hAnsi="Times New Roman"/>
          <w:b/>
          <w:sz w:val="26"/>
          <w:szCs w:val="26"/>
        </w:rPr>
        <w:t>сьомої</w:t>
      </w:r>
      <w:r w:rsidRPr="00536CD7">
        <w:rPr>
          <w:rFonts w:ascii="Times New Roman" w:hAnsi="Times New Roman"/>
          <w:b/>
          <w:sz w:val="26"/>
          <w:szCs w:val="26"/>
        </w:rPr>
        <w:t xml:space="preserve"> сесії Нетішинської міської ради</w:t>
      </w:r>
    </w:p>
    <w:p w:rsidR="00FD08A9" w:rsidRPr="00536CD7" w:rsidRDefault="00FD08A9" w:rsidP="00C06B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D7">
        <w:rPr>
          <w:rFonts w:ascii="Times New Roman" w:hAnsi="Times New Roman"/>
          <w:b/>
          <w:sz w:val="26"/>
          <w:szCs w:val="26"/>
        </w:rPr>
        <w:t>VІ скликання</w:t>
      </w:r>
    </w:p>
    <w:p w:rsidR="00FD08A9" w:rsidRPr="00536CD7" w:rsidRDefault="00FD08A9" w:rsidP="00C06B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08A9" w:rsidRPr="00611EFA" w:rsidRDefault="00FD08A9" w:rsidP="00C06B3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03.04.</w:t>
      </w:r>
      <w:r w:rsidRPr="00611EFA">
        <w:rPr>
          <w:rFonts w:ascii="Times New Roman" w:hAnsi="Times New Roman"/>
          <w:b/>
          <w:sz w:val="26"/>
          <w:szCs w:val="26"/>
        </w:rPr>
        <w:t>2014</w:t>
      </w:r>
      <w:r w:rsidRPr="00611EFA">
        <w:rPr>
          <w:rFonts w:ascii="Times New Roman" w:hAnsi="Times New Roman"/>
          <w:b/>
          <w:sz w:val="26"/>
          <w:szCs w:val="26"/>
        </w:rPr>
        <w:tab/>
      </w:r>
      <w:r w:rsidRPr="00611EFA">
        <w:rPr>
          <w:rFonts w:ascii="Times New Roman" w:hAnsi="Times New Roman"/>
          <w:b/>
          <w:sz w:val="26"/>
          <w:szCs w:val="26"/>
        </w:rPr>
        <w:tab/>
      </w:r>
      <w:r w:rsidRPr="00611EFA">
        <w:rPr>
          <w:rFonts w:ascii="Times New Roman" w:hAnsi="Times New Roman"/>
          <w:b/>
          <w:sz w:val="26"/>
          <w:szCs w:val="26"/>
        </w:rPr>
        <w:tab/>
      </w:r>
      <w:r w:rsidRPr="00611EFA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611EFA">
        <w:rPr>
          <w:rFonts w:ascii="Times New Roman" w:hAnsi="Times New Roman"/>
          <w:b/>
          <w:sz w:val="26"/>
          <w:szCs w:val="26"/>
        </w:rPr>
        <w:t>Нетішин</w:t>
      </w:r>
      <w:r w:rsidRPr="00611EFA">
        <w:rPr>
          <w:rFonts w:ascii="Times New Roman" w:hAnsi="Times New Roman"/>
          <w:b/>
          <w:sz w:val="26"/>
          <w:szCs w:val="26"/>
        </w:rPr>
        <w:tab/>
      </w:r>
      <w:r w:rsidRPr="00611EFA">
        <w:rPr>
          <w:rFonts w:ascii="Times New Roman" w:hAnsi="Times New Roman"/>
          <w:b/>
          <w:sz w:val="26"/>
          <w:szCs w:val="26"/>
        </w:rPr>
        <w:tab/>
      </w:r>
      <w:r w:rsidRPr="00611EFA">
        <w:rPr>
          <w:rFonts w:ascii="Times New Roman" w:hAnsi="Times New Roman"/>
          <w:b/>
          <w:sz w:val="26"/>
          <w:szCs w:val="26"/>
        </w:rPr>
        <w:tab/>
      </w:r>
      <w:r w:rsidRPr="00611EFA">
        <w:rPr>
          <w:rFonts w:ascii="Times New Roman" w:hAnsi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/>
          <w:b/>
          <w:sz w:val="26"/>
          <w:szCs w:val="26"/>
        </w:rPr>
        <w:t>57</w:t>
      </w:r>
      <w:r w:rsidRPr="00611EFA">
        <w:rPr>
          <w:rFonts w:ascii="Times New Roman" w:hAnsi="Times New Roman"/>
          <w:b/>
          <w:sz w:val="26"/>
          <w:szCs w:val="26"/>
        </w:rPr>
        <w:t>/___</w:t>
      </w:r>
    </w:p>
    <w:p w:rsidR="00FD08A9" w:rsidRDefault="00FD08A9" w:rsidP="00C06B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08A9" w:rsidRPr="00611EFA" w:rsidRDefault="00FD08A9" w:rsidP="00C06B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08A9" w:rsidRPr="00E57CA3" w:rsidRDefault="00FD08A9" w:rsidP="007D43CC">
      <w:pPr>
        <w:widowControl w:val="0"/>
        <w:autoSpaceDE w:val="0"/>
        <w:autoSpaceDN w:val="0"/>
        <w:adjustRightInd w:val="0"/>
        <w:spacing w:after="0" w:line="240" w:lineRule="auto"/>
        <w:ind w:right="5319"/>
        <w:jc w:val="both"/>
        <w:rPr>
          <w:rFonts w:ascii="Times New Roman" w:hAnsi="Times New Roman"/>
          <w:sz w:val="26"/>
          <w:szCs w:val="26"/>
        </w:rPr>
      </w:pPr>
      <w:r w:rsidRPr="00E57CA3"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hAnsi="Times New Roman"/>
          <w:sz w:val="26"/>
          <w:szCs w:val="26"/>
        </w:rPr>
        <w:t xml:space="preserve">невиконання рішення п’ятдесят п’ятої сесії </w:t>
      </w:r>
      <w:r w:rsidRPr="00E57CA3">
        <w:rPr>
          <w:rFonts w:ascii="Times New Roman" w:hAnsi="Times New Roman"/>
          <w:sz w:val="26"/>
          <w:szCs w:val="26"/>
        </w:rPr>
        <w:t>Нетішин</w:t>
      </w:r>
      <w:r>
        <w:rPr>
          <w:rFonts w:ascii="Times New Roman" w:hAnsi="Times New Roman"/>
          <w:sz w:val="26"/>
          <w:szCs w:val="26"/>
        </w:rPr>
        <w:t xml:space="preserve">ської міської ради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>І скликання від 28.02.2014 року           № 55/1214 «Про депутатські запити»</w:t>
      </w:r>
    </w:p>
    <w:p w:rsidR="00FD08A9" w:rsidRDefault="00FD08A9" w:rsidP="00C06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08A9" w:rsidRPr="00E57CA3" w:rsidRDefault="00FD08A9" w:rsidP="00C06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08A9" w:rsidRDefault="00FD08A9" w:rsidP="00C06B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7CA3">
        <w:rPr>
          <w:rFonts w:ascii="Times New Roman" w:hAnsi="Times New Roman"/>
          <w:sz w:val="26"/>
          <w:szCs w:val="26"/>
        </w:rPr>
        <w:t xml:space="preserve">Відповідно до статті 25, частини 2 статті 42, частині 4 статті 54 Закону України «Про місцеве самоврядування в Україні», </w:t>
      </w:r>
      <w:r>
        <w:rPr>
          <w:rFonts w:ascii="Times New Roman" w:hAnsi="Times New Roman"/>
          <w:sz w:val="26"/>
          <w:szCs w:val="26"/>
        </w:rPr>
        <w:t xml:space="preserve">п.1 ч.1 ст. 41 КЗпП України, за невиконання тимчасово виконуючим обов’язки директора Фонду комунального майна </w:t>
      </w:r>
      <w:r w:rsidRPr="00E57CA3">
        <w:rPr>
          <w:rFonts w:ascii="Times New Roman" w:hAnsi="Times New Roman"/>
          <w:sz w:val="26"/>
          <w:szCs w:val="26"/>
        </w:rPr>
        <w:t>міста Нетішина</w:t>
      </w:r>
      <w:r>
        <w:rPr>
          <w:rFonts w:ascii="Times New Roman" w:hAnsi="Times New Roman"/>
          <w:sz w:val="26"/>
          <w:szCs w:val="26"/>
        </w:rPr>
        <w:t xml:space="preserve"> рішення п’ятдесят п’ятої сесії </w:t>
      </w:r>
      <w:r w:rsidRPr="00E57CA3">
        <w:rPr>
          <w:rFonts w:ascii="Times New Roman" w:hAnsi="Times New Roman"/>
          <w:sz w:val="26"/>
          <w:szCs w:val="26"/>
        </w:rPr>
        <w:t>Нетішин</w:t>
      </w:r>
      <w:r>
        <w:rPr>
          <w:rFonts w:ascii="Times New Roman" w:hAnsi="Times New Roman"/>
          <w:sz w:val="26"/>
          <w:szCs w:val="26"/>
        </w:rPr>
        <w:t xml:space="preserve">ської міської ради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І скликання від 28.02.2014 року № 55/1214 «Про депутатські запити», </w:t>
      </w:r>
      <w:r w:rsidRPr="00E57CA3">
        <w:rPr>
          <w:rFonts w:ascii="Times New Roman" w:hAnsi="Times New Roman"/>
          <w:sz w:val="26"/>
          <w:szCs w:val="26"/>
        </w:rPr>
        <w:t>міська рада    в и р і ш и л а:</w:t>
      </w:r>
    </w:p>
    <w:p w:rsidR="00FD08A9" w:rsidRPr="00E57CA3" w:rsidRDefault="00FD08A9" w:rsidP="00C06B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D08A9" w:rsidRDefault="00FD08A9" w:rsidP="00C06B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7CA3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Рекомендувати секретарю Нетішинської міської ради Марчуку О.М. звільнити Чернова Володимира Володимировича від виконання обов’язків  тимчасово виконуючого обов’язки директора </w:t>
      </w:r>
      <w:r w:rsidRPr="00E57CA3">
        <w:rPr>
          <w:rFonts w:ascii="Times New Roman" w:hAnsi="Times New Roman"/>
          <w:sz w:val="26"/>
          <w:szCs w:val="26"/>
        </w:rPr>
        <w:t>Фонд</w:t>
      </w:r>
      <w:r>
        <w:rPr>
          <w:rFonts w:ascii="Times New Roman" w:hAnsi="Times New Roman"/>
          <w:sz w:val="26"/>
          <w:szCs w:val="26"/>
        </w:rPr>
        <w:t>у</w:t>
      </w:r>
      <w:r w:rsidRPr="00E57CA3">
        <w:rPr>
          <w:rFonts w:ascii="Times New Roman" w:hAnsi="Times New Roman"/>
          <w:sz w:val="26"/>
          <w:szCs w:val="26"/>
        </w:rPr>
        <w:t xml:space="preserve"> комунального майна міста Нетішин.</w:t>
      </w:r>
    </w:p>
    <w:p w:rsidR="00FD08A9" w:rsidRPr="00E57CA3" w:rsidRDefault="00FD08A9" w:rsidP="00C06B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D08A9" w:rsidRDefault="00FD08A9" w:rsidP="00C06B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7CA3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Про виконання цього рішення Нетішинської міської ради секретарю Нетішинської міської ради Марчуку О.М. повідомити Нетішинську міську раду на наступній черговій сесії Нетішинської міської ради.</w:t>
      </w:r>
    </w:p>
    <w:p w:rsidR="00FD08A9" w:rsidRPr="00E57CA3" w:rsidRDefault="00FD08A9" w:rsidP="00C06B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D08A9" w:rsidRPr="00E57CA3" w:rsidRDefault="00FD08A9" w:rsidP="00C06B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7CA3">
        <w:rPr>
          <w:rFonts w:ascii="Times New Roman" w:hAnsi="Times New Roman"/>
          <w:sz w:val="26"/>
          <w:szCs w:val="26"/>
        </w:rPr>
        <w:t>3.Контроль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(Калабський С.В.)</w:t>
      </w:r>
      <w:r>
        <w:rPr>
          <w:rFonts w:ascii="Times New Roman" w:hAnsi="Times New Roman"/>
          <w:sz w:val="26"/>
          <w:szCs w:val="26"/>
        </w:rPr>
        <w:t>.</w:t>
      </w:r>
    </w:p>
    <w:p w:rsidR="00FD08A9" w:rsidRPr="00E57CA3" w:rsidRDefault="00FD08A9" w:rsidP="00C06B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08A9" w:rsidRDefault="00FD08A9" w:rsidP="00C06B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08A9" w:rsidRDefault="00FD08A9" w:rsidP="00C06B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08A9" w:rsidRPr="00E57CA3" w:rsidRDefault="00FD08A9" w:rsidP="00C06B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08A9" w:rsidRPr="00E57CA3" w:rsidRDefault="00FD08A9" w:rsidP="00C06B3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57CA3">
        <w:rPr>
          <w:rFonts w:ascii="Times New Roman" w:hAnsi="Times New Roman"/>
          <w:sz w:val="26"/>
          <w:szCs w:val="26"/>
        </w:rPr>
        <w:t>Секретар міської ради</w:t>
      </w:r>
      <w:r w:rsidRPr="00E57CA3">
        <w:rPr>
          <w:rFonts w:ascii="Times New Roman" w:hAnsi="Times New Roman"/>
          <w:sz w:val="26"/>
          <w:szCs w:val="26"/>
        </w:rPr>
        <w:tab/>
      </w:r>
      <w:r w:rsidRPr="00E57CA3">
        <w:rPr>
          <w:rFonts w:ascii="Times New Roman" w:hAnsi="Times New Roman"/>
          <w:sz w:val="26"/>
          <w:szCs w:val="26"/>
        </w:rPr>
        <w:tab/>
      </w:r>
      <w:r w:rsidRPr="00E57CA3">
        <w:rPr>
          <w:rFonts w:ascii="Times New Roman" w:hAnsi="Times New Roman"/>
          <w:sz w:val="26"/>
          <w:szCs w:val="26"/>
        </w:rPr>
        <w:tab/>
      </w:r>
      <w:r w:rsidRPr="00E57CA3">
        <w:rPr>
          <w:rFonts w:ascii="Times New Roman" w:hAnsi="Times New Roman"/>
          <w:sz w:val="26"/>
          <w:szCs w:val="26"/>
        </w:rPr>
        <w:tab/>
      </w:r>
      <w:r w:rsidRPr="00E57CA3">
        <w:rPr>
          <w:rFonts w:ascii="Times New Roman" w:hAnsi="Times New Roman"/>
          <w:sz w:val="26"/>
          <w:szCs w:val="26"/>
        </w:rPr>
        <w:tab/>
      </w:r>
      <w:r w:rsidRPr="00E57CA3">
        <w:rPr>
          <w:rFonts w:ascii="Times New Roman" w:hAnsi="Times New Roman"/>
          <w:sz w:val="26"/>
          <w:szCs w:val="26"/>
        </w:rPr>
        <w:tab/>
      </w:r>
      <w:r w:rsidRPr="00E57CA3">
        <w:rPr>
          <w:rFonts w:ascii="Times New Roman" w:hAnsi="Times New Roman"/>
          <w:sz w:val="26"/>
          <w:szCs w:val="26"/>
        </w:rPr>
        <w:tab/>
        <w:t>О.М.Марчук</w:t>
      </w:r>
    </w:p>
    <w:p w:rsidR="00FD08A9" w:rsidRPr="00E57CA3" w:rsidRDefault="00FD08A9">
      <w:pPr>
        <w:rPr>
          <w:rFonts w:ascii="Times New Roman" w:hAnsi="Times New Roman"/>
          <w:sz w:val="24"/>
          <w:szCs w:val="24"/>
        </w:rPr>
      </w:pPr>
    </w:p>
    <w:sectPr w:rsidR="00FD08A9" w:rsidRPr="00E57CA3" w:rsidSect="009425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CA3"/>
    <w:rsid w:val="00020A49"/>
    <w:rsid w:val="00182D51"/>
    <w:rsid w:val="002C4457"/>
    <w:rsid w:val="003B05CB"/>
    <w:rsid w:val="004B4C1A"/>
    <w:rsid w:val="00536CD7"/>
    <w:rsid w:val="005D58A3"/>
    <w:rsid w:val="00611EFA"/>
    <w:rsid w:val="0066109E"/>
    <w:rsid w:val="006877E9"/>
    <w:rsid w:val="00794CA5"/>
    <w:rsid w:val="007D43CC"/>
    <w:rsid w:val="0094258A"/>
    <w:rsid w:val="00BF17A5"/>
    <w:rsid w:val="00C03FF8"/>
    <w:rsid w:val="00C06B36"/>
    <w:rsid w:val="00C718E6"/>
    <w:rsid w:val="00D14A88"/>
    <w:rsid w:val="00D33BD8"/>
    <w:rsid w:val="00DC619E"/>
    <w:rsid w:val="00E57CA3"/>
    <w:rsid w:val="00EE7A14"/>
    <w:rsid w:val="00F16AC7"/>
    <w:rsid w:val="00FD08A9"/>
    <w:rsid w:val="00FE2D89"/>
    <w:rsid w:val="00FF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14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E57CA3"/>
    <w:pPr>
      <w:spacing w:after="0" w:line="240" w:lineRule="auto"/>
      <w:jc w:val="center"/>
    </w:pPr>
    <w:rPr>
      <w:rFonts w:ascii="Times New Roman" w:hAnsi="Times New Roman"/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06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CA5"/>
    <w:rPr>
      <w:rFonts w:ascii="Times New Roman" w:hAnsi="Times New Roman" w:cs="Times New Roman"/>
      <w:sz w:val="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207</Words>
  <Characters>1186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Петя</dc:creator>
  <cp:keywords/>
  <dc:description/>
  <cp:lastModifiedBy>User</cp:lastModifiedBy>
  <cp:revision>6</cp:revision>
  <cp:lastPrinted>2014-04-02T12:59:00Z</cp:lastPrinted>
  <dcterms:created xsi:type="dcterms:W3CDTF">2014-03-31T08:24:00Z</dcterms:created>
  <dcterms:modified xsi:type="dcterms:W3CDTF">2014-04-02T13:02:00Z</dcterms:modified>
</cp:coreProperties>
</file>