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F7" w:rsidRPr="00884CC1" w:rsidRDefault="00F10EF7" w:rsidP="00531E36">
      <w:pPr>
        <w:spacing w:after="0" w:line="240" w:lineRule="auto"/>
        <w:jc w:val="center"/>
        <w:rPr>
          <w:rFonts w:ascii="Times New Roman" w:hAnsi="Times New Roman"/>
          <w:b/>
          <w:sz w:val="28"/>
          <w:szCs w:val="28"/>
          <w:lang w:val="uk-UA"/>
        </w:rPr>
      </w:pPr>
      <w:r w:rsidRPr="00884CC1">
        <w:rPr>
          <w:rFonts w:ascii="Times New Roman" w:hAnsi="Times New Roman"/>
          <w:b/>
          <w:sz w:val="28"/>
          <w:szCs w:val="28"/>
          <w:lang w:val="uk-UA"/>
        </w:rPr>
        <w:t>Пояснювальна  записка</w:t>
      </w:r>
    </w:p>
    <w:p w:rsidR="00F10EF7" w:rsidRDefault="00F10EF7" w:rsidP="00531E36">
      <w:pPr>
        <w:spacing w:after="0" w:line="240" w:lineRule="auto"/>
        <w:jc w:val="center"/>
        <w:rPr>
          <w:rFonts w:ascii="Times New Roman" w:hAnsi="Times New Roman"/>
          <w:b/>
          <w:sz w:val="28"/>
          <w:szCs w:val="28"/>
          <w:lang w:val="uk-UA"/>
        </w:rPr>
      </w:pPr>
      <w:r w:rsidRPr="00E30E07">
        <w:rPr>
          <w:rFonts w:ascii="Times New Roman" w:hAnsi="Times New Roman"/>
          <w:b/>
          <w:sz w:val="28"/>
          <w:szCs w:val="28"/>
          <w:lang w:val="uk-UA"/>
        </w:rPr>
        <w:t xml:space="preserve"> до фінансового плану  КП </w:t>
      </w:r>
      <w:r w:rsidRPr="00E30E07">
        <w:rPr>
          <w:rFonts w:ascii="Times New Roman" w:hAnsi="Times New Roman"/>
          <w:b/>
          <w:color w:val="000000"/>
          <w:sz w:val="28"/>
          <w:szCs w:val="28"/>
          <w:lang w:val="uk-UA"/>
        </w:rPr>
        <w:t>НМР «Комфорт»</w:t>
      </w:r>
      <w:r>
        <w:rPr>
          <w:rFonts w:ascii="Times New Roman" w:hAnsi="Times New Roman"/>
          <w:b/>
          <w:color w:val="000000"/>
          <w:sz w:val="28"/>
          <w:szCs w:val="28"/>
          <w:lang w:val="uk-UA"/>
        </w:rPr>
        <w:t xml:space="preserve"> </w:t>
      </w:r>
      <w:r w:rsidRPr="00884CC1">
        <w:rPr>
          <w:rFonts w:ascii="Times New Roman" w:hAnsi="Times New Roman"/>
          <w:b/>
          <w:sz w:val="28"/>
          <w:szCs w:val="28"/>
          <w:lang w:val="uk-UA"/>
        </w:rPr>
        <w:t>на  2020</w:t>
      </w:r>
      <w:r>
        <w:rPr>
          <w:rFonts w:ascii="Times New Roman" w:hAnsi="Times New Roman"/>
          <w:b/>
          <w:sz w:val="28"/>
          <w:szCs w:val="28"/>
          <w:lang w:val="uk-UA"/>
        </w:rPr>
        <w:t xml:space="preserve"> </w:t>
      </w:r>
      <w:r w:rsidRPr="00884CC1">
        <w:rPr>
          <w:rFonts w:ascii="Times New Roman" w:hAnsi="Times New Roman"/>
          <w:b/>
          <w:sz w:val="28"/>
          <w:szCs w:val="28"/>
          <w:lang w:val="uk-UA"/>
        </w:rPr>
        <w:t>р</w:t>
      </w:r>
      <w:r>
        <w:rPr>
          <w:rFonts w:ascii="Times New Roman" w:hAnsi="Times New Roman"/>
          <w:b/>
          <w:sz w:val="28"/>
          <w:szCs w:val="28"/>
          <w:lang w:val="uk-UA"/>
        </w:rPr>
        <w:t>ік</w:t>
      </w:r>
    </w:p>
    <w:p w:rsidR="00F10EF7" w:rsidRPr="00884CC1" w:rsidRDefault="00F10EF7" w:rsidP="00531E36">
      <w:pPr>
        <w:spacing w:after="0" w:line="240" w:lineRule="auto"/>
        <w:jc w:val="center"/>
        <w:rPr>
          <w:rFonts w:ascii="Times New Roman" w:hAnsi="Times New Roman"/>
          <w:b/>
          <w:sz w:val="28"/>
          <w:szCs w:val="28"/>
          <w:lang w:val="uk-UA"/>
        </w:rPr>
      </w:pPr>
    </w:p>
    <w:p w:rsidR="00F10EF7" w:rsidRPr="00884CC1" w:rsidRDefault="00F10EF7" w:rsidP="00392FED">
      <w:pPr>
        <w:spacing w:after="0" w:line="240" w:lineRule="auto"/>
        <w:ind w:firstLine="708"/>
        <w:jc w:val="both"/>
        <w:rPr>
          <w:rFonts w:ascii="Times New Roman" w:hAnsi="Times New Roman"/>
          <w:sz w:val="28"/>
          <w:szCs w:val="28"/>
          <w:lang w:val="uk-UA"/>
        </w:rPr>
      </w:pPr>
      <w:r w:rsidRPr="00884CC1">
        <w:rPr>
          <w:rFonts w:ascii="Times New Roman" w:hAnsi="Times New Roman"/>
          <w:sz w:val="28"/>
          <w:szCs w:val="28"/>
          <w:lang w:val="uk-UA"/>
        </w:rPr>
        <w:t>Діяльність КП НМР «Комфорт» здійснює на підставі Статуту, що затверджений рішенням тридцятої сесії Нетішинської міської ради</w:t>
      </w:r>
      <w:r>
        <w:rPr>
          <w:rFonts w:ascii="Times New Roman" w:hAnsi="Times New Roman"/>
          <w:sz w:val="28"/>
          <w:szCs w:val="28"/>
          <w:lang w:val="uk-UA"/>
        </w:rPr>
        <w:t xml:space="preserve">                  </w:t>
      </w:r>
      <w:r w:rsidRPr="00884CC1">
        <w:rPr>
          <w:rFonts w:ascii="Times New Roman" w:hAnsi="Times New Roman"/>
          <w:sz w:val="28"/>
          <w:szCs w:val="28"/>
          <w:lang w:val="uk-UA"/>
        </w:rPr>
        <w:t xml:space="preserve"> </w:t>
      </w:r>
      <w:r w:rsidRPr="00884CC1">
        <w:rPr>
          <w:rFonts w:ascii="Times New Roman" w:hAnsi="Times New Roman"/>
          <w:sz w:val="28"/>
          <w:szCs w:val="28"/>
          <w:lang w:val="en-US"/>
        </w:rPr>
        <w:t>VII</w:t>
      </w:r>
      <w:r w:rsidRPr="00884CC1">
        <w:rPr>
          <w:rFonts w:ascii="Times New Roman" w:hAnsi="Times New Roman"/>
          <w:sz w:val="28"/>
          <w:szCs w:val="28"/>
          <w:lang w:val="uk-UA"/>
        </w:rPr>
        <w:t xml:space="preserve"> скликання 14</w:t>
      </w:r>
      <w:r>
        <w:rPr>
          <w:rFonts w:ascii="Times New Roman" w:hAnsi="Times New Roman"/>
          <w:sz w:val="28"/>
          <w:szCs w:val="28"/>
          <w:lang w:val="uk-UA"/>
        </w:rPr>
        <w:t xml:space="preserve"> липня </w:t>
      </w:r>
      <w:r w:rsidRPr="00884CC1">
        <w:rPr>
          <w:rFonts w:ascii="Times New Roman" w:hAnsi="Times New Roman"/>
          <w:sz w:val="28"/>
          <w:szCs w:val="28"/>
          <w:lang w:val="uk-UA"/>
        </w:rPr>
        <w:t>2017</w:t>
      </w:r>
      <w:r>
        <w:rPr>
          <w:rFonts w:ascii="Times New Roman" w:hAnsi="Times New Roman"/>
          <w:sz w:val="28"/>
          <w:szCs w:val="28"/>
          <w:lang w:val="uk-UA"/>
        </w:rPr>
        <w:t xml:space="preserve"> </w:t>
      </w:r>
      <w:r w:rsidRPr="00884CC1">
        <w:rPr>
          <w:rFonts w:ascii="Times New Roman" w:hAnsi="Times New Roman"/>
          <w:sz w:val="28"/>
          <w:szCs w:val="28"/>
          <w:lang w:val="uk-UA"/>
        </w:rPr>
        <w:t>р</w:t>
      </w:r>
      <w:r>
        <w:rPr>
          <w:rFonts w:ascii="Times New Roman" w:hAnsi="Times New Roman"/>
          <w:sz w:val="28"/>
          <w:szCs w:val="28"/>
          <w:lang w:val="uk-UA"/>
        </w:rPr>
        <w:t>оку</w:t>
      </w:r>
      <w:r w:rsidRPr="00884CC1">
        <w:rPr>
          <w:rFonts w:ascii="Times New Roman" w:hAnsi="Times New Roman"/>
          <w:sz w:val="28"/>
          <w:szCs w:val="28"/>
          <w:lang w:val="uk-UA"/>
        </w:rPr>
        <w:t xml:space="preserve"> №30/1635. Підприємство засноване на комунальній формі власності територіальної громади міста Нетішин і входить до сфери управління Нетішинської міської ради.</w:t>
      </w:r>
    </w:p>
    <w:p w:rsidR="00F10EF7" w:rsidRPr="00884CC1" w:rsidRDefault="00F10EF7" w:rsidP="00392FED">
      <w:pPr>
        <w:spacing w:after="0" w:line="240" w:lineRule="auto"/>
        <w:ind w:firstLine="708"/>
        <w:jc w:val="both"/>
        <w:rPr>
          <w:rFonts w:ascii="Times New Roman" w:hAnsi="Times New Roman"/>
          <w:sz w:val="28"/>
          <w:szCs w:val="28"/>
          <w:lang w:val="uk-UA"/>
        </w:rPr>
      </w:pPr>
      <w:r w:rsidRPr="00884CC1">
        <w:rPr>
          <w:rFonts w:ascii="Times New Roman" w:hAnsi="Times New Roman"/>
          <w:sz w:val="28"/>
          <w:szCs w:val="28"/>
          <w:lang w:val="uk-UA"/>
        </w:rPr>
        <w:t>Види економічної діяльності згідно КВЕД:</w:t>
      </w:r>
      <w:r>
        <w:rPr>
          <w:rFonts w:ascii="Times New Roman" w:hAnsi="Times New Roman"/>
          <w:sz w:val="28"/>
          <w:szCs w:val="28"/>
          <w:lang w:val="uk-UA"/>
        </w:rPr>
        <w:t xml:space="preserve">   </w:t>
      </w:r>
      <w:r w:rsidRPr="00884CC1">
        <w:rPr>
          <w:rFonts w:ascii="Times New Roman" w:hAnsi="Times New Roman"/>
          <w:sz w:val="28"/>
          <w:szCs w:val="28"/>
          <w:lang w:val="uk-UA"/>
        </w:rPr>
        <w:t>93.29 Організування  інших  видів відпочинку та розваг.</w:t>
      </w:r>
    </w:p>
    <w:p w:rsidR="00F10EF7" w:rsidRPr="00884CC1" w:rsidRDefault="00F10EF7" w:rsidP="00392FED">
      <w:pPr>
        <w:spacing w:after="0" w:line="240" w:lineRule="auto"/>
        <w:ind w:firstLine="708"/>
        <w:jc w:val="both"/>
        <w:rPr>
          <w:rFonts w:ascii="Times New Roman" w:hAnsi="Times New Roman"/>
          <w:sz w:val="28"/>
          <w:szCs w:val="28"/>
          <w:lang w:val="uk-UA"/>
        </w:rPr>
      </w:pPr>
      <w:r w:rsidRPr="00884CC1">
        <w:rPr>
          <w:rFonts w:ascii="Times New Roman" w:hAnsi="Times New Roman"/>
          <w:sz w:val="28"/>
          <w:szCs w:val="28"/>
          <w:lang w:val="uk-UA"/>
        </w:rPr>
        <w:t>Наданий на затвердження проект фінансового плану КП НМР «Комфорт» сформовано на базі прогнозних розрахунків 2019</w:t>
      </w:r>
      <w:r>
        <w:rPr>
          <w:rFonts w:ascii="Times New Roman" w:hAnsi="Times New Roman"/>
          <w:sz w:val="28"/>
          <w:szCs w:val="28"/>
          <w:lang w:val="uk-UA"/>
        </w:rPr>
        <w:t xml:space="preserve"> </w:t>
      </w:r>
      <w:r w:rsidRPr="00884CC1">
        <w:rPr>
          <w:rFonts w:ascii="Times New Roman" w:hAnsi="Times New Roman"/>
          <w:sz w:val="28"/>
          <w:szCs w:val="28"/>
          <w:lang w:val="uk-UA"/>
        </w:rPr>
        <w:t>р</w:t>
      </w:r>
      <w:r>
        <w:rPr>
          <w:rFonts w:ascii="Times New Roman" w:hAnsi="Times New Roman"/>
          <w:sz w:val="28"/>
          <w:szCs w:val="28"/>
          <w:lang w:val="uk-UA"/>
        </w:rPr>
        <w:t>ік</w:t>
      </w:r>
      <w:r w:rsidRPr="00884CC1">
        <w:rPr>
          <w:rFonts w:ascii="Times New Roman" w:hAnsi="Times New Roman"/>
          <w:sz w:val="28"/>
          <w:szCs w:val="28"/>
          <w:lang w:val="uk-UA"/>
        </w:rPr>
        <w:t xml:space="preserve">, фактичних даних </w:t>
      </w:r>
      <w:r>
        <w:rPr>
          <w:rFonts w:ascii="Times New Roman" w:hAnsi="Times New Roman"/>
          <w:sz w:val="28"/>
          <w:szCs w:val="28"/>
          <w:lang w:val="uk-UA"/>
        </w:rPr>
        <w:t xml:space="preserve">       </w:t>
      </w:r>
      <w:r w:rsidRPr="00884CC1">
        <w:rPr>
          <w:rFonts w:ascii="Times New Roman" w:hAnsi="Times New Roman"/>
          <w:sz w:val="28"/>
          <w:szCs w:val="28"/>
          <w:lang w:val="uk-UA"/>
        </w:rPr>
        <w:t>2018</w:t>
      </w:r>
      <w:r>
        <w:rPr>
          <w:rFonts w:ascii="Times New Roman" w:hAnsi="Times New Roman"/>
          <w:sz w:val="28"/>
          <w:szCs w:val="28"/>
          <w:lang w:val="uk-UA"/>
        </w:rPr>
        <w:t xml:space="preserve"> </w:t>
      </w:r>
      <w:r w:rsidRPr="00884CC1">
        <w:rPr>
          <w:rFonts w:ascii="Times New Roman" w:hAnsi="Times New Roman"/>
          <w:sz w:val="28"/>
          <w:szCs w:val="28"/>
          <w:lang w:val="uk-UA"/>
        </w:rPr>
        <w:t>р</w:t>
      </w:r>
      <w:r>
        <w:rPr>
          <w:rFonts w:ascii="Times New Roman" w:hAnsi="Times New Roman"/>
          <w:sz w:val="28"/>
          <w:szCs w:val="28"/>
          <w:lang w:val="uk-UA"/>
        </w:rPr>
        <w:t>оку</w:t>
      </w:r>
      <w:r w:rsidRPr="00884CC1">
        <w:rPr>
          <w:rFonts w:ascii="Times New Roman" w:hAnsi="Times New Roman"/>
          <w:sz w:val="28"/>
          <w:szCs w:val="28"/>
          <w:lang w:val="uk-UA"/>
        </w:rPr>
        <w:t>, та очікуваних показників за 2020</w:t>
      </w:r>
      <w:r>
        <w:rPr>
          <w:rFonts w:ascii="Times New Roman" w:hAnsi="Times New Roman"/>
          <w:sz w:val="28"/>
          <w:szCs w:val="28"/>
          <w:lang w:val="uk-UA"/>
        </w:rPr>
        <w:t xml:space="preserve"> </w:t>
      </w:r>
      <w:r w:rsidRPr="00884CC1">
        <w:rPr>
          <w:rFonts w:ascii="Times New Roman" w:hAnsi="Times New Roman"/>
          <w:sz w:val="28"/>
          <w:szCs w:val="28"/>
          <w:lang w:val="uk-UA"/>
        </w:rPr>
        <w:t>р</w:t>
      </w:r>
      <w:r>
        <w:rPr>
          <w:rFonts w:ascii="Times New Roman" w:hAnsi="Times New Roman"/>
          <w:sz w:val="28"/>
          <w:szCs w:val="28"/>
          <w:lang w:val="uk-UA"/>
        </w:rPr>
        <w:t>ік</w:t>
      </w:r>
      <w:r w:rsidRPr="00884CC1">
        <w:rPr>
          <w:rFonts w:ascii="Times New Roman" w:hAnsi="Times New Roman"/>
          <w:sz w:val="28"/>
          <w:szCs w:val="28"/>
          <w:lang w:val="uk-UA"/>
        </w:rPr>
        <w:t>, нормативних документів, діючих та прогнозних розцінок на виконання робіт</w:t>
      </w:r>
      <w:r>
        <w:rPr>
          <w:rFonts w:ascii="Times New Roman" w:hAnsi="Times New Roman"/>
          <w:sz w:val="28"/>
          <w:szCs w:val="28"/>
          <w:lang w:val="uk-UA"/>
        </w:rPr>
        <w:t xml:space="preserve"> </w:t>
      </w:r>
      <w:r w:rsidRPr="00884CC1">
        <w:rPr>
          <w:rFonts w:ascii="Times New Roman" w:hAnsi="Times New Roman"/>
          <w:sz w:val="28"/>
          <w:szCs w:val="28"/>
          <w:lang w:val="uk-UA"/>
        </w:rPr>
        <w:t>(послуг), матеріалів, енергоносіїв, рівня інфляції, тощо)</w:t>
      </w:r>
      <w:r>
        <w:rPr>
          <w:rFonts w:ascii="Times New Roman" w:hAnsi="Times New Roman"/>
          <w:sz w:val="28"/>
          <w:szCs w:val="28"/>
          <w:lang w:val="uk-UA"/>
        </w:rPr>
        <w:t>.</w:t>
      </w:r>
    </w:p>
    <w:p w:rsidR="00F10EF7" w:rsidRPr="00884CC1" w:rsidRDefault="00F10EF7" w:rsidP="003926B2">
      <w:pPr>
        <w:spacing w:after="0" w:line="240" w:lineRule="auto"/>
        <w:ind w:firstLine="709"/>
        <w:jc w:val="both"/>
        <w:rPr>
          <w:rFonts w:ascii="Times New Roman" w:hAnsi="Times New Roman"/>
          <w:sz w:val="28"/>
          <w:szCs w:val="28"/>
          <w:lang w:val="uk-UA"/>
        </w:rPr>
      </w:pPr>
      <w:r w:rsidRPr="00884CC1">
        <w:rPr>
          <w:rFonts w:ascii="Times New Roman" w:hAnsi="Times New Roman"/>
          <w:sz w:val="28"/>
          <w:szCs w:val="28"/>
          <w:lang w:val="uk-UA"/>
        </w:rPr>
        <w:t>В проекті фінансового плану витримані вимоги щодо випереджальних темпів зростання доходів у порівнянні із зростанням витрат та фонду оплати праці. У фінансовому плані на 2020</w:t>
      </w:r>
      <w:r>
        <w:rPr>
          <w:rFonts w:ascii="Times New Roman" w:hAnsi="Times New Roman"/>
          <w:sz w:val="28"/>
          <w:szCs w:val="28"/>
          <w:lang w:val="uk-UA"/>
        </w:rPr>
        <w:t xml:space="preserve"> </w:t>
      </w:r>
      <w:r w:rsidRPr="00884CC1">
        <w:rPr>
          <w:rFonts w:ascii="Times New Roman" w:hAnsi="Times New Roman"/>
          <w:sz w:val="28"/>
          <w:szCs w:val="28"/>
          <w:lang w:val="uk-UA"/>
        </w:rPr>
        <w:t>р</w:t>
      </w:r>
      <w:r>
        <w:rPr>
          <w:rFonts w:ascii="Times New Roman" w:hAnsi="Times New Roman"/>
          <w:sz w:val="28"/>
          <w:szCs w:val="28"/>
          <w:lang w:val="uk-UA"/>
        </w:rPr>
        <w:t>ік</w:t>
      </w:r>
      <w:r w:rsidRPr="00884CC1">
        <w:rPr>
          <w:rFonts w:ascii="Times New Roman" w:hAnsi="Times New Roman"/>
          <w:sz w:val="28"/>
          <w:szCs w:val="28"/>
          <w:lang w:val="uk-UA"/>
        </w:rPr>
        <w:t xml:space="preserve"> заплановано отримання іншого операційного доходу (фінансування з місцевого бюджету по Програмі благоустрою міста Нетішин на 2017</w:t>
      </w:r>
      <w:r>
        <w:rPr>
          <w:rFonts w:ascii="Times New Roman" w:hAnsi="Times New Roman"/>
          <w:sz w:val="28"/>
          <w:szCs w:val="28"/>
          <w:lang w:val="uk-UA"/>
        </w:rPr>
        <w:t xml:space="preserve"> – </w:t>
      </w:r>
      <w:r w:rsidRPr="00884CC1">
        <w:rPr>
          <w:rFonts w:ascii="Times New Roman" w:hAnsi="Times New Roman"/>
          <w:sz w:val="28"/>
          <w:szCs w:val="28"/>
          <w:lang w:val="uk-UA"/>
        </w:rPr>
        <w:t>2020</w:t>
      </w:r>
      <w:r>
        <w:rPr>
          <w:rFonts w:ascii="Times New Roman" w:hAnsi="Times New Roman"/>
          <w:sz w:val="28"/>
          <w:szCs w:val="28"/>
          <w:lang w:val="uk-UA"/>
        </w:rPr>
        <w:t xml:space="preserve"> </w:t>
      </w:r>
      <w:r w:rsidRPr="00884CC1">
        <w:rPr>
          <w:rFonts w:ascii="Times New Roman" w:hAnsi="Times New Roman"/>
          <w:sz w:val="28"/>
          <w:szCs w:val="28"/>
          <w:lang w:val="uk-UA"/>
        </w:rPr>
        <w:t>р</w:t>
      </w:r>
      <w:r>
        <w:rPr>
          <w:rFonts w:ascii="Times New Roman" w:hAnsi="Times New Roman"/>
          <w:sz w:val="28"/>
          <w:szCs w:val="28"/>
          <w:lang w:val="uk-UA"/>
        </w:rPr>
        <w:t>оки</w:t>
      </w:r>
      <w:r w:rsidRPr="00884CC1">
        <w:rPr>
          <w:rFonts w:ascii="Times New Roman" w:hAnsi="Times New Roman"/>
          <w:sz w:val="28"/>
          <w:szCs w:val="28"/>
          <w:lang w:val="uk-UA"/>
        </w:rPr>
        <w:t>) рядок 1070</w:t>
      </w:r>
      <w:r>
        <w:rPr>
          <w:rFonts w:ascii="Times New Roman" w:hAnsi="Times New Roman"/>
          <w:sz w:val="28"/>
          <w:szCs w:val="28"/>
          <w:lang w:val="uk-UA"/>
        </w:rPr>
        <w:t xml:space="preserve"> </w:t>
      </w:r>
      <w:r w:rsidRPr="00884CC1">
        <w:rPr>
          <w:rFonts w:ascii="Times New Roman" w:hAnsi="Times New Roman"/>
          <w:sz w:val="28"/>
          <w:szCs w:val="28"/>
          <w:lang w:val="uk-UA"/>
        </w:rPr>
        <w:t>(основної таблиці) на суму 5971,00 тис. грн.  в т.ч.  92,0 тис. грн.  визнаний  дохід від цільового фінансування капітальних інвестицій, пропорційно сумі нарахованої амортизації п.18 П БО 15 «Дохід». В 2020</w:t>
      </w:r>
      <w:r>
        <w:rPr>
          <w:rFonts w:ascii="Times New Roman" w:hAnsi="Times New Roman"/>
          <w:sz w:val="28"/>
          <w:szCs w:val="28"/>
          <w:lang w:val="uk-UA"/>
        </w:rPr>
        <w:t xml:space="preserve"> році</w:t>
      </w:r>
      <w:r w:rsidRPr="00884CC1">
        <w:rPr>
          <w:rFonts w:ascii="Times New Roman" w:hAnsi="Times New Roman"/>
          <w:sz w:val="28"/>
          <w:szCs w:val="28"/>
          <w:lang w:val="uk-UA"/>
        </w:rPr>
        <w:t xml:space="preserve"> планується зменшення розміру визнаного доходу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 на 265,0 тис. грн. за рахунок зменшення капітальних інвестицій на придбання основних засобів на 669,00 тис.</w:t>
      </w:r>
      <w:r>
        <w:rPr>
          <w:rFonts w:ascii="Times New Roman" w:hAnsi="Times New Roman"/>
          <w:sz w:val="28"/>
          <w:szCs w:val="28"/>
          <w:lang w:val="uk-UA"/>
        </w:rPr>
        <w:t xml:space="preserve"> </w:t>
      </w:r>
      <w:r w:rsidRPr="00884CC1">
        <w:rPr>
          <w:rFonts w:ascii="Times New Roman" w:hAnsi="Times New Roman"/>
          <w:sz w:val="28"/>
          <w:szCs w:val="28"/>
          <w:lang w:val="uk-UA"/>
        </w:rPr>
        <w:t>грн. в порівня</w:t>
      </w:r>
      <w:r>
        <w:rPr>
          <w:rFonts w:ascii="Times New Roman" w:hAnsi="Times New Roman"/>
          <w:sz w:val="28"/>
          <w:szCs w:val="28"/>
          <w:lang w:val="uk-UA"/>
        </w:rPr>
        <w:t>н</w:t>
      </w:r>
      <w:r w:rsidRPr="00884CC1">
        <w:rPr>
          <w:rFonts w:ascii="Times New Roman" w:hAnsi="Times New Roman"/>
          <w:sz w:val="28"/>
          <w:szCs w:val="28"/>
          <w:lang w:val="uk-UA"/>
        </w:rPr>
        <w:t>ні з плановими показниками 2019 р</w:t>
      </w:r>
      <w:r>
        <w:rPr>
          <w:rFonts w:ascii="Times New Roman" w:hAnsi="Times New Roman"/>
          <w:sz w:val="28"/>
          <w:szCs w:val="28"/>
          <w:lang w:val="uk-UA"/>
        </w:rPr>
        <w:t>оку</w:t>
      </w:r>
      <w:r w:rsidRPr="00884CC1">
        <w:rPr>
          <w:rFonts w:ascii="Times New Roman" w:hAnsi="Times New Roman"/>
          <w:sz w:val="28"/>
          <w:szCs w:val="28"/>
          <w:lang w:val="uk-UA"/>
        </w:rPr>
        <w:t xml:space="preserve"> з </w:t>
      </w:r>
      <w:r>
        <w:rPr>
          <w:rFonts w:ascii="Times New Roman" w:hAnsi="Times New Roman"/>
          <w:sz w:val="28"/>
          <w:szCs w:val="28"/>
          <w:lang w:val="uk-UA"/>
        </w:rPr>
        <w:t xml:space="preserve">     </w:t>
      </w:r>
      <w:r w:rsidRPr="00884CC1">
        <w:rPr>
          <w:rFonts w:ascii="Times New Roman" w:hAnsi="Times New Roman"/>
          <w:sz w:val="28"/>
          <w:szCs w:val="28"/>
          <w:lang w:val="uk-UA"/>
        </w:rPr>
        <w:t>1121,00</w:t>
      </w:r>
      <w:r>
        <w:rPr>
          <w:rFonts w:ascii="Times New Roman" w:hAnsi="Times New Roman"/>
          <w:sz w:val="28"/>
          <w:szCs w:val="28"/>
          <w:lang w:val="uk-UA"/>
        </w:rPr>
        <w:t xml:space="preserve"> </w:t>
      </w:r>
      <w:r w:rsidRPr="00884CC1">
        <w:rPr>
          <w:rFonts w:ascii="Times New Roman" w:hAnsi="Times New Roman"/>
          <w:sz w:val="28"/>
          <w:szCs w:val="28"/>
          <w:lang w:val="uk-UA"/>
        </w:rPr>
        <w:t xml:space="preserve">тис. грн. до 452,00 тис. грн. </w:t>
      </w:r>
    </w:p>
    <w:p w:rsidR="00F10EF7" w:rsidRPr="00884CC1" w:rsidRDefault="00F10EF7" w:rsidP="00256A3F">
      <w:pPr>
        <w:spacing w:after="0" w:line="240" w:lineRule="auto"/>
        <w:ind w:firstLine="708"/>
        <w:jc w:val="both"/>
        <w:rPr>
          <w:rFonts w:ascii="Times New Roman" w:hAnsi="Times New Roman"/>
          <w:sz w:val="28"/>
          <w:szCs w:val="28"/>
          <w:lang w:val="uk-UA"/>
        </w:rPr>
      </w:pPr>
      <w:r w:rsidRPr="00884CC1">
        <w:rPr>
          <w:rFonts w:ascii="Times New Roman" w:hAnsi="Times New Roman"/>
          <w:sz w:val="28"/>
          <w:szCs w:val="28"/>
          <w:lang w:val="uk-UA"/>
        </w:rPr>
        <w:t xml:space="preserve">Згідно із п.17 П(С)бо 15 «Дохід» отримане цільове фінансування визнається доходом протягом тих періодів, в яких були зазнані витрати пов’язані з виконанням умов  цільового фінансування. </w:t>
      </w:r>
    </w:p>
    <w:p w:rsidR="00F10EF7" w:rsidRPr="00884CC1" w:rsidRDefault="00F10EF7" w:rsidP="001A2264">
      <w:pPr>
        <w:spacing w:after="0" w:line="240" w:lineRule="auto"/>
        <w:ind w:firstLine="720"/>
        <w:jc w:val="both"/>
        <w:rPr>
          <w:rFonts w:ascii="Times New Roman" w:hAnsi="Times New Roman"/>
          <w:sz w:val="28"/>
          <w:szCs w:val="28"/>
          <w:lang w:val="uk-UA"/>
        </w:rPr>
      </w:pPr>
      <w:r w:rsidRPr="00884CC1">
        <w:rPr>
          <w:rFonts w:ascii="Times New Roman" w:hAnsi="Times New Roman"/>
          <w:sz w:val="28"/>
          <w:szCs w:val="28"/>
          <w:lang w:val="uk-UA"/>
        </w:rPr>
        <w:t>Згідно із п.18 П(С)бо 15 «Дохід» Цільове фінансування капітальних інвестицій визнається доходом протягом періоду корисного використання відповідних об'єктів інвестування (основних засобів, нематеріальних активів тощо) пропорційно сумі нарахованої амортизації цих об'єктів</w:t>
      </w:r>
      <w:r>
        <w:rPr>
          <w:rFonts w:ascii="Times New Roman" w:hAnsi="Times New Roman"/>
          <w:sz w:val="28"/>
          <w:szCs w:val="28"/>
          <w:lang w:val="uk-UA"/>
        </w:rPr>
        <w:t>.</w:t>
      </w:r>
    </w:p>
    <w:p w:rsidR="00F10EF7" w:rsidRPr="00884CC1" w:rsidRDefault="00F10EF7" w:rsidP="001A2264">
      <w:pPr>
        <w:spacing w:after="0" w:line="240" w:lineRule="auto"/>
        <w:ind w:firstLine="720"/>
        <w:jc w:val="both"/>
        <w:rPr>
          <w:rFonts w:ascii="Times New Roman" w:hAnsi="Times New Roman"/>
          <w:sz w:val="28"/>
          <w:szCs w:val="28"/>
          <w:lang w:val="uk-UA"/>
        </w:rPr>
      </w:pPr>
      <w:r w:rsidRPr="00884CC1">
        <w:rPr>
          <w:rFonts w:ascii="Times New Roman" w:hAnsi="Times New Roman"/>
          <w:sz w:val="28"/>
          <w:szCs w:val="28"/>
          <w:lang w:val="uk-UA"/>
        </w:rPr>
        <w:t xml:space="preserve">Капітальні інвестиції на </w:t>
      </w:r>
      <w:r w:rsidRPr="001A2264">
        <w:rPr>
          <w:rFonts w:ascii="Times New Roman" w:hAnsi="Times New Roman"/>
          <w:sz w:val="28"/>
          <w:szCs w:val="28"/>
          <w:lang w:val="uk-UA"/>
        </w:rPr>
        <w:t>2020</w:t>
      </w:r>
      <w:r w:rsidRPr="00884CC1">
        <w:rPr>
          <w:rFonts w:ascii="Times New Roman" w:hAnsi="Times New Roman"/>
          <w:sz w:val="28"/>
          <w:szCs w:val="28"/>
          <w:lang w:val="uk-UA"/>
        </w:rPr>
        <w:t xml:space="preserve"> р</w:t>
      </w:r>
      <w:r>
        <w:rPr>
          <w:rFonts w:ascii="Times New Roman" w:hAnsi="Times New Roman"/>
          <w:sz w:val="28"/>
          <w:szCs w:val="28"/>
          <w:lang w:val="uk-UA"/>
        </w:rPr>
        <w:t>ік</w:t>
      </w:r>
      <w:r w:rsidRPr="00884CC1">
        <w:rPr>
          <w:rFonts w:ascii="Times New Roman" w:hAnsi="Times New Roman"/>
          <w:sz w:val="28"/>
          <w:szCs w:val="28"/>
          <w:lang w:val="uk-UA"/>
        </w:rPr>
        <w:t xml:space="preserve"> КП НМР «Комфорт» складають </w:t>
      </w:r>
      <w:r>
        <w:rPr>
          <w:rFonts w:ascii="Times New Roman" w:hAnsi="Times New Roman"/>
          <w:sz w:val="28"/>
          <w:szCs w:val="28"/>
          <w:lang w:val="uk-UA"/>
        </w:rPr>
        <w:t xml:space="preserve">     </w:t>
      </w:r>
      <w:r w:rsidRPr="00884CC1">
        <w:rPr>
          <w:rFonts w:ascii="Times New Roman" w:hAnsi="Times New Roman"/>
          <w:sz w:val="28"/>
          <w:szCs w:val="28"/>
          <w:lang w:val="uk-UA"/>
        </w:rPr>
        <w:t>805,00 тис. грн.:</w:t>
      </w:r>
    </w:p>
    <w:p w:rsidR="00F10EF7" w:rsidRPr="00884CC1" w:rsidRDefault="00F10EF7" w:rsidP="00CC5480">
      <w:pPr>
        <w:spacing w:after="0" w:line="240" w:lineRule="auto"/>
        <w:ind w:firstLine="720"/>
        <w:jc w:val="both"/>
        <w:rPr>
          <w:rFonts w:ascii="Times New Roman" w:hAnsi="Times New Roman"/>
          <w:sz w:val="28"/>
          <w:szCs w:val="28"/>
          <w:lang w:val="uk-UA"/>
        </w:rPr>
      </w:pPr>
      <w:r w:rsidRPr="00884CC1">
        <w:rPr>
          <w:rFonts w:ascii="Times New Roman" w:hAnsi="Times New Roman"/>
          <w:sz w:val="28"/>
          <w:szCs w:val="28"/>
          <w:lang w:val="uk-UA"/>
        </w:rPr>
        <w:t>В т.ч.</w:t>
      </w:r>
    </w:p>
    <w:p w:rsidR="00F10EF7" w:rsidRPr="00884CC1" w:rsidRDefault="00F10EF7" w:rsidP="00256A3F">
      <w:pPr>
        <w:pStyle w:val="ListParagraph"/>
        <w:numPr>
          <w:ilvl w:val="0"/>
          <w:numId w:val="1"/>
        </w:numPr>
        <w:spacing w:after="0" w:line="240" w:lineRule="auto"/>
        <w:jc w:val="both"/>
        <w:rPr>
          <w:rFonts w:ascii="Times New Roman" w:hAnsi="Times New Roman"/>
          <w:sz w:val="28"/>
          <w:szCs w:val="28"/>
          <w:lang w:val="uk-UA"/>
        </w:rPr>
      </w:pPr>
      <w:r w:rsidRPr="00884CC1">
        <w:rPr>
          <w:rFonts w:ascii="Times New Roman" w:hAnsi="Times New Roman"/>
          <w:sz w:val="28"/>
          <w:szCs w:val="28"/>
          <w:lang w:val="uk-UA"/>
        </w:rPr>
        <w:t xml:space="preserve">Придбання (виготовлення) основних  засобів  </w:t>
      </w:r>
      <w:r w:rsidRPr="00884CC1">
        <w:rPr>
          <w:rFonts w:ascii="Times New Roman" w:hAnsi="Times New Roman"/>
          <w:sz w:val="28"/>
          <w:szCs w:val="28"/>
          <w:lang w:val="uk-UA"/>
        </w:rPr>
        <w:tab/>
      </w:r>
      <w:r w:rsidRPr="00884CC1">
        <w:rPr>
          <w:rFonts w:ascii="Times New Roman" w:hAnsi="Times New Roman"/>
          <w:sz w:val="28"/>
          <w:szCs w:val="28"/>
          <w:lang w:val="uk-UA"/>
        </w:rPr>
        <w:tab/>
      </w:r>
      <w:r w:rsidRPr="00884CC1">
        <w:rPr>
          <w:rFonts w:ascii="Times New Roman" w:hAnsi="Times New Roman"/>
          <w:sz w:val="28"/>
          <w:szCs w:val="28"/>
          <w:lang w:val="uk-UA"/>
        </w:rPr>
        <w:tab/>
        <w:t>452,0 тис. грн;</w:t>
      </w:r>
    </w:p>
    <w:p w:rsidR="00F10EF7" w:rsidRPr="00884CC1" w:rsidRDefault="00F10EF7" w:rsidP="00256A3F">
      <w:pPr>
        <w:pStyle w:val="ListParagraph"/>
        <w:numPr>
          <w:ilvl w:val="0"/>
          <w:numId w:val="1"/>
        </w:numPr>
        <w:spacing w:after="0" w:line="240" w:lineRule="auto"/>
        <w:ind w:left="709"/>
        <w:jc w:val="both"/>
        <w:rPr>
          <w:rFonts w:ascii="Times New Roman" w:hAnsi="Times New Roman"/>
          <w:sz w:val="28"/>
          <w:szCs w:val="28"/>
          <w:lang w:val="uk-UA"/>
        </w:rPr>
      </w:pPr>
      <w:r w:rsidRPr="00884CC1">
        <w:rPr>
          <w:rFonts w:ascii="Times New Roman" w:hAnsi="Times New Roman"/>
          <w:sz w:val="28"/>
          <w:szCs w:val="28"/>
          <w:lang w:val="uk-UA"/>
        </w:rPr>
        <w:t>Придбання</w:t>
      </w:r>
      <w:r>
        <w:rPr>
          <w:rFonts w:ascii="Times New Roman" w:hAnsi="Times New Roman"/>
          <w:sz w:val="28"/>
          <w:szCs w:val="28"/>
          <w:lang w:val="uk-UA"/>
        </w:rPr>
        <w:t xml:space="preserve"> </w:t>
      </w:r>
      <w:r w:rsidRPr="00884CC1">
        <w:rPr>
          <w:rFonts w:ascii="Times New Roman" w:hAnsi="Times New Roman"/>
          <w:sz w:val="28"/>
          <w:szCs w:val="28"/>
          <w:lang w:val="uk-UA"/>
        </w:rPr>
        <w:t>(виготовлення) інших необоротних матеріальних активів 346,0 тис. грн;</w:t>
      </w:r>
    </w:p>
    <w:p w:rsidR="00F10EF7" w:rsidRPr="00CC5480" w:rsidRDefault="00F10EF7" w:rsidP="00CC5480">
      <w:pPr>
        <w:pStyle w:val="ListParagraph"/>
        <w:numPr>
          <w:ilvl w:val="0"/>
          <w:numId w:val="1"/>
        </w:numPr>
        <w:spacing w:after="0" w:line="240" w:lineRule="auto"/>
        <w:ind w:left="709"/>
        <w:jc w:val="both"/>
        <w:rPr>
          <w:rFonts w:ascii="Times New Roman" w:hAnsi="Times New Roman"/>
          <w:sz w:val="28"/>
          <w:szCs w:val="28"/>
          <w:lang w:val="uk-UA"/>
        </w:rPr>
      </w:pPr>
      <w:r w:rsidRPr="00884CC1">
        <w:rPr>
          <w:rFonts w:ascii="Times New Roman" w:hAnsi="Times New Roman"/>
          <w:sz w:val="28"/>
          <w:szCs w:val="28"/>
          <w:lang w:val="uk-UA"/>
        </w:rPr>
        <w:t>Придбання</w:t>
      </w:r>
      <w:r>
        <w:rPr>
          <w:rFonts w:ascii="Times New Roman" w:hAnsi="Times New Roman"/>
          <w:sz w:val="28"/>
          <w:szCs w:val="28"/>
          <w:lang w:val="uk-UA"/>
        </w:rPr>
        <w:t xml:space="preserve"> </w:t>
      </w:r>
      <w:r w:rsidRPr="00884CC1">
        <w:rPr>
          <w:rFonts w:ascii="Times New Roman" w:hAnsi="Times New Roman"/>
          <w:sz w:val="28"/>
          <w:szCs w:val="28"/>
          <w:lang w:val="uk-UA"/>
        </w:rPr>
        <w:t>(створення) нематеріальних активів</w:t>
      </w:r>
      <w:r w:rsidRPr="00884CC1">
        <w:rPr>
          <w:rFonts w:ascii="Times New Roman" w:hAnsi="Times New Roman"/>
          <w:sz w:val="28"/>
          <w:szCs w:val="28"/>
          <w:lang w:val="uk-UA"/>
        </w:rPr>
        <w:tab/>
      </w:r>
      <w:r w:rsidRPr="00884CC1">
        <w:rPr>
          <w:rFonts w:ascii="Times New Roman" w:hAnsi="Times New Roman"/>
          <w:sz w:val="28"/>
          <w:szCs w:val="28"/>
          <w:lang w:val="uk-UA"/>
        </w:rPr>
        <w:tab/>
        <w:t>7,0 тис. грн.</w:t>
      </w:r>
      <w:r w:rsidRPr="00884CC1">
        <w:rPr>
          <w:rFonts w:ascii="Times New Roman" w:hAnsi="Times New Roman"/>
          <w:i/>
          <w:sz w:val="28"/>
          <w:szCs w:val="28"/>
          <w:u w:val="single"/>
          <w:lang w:val="uk-UA"/>
        </w:rPr>
        <w:t xml:space="preserve"> </w:t>
      </w:r>
    </w:p>
    <w:p w:rsidR="00F10EF7" w:rsidRDefault="00F10EF7" w:rsidP="00CC5480">
      <w:pPr>
        <w:pStyle w:val="ListParagraph"/>
        <w:spacing w:after="0" w:line="240" w:lineRule="auto"/>
        <w:jc w:val="both"/>
        <w:rPr>
          <w:rFonts w:ascii="Times New Roman" w:hAnsi="Times New Roman"/>
          <w:i/>
          <w:sz w:val="28"/>
          <w:szCs w:val="28"/>
          <w:u w:val="single"/>
          <w:lang w:val="uk-UA"/>
        </w:rPr>
      </w:pPr>
    </w:p>
    <w:p w:rsidR="00F10EF7" w:rsidRDefault="00F10EF7" w:rsidP="00CC5480">
      <w:pPr>
        <w:pStyle w:val="ListParagraph"/>
        <w:spacing w:after="0" w:line="240" w:lineRule="auto"/>
        <w:jc w:val="both"/>
        <w:rPr>
          <w:rFonts w:ascii="Times New Roman" w:hAnsi="Times New Roman"/>
          <w:i/>
          <w:sz w:val="28"/>
          <w:szCs w:val="28"/>
          <w:u w:val="single"/>
          <w:lang w:val="uk-UA"/>
        </w:rPr>
      </w:pPr>
    </w:p>
    <w:p w:rsidR="00F10EF7" w:rsidRPr="005D1220" w:rsidRDefault="00F10EF7" w:rsidP="005D1220">
      <w:pPr>
        <w:pStyle w:val="ListParagraph"/>
        <w:spacing w:after="0" w:line="240" w:lineRule="auto"/>
        <w:ind w:left="0"/>
        <w:jc w:val="center"/>
        <w:rPr>
          <w:rFonts w:ascii="Times New Roman" w:hAnsi="Times New Roman"/>
          <w:sz w:val="28"/>
          <w:szCs w:val="28"/>
          <w:lang w:val="uk-UA"/>
        </w:rPr>
      </w:pPr>
      <w:r w:rsidRPr="005D1220">
        <w:rPr>
          <w:rFonts w:ascii="Times New Roman" w:hAnsi="Times New Roman"/>
          <w:sz w:val="28"/>
          <w:szCs w:val="28"/>
          <w:lang w:val="uk-UA"/>
        </w:rPr>
        <w:t>2</w:t>
      </w:r>
    </w:p>
    <w:p w:rsidR="00F10EF7" w:rsidRDefault="00F10EF7" w:rsidP="00CC5480">
      <w:pPr>
        <w:pStyle w:val="ListParagraph"/>
        <w:spacing w:after="0" w:line="240" w:lineRule="auto"/>
        <w:jc w:val="both"/>
        <w:rPr>
          <w:rFonts w:ascii="Times New Roman" w:hAnsi="Times New Roman"/>
          <w:i/>
          <w:sz w:val="28"/>
          <w:szCs w:val="28"/>
          <w:u w:val="single"/>
          <w:lang w:val="uk-UA"/>
        </w:rPr>
      </w:pPr>
    </w:p>
    <w:p w:rsidR="00F10EF7" w:rsidRDefault="00F10EF7" w:rsidP="00CC5480">
      <w:pPr>
        <w:pStyle w:val="ListParagraph"/>
        <w:spacing w:after="0" w:line="240" w:lineRule="auto"/>
        <w:jc w:val="both"/>
        <w:rPr>
          <w:rFonts w:ascii="Times New Roman" w:hAnsi="Times New Roman"/>
          <w:sz w:val="28"/>
          <w:szCs w:val="28"/>
          <w:lang w:val="uk-UA"/>
        </w:rPr>
      </w:pPr>
      <w:r w:rsidRPr="00884CC1">
        <w:rPr>
          <w:rFonts w:ascii="Times New Roman" w:hAnsi="Times New Roman"/>
          <w:i/>
          <w:sz w:val="28"/>
          <w:szCs w:val="28"/>
          <w:u w:val="single"/>
          <w:lang w:val="uk-UA"/>
        </w:rPr>
        <w:t>Придбання (виготовлення) основних  засобів</w:t>
      </w:r>
      <w:r w:rsidRPr="00884CC1">
        <w:rPr>
          <w:rFonts w:ascii="Times New Roman" w:hAnsi="Times New Roman"/>
          <w:sz w:val="28"/>
          <w:szCs w:val="28"/>
          <w:lang w:val="uk-UA"/>
        </w:rPr>
        <w:t xml:space="preserve">  :</w:t>
      </w:r>
    </w:p>
    <w:p w:rsidR="00F10EF7" w:rsidRPr="00884CC1" w:rsidRDefault="00F10EF7" w:rsidP="00CC5480">
      <w:pPr>
        <w:pStyle w:val="ListParagraph"/>
        <w:spacing w:after="0" w:line="240" w:lineRule="auto"/>
        <w:jc w:val="both"/>
        <w:rPr>
          <w:rFonts w:ascii="Times New Roman" w:hAnsi="Times New Roman"/>
          <w:sz w:val="28"/>
          <w:szCs w:val="28"/>
          <w:lang w:val="uk-UA"/>
        </w:rPr>
      </w:pPr>
    </w:p>
    <w:p w:rsidR="00F10EF7" w:rsidRPr="00884CC1" w:rsidRDefault="00F10EF7" w:rsidP="00CC5480">
      <w:pPr>
        <w:spacing w:after="0" w:line="240" w:lineRule="auto"/>
        <w:ind w:firstLine="720"/>
        <w:jc w:val="both"/>
        <w:rPr>
          <w:rFonts w:ascii="Times New Roman" w:hAnsi="Times New Roman"/>
          <w:sz w:val="28"/>
          <w:szCs w:val="28"/>
          <w:lang w:val="uk-UA"/>
        </w:rPr>
      </w:pPr>
      <w:r w:rsidRPr="00884CC1">
        <w:rPr>
          <w:rFonts w:ascii="Times New Roman" w:hAnsi="Times New Roman"/>
          <w:sz w:val="28"/>
          <w:szCs w:val="28"/>
          <w:lang w:val="uk-UA"/>
        </w:rPr>
        <w:t>Нарахування амортизації проводиться прямолінійним методом. Термін корисного використання основних засобів становить 5 років. Ліквідаційна  вартість дорівнює нулю.</w:t>
      </w:r>
    </w:p>
    <w:p w:rsidR="00F10EF7" w:rsidRPr="00884CC1" w:rsidRDefault="00F10EF7" w:rsidP="00256A3F">
      <w:pPr>
        <w:spacing w:after="0" w:line="240" w:lineRule="auto"/>
        <w:jc w:val="both"/>
        <w:rPr>
          <w:rFonts w:ascii="Times New Roman" w:hAnsi="Times New Roman"/>
          <w:sz w:val="28"/>
          <w:szCs w:val="28"/>
          <w:lang w:val="uk-UA"/>
        </w:rPr>
      </w:pPr>
      <w:r w:rsidRPr="00884CC1">
        <w:rPr>
          <w:rFonts w:ascii="Times New Roman" w:hAnsi="Times New Roman"/>
          <w:sz w:val="28"/>
          <w:szCs w:val="28"/>
          <w:lang w:val="uk-UA"/>
        </w:rPr>
        <w:t>Розрахунок річної  суми  амортизації  на  2020 рік.:</w:t>
      </w:r>
    </w:p>
    <w:p w:rsidR="00F10EF7" w:rsidRPr="00884CC1" w:rsidRDefault="00F10EF7" w:rsidP="00256A3F">
      <w:pPr>
        <w:spacing w:after="0" w:line="240" w:lineRule="auto"/>
        <w:jc w:val="both"/>
        <w:rPr>
          <w:rFonts w:ascii="Times New Roman" w:hAnsi="Times New Roman"/>
          <w:b/>
          <w:i/>
          <w:color w:val="000000"/>
          <w:sz w:val="28"/>
          <w:szCs w:val="28"/>
          <w:lang w:eastAsia="ru-RU"/>
        </w:rPr>
      </w:pPr>
      <w:r w:rsidRPr="00884CC1">
        <w:rPr>
          <w:rFonts w:ascii="Times New Roman" w:hAnsi="Times New Roman"/>
          <w:b/>
          <w:i/>
          <w:color w:val="000000"/>
          <w:sz w:val="28"/>
          <w:szCs w:val="28"/>
          <w:lang w:eastAsia="ru-RU"/>
        </w:rPr>
        <w:t>Річна сума амортизації =  вартість об"єкта, що амортизується / термін корисного використання</w:t>
      </w:r>
    </w:p>
    <w:p w:rsidR="00F10EF7" w:rsidRPr="00884CC1" w:rsidRDefault="00F10EF7" w:rsidP="00256A3F">
      <w:pPr>
        <w:spacing w:after="0" w:line="240" w:lineRule="auto"/>
        <w:jc w:val="both"/>
        <w:rPr>
          <w:rFonts w:ascii="Times New Roman" w:hAnsi="Times New Roman"/>
          <w:sz w:val="28"/>
          <w:szCs w:val="28"/>
        </w:rPr>
      </w:pPr>
    </w:p>
    <w:p w:rsidR="00F10EF7" w:rsidRPr="00884CC1" w:rsidRDefault="00F10EF7" w:rsidP="00256A3F">
      <w:pPr>
        <w:spacing w:after="0" w:line="240" w:lineRule="auto"/>
        <w:jc w:val="both"/>
        <w:rPr>
          <w:rFonts w:ascii="Times New Roman" w:hAnsi="Times New Roman"/>
          <w:sz w:val="28"/>
          <w:szCs w:val="28"/>
          <w:lang w:val="uk-UA"/>
        </w:rPr>
      </w:pPr>
      <w:r w:rsidRPr="00884CC1">
        <w:rPr>
          <w:rFonts w:ascii="Times New Roman" w:hAnsi="Times New Roman"/>
          <w:sz w:val="28"/>
          <w:szCs w:val="28"/>
          <w:lang w:val="uk-UA"/>
        </w:rPr>
        <w:t>459,0 тис. грн. /5 років</w:t>
      </w:r>
      <w:r>
        <w:rPr>
          <w:rFonts w:ascii="Times New Roman" w:hAnsi="Times New Roman"/>
          <w:sz w:val="28"/>
          <w:szCs w:val="28"/>
          <w:lang w:val="uk-UA"/>
        </w:rPr>
        <w:t xml:space="preserve"> </w:t>
      </w:r>
      <w:r w:rsidRPr="00884CC1">
        <w:rPr>
          <w:rFonts w:ascii="Times New Roman" w:hAnsi="Times New Roman"/>
          <w:sz w:val="28"/>
          <w:szCs w:val="28"/>
          <w:lang w:val="uk-UA"/>
        </w:rPr>
        <w:t>=</w:t>
      </w:r>
      <w:r>
        <w:rPr>
          <w:rFonts w:ascii="Times New Roman" w:hAnsi="Times New Roman"/>
          <w:sz w:val="28"/>
          <w:szCs w:val="28"/>
          <w:lang w:val="uk-UA"/>
        </w:rPr>
        <w:t xml:space="preserve"> </w:t>
      </w:r>
      <w:r w:rsidRPr="00884CC1">
        <w:rPr>
          <w:rFonts w:ascii="Times New Roman" w:hAnsi="Times New Roman"/>
          <w:sz w:val="28"/>
          <w:szCs w:val="28"/>
          <w:lang w:val="uk-UA"/>
        </w:rPr>
        <w:t>92,0 тис. грн.</w:t>
      </w:r>
    </w:p>
    <w:p w:rsidR="00F10EF7" w:rsidRDefault="00F10EF7" w:rsidP="00256A3F">
      <w:pPr>
        <w:spacing w:after="0" w:line="240" w:lineRule="auto"/>
        <w:jc w:val="both"/>
        <w:rPr>
          <w:rFonts w:ascii="Times New Roman" w:hAnsi="Times New Roman"/>
          <w:sz w:val="28"/>
          <w:szCs w:val="28"/>
          <w:lang w:val="uk-UA"/>
        </w:rPr>
      </w:pPr>
      <w:r w:rsidRPr="00884CC1">
        <w:rPr>
          <w:rFonts w:ascii="Times New Roman" w:hAnsi="Times New Roman"/>
          <w:sz w:val="28"/>
          <w:szCs w:val="28"/>
          <w:lang w:val="uk-UA"/>
        </w:rPr>
        <w:t>Одночасно визнається дохід від нарахованої амортизації в сумі 92,00 тис. грн.</w:t>
      </w:r>
    </w:p>
    <w:p w:rsidR="00F10EF7" w:rsidRPr="00884CC1" w:rsidRDefault="00F10EF7" w:rsidP="00256A3F">
      <w:pPr>
        <w:spacing w:after="0" w:line="240" w:lineRule="auto"/>
        <w:jc w:val="both"/>
        <w:rPr>
          <w:rFonts w:ascii="Times New Roman" w:hAnsi="Times New Roman"/>
          <w:sz w:val="28"/>
          <w:szCs w:val="28"/>
          <w:lang w:val="uk-UA"/>
        </w:rPr>
      </w:pPr>
    </w:p>
    <w:p w:rsidR="00F10EF7" w:rsidRPr="00884CC1" w:rsidRDefault="00F10EF7" w:rsidP="00256A3F">
      <w:pPr>
        <w:pStyle w:val="ListParagraph"/>
        <w:numPr>
          <w:ilvl w:val="0"/>
          <w:numId w:val="2"/>
        </w:numPr>
        <w:spacing w:after="0" w:line="240" w:lineRule="auto"/>
        <w:rPr>
          <w:rFonts w:ascii="Times New Roman" w:hAnsi="Times New Roman"/>
          <w:i/>
          <w:sz w:val="28"/>
          <w:szCs w:val="28"/>
          <w:u w:val="single"/>
          <w:lang w:val="uk-UA"/>
        </w:rPr>
      </w:pPr>
      <w:r w:rsidRPr="00884CC1">
        <w:rPr>
          <w:rFonts w:ascii="Times New Roman" w:hAnsi="Times New Roman"/>
          <w:i/>
          <w:sz w:val="28"/>
          <w:szCs w:val="28"/>
          <w:u w:val="single"/>
          <w:lang w:val="uk-UA"/>
        </w:rPr>
        <w:t>Придбання(виготовлення) інших необоротних матеріальних активів та  придбання  (створення) нематеріальних активів:</w:t>
      </w:r>
    </w:p>
    <w:p w:rsidR="00F10EF7" w:rsidRDefault="00F10EF7" w:rsidP="00256A3F">
      <w:pPr>
        <w:spacing w:after="0" w:line="240" w:lineRule="auto"/>
        <w:jc w:val="both"/>
        <w:rPr>
          <w:rFonts w:ascii="Times New Roman" w:hAnsi="Times New Roman"/>
          <w:sz w:val="28"/>
          <w:szCs w:val="28"/>
          <w:lang w:val="uk-UA"/>
        </w:rPr>
      </w:pPr>
    </w:p>
    <w:p w:rsidR="00F10EF7" w:rsidRPr="00F87410" w:rsidRDefault="00F10EF7" w:rsidP="00F87410">
      <w:pPr>
        <w:spacing w:after="0" w:line="240" w:lineRule="auto"/>
        <w:ind w:firstLine="720"/>
        <w:jc w:val="both"/>
        <w:rPr>
          <w:rFonts w:ascii="Times New Roman" w:hAnsi="Times New Roman"/>
          <w:sz w:val="28"/>
          <w:szCs w:val="28"/>
          <w:lang w:val="uk-UA"/>
        </w:rPr>
      </w:pPr>
      <w:r w:rsidRPr="00F87410">
        <w:rPr>
          <w:rFonts w:ascii="Times New Roman" w:hAnsi="Times New Roman"/>
          <w:sz w:val="28"/>
          <w:szCs w:val="28"/>
          <w:lang w:val="uk-UA"/>
        </w:rPr>
        <w:t>Нарахування амортизації малоцінних необоротних матеріальних активів  проводиться в першому місяці використання об’єкта у розмірі 100% його вартості згідно п. 5.13. наказу про облікову політику КП НМР «Комфорт» №3  від 12</w:t>
      </w:r>
      <w:r>
        <w:rPr>
          <w:rFonts w:ascii="Times New Roman" w:hAnsi="Times New Roman"/>
          <w:sz w:val="28"/>
          <w:szCs w:val="28"/>
          <w:lang w:val="uk-UA"/>
        </w:rPr>
        <w:t xml:space="preserve"> вересня </w:t>
      </w:r>
      <w:r w:rsidRPr="00F87410">
        <w:rPr>
          <w:rFonts w:ascii="Times New Roman" w:hAnsi="Times New Roman"/>
          <w:sz w:val="28"/>
          <w:szCs w:val="28"/>
          <w:lang w:val="uk-UA"/>
        </w:rPr>
        <w:t>2017</w:t>
      </w:r>
      <w:r>
        <w:rPr>
          <w:rFonts w:ascii="Times New Roman" w:hAnsi="Times New Roman"/>
          <w:sz w:val="28"/>
          <w:szCs w:val="28"/>
          <w:lang w:val="uk-UA"/>
        </w:rPr>
        <w:t xml:space="preserve"> </w:t>
      </w:r>
      <w:r w:rsidRPr="00F87410">
        <w:rPr>
          <w:rFonts w:ascii="Times New Roman" w:hAnsi="Times New Roman"/>
          <w:sz w:val="28"/>
          <w:szCs w:val="28"/>
          <w:lang w:val="uk-UA"/>
        </w:rPr>
        <w:t>р</w:t>
      </w:r>
      <w:r>
        <w:rPr>
          <w:rFonts w:ascii="Times New Roman" w:hAnsi="Times New Roman"/>
          <w:sz w:val="28"/>
          <w:szCs w:val="28"/>
          <w:lang w:val="uk-UA"/>
        </w:rPr>
        <w:t xml:space="preserve">оку погодженого </w:t>
      </w:r>
      <w:r w:rsidRPr="00F87410">
        <w:rPr>
          <w:rFonts w:ascii="Times New Roman" w:hAnsi="Times New Roman"/>
          <w:sz w:val="28"/>
          <w:szCs w:val="28"/>
          <w:lang w:val="uk-UA"/>
        </w:rPr>
        <w:t xml:space="preserve">рішенням тридцять четвертої сесії Нетішинської міської ради </w:t>
      </w:r>
      <w:r w:rsidRPr="00F87410">
        <w:rPr>
          <w:rFonts w:ascii="Times New Roman" w:hAnsi="Times New Roman"/>
          <w:sz w:val="28"/>
          <w:szCs w:val="28"/>
          <w:lang w:val="en-US"/>
        </w:rPr>
        <w:t>V</w:t>
      </w:r>
      <w:r>
        <w:rPr>
          <w:rFonts w:ascii="Times New Roman" w:hAnsi="Times New Roman"/>
          <w:sz w:val="28"/>
          <w:szCs w:val="28"/>
          <w:lang w:val="uk-UA"/>
        </w:rPr>
        <w:t>ІІ</w:t>
      </w:r>
      <w:r w:rsidRPr="00F87410">
        <w:rPr>
          <w:rFonts w:ascii="Times New Roman" w:hAnsi="Times New Roman"/>
          <w:sz w:val="28"/>
          <w:szCs w:val="28"/>
          <w:lang w:val="uk-UA"/>
        </w:rPr>
        <w:t xml:space="preserve"> скликання від 27</w:t>
      </w:r>
      <w:r>
        <w:rPr>
          <w:rFonts w:ascii="Times New Roman" w:hAnsi="Times New Roman"/>
          <w:sz w:val="28"/>
          <w:szCs w:val="28"/>
          <w:lang w:val="uk-UA"/>
        </w:rPr>
        <w:t xml:space="preserve"> жовтня </w:t>
      </w:r>
      <w:r w:rsidRPr="00F87410">
        <w:rPr>
          <w:rFonts w:ascii="Times New Roman" w:hAnsi="Times New Roman"/>
          <w:sz w:val="28"/>
          <w:szCs w:val="28"/>
          <w:lang w:val="uk-UA"/>
        </w:rPr>
        <w:t>2017</w:t>
      </w:r>
      <w:r>
        <w:rPr>
          <w:rFonts w:ascii="Times New Roman" w:hAnsi="Times New Roman"/>
          <w:sz w:val="28"/>
          <w:szCs w:val="28"/>
          <w:lang w:val="uk-UA"/>
        </w:rPr>
        <w:t xml:space="preserve"> </w:t>
      </w:r>
      <w:r w:rsidRPr="00F87410">
        <w:rPr>
          <w:rFonts w:ascii="Times New Roman" w:hAnsi="Times New Roman"/>
          <w:sz w:val="28"/>
          <w:szCs w:val="28"/>
          <w:lang w:val="uk-UA"/>
        </w:rPr>
        <w:t>р</w:t>
      </w:r>
      <w:r>
        <w:rPr>
          <w:rFonts w:ascii="Times New Roman" w:hAnsi="Times New Roman"/>
          <w:sz w:val="28"/>
          <w:szCs w:val="28"/>
          <w:lang w:val="uk-UA"/>
        </w:rPr>
        <w:t>оку</w:t>
      </w:r>
      <w:r w:rsidRPr="00F87410">
        <w:rPr>
          <w:rFonts w:ascii="Times New Roman" w:hAnsi="Times New Roman"/>
          <w:sz w:val="28"/>
          <w:szCs w:val="28"/>
          <w:lang w:val="uk-UA"/>
        </w:rPr>
        <w:t xml:space="preserve"> №34/1850 «Про погодження наказу на облікову </w:t>
      </w:r>
      <w:r>
        <w:rPr>
          <w:rFonts w:ascii="Times New Roman" w:hAnsi="Times New Roman"/>
          <w:sz w:val="28"/>
          <w:szCs w:val="28"/>
          <w:lang w:val="uk-UA"/>
        </w:rPr>
        <w:t>політику КП НМР «Комфорт</w:t>
      </w:r>
      <w:r w:rsidRPr="00F87410">
        <w:rPr>
          <w:rFonts w:ascii="Times New Roman" w:hAnsi="Times New Roman"/>
          <w:sz w:val="28"/>
          <w:szCs w:val="28"/>
          <w:lang w:val="uk-UA"/>
        </w:rPr>
        <w:t>».</w:t>
      </w:r>
    </w:p>
    <w:p w:rsidR="00F10EF7" w:rsidRPr="00F87410" w:rsidRDefault="00F10EF7" w:rsidP="00F87410">
      <w:pPr>
        <w:spacing w:after="0" w:line="240" w:lineRule="auto"/>
        <w:ind w:firstLine="720"/>
        <w:jc w:val="both"/>
        <w:rPr>
          <w:rFonts w:ascii="Times New Roman" w:hAnsi="Times New Roman"/>
          <w:sz w:val="28"/>
          <w:szCs w:val="28"/>
          <w:lang w:val="uk-UA"/>
        </w:rPr>
      </w:pPr>
      <w:r w:rsidRPr="00F87410">
        <w:rPr>
          <w:rFonts w:ascii="Times New Roman" w:hAnsi="Times New Roman"/>
          <w:sz w:val="28"/>
          <w:szCs w:val="28"/>
          <w:lang w:val="uk-UA"/>
        </w:rPr>
        <w:t xml:space="preserve">У структурі </w:t>
      </w:r>
      <w:r>
        <w:rPr>
          <w:rFonts w:ascii="Times New Roman" w:hAnsi="Times New Roman"/>
          <w:sz w:val="28"/>
          <w:szCs w:val="28"/>
          <w:lang w:val="uk-UA"/>
        </w:rPr>
        <w:t xml:space="preserve">витрат питому </w:t>
      </w:r>
      <w:r w:rsidRPr="00F87410">
        <w:rPr>
          <w:rFonts w:ascii="Times New Roman" w:hAnsi="Times New Roman"/>
          <w:sz w:val="28"/>
          <w:szCs w:val="28"/>
          <w:lang w:val="uk-UA"/>
        </w:rPr>
        <w:t xml:space="preserve">вагу становлять витрати на оплату праці. </w:t>
      </w:r>
    </w:p>
    <w:p w:rsidR="00F10EF7" w:rsidRPr="00F87410" w:rsidRDefault="00F10EF7" w:rsidP="00F87410">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Станом на 01 січня </w:t>
      </w:r>
      <w:r w:rsidRPr="00F87410">
        <w:rPr>
          <w:rFonts w:ascii="Times New Roman" w:hAnsi="Times New Roman"/>
          <w:sz w:val="28"/>
          <w:szCs w:val="28"/>
          <w:lang w:val="uk-UA"/>
        </w:rPr>
        <w:t>2020</w:t>
      </w:r>
      <w:r>
        <w:rPr>
          <w:rFonts w:ascii="Times New Roman" w:hAnsi="Times New Roman"/>
          <w:sz w:val="28"/>
          <w:szCs w:val="28"/>
          <w:lang w:val="uk-UA"/>
        </w:rPr>
        <w:t xml:space="preserve"> </w:t>
      </w:r>
      <w:r w:rsidRPr="00F87410">
        <w:rPr>
          <w:rFonts w:ascii="Times New Roman" w:hAnsi="Times New Roman"/>
          <w:sz w:val="28"/>
          <w:szCs w:val="28"/>
          <w:lang w:val="uk-UA"/>
        </w:rPr>
        <w:t>р</w:t>
      </w:r>
      <w:r>
        <w:rPr>
          <w:rFonts w:ascii="Times New Roman" w:hAnsi="Times New Roman"/>
          <w:sz w:val="28"/>
          <w:szCs w:val="28"/>
          <w:lang w:val="uk-UA"/>
        </w:rPr>
        <w:t>оку планується</w:t>
      </w:r>
      <w:r w:rsidRPr="00F87410">
        <w:rPr>
          <w:rFonts w:ascii="Times New Roman" w:hAnsi="Times New Roman"/>
          <w:sz w:val="28"/>
          <w:szCs w:val="28"/>
          <w:lang w:val="uk-UA"/>
        </w:rPr>
        <w:t xml:space="preserve"> штат в кільк</w:t>
      </w:r>
      <w:r>
        <w:rPr>
          <w:rFonts w:ascii="Times New Roman" w:hAnsi="Times New Roman"/>
          <w:sz w:val="28"/>
          <w:szCs w:val="28"/>
          <w:lang w:val="uk-UA"/>
        </w:rPr>
        <w:t>ості 20 чоловік</w:t>
      </w:r>
      <w:r w:rsidRPr="00F87410">
        <w:rPr>
          <w:rFonts w:ascii="Times New Roman" w:hAnsi="Times New Roman"/>
          <w:sz w:val="28"/>
          <w:szCs w:val="28"/>
          <w:lang w:val="uk-UA"/>
        </w:rPr>
        <w:t>.</w:t>
      </w:r>
      <w:r>
        <w:rPr>
          <w:rFonts w:ascii="Times New Roman" w:hAnsi="Times New Roman"/>
          <w:sz w:val="28"/>
          <w:szCs w:val="28"/>
          <w:lang w:val="uk-UA"/>
        </w:rPr>
        <w:t xml:space="preserve"> </w:t>
      </w:r>
      <w:r w:rsidRPr="00F87410">
        <w:rPr>
          <w:rFonts w:ascii="Times New Roman" w:hAnsi="Times New Roman"/>
          <w:sz w:val="28"/>
          <w:szCs w:val="28"/>
          <w:lang w:val="uk-UA"/>
        </w:rPr>
        <w:t>Планове нарахування заробітної плати на 2020</w:t>
      </w:r>
      <w:r>
        <w:rPr>
          <w:rFonts w:ascii="Times New Roman" w:hAnsi="Times New Roman"/>
          <w:sz w:val="28"/>
          <w:szCs w:val="28"/>
          <w:lang w:val="uk-UA"/>
        </w:rPr>
        <w:t xml:space="preserve"> </w:t>
      </w:r>
      <w:r w:rsidRPr="00F87410">
        <w:rPr>
          <w:rFonts w:ascii="Times New Roman" w:hAnsi="Times New Roman"/>
          <w:sz w:val="28"/>
          <w:szCs w:val="28"/>
          <w:lang w:val="uk-UA"/>
        </w:rPr>
        <w:t>рік проведено з врахуванням заробітної плати штатних працівників в кількості 20 чоловік, заробітної плати по 2-х трудових угодах на послуги з розвантаження та навантаження ван</w:t>
      </w:r>
      <w:r>
        <w:rPr>
          <w:rFonts w:ascii="Times New Roman" w:hAnsi="Times New Roman"/>
          <w:sz w:val="28"/>
          <w:szCs w:val="28"/>
          <w:lang w:val="uk-UA"/>
        </w:rPr>
        <w:t xml:space="preserve">тажів </w:t>
      </w:r>
      <w:r w:rsidRPr="00F87410">
        <w:rPr>
          <w:rFonts w:ascii="Times New Roman" w:hAnsi="Times New Roman"/>
          <w:sz w:val="28"/>
          <w:szCs w:val="28"/>
          <w:lang w:val="uk-UA"/>
        </w:rPr>
        <w:t>і заробітної плати для 5-и чоловік по виконанню суспільно-корисних робіт по прибиранню території благоустрою міста. Різниця між плановим фондом оплати праці з врахуванням ЄСВ 22% на ФОП 2020</w:t>
      </w:r>
      <w:r>
        <w:rPr>
          <w:rFonts w:ascii="Times New Roman" w:hAnsi="Times New Roman"/>
          <w:sz w:val="28"/>
          <w:szCs w:val="28"/>
          <w:lang w:val="uk-UA"/>
        </w:rPr>
        <w:t xml:space="preserve"> </w:t>
      </w:r>
      <w:r w:rsidRPr="00F87410">
        <w:rPr>
          <w:rFonts w:ascii="Times New Roman" w:hAnsi="Times New Roman"/>
          <w:sz w:val="28"/>
          <w:szCs w:val="28"/>
          <w:lang w:val="uk-UA"/>
        </w:rPr>
        <w:t>р</w:t>
      </w:r>
      <w:r>
        <w:rPr>
          <w:rFonts w:ascii="Times New Roman" w:hAnsi="Times New Roman"/>
          <w:sz w:val="28"/>
          <w:szCs w:val="28"/>
          <w:lang w:val="uk-UA"/>
        </w:rPr>
        <w:t>оку</w:t>
      </w:r>
      <w:r w:rsidRPr="00F87410">
        <w:rPr>
          <w:rFonts w:ascii="Times New Roman" w:hAnsi="Times New Roman"/>
          <w:sz w:val="28"/>
          <w:szCs w:val="28"/>
          <w:lang w:val="uk-UA"/>
        </w:rPr>
        <w:t xml:space="preserve"> в порівнянні з планом 2019</w:t>
      </w:r>
      <w:r>
        <w:rPr>
          <w:rFonts w:ascii="Times New Roman" w:hAnsi="Times New Roman"/>
          <w:sz w:val="28"/>
          <w:szCs w:val="28"/>
          <w:lang w:val="uk-UA"/>
        </w:rPr>
        <w:t xml:space="preserve"> </w:t>
      </w:r>
      <w:r w:rsidRPr="00F87410">
        <w:rPr>
          <w:rFonts w:ascii="Times New Roman" w:hAnsi="Times New Roman"/>
          <w:sz w:val="28"/>
          <w:szCs w:val="28"/>
          <w:lang w:val="uk-UA"/>
        </w:rPr>
        <w:t>р</w:t>
      </w:r>
      <w:r>
        <w:rPr>
          <w:rFonts w:ascii="Times New Roman" w:hAnsi="Times New Roman"/>
          <w:sz w:val="28"/>
          <w:szCs w:val="28"/>
          <w:lang w:val="uk-UA"/>
        </w:rPr>
        <w:t>оку</w:t>
      </w:r>
      <w:r w:rsidRPr="00F87410">
        <w:rPr>
          <w:rFonts w:ascii="Times New Roman" w:hAnsi="Times New Roman"/>
          <w:sz w:val="28"/>
          <w:szCs w:val="28"/>
          <w:lang w:val="uk-UA"/>
        </w:rPr>
        <w:t xml:space="preserve"> становить 1541,00 тис.</w:t>
      </w:r>
      <w:r>
        <w:rPr>
          <w:rFonts w:ascii="Times New Roman" w:hAnsi="Times New Roman"/>
          <w:sz w:val="28"/>
          <w:szCs w:val="28"/>
          <w:lang w:val="uk-UA"/>
        </w:rPr>
        <w:t xml:space="preserve"> грн.</w:t>
      </w:r>
      <w:r w:rsidRPr="00F87410">
        <w:rPr>
          <w:rFonts w:ascii="Times New Roman" w:hAnsi="Times New Roman"/>
          <w:sz w:val="28"/>
          <w:szCs w:val="28"/>
          <w:lang w:val="uk-UA"/>
        </w:rPr>
        <w:t xml:space="preserve"> Дана різниця виникла в результаті планового збільшення мінімальної заробітної плати 2020</w:t>
      </w:r>
      <w:r>
        <w:rPr>
          <w:rFonts w:ascii="Times New Roman" w:hAnsi="Times New Roman"/>
          <w:sz w:val="28"/>
          <w:szCs w:val="28"/>
          <w:lang w:val="uk-UA"/>
        </w:rPr>
        <w:t xml:space="preserve"> </w:t>
      </w:r>
      <w:r w:rsidRPr="00F87410">
        <w:rPr>
          <w:rFonts w:ascii="Times New Roman" w:hAnsi="Times New Roman"/>
          <w:sz w:val="28"/>
          <w:szCs w:val="28"/>
          <w:lang w:val="uk-UA"/>
        </w:rPr>
        <w:t>р</w:t>
      </w:r>
      <w:r>
        <w:rPr>
          <w:rFonts w:ascii="Times New Roman" w:hAnsi="Times New Roman"/>
          <w:sz w:val="28"/>
          <w:szCs w:val="28"/>
          <w:lang w:val="uk-UA"/>
        </w:rPr>
        <w:t>оку</w:t>
      </w:r>
      <w:r w:rsidRPr="00F87410">
        <w:rPr>
          <w:rFonts w:ascii="Times New Roman" w:hAnsi="Times New Roman"/>
          <w:sz w:val="28"/>
          <w:szCs w:val="28"/>
          <w:lang w:val="uk-UA"/>
        </w:rPr>
        <w:t xml:space="preserve"> в порівнянні з 2019</w:t>
      </w:r>
      <w:r>
        <w:rPr>
          <w:rFonts w:ascii="Times New Roman" w:hAnsi="Times New Roman"/>
          <w:sz w:val="28"/>
          <w:szCs w:val="28"/>
          <w:lang w:val="uk-UA"/>
        </w:rPr>
        <w:t xml:space="preserve"> </w:t>
      </w:r>
      <w:r w:rsidRPr="00F87410">
        <w:rPr>
          <w:rFonts w:ascii="Times New Roman" w:hAnsi="Times New Roman"/>
          <w:sz w:val="28"/>
          <w:szCs w:val="28"/>
          <w:lang w:val="uk-UA"/>
        </w:rPr>
        <w:t>р</w:t>
      </w:r>
      <w:r>
        <w:rPr>
          <w:rFonts w:ascii="Times New Roman" w:hAnsi="Times New Roman"/>
          <w:sz w:val="28"/>
          <w:szCs w:val="28"/>
          <w:lang w:val="uk-UA"/>
        </w:rPr>
        <w:t>оком</w:t>
      </w:r>
      <w:r w:rsidRPr="00F87410">
        <w:rPr>
          <w:rFonts w:ascii="Times New Roman" w:hAnsi="Times New Roman"/>
          <w:sz w:val="28"/>
          <w:szCs w:val="28"/>
          <w:lang w:val="uk-UA"/>
        </w:rPr>
        <w:t xml:space="preserve"> на 13,1%. (</w:t>
      </w:r>
      <w:r>
        <w:rPr>
          <w:rFonts w:ascii="Times New Roman" w:hAnsi="Times New Roman"/>
          <w:sz w:val="28"/>
          <w:szCs w:val="28"/>
          <w:lang w:val="uk-UA"/>
        </w:rPr>
        <w:t>Мінімальна заробітна плата</w:t>
      </w:r>
      <w:r w:rsidRPr="00F87410">
        <w:rPr>
          <w:rFonts w:ascii="Times New Roman" w:hAnsi="Times New Roman"/>
          <w:sz w:val="28"/>
          <w:szCs w:val="28"/>
          <w:lang w:val="uk-UA"/>
        </w:rPr>
        <w:t xml:space="preserve"> 2019</w:t>
      </w:r>
      <w:r>
        <w:rPr>
          <w:rFonts w:ascii="Times New Roman" w:hAnsi="Times New Roman"/>
          <w:sz w:val="28"/>
          <w:szCs w:val="28"/>
          <w:lang w:val="uk-UA"/>
        </w:rPr>
        <w:t xml:space="preserve"> </w:t>
      </w:r>
      <w:r w:rsidRPr="00F87410">
        <w:rPr>
          <w:rFonts w:ascii="Times New Roman" w:hAnsi="Times New Roman"/>
          <w:sz w:val="28"/>
          <w:szCs w:val="28"/>
          <w:lang w:val="uk-UA"/>
        </w:rPr>
        <w:t>р</w:t>
      </w:r>
      <w:r>
        <w:rPr>
          <w:rFonts w:ascii="Times New Roman" w:hAnsi="Times New Roman"/>
          <w:sz w:val="28"/>
          <w:szCs w:val="28"/>
          <w:lang w:val="uk-UA"/>
        </w:rPr>
        <w:t>оку</w:t>
      </w:r>
      <w:r w:rsidRPr="00F87410">
        <w:rPr>
          <w:rFonts w:ascii="Times New Roman" w:hAnsi="Times New Roman"/>
          <w:sz w:val="28"/>
          <w:szCs w:val="28"/>
          <w:lang w:val="uk-UA"/>
        </w:rPr>
        <w:t xml:space="preserve"> становить </w:t>
      </w:r>
      <w:r>
        <w:rPr>
          <w:rFonts w:ascii="Times New Roman" w:hAnsi="Times New Roman"/>
          <w:sz w:val="28"/>
          <w:szCs w:val="28"/>
          <w:lang w:val="uk-UA"/>
        </w:rPr>
        <w:t xml:space="preserve">   </w:t>
      </w:r>
      <w:r w:rsidRPr="00F87410">
        <w:rPr>
          <w:rFonts w:ascii="Times New Roman" w:hAnsi="Times New Roman"/>
          <w:sz w:val="28"/>
          <w:szCs w:val="28"/>
          <w:lang w:val="uk-UA"/>
        </w:rPr>
        <w:t>4173,00 грн., з 01</w:t>
      </w:r>
      <w:r>
        <w:rPr>
          <w:rFonts w:ascii="Times New Roman" w:hAnsi="Times New Roman"/>
          <w:sz w:val="28"/>
          <w:szCs w:val="28"/>
          <w:lang w:val="uk-UA"/>
        </w:rPr>
        <w:t xml:space="preserve"> січня </w:t>
      </w:r>
      <w:r w:rsidRPr="00F87410">
        <w:rPr>
          <w:rFonts w:ascii="Times New Roman" w:hAnsi="Times New Roman"/>
          <w:sz w:val="28"/>
          <w:szCs w:val="28"/>
          <w:lang w:val="uk-UA"/>
        </w:rPr>
        <w:t>2020 р</w:t>
      </w:r>
      <w:r>
        <w:rPr>
          <w:rFonts w:ascii="Times New Roman" w:hAnsi="Times New Roman"/>
          <w:sz w:val="28"/>
          <w:szCs w:val="28"/>
          <w:lang w:val="uk-UA"/>
        </w:rPr>
        <w:t>оку</w:t>
      </w:r>
      <w:r w:rsidRPr="00F87410">
        <w:rPr>
          <w:rFonts w:ascii="Times New Roman" w:hAnsi="Times New Roman"/>
          <w:sz w:val="28"/>
          <w:szCs w:val="28"/>
          <w:lang w:val="uk-UA"/>
        </w:rPr>
        <w:t xml:space="preserve"> </w:t>
      </w:r>
      <w:r>
        <w:rPr>
          <w:rFonts w:ascii="Times New Roman" w:hAnsi="Times New Roman"/>
          <w:sz w:val="28"/>
          <w:szCs w:val="28"/>
          <w:lang w:val="uk-UA"/>
        </w:rPr>
        <w:t xml:space="preserve">– </w:t>
      </w:r>
      <w:r w:rsidRPr="00F87410">
        <w:rPr>
          <w:rFonts w:ascii="Times New Roman" w:hAnsi="Times New Roman"/>
          <w:sz w:val="28"/>
          <w:szCs w:val="28"/>
          <w:lang w:val="uk-UA"/>
        </w:rPr>
        <w:t>до 4723 грн.  Плановий  фонд  оплати праці на 2020</w:t>
      </w:r>
      <w:r>
        <w:rPr>
          <w:rFonts w:ascii="Times New Roman" w:hAnsi="Times New Roman"/>
          <w:sz w:val="28"/>
          <w:szCs w:val="28"/>
          <w:lang w:val="uk-UA"/>
        </w:rPr>
        <w:t xml:space="preserve"> </w:t>
      </w:r>
      <w:r w:rsidRPr="00F87410">
        <w:rPr>
          <w:rFonts w:ascii="Times New Roman" w:hAnsi="Times New Roman"/>
          <w:sz w:val="28"/>
          <w:szCs w:val="28"/>
          <w:lang w:val="uk-UA"/>
        </w:rPr>
        <w:t>р</w:t>
      </w:r>
      <w:r>
        <w:rPr>
          <w:rFonts w:ascii="Times New Roman" w:hAnsi="Times New Roman"/>
          <w:sz w:val="28"/>
          <w:szCs w:val="28"/>
          <w:lang w:val="uk-UA"/>
        </w:rPr>
        <w:t xml:space="preserve">ік </w:t>
      </w:r>
      <w:r w:rsidRPr="00F87410">
        <w:rPr>
          <w:rFonts w:ascii="Times New Roman" w:hAnsi="Times New Roman"/>
          <w:sz w:val="28"/>
          <w:szCs w:val="28"/>
          <w:lang w:val="uk-UA"/>
        </w:rPr>
        <w:t>розрахований  з врахуванням  наведених  вище змін  в сторону  збільшення.</w:t>
      </w:r>
    </w:p>
    <w:p w:rsidR="00F10EF7" w:rsidRPr="00884CC1" w:rsidRDefault="00F10EF7" w:rsidP="00531E36">
      <w:pPr>
        <w:spacing w:after="0" w:line="240" w:lineRule="auto"/>
        <w:jc w:val="center"/>
        <w:rPr>
          <w:rFonts w:ascii="Times New Roman" w:hAnsi="Times New Roman"/>
          <w:b/>
          <w:sz w:val="28"/>
          <w:szCs w:val="28"/>
          <w:lang w:val="uk-UA"/>
        </w:rPr>
      </w:pPr>
    </w:p>
    <w:p w:rsidR="00F10EF7" w:rsidRPr="00884CC1" w:rsidRDefault="00F10EF7" w:rsidP="00090F2B">
      <w:pPr>
        <w:rPr>
          <w:rFonts w:ascii="Times New Roman" w:hAnsi="Times New Roman"/>
          <w:sz w:val="28"/>
          <w:szCs w:val="28"/>
          <w:lang w:val="uk-UA"/>
        </w:rPr>
      </w:pPr>
    </w:p>
    <w:p w:rsidR="00F10EF7" w:rsidRPr="00884CC1" w:rsidRDefault="00F10EF7" w:rsidP="00090F2B">
      <w:pPr>
        <w:rPr>
          <w:rFonts w:ascii="Times New Roman" w:hAnsi="Times New Roman"/>
          <w:sz w:val="28"/>
          <w:szCs w:val="28"/>
          <w:lang w:val="uk-UA"/>
        </w:rPr>
      </w:pPr>
      <w:r w:rsidRPr="00884CC1">
        <w:rPr>
          <w:rFonts w:ascii="Times New Roman" w:hAnsi="Times New Roman"/>
          <w:sz w:val="28"/>
          <w:szCs w:val="28"/>
          <w:lang w:val="uk-UA"/>
        </w:rPr>
        <w:t xml:space="preserve">Директор </w:t>
      </w:r>
      <w:r w:rsidRPr="00884CC1">
        <w:rPr>
          <w:rFonts w:ascii="Times New Roman" w:hAnsi="Times New Roman"/>
          <w:sz w:val="28"/>
          <w:szCs w:val="28"/>
          <w:lang w:val="uk-UA"/>
        </w:rPr>
        <w:tab/>
      </w:r>
      <w:r w:rsidRPr="00884CC1">
        <w:rPr>
          <w:rFonts w:ascii="Times New Roman" w:hAnsi="Times New Roman"/>
          <w:sz w:val="28"/>
          <w:szCs w:val="28"/>
          <w:lang w:val="uk-UA"/>
        </w:rPr>
        <w:tab/>
      </w:r>
      <w:r w:rsidRPr="00884CC1">
        <w:rPr>
          <w:rFonts w:ascii="Times New Roman" w:hAnsi="Times New Roman"/>
          <w:sz w:val="28"/>
          <w:szCs w:val="28"/>
          <w:lang w:val="uk-UA"/>
        </w:rPr>
        <w:tab/>
      </w:r>
      <w:r w:rsidRPr="00884CC1">
        <w:rPr>
          <w:rFonts w:ascii="Times New Roman" w:hAnsi="Times New Roman"/>
          <w:sz w:val="28"/>
          <w:szCs w:val="28"/>
          <w:lang w:val="uk-UA"/>
        </w:rPr>
        <w:tab/>
      </w:r>
      <w:r w:rsidRPr="00884CC1">
        <w:rPr>
          <w:rFonts w:ascii="Times New Roman" w:hAnsi="Times New Roman"/>
          <w:sz w:val="28"/>
          <w:szCs w:val="28"/>
          <w:lang w:val="uk-UA"/>
        </w:rPr>
        <w:tab/>
      </w:r>
      <w:r w:rsidRPr="00884CC1">
        <w:rPr>
          <w:rFonts w:ascii="Times New Roman" w:hAnsi="Times New Roman"/>
          <w:sz w:val="28"/>
          <w:szCs w:val="28"/>
          <w:lang w:val="uk-UA"/>
        </w:rPr>
        <w:tab/>
      </w:r>
      <w:r w:rsidRPr="00884CC1">
        <w:rPr>
          <w:rFonts w:ascii="Times New Roman" w:hAnsi="Times New Roman"/>
          <w:sz w:val="28"/>
          <w:szCs w:val="28"/>
          <w:lang w:val="uk-UA"/>
        </w:rPr>
        <w:tab/>
      </w:r>
      <w:r w:rsidRPr="00884CC1">
        <w:rPr>
          <w:rFonts w:ascii="Times New Roman" w:hAnsi="Times New Roman"/>
          <w:sz w:val="28"/>
          <w:szCs w:val="28"/>
          <w:lang w:val="uk-UA"/>
        </w:rPr>
        <w:tab/>
      </w:r>
      <w:r w:rsidRPr="00884CC1">
        <w:rPr>
          <w:rFonts w:ascii="Times New Roman" w:hAnsi="Times New Roman"/>
          <w:sz w:val="28"/>
          <w:szCs w:val="28"/>
          <w:lang w:val="uk-UA"/>
        </w:rPr>
        <w:tab/>
        <w:t>А.А.Руденко</w:t>
      </w:r>
    </w:p>
    <w:p w:rsidR="00F10EF7" w:rsidRPr="00884CC1" w:rsidRDefault="00F10EF7" w:rsidP="00090F2B">
      <w:pPr>
        <w:rPr>
          <w:rFonts w:ascii="Times New Roman" w:hAnsi="Times New Roman"/>
          <w:sz w:val="28"/>
          <w:szCs w:val="28"/>
          <w:lang w:val="uk-UA"/>
        </w:rPr>
      </w:pPr>
    </w:p>
    <w:p w:rsidR="00F10EF7" w:rsidRPr="00884CC1" w:rsidRDefault="00F10EF7" w:rsidP="00256A3F">
      <w:pPr>
        <w:rPr>
          <w:rFonts w:ascii="Times New Roman" w:hAnsi="Times New Roman"/>
          <w:b/>
          <w:sz w:val="28"/>
          <w:szCs w:val="28"/>
          <w:lang w:val="uk-UA"/>
        </w:rPr>
      </w:pPr>
      <w:r w:rsidRPr="00884CC1">
        <w:rPr>
          <w:rFonts w:ascii="Times New Roman" w:hAnsi="Times New Roman"/>
          <w:sz w:val="28"/>
          <w:szCs w:val="28"/>
          <w:lang w:val="uk-UA"/>
        </w:rPr>
        <w:t xml:space="preserve">Головний бухгалтер </w:t>
      </w:r>
      <w:r w:rsidRPr="00884CC1">
        <w:rPr>
          <w:rFonts w:ascii="Times New Roman" w:hAnsi="Times New Roman"/>
          <w:sz w:val="28"/>
          <w:szCs w:val="28"/>
          <w:lang w:val="uk-UA"/>
        </w:rPr>
        <w:tab/>
      </w:r>
      <w:r w:rsidRPr="00884CC1">
        <w:rPr>
          <w:rFonts w:ascii="Times New Roman" w:hAnsi="Times New Roman"/>
          <w:sz w:val="28"/>
          <w:szCs w:val="28"/>
          <w:lang w:val="uk-UA"/>
        </w:rPr>
        <w:tab/>
      </w:r>
      <w:bookmarkStart w:id="0" w:name="_GoBack"/>
      <w:bookmarkEnd w:id="0"/>
      <w:r w:rsidRPr="00884CC1">
        <w:rPr>
          <w:rFonts w:ascii="Times New Roman" w:hAnsi="Times New Roman"/>
          <w:sz w:val="28"/>
          <w:szCs w:val="28"/>
          <w:lang w:val="uk-UA"/>
        </w:rPr>
        <w:tab/>
      </w:r>
      <w:r w:rsidRPr="00884CC1">
        <w:rPr>
          <w:rFonts w:ascii="Times New Roman" w:hAnsi="Times New Roman"/>
          <w:sz w:val="28"/>
          <w:szCs w:val="28"/>
          <w:lang w:val="uk-UA"/>
        </w:rPr>
        <w:tab/>
      </w:r>
      <w:r w:rsidRPr="00884CC1">
        <w:rPr>
          <w:rFonts w:ascii="Times New Roman" w:hAnsi="Times New Roman"/>
          <w:sz w:val="28"/>
          <w:szCs w:val="28"/>
          <w:lang w:val="uk-UA"/>
        </w:rPr>
        <w:tab/>
      </w:r>
      <w:r w:rsidRPr="00884CC1">
        <w:rPr>
          <w:rFonts w:ascii="Times New Roman" w:hAnsi="Times New Roman"/>
          <w:sz w:val="28"/>
          <w:szCs w:val="28"/>
          <w:lang w:val="uk-UA"/>
        </w:rPr>
        <w:tab/>
      </w:r>
      <w:r w:rsidRPr="00884CC1">
        <w:rPr>
          <w:rFonts w:ascii="Times New Roman" w:hAnsi="Times New Roman"/>
          <w:sz w:val="28"/>
          <w:szCs w:val="28"/>
          <w:lang w:val="uk-UA"/>
        </w:rPr>
        <w:tab/>
        <w:t>В.О.Миронюк</w:t>
      </w:r>
    </w:p>
    <w:sectPr w:rsidR="00F10EF7" w:rsidRPr="00884CC1" w:rsidSect="005D122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33128"/>
    <w:rsid w:val="00065DEB"/>
    <w:rsid w:val="00090F2B"/>
    <w:rsid w:val="0009748C"/>
    <w:rsid w:val="000B7AE9"/>
    <w:rsid w:val="000C3533"/>
    <w:rsid w:val="0012041C"/>
    <w:rsid w:val="001816C2"/>
    <w:rsid w:val="0019434C"/>
    <w:rsid w:val="001A2264"/>
    <w:rsid w:val="001B295E"/>
    <w:rsid w:val="001B691B"/>
    <w:rsid w:val="001F4038"/>
    <w:rsid w:val="00233F80"/>
    <w:rsid w:val="00256A3F"/>
    <w:rsid w:val="0027510D"/>
    <w:rsid w:val="00293FD7"/>
    <w:rsid w:val="00295803"/>
    <w:rsid w:val="002C380E"/>
    <w:rsid w:val="002C5A31"/>
    <w:rsid w:val="002F7F09"/>
    <w:rsid w:val="00303179"/>
    <w:rsid w:val="00322A41"/>
    <w:rsid w:val="00333E09"/>
    <w:rsid w:val="00335E22"/>
    <w:rsid w:val="003635AF"/>
    <w:rsid w:val="00365D12"/>
    <w:rsid w:val="003926B2"/>
    <w:rsid w:val="00392FED"/>
    <w:rsid w:val="003A4450"/>
    <w:rsid w:val="003A7D9F"/>
    <w:rsid w:val="003C4BCB"/>
    <w:rsid w:val="003E6B0D"/>
    <w:rsid w:val="00442F92"/>
    <w:rsid w:val="00476140"/>
    <w:rsid w:val="004D3EC9"/>
    <w:rsid w:val="004E7B8D"/>
    <w:rsid w:val="005157E8"/>
    <w:rsid w:val="00526E3D"/>
    <w:rsid w:val="00531E36"/>
    <w:rsid w:val="00560C70"/>
    <w:rsid w:val="0058230F"/>
    <w:rsid w:val="005877EB"/>
    <w:rsid w:val="005D1220"/>
    <w:rsid w:val="006173B0"/>
    <w:rsid w:val="00637D4C"/>
    <w:rsid w:val="00643154"/>
    <w:rsid w:val="00644678"/>
    <w:rsid w:val="006676ED"/>
    <w:rsid w:val="00671AEC"/>
    <w:rsid w:val="006819D2"/>
    <w:rsid w:val="006C2656"/>
    <w:rsid w:val="006C5FF2"/>
    <w:rsid w:val="006D2875"/>
    <w:rsid w:val="007206FD"/>
    <w:rsid w:val="00727FFD"/>
    <w:rsid w:val="00762544"/>
    <w:rsid w:val="007864B0"/>
    <w:rsid w:val="00790006"/>
    <w:rsid w:val="007B3C68"/>
    <w:rsid w:val="007B4201"/>
    <w:rsid w:val="00801074"/>
    <w:rsid w:val="0080584F"/>
    <w:rsid w:val="00816694"/>
    <w:rsid w:val="0083515E"/>
    <w:rsid w:val="00875D53"/>
    <w:rsid w:val="00884CC1"/>
    <w:rsid w:val="008B28FD"/>
    <w:rsid w:val="008C59E4"/>
    <w:rsid w:val="0093384E"/>
    <w:rsid w:val="00944FAC"/>
    <w:rsid w:val="009A311E"/>
    <w:rsid w:val="009A79CE"/>
    <w:rsid w:val="009A7B05"/>
    <w:rsid w:val="009C37E5"/>
    <w:rsid w:val="009C68E8"/>
    <w:rsid w:val="009D3B52"/>
    <w:rsid w:val="009F3EC7"/>
    <w:rsid w:val="00A079E3"/>
    <w:rsid w:val="00A5411C"/>
    <w:rsid w:val="00A83FDC"/>
    <w:rsid w:val="00AB2677"/>
    <w:rsid w:val="00AC51B7"/>
    <w:rsid w:val="00AC6260"/>
    <w:rsid w:val="00AF18F4"/>
    <w:rsid w:val="00B144B5"/>
    <w:rsid w:val="00B34F42"/>
    <w:rsid w:val="00B5535F"/>
    <w:rsid w:val="00BD026C"/>
    <w:rsid w:val="00C15031"/>
    <w:rsid w:val="00C15BF4"/>
    <w:rsid w:val="00C46D33"/>
    <w:rsid w:val="00C52F6D"/>
    <w:rsid w:val="00C53A3E"/>
    <w:rsid w:val="00C6757B"/>
    <w:rsid w:val="00C854C7"/>
    <w:rsid w:val="00C9171E"/>
    <w:rsid w:val="00CB041F"/>
    <w:rsid w:val="00CC5480"/>
    <w:rsid w:val="00CC7DFC"/>
    <w:rsid w:val="00CD40A7"/>
    <w:rsid w:val="00CF75DE"/>
    <w:rsid w:val="00D43F43"/>
    <w:rsid w:val="00D8007E"/>
    <w:rsid w:val="00D93C4D"/>
    <w:rsid w:val="00DB5A17"/>
    <w:rsid w:val="00DD1FD3"/>
    <w:rsid w:val="00DD464F"/>
    <w:rsid w:val="00DE14E2"/>
    <w:rsid w:val="00E1529B"/>
    <w:rsid w:val="00E231A5"/>
    <w:rsid w:val="00E25530"/>
    <w:rsid w:val="00E30E07"/>
    <w:rsid w:val="00E74212"/>
    <w:rsid w:val="00E7513A"/>
    <w:rsid w:val="00EB2F88"/>
    <w:rsid w:val="00F10E99"/>
    <w:rsid w:val="00F10EF7"/>
    <w:rsid w:val="00F14DFE"/>
    <w:rsid w:val="00F7594E"/>
    <w:rsid w:val="00F87410"/>
    <w:rsid w:val="00F929E6"/>
    <w:rsid w:val="00FB6678"/>
    <w:rsid w:val="00FE2D6A"/>
    <w:rsid w:val="00FF1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A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041C"/>
    <w:rPr>
      <w:rFonts w:ascii="Segoe UI" w:hAnsi="Segoe UI" w:cs="Segoe UI"/>
      <w:sz w:val="18"/>
      <w:szCs w:val="18"/>
    </w:rPr>
  </w:style>
  <w:style w:type="paragraph" w:styleId="ListParagraph">
    <w:name w:val="List Paragraph"/>
    <w:basedOn w:val="Normal"/>
    <w:uiPriority w:val="99"/>
    <w:qFormat/>
    <w:rsid w:val="006819D2"/>
    <w:pPr>
      <w:ind w:left="720"/>
      <w:contextualSpacing/>
    </w:pPr>
  </w:style>
</w:styles>
</file>

<file path=word/webSettings.xml><?xml version="1.0" encoding="utf-8"?>
<w:webSettings xmlns:r="http://schemas.openxmlformats.org/officeDocument/2006/relationships" xmlns:w="http://schemas.openxmlformats.org/wordprocessingml/2006/main">
  <w:divs>
    <w:div w:id="837428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690</Words>
  <Characters>3936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Пользователь Windows</dc:creator>
  <cp:keywords/>
  <dc:description/>
  <cp:lastModifiedBy>Depviddil</cp:lastModifiedBy>
  <cp:revision>3</cp:revision>
  <cp:lastPrinted>2019-10-18T06:39:00Z</cp:lastPrinted>
  <dcterms:created xsi:type="dcterms:W3CDTF">2019-10-18T06:38:00Z</dcterms:created>
  <dcterms:modified xsi:type="dcterms:W3CDTF">2019-10-18T06:39:00Z</dcterms:modified>
</cp:coreProperties>
</file>