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D67919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633613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9C73AB">
        <w:rPr>
          <w:b/>
          <w:sz w:val="28"/>
          <w:szCs w:val="28"/>
        </w:rPr>
        <w:t xml:space="preserve">       </w:t>
      </w:r>
      <w:r w:rsidR="005B0465">
        <w:rPr>
          <w:b/>
          <w:sz w:val="28"/>
          <w:szCs w:val="28"/>
        </w:rPr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8E34B6">
      <w:pPr>
        <w:tabs>
          <w:tab w:val="left" w:pos="3828"/>
          <w:tab w:val="left" w:pos="4820"/>
        </w:tabs>
        <w:ind w:right="6094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 w:rsidR="009C73AB">
        <w:rPr>
          <w:sz w:val="28"/>
          <w:szCs w:val="28"/>
        </w:rPr>
        <w:t>резервування земельної ділянки в с. Старий Кривин</w:t>
      </w:r>
    </w:p>
    <w:p w:rsidR="00604DF3" w:rsidRPr="008E34B6" w:rsidRDefault="00604DF3" w:rsidP="006E423E">
      <w:pPr>
        <w:jc w:val="both"/>
        <w:rPr>
          <w:sz w:val="28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</w:t>
      </w:r>
      <w:r w:rsidR="000C490E">
        <w:rPr>
          <w:sz w:val="28"/>
          <w:szCs w:val="28"/>
        </w:rPr>
        <w:t>,</w:t>
      </w:r>
      <w:r w:rsidR="00124985">
        <w:rPr>
          <w:sz w:val="28"/>
          <w:szCs w:val="28"/>
        </w:rPr>
        <w:t xml:space="preserve"> </w:t>
      </w:r>
      <w:r w:rsidR="00124985">
        <w:rPr>
          <w:color w:val="000000"/>
          <w:sz w:val="28"/>
          <w:szCs w:val="28"/>
        </w:rPr>
        <w:t>пункт 9 статті 17 Закону України «Про регулювання містобудівної діяльності»,</w:t>
      </w:r>
      <w:r w:rsidR="000C490E">
        <w:rPr>
          <w:sz w:val="28"/>
          <w:szCs w:val="28"/>
        </w:rPr>
        <w:t xml:space="preserve"> </w:t>
      </w:r>
      <w:r w:rsidR="00124985">
        <w:rPr>
          <w:sz w:val="28"/>
          <w:szCs w:val="28"/>
        </w:rPr>
        <w:t xml:space="preserve">рішення п’ятдесят сьомої (позачергової) сесії Нетішинської міської ради від 31 травня 2019 року №57/3773 «Про добровільне приєднання до територіальної громади міста обласного значення», </w:t>
      </w:r>
      <w:r w:rsidR="000C490E">
        <w:rPr>
          <w:sz w:val="28"/>
          <w:szCs w:val="28"/>
        </w:rPr>
        <w:t xml:space="preserve">враховуючи </w:t>
      </w:r>
      <w:r w:rsidR="000C490E">
        <w:rPr>
          <w:color w:val="000000"/>
          <w:sz w:val="28"/>
          <w:szCs w:val="28"/>
        </w:rPr>
        <w:t xml:space="preserve">рішення тридцять восьмої сесії </w:t>
      </w:r>
      <w:proofErr w:type="spellStart"/>
      <w:r w:rsidR="000C490E">
        <w:rPr>
          <w:color w:val="000000"/>
          <w:sz w:val="28"/>
          <w:szCs w:val="28"/>
        </w:rPr>
        <w:t>Старокривинської</w:t>
      </w:r>
      <w:proofErr w:type="spellEnd"/>
      <w:r w:rsidR="000C490E">
        <w:rPr>
          <w:color w:val="000000"/>
          <w:sz w:val="28"/>
          <w:szCs w:val="28"/>
        </w:rPr>
        <w:t xml:space="preserve"> сільської ради </w:t>
      </w:r>
      <w:proofErr w:type="spellStart"/>
      <w:r w:rsidR="000C490E">
        <w:rPr>
          <w:color w:val="000000"/>
          <w:sz w:val="28"/>
          <w:szCs w:val="28"/>
        </w:rPr>
        <w:t>Славутського</w:t>
      </w:r>
      <w:proofErr w:type="spellEnd"/>
      <w:r w:rsidR="000C490E">
        <w:rPr>
          <w:color w:val="000000"/>
          <w:sz w:val="28"/>
          <w:szCs w:val="28"/>
        </w:rPr>
        <w:t xml:space="preserve"> району Хмельницької області </w:t>
      </w:r>
      <w:r w:rsidR="00124985">
        <w:rPr>
          <w:color w:val="000000"/>
          <w:sz w:val="28"/>
          <w:szCs w:val="28"/>
          <w:lang w:val="en-US"/>
        </w:rPr>
        <w:t>V</w:t>
      </w:r>
      <w:r w:rsidR="00124985">
        <w:rPr>
          <w:color w:val="000000"/>
          <w:sz w:val="28"/>
          <w:szCs w:val="28"/>
        </w:rPr>
        <w:t>ІІ </w:t>
      </w:r>
      <w:r w:rsidR="000C490E">
        <w:rPr>
          <w:color w:val="000000"/>
          <w:sz w:val="28"/>
          <w:szCs w:val="28"/>
        </w:rPr>
        <w:t xml:space="preserve">скликання від 13 липня 2018 року № 4 «Про затвердження Генеральних планів сіл Старий Кривин та Новий Кривин»,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proofErr w:type="spellStart"/>
      <w:r w:rsidR="009C73AB">
        <w:rPr>
          <w:sz w:val="28"/>
          <w:szCs w:val="28"/>
        </w:rPr>
        <w:t>Душнюка</w:t>
      </w:r>
      <w:proofErr w:type="spellEnd"/>
      <w:r w:rsidR="009C73AB">
        <w:rPr>
          <w:sz w:val="28"/>
          <w:szCs w:val="28"/>
        </w:rPr>
        <w:t xml:space="preserve"> В.В</w:t>
      </w:r>
      <w:r w:rsidR="008F4DCE">
        <w:rPr>
          <w:sz w:val="28"/>
          <w:szCs w:val="28"/>
        </w:rPr>
        <w:t>.</w:t>
      </w:r>
      <w:r w:rsidRPr="002D3A94">
        <w:rPr>
          <w:sz w:val="28"/>
          <w:szCs w:val="28"/>
        </w:rPr>
        <w:t xml:space="preserve">, </w:t>
      </w:r>
      <w:proofErr w:type="spellStart"/>
      <w:r w:rsidRPr="002D3A94">
        <w:rPr>
          <w:sz w:val="28"/>
          <w:szCs w:val="28"/>
        </w:rPr>
        <w:t>Нетішинська</w:t>
      </w:r>
      <w:proofErr w:type="spellEnd"/>
      <w:r w:rsidRPr="002D3A94">
        <w:rPr>
          <w:sz w:val="28"/>
          <w:szCs w:val="28"/>
        </w:rPr>
        <w:t xml:space="preserve"> міська рада </w:t>
      </w:r>
      <w:r w:rsidR="00A96550">
        <w:rPr>
          <w:sz w:val="28"/>
          <w:szCs w:val="28"/>
        </w:rPr>
        <w:t xml:space="preserve">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CA3898" w:rsidRDefault="00933E11" w:rsidP="00933E11">
      <w:pPr>
        <w:ind w:firstLine="567"/>
        <w:jc w:val="both"/>
        <w:rPr>
          <w:sz w:val="28"/>
          <w:szCs w:val="20"/>
        </w:rPr>
      </w:pPr>
    </w:p>
    <w:p w:rsidR="00B11CF5" w:rsidRDefault="009C73AB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Зарезервувати земельну ділянку </w:t>
      </w:r>
      <w:r w:rsidR="006057AB">
        <w:rPr>
          <w:sz w:val="28"/>
          <w:szCs w:val="28"/>
        </w:rPr>
        <w:t xml:space="preserve">орієнтовною </w:t>
      </w:r>
      <w:r>
        <w:rPr>
          <w:sz w:val="28"/>
          <w:szCs w:val="28"/>
        </w:rPr>
        <w:t xml:space="preserve">площею 11,0000 га </w:t>
      </w:r>
      <w:r w:rsidR="006057AB">
        <w:rPr>
          <w:sz w:val="28"/>
          <w:szCs w:val="28"/>
        </w:rPr>
        <w:t>у</w:t>
      </w:r>
      <w:r>
        <w:rPr>
          <w:sz w:val="28"/>
          <w:szCs w:val="28"/>
        </w:rPr>
        <w:t xml:space="preserve"> районі вулиць Я. Мудрого та Лесі Українки, в с. Старий Кривин, Славутського району, </w:t>
      </w:r>
      <w:r w:rsidR="00152892">
        <w:rPr>
          <w:sz w:val="28"/>
          <w:szCs w:val="28"/>
        </w:rPr>
        <w:t>Хмельницької</w:t>
      </w:r>
      <w:r>
        <w:rPr>
          <w:sz w:val="28"/>
          <w:szCs w:val="28"/>
        </w:rPr>
        <w:t xml:space="preserve"> області, для створення </w:t>
      </w:r>
      <w:r w:rsidR="009B1622">
        <w:rPr>
          <w:sz w:val="28"/>
          <w:szCs w:val="28"/>
        </w:rPr>
        <w:t>громадського пасовища</w:t>
      </w:r>
      <w:r w:rsidR="00B07E9D">
        <w:rPr>
          <w:sz w:val="28"/>
          <w:szCs w:val="28"/>
        </w:rPr>
        <w:t xml:space="preserve"> до </w:t>
      </w:r>
      <w:r w:rsidR="00124985">
        <w:rPr>
          <w:sz w:val="28"/>
          <w:szCs w:val="28"/>
        </w:rPr>
        <w:t>моменту внесення</w:t>
      </w:r>
      <w:r w:rsidR="00B07E9D">
        <w:rPr>
          <w:sz w:val="28"/>
          <w:szCs w:val="28"/>
        </w:rPr>
        <w:t xml:space="preserve"> змін до Генерального плану села Старий Кривин.</w:t>
      </w:r>
    </w:p>
    <w:p w:rsidR="006E423E" w:rsidRDefault="00124985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3F1828" w:rsidRDefault="003F1828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0A59FA"/>
    <w:rsid w:val="000C490E"/>
    <w:rsid w:val="001041C9"/>
    <w:rsid w:val="001076C2"/>
    <w:rsid w:val="00124985"/>
    <w:rsid w:val="00152892"/>
    <w:rsid w:val="00154C97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36F8F"/>
    <w:rsid w:val="00247F40"/>
    <w:rsid w:val="00255A54"/>
    <w:rsid w:val="00280852"/>
    <w:rsid w:val="00281609"/>
    <w:rsid w:val="00283F17"/>
    <w:rsid w:val="002E4C63"/>
    <w:rsid w:val="0036656D"/>
    <w:rsid w:val="003724D7"/>
    <w:rsid w:val="003A5B9D"/>
    <w:rsid w:val="003B2391"/>
    <w:rsid w:val="003B7665"/>
    <w:rsid w:val="003D00A3"/>
    <w:rsid w:val="003D0A48"/>
    <w:rsid w:val="003F1828"/>
    <w:rsid w:val="003F4254"/>
    <w:rsid w:val="00402525"/>
    <w:rsid w:val="00421DE0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B4F16"/>
    <w:rsid w:val="005C0563"/>
    <w:rsid w:val="005C51FE"/>
    <w:rsid w:val="00604DF3"/>
    <w:rsid w:val="006057AB"/>
    <w:rsid w:val="00625DEB"/>
    <w:rsid w:val="00637845"/>
    <w:rsid w:val="006846F8"/>
    <w:rsid w:val="006D3397"/>
    <w:rsid w:val="006D34AA"/>
    <w:rsid w:val="006D75B0"/>
    <w:rsid w:val="006E423E"/>
    <w:rsid w:val="00743BEE"/>
    <w:rsid w:val="00760980"/>
    <w:rsid w:val="00790005"/>
    <w:rsid w:val="007901C4"/>
    <w:rsid w:val="007E6A00"/>
    <w:rsid w:val="00851C05"/>
    <w:rsid w:val="0086368F"/>
    <w:rsid w:val="0086668A"/>
    <w:rsid w:val="00875814"/>
    <w:rsid w:val="00882A4F"/>
    <w:rsid w:val="008A6FE0"/>
    <w:rsid w:val="008C09E8"/>
    <w:rsid w:val="008C2185"/>
    <w:rsid w:val="008E34B6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B1622"/>
    <w:rsid w:val="009C315E"/>
    <w:rsid w:val="009C73AB"/>
    <w:rsid w:val="009D602D"/>
    <w:rsid w:val="009E2C6B"/>
    <w:rsid w:val="00A20007"/>
    <w:rsid w:val="00A36A7C"/>
    <w:rsid w:val="00A640E7"/>
    <w:rsid w:val="00A850E8"/>
    <w:rsid w:val="00A96550"/>
    <w:rsid w:val="00AC6D0A"/>
    <w:rsid w:val="00B01B75"/>
    <w:rsid w:val="00B07E9D"/>
    <w:rsid w:val="00B11CF5"/>
    <w:rsid w:val="00B47C32"/>
    <w:rsid w:val="00B526AF"/>
    <w:rsid w:val="00B60ED5"/>
    <w:rsid w:val="00B8432B"/>
    <w:rsid w:val="00B911E6"/>
    <w:rsid w:val="00BA6330"/>
    <w:rsid w:val="00BB06B4"/>
    <w:rsid w:val="00BB67D9"/>
    <w:rsid w:val="00BD1798"/>
    <w:rsid w:val="00BE7630"/>
    <w:rsid w:val="00BF5C0C"/>
    <w:rsid w:val="00C149B3"/>
    <w:rsid w:val="00C324F1"/>
    <w:rsid w:val="00C516D0"/>
    <w:rsid w:val="00C646F9"/>
    <w:rsid w:val="00CA3898"/>
    <w:rsid w:val="00CE10DB"/>
    <w:rsid w:val="00CE1FAE"/>
    <w:rsid w:val="00D10E06"/>
    <w:rsid w:val="00D1761C"/>
    <w:rsid w:val="00D25CDB"/>
    <w:rsid w:val="00D26A96"/>
    <w:rsid w:val="00D67919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8041D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51810"/>
    <w:rsid w:val="00F71A46"/>
    <w:rsid w:val="00F73D44"/>
    <w:rsid w:val="00F8674D"/>
    <w:rsid w:val="00FC082B"/>
    <w:rsid w:val="00FC32D5"/>
    <w:rsid w:val="00FC59C7"/>
    <w:rsid w:val="00FD582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2020-07-07T10:27:00Z</dcterms:created>
  <dcterms:modified xsi:type="dcterms:W3CDTF">2020-07-07T10:27:00Z</dcterms:modified>
</cp:coreProperties>
</file>