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FD" w:rsidRDefault="002403FD" w:rsidP="002403FD">
      <w:pPr>
        <w:jc w:val="center"/>
        <w:rPr>
          <w:b/>
          <w:smallCaps/>
          <w:szCs w:val="28"/>
        </w:rPr>
      </w:pPr>
    </w:p>
    <w:p w:rsidR="002403FD" w:rsidRDefault="002403FD" w:rsidP="002403FD">
      <w:pPr>
        <w:jc w:val="center"/>
        <w:rPr>
          <w:b/>
          <w:smallCaps/>
          <w:szCs w:val="28"/>
        </w:rPr>
      </w:pPr>
      <w:r>
        <w:rPr>
          <w:noProof/>
          <w:lang w:val="ru-RU"/>
        </w:rPr>
        <w:drawing>
          <wp:inline distT="0" distB="0" distL="0" distR="0">
            <wp:extent cx="409575" cy="58102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3FD" w:rsidRDefault="002403FD" w:rsidP="002403FD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2403FD" w:rsidRDefault="002403FD" w:rsidP="002403FD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2403FD" w:rsidRDefault="002403FD" w:rsidP="002403FD">
      <w:pPr>
        <w:jc w:val="center"/>
        <w:rPr>
          <w:sz w:val="30"/>
          <w:szCs w:val="30"/>
        </w:rPr>
      </w:pPr>
    </w:p>
    <w:p w:rsidR="002403FD" w:rsidRDefault="002403FD" w:rsidP="002403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2403FD" w:rsidRDefault="002403FD" w:rsidP="002403FD">
      <w:pPr>
        <w:rPr>
          <w:szCs w:val="28"/>
        </w:rPr>
      </w:pPr>
    </w:p>
    <w:p w:rsidR="002403FD" w:rsidRDefault="002403FD" w:rsidP="002403FD">
      <w:pPr>
        <w:rPr>
          <w:b/>
          <w:szCs w:val="28"/>
        </w:rPr>
      </w:pPr>
      <w:r>
        <w:rPr>
          <w:b/>
          <w:szCs w:val="28"/>
        </w:rPr>
        <w:t>20.06.2024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341/2024-рк</w:t>
      </w:r>
    </w:p>
    <w:p w:rsidR="002403FD" w:rsidRDefault="002403FD" w:rsidP="002403FD">
      <w:pPr>
        <w:jc w:val="both"/>
        <w:rPr>
          <w:sz w:val="10"/>
          <w:szCs w:val="10"/>
          <w:lang w:eastAsia="uk-UA"/>
        </w:rPr>
      </w:pPr>
    </w:p>
    <w:p w:rsidR="002403FD" w:rsidRDefault="002403FD" w:rsidP="002403FD">
      <w:pPr>
        <w:jc w:val="both"/>
        <w:rPr>
          <w:sz w:val="10"/>
          <w:szCs w:val="10"/>
          <w:lang w:eastAsia="uk-UA"/>
        </w:rPr>
      </w:pPr>
    </w:p>
    <w:p w:rsidR="002403FD" w:rsidRDefault="002403FD" w:rsidP="002403FD">
      <w:pPr>
        <w:tabs>
          <w:tab w:val="left" w:pos="3261"/>
          <w:tab w:val="left" w:pos="3686"/>
        </w:tabs>
        <w:ind w:right="4110"/>
        <w:jc w:val="both"/>
        <w:rPr>
          <w:szCs w:val="28"/>
          <w:shd w:val="clear" w:color="auto" w:fill="FFFFFF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«Енергія»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</w:p>
    <w:p w:rsidR="002403FD" w:rsidRDefault="002403FD" w:rsidP="002403FD">
      <w:pPr>
        <w:tabs>
          <w:tab w:val="left" w:pos="3261"/>
          <w:tab w:val="left" w:pos="3686"/>
        </w:tabs>
        <w:ind w:right="4110"/>
        <w:jc w:val="both"/>
        <w:rPr>
          <w:color w:val="FF0000"/>
          <w:sz w:val="10"/>
          <w:szCs w:val="10"/>
          <w:lang w:eastAsia="uk-UA"/>
        </w:rPr>
      </w:pPr>
    </w:p>
    <w:p w:rsidR="002403FD" w:rsidRDefault="002403FD" w:rsidP="002403FD">
      <w:pPr>
        <w:ind w:firstLine="708"/>
        <w:jc w:val="both"/>
        <w:rPr>
          <w:szCs w:val="28"/>
        </w:rPr>
      </w:pPr>
      <w:r>
        <w:rPr>
          <w:szCs w:val="28"/>
          <w:lang w:eastAsia="uk-UA"/>
        </w:rPr>
        <w:t>Відповідно до частини 2, пункту 20 частини 4 статті 42 Закону України «Про місцеве самоврядування в Україні», розпорядження міського голови від 20 червня 2024 року № 82/2024-рв «</w:t>
      </w:r>
      <w:r>
        <w:rPr>
          <w:szCs w:val="28"/>
        </w:rPr>
        <w:t xml:space="preserve">Про погодження надання директору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«Енергія»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Машук</w:t>
      </w:r>
      <w:proofErr w:type="spellEnd"/>
      <w:r>
        <w:rPr>
          <w:szCs w:val="28"/>
        </w:rPr>
        <w:t xml:space="preserve"> З.М. частини щорічної основної відпустки</w:t>
      </w:r>
      <w:r>
        <w:rPr>
          <w:szCs w:val="28"/>
          <w:lang w:eastAsia="uk-UA"/>
        </w:rPr>
        <w:t>»,</w:t>
      </w:r>
      <w:r>
        <w:rPr>
          <w:szCs w:val="28"/>
        </w:rPr>
        <w:t xml:space="preserve"> розпорядження міського голови від 27 грудня 2023 року                   № 574/2023-рк «Про виконання повноважень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голови», </w:t>
      </w:r>
      <w:r>
        <w:t xml:space="preserve">пункту 1.6. розділу І Контракту укладеного з </w:t>
      </w:r>
      <w:r>
        <w:rPr>
          <w:szCs w:val="28"/>
        </w:rPr>
        <w:t xml:space="preserve">директором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«Енергія»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 </w:t>
      </w:r>
      <w:proofErr w:type="spellStart"/>
      <w:r>
        <w:rPr>
          <w:szCs w:val="28"/>
          <w:shd w:val="clear" w:color="auto" w:fill="FFFFFF"/>
        </w:rPr>
        <w:t>Машук</w:t>
      </w:r>
      <w:proofErr w:type="spellEnd"/>
      <w:r>
        <w:rPr>
          <w:szCs w:val="28"/>
          <w:shd w:val="clear" w:color="auto" w:fill="FFFFFF"/>
        </w:rPr>
        <w:t xml:space="preserve"> З.М.</w:t>
      </w:r>
      <w:r>
        <w:t>, від 05 листопада 2019 рок, зі змінами</w:t>
      </w:r>
      <w:r>
        <w:rPr>
          <w:szCs w:val="28"/>
        </w:rPr>
        <w:t>:</w:t>
      </w:r>
      <w:r>
        <w:rPr>
          <w:szCs w:val="28"/>
          <w:shd w:val="clear" w:color="auto" w:fill="FFFFFF"/>
        </w:rPr>
        <w:t xml:space="preserve"> </w:t>
      </w:r>
    </w:p>
    <w:p w:rsidR="002403FD" w:rsidRDefault="002403FD" w:rsidP="002403FD">
      <w:pPr>
        <w:ind w:firstLine="708"/>
        <w:jc w:val="both"/>
        <w:rPr>
          <w:sz w:val="10"/>
          <w:szCs w:val="10"/>
          <w:lang w:eastAsia="uk-UA"/>
        </w:rPr>
      </w:pPr>
    </w:p>
    <w:p w:rsidR="002403FD" w:rsidRDefault="002403FD" w:rsidP="002403FD">
      <w:pPr>
        <w:ind w:firstLine="708"/>
        <w:jc w:val="both"/>
        <w:rPr>
          <w:szCs w:val="28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«Енергія»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  <w:r>
        <w:rPr>
          <w:szCs w:val="28"/>
          <w:lang w:eastAsia="uk-UA"/>
        </w:rPr>
        <w:t>, на період частини щорічної основної відпустки</w:t>
      </w:r>
      <w:r>
        <w:rPr>
          <w:szCs w:val="28"/>
        </w:rPr>
        <w:t xml:space="preserve"> директора</w:t>
      </w:r>
      <w:r>
        <w:rPr>
          <w:lang w:eastAsia="uk-UA"/>
        </w:rPr>
        <w:t xml:space="preserve">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«Енергія» 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  <w:r>
        <w:rPr>
          <w:szCs w:val="28"/>
        </w:rPr>
        <w:t xml:space="preserve"> МАШУК Зої Михайлівни від </w:t>
      </w:r>
      <w:r>
        <w:rPr>
          <w:szCs w:val="28"/>
          <w:lang w:eastAsia="uk-UA"/>
        </w:rPr>
        <w:t xml:space="preserve">01 липня до             12 серпня 2024 року покласти на заступника директора з господарської роботи </w:t>
      </w:r>
      <w:proofErr w:type="spellStart"/>
      <w:r>
        <w:rPr>
          <w:szCs w:val="28"/>
          <w:lang w:eastAsia="uk-UA"/>
        </w:rPr>
        <w:t>роботи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«Енергія»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 ДОБРОВОЛЬСЬКУ Наталію Анатоліївну.</w:t>
      </w:r>
    </w:p>
    <w:p w:rsidR="002403FD" w:rsidRDefault="002403FD" w:rsidP="002403FD">
      <w:pPr>
        <w:ind w:left="1985" w:hanging="12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</w:t>
      </w:r>
      <w:r>
        <w:rPr>
          <w:szCs w:val="28"/>
          <w:lang w:eastAsia="uk-UA"/>
        </w:rPr>
        <w:tab/>
        <w:t xml:space="preserve">- </w:t>
      </w:r>
      <w:r>
        <w:rPr>
          <w:szCs w:val="28"/>
        </w:rPr>
        <w:t xml:space="preserve">подання начальнику управління освіти виконавчого комітету  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Ольги БОБІНОЇ від 17 </w:t>
      </w:r>
      <w:proofErr w:type="spellStart"/>
      <w:r>
        <w:rPr>
          <w:szCs w:val="28"/>
        </w:rPr>
        <w:t>черня</w:t>
      </w:r>
      <w:proofErr w:type="spellEnd"/>
      <w:r>
        <w:rPr>
          <w:szCs w:val="28"/>
        </w:rPr>
        <w:t xml:space="preserve"> 2024 року № 04/02-04-1251.</w:t>
      </w:r>
    </w:p>
    <w:p w:rsidR="002403FD" w:rsidRDefault="002403FD" w:rsidP="002403FD">
      <w:pPr>
        <w:ind w:firstLine="708"/>
        <w:jc w:val="both"/>
        <w:rPr>
          <w:szCs w:val="28"/>
          <w:lang w:eastAsia="uk-UA"/>
        </w:rPr>
      </w:pPr>
      <w:r>
        <w:rPr>
          <w:szCs w:val="28"/>
        </w:rPr>
        <w:t>2. Контроль за виконанням цього розпорядження покласти на заступника міського голови з питань діяльності виконавчих органів ради Василя МИСЬКА.</w:t>
      </w:r>
    </w:p>
    <w:p w:rsidR="002403FD" w:rsidRDefault="002403FD" w:rsidP="002403FD">
      <w:pPr>
        <w:rPr>
          <w:sz w:val="20"/>
          <w:szCs w:val="20"/>
        </w:rPr>
      </w:pPr>
    </w:p>
    <w:p w:rsidR="002403FD" w:rsidRDefault="002403FD" w:rsidP="002403FD">
      <w:pPr>
        <w:rPr>
          <w:sz w:val="20"/>
          <w:szCs w:val="20"/>
        </w:rPr>
      </w:pPr>
    </w:p>
    <w:p w:rsidR="002403FD" w:rsidRDefault="002403FD" w:rsidP="002403FD">
      <w:pPr>
        <w:jc w:val="both"/>
        <w:rPr>
          <w:bCs/>
          <w:szCs w:val="28"/>
        </w:rPr>
      </w:pPr>
      <w:r>
        <w:rPr>
          <w:bCs/>
          <w:szCs w:val="28"/>
        </w:rPr>
        <w:t>Секретар міської ради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Іван РОМАНЮК</w:t>
      </w:r>
    </w:p>
    <w:p w:rsidR="002403FD" w:rsidRDefault="002403FD" w:rsidP="002403FD">
      <w:pPr>
        <w:rPr>
          <w:sz w:val="20"/>
          <w:szCs w:val="20"/>
        </w:rPr>
      </w:pPr>
    </w:p>
    <w:p w:rsidR="002403FD" w:rsidRDefault="002403FD" w:rsidP="002403FD">
      <w:pPr>
        <w:jc w:val="both"/>
        <w:rPr>
          <w:sz w:val="14"/>
          <w:szCs w:val="14"/>
          <w:lang w:eastAsia="uk-UA"/>
        </w:rPr>
      </w:pPr>
    </w:p>
    <w:p w:rsidR="002403FD" w:rsidRDefault="002403FD" w:rsidP="002403FD">
      <w:pPr>
        <w:jc w:val="both"/>
        <w:rPr>
          <w:sz w:val="14"/>
          <w:szCs w:val="14"/>
          <w:lang w:eastAsia="uk-UA"/>
        </w:rPr>
      </w:pPr>
    </w:p>
    <w:p w:rsidR="002403FD" w:rsidRDefault="002403FD" w:rsidP="002403FD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2403FD" w:rsidRDefault="002403FD" w:rsidP="002403FD">
      <w:pPr>
        <w:jc w:val="center"/>
        <w:rPr>
          <w:noProof/>
          <w:lang w:val="ru-RU" w:eastAsia="en-US"/>
        </w:rPr>
      </w:pPr>
      <w:proofErr w:type="spellStart"/>
      <w:r>
        <w:rPr>
          <w:szCs w:val="28"/>
          <w:lang w:eastAsia="uk-UA"/>
        </w:rPr>
        <w:t>Машук</w:t>
      </w:r>
      <w:proofErr w:type="spellEnd"/>
      <w:r>
        <w:rPr>
          <w:szCs w:val="28"/>
          <w:lang w:eastAsia="uk-UA"/>
        </w:rPr>
        <w:t xml:space="preserve"> З.М.</w:t>
      </w:r>
      <w:r>
        <w:rPr>
          <w:szCs w:val="28"/>
          <w:lang w:eastAsia="uk-UA"/>
        </w:rPr>
        <w:tab/>
        <w:t xml:space="preserve">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      «____»____________ 2024 року</w:t>
      </w:r>
    </w:p>
    <w:p w:rsidR="002403FD" w:rsidRDefault="002403FD" w:rsidP="002403FD">
      <w:pPr>
        <w:jc w:val="center"/>
        <w:rPr>
          <w:noProof/>
          <w:lang w:val="ru-RU" w:eastAsia="en-US"/>
        </w:rPr>
      </w:pPr>
      <w:proofErr w:type="spellStart"/>
      <w:r>
        <w:rPr>
          <w:szCs w:val="28"/>
          <w:lang w:eastAsia="uk-UA"/>
        </w:rPr>
        <w:t>Добровольська</w:t>
      </w:r>
      <w:proofErr w:type="spellEnd"/>
      <w:r>
        <w:rPr>
          <w:szCs w:val="28"/>
          <w:lang w:eastAsia="uk-UA"/>
        </w:rPr>
        <w:t xml:space="preserve"> Н.А.</w:t>
      </w:r>
      <w:r>
        <w:rPr>
          <w:szCs w:val="28"/>
          <w:lang w:eastAsia="uk-UA"/>
        </w:rPr>
        <w:tab/>
        <w:t xml:space="preserve">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«____»____________ 2024 року</w:t>
      </w:r>
    </w:p>
    <w:p w:rsidR="00ED7C45" w:rsidRPr="002403FD" w:rsidRDefault="00ED7C45">
      <w:pPr>
        <w:rPr>
          <w:lang w:val="ru-RU"/>
        </w:rPr>
      </w:pPr>
    </w:p>
    <w:sectPr w:rsidR="00ED7C45" w:rsidRPr="002403FD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3FD"/>
    <w:rsid w:val="002403FD"/>
    <w:rsid w:val="00814B82"/>
    <w:rsid w:val="009B510A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3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3F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2024-06-24T10:21:00Z</dcterms:created>
  <dcterms:modified xsi:type="dcterms:W3CDTF">2024-06-24T10:22:00Z</dcterms:modified>
</cp:coreProperties>
</file>