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BB" w:rsidRDefault="004627BB" w:rsidP="004627BB">
      <w:pPr>
        <w:jc w:val="center"/>
        <w:rPr>
          <w:b/>
          <w:smallCaps/>
          <w:szCs w:val="28"/>
        </w:rPr>
      </w:pPr>
      <w:r>
        <w:rPr>
          <w:noProof/>
          <w:lang w:val="ru-RU"/>
        </w:rPr>
        <w:drawing>
          <wp:inline distT="0" distB="0" distL="0" distR="0">
            <wp:extent cx="409575" cy="581025"/>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srcRect/>
                    <a:stretch>
                      <a:fillRect/>
                    </a:stretch>
                  </pic:blipFill>
                  <pic:spPr bwMode="auto">
                    <a:xfrm>
                      <a:off x="0" y="0"/>
                      <a:ext cx="409575" cy="581025"/>
                    </a:xfrm>
                    <a:prstGeom prst="rect">
                      <a:avLst/>
                    </a:prstGeom>
                    <a:noFill/>
                    <a:ln w="9525">
                      <a:noFill/>
                      <a:miter lim="800000"/>
                      <a:headEnd/>
                      <a:tailEnd/>
                    </a:ln>
                  </pic:spPr>
                </pic:pic>
              </a:graphicData>
            </a:graphic>
          </wp:inline>
        </w:drawing>
      </w:r>
    </w:p>
    <w:p w:rsidR="004627BB" w:rsidRDefault="004627BB" w:rsidP="004627BB">
      <w:pPr>
        <w:jc w:val="center"/>
        <w:rPr>
          <w:b/>
          <w:smallCaps/>
          <w:szCs w:val="28"/>
        </w:rPr>
      </w:pPr>
      <w:r>
        <w:rPr>
          <w:b/>
          <w:smallCaps/>
          <w:szCs w:val="28"/>
        </w:rPr>
        <w:t xml:space="preserve">Виконавчий комітет </w:t>
      </w:r>
      <w:proofErr w:type="spellStart"/>
      <w:r>
        <w:rPr>
          <w:b/>
          <w:smallCaps/>
          <w:szCs w:val="28"/>
        </w:rPr>
        <w:t>Нетішинської</w:t>
      </w:r>
      <w:proofErr w:type="spellEnd"/>
      <w:r>
        <w:rPr>
          <w:b/>
          <w:smallCaps/>
          <w:szCs w:val="28"/>
        </w:rPr>
        <w:t xml:space="preserve"> міської ради</w:t>
      </w:r>
    </w:p>
    <w:p w:rsidR="004627BB" w:rsidRDefault="004627BB" w:rsidP="004627BB">
      <w:pPr>
        <w:jc w:val="center"/>
        <w:rPr>
          <w:b/>
          <w:smallCaps/>
          <w:szCs w:val="28"/>
        </w:rPr>
      </w:pPr>
      <w:r>
        <w:rPr>
          <w:b/>
          <w:smallCaps/>
          <w:szCs w:val="28"/>
        </w:rPr>
        <w:t>Хмельницької області</w:t>
      </w:r>
    </w:p>
    <w:p w:rsidR="004627BB" w:rsidRDefault="004627BB" w:rsidP="004627BB">
      <w:pPr>
        <w:jc w:val="center"/>
        <w:rPr>
          <w:sz w:val="30"/>
          <w:szCs w:val="30"/>
        </w:rPr>
      </w:pPr>
    </w:p>
    <w:p w:rsidR="004627BB" w:rsidRDefault="004627BB" w:rsidP="004627BB">
      <w:pPr>
        <w:jc w:val="center"/>
        <w:rPr>
          <w:b/>
          <w:sz w:val="32"/>
          <w:szCs w:val="32"/>
        </w:rPr>
      </w:pPr>
      <w:r>
        <w:rPr>
          <w:b/>
          <w:sz w:val="32"/>
          <w:szCs w:val="32"/>
        </w:rPr>
        <w:t xml:space="preserve">Р О З П О Р Я Д Ж Е Н </w:t>
      </w:r>
      <w:proofErr w:type="spellStart"/>
      <w:r>
        <w:rPr>
          <w:b/>
          <w:sz w:val="32"/>
          <w:szCs w:val="32"/>
        </w:rPr>
        <w:t>Н</w:t>
      </w:r>
      <w:proofErr w:type="spellEnd"/>
      <w:r>
        <w:rPr>
          <w:b/>
          <w:sz w:val="32"/>
          <w:szCs w:val="32"/>
        </w:rPr>
        <w:t xml:space="preserve"> Я</w:t>
      </w:r>
    </w:p>
    <w:p w:rsidR="004627BB" w:rsidRDefault="004627BB" w:rsidP="004627BB">
      <w:pPr>
        <w:rPr>
          <w:szCs w:val="28"/>
        </w:rPr>
      </w:pPr>
    </w:p>
    <w:p w:rsidR="004627BB" w:rsidRDefault="004627BB" w:rsidP="004627BB">
      <w:pPr>
        <w:rPr>
          <w:b/>
          <w:szCs w:val="28"/>
        </w:rPr>
      </w:pPr>
      <w:r>
        <w:rPr>
          <w:b/>
          <w:szCs w:val="28"/>
        </w:rPr>
        <w:t>02.07.2024</w:t>
      </w:r>
      <w:r>
        <w:rPr>
          <w:b/>
          <w:szCs w:val="28"/>
        </w:rPr>
        <w:tab/>
      </w:r>
      <w:r>
        <w:rPr>
          <w:b/>
          <w:szCs w:val="28"/>
        </w:rPr>
        <w:tab/>
      </w:r>
      <w:r>
        <w:rPr>
          <w:b/>
          <w:szCs w:val="28"/>
        </w:rPr>
        <w:tab/>
      </w:r>
      <w:r>
        <w:rPr>
          <w:b/>
          <w:szCs w:val="28"/>
        </w:rPr>
        <w:tab/>
      </w:r>
      <w:r>
        <w:rPr>
          <w:b/>
          <w:szCs w:val="28"/>
        </w:rPr>
        <w:tab/>
      </w:r>
      <w:proofErr w:type="spellStart"/>
      <w:r>
        <w:rPr>
          <w:b/>
          <w:szCs w:val="28"/>
        </w:rPr>
        <w:t>Нетішин</w:t>
      </w:r>
      <w:proofErr w:type="spellEnd"/>
      <w:r>
        <w:rPr>
          <w:b/>
          <w:szCs w:val="28"/>
        </w:rPr>
        <w:tab/>
      </w:r>
      <w:r>
        <w:rPr>
          <w:b/>
          <w:szCs w:val="28"/>
        </w:rPr>
        <w:tab/>
        <w:t xml:space="preserve">            № 381/2024-рк</w:t>
      </w:r>
    </w:p>
    <w:p w:rsidR="004627BB" w:rsidRDefault="004627BB" w:rsidP="004627BB">
      <w:pPr>
        <w:tabs>
          <w:tab w:val="left" w:pos="3780"/>
        </w:tabs>
        <w:ind w:right="5678"/>
        <w:jc w:val="both"/>
        <w:rPr>
          <w:sz w:val="16"/>
          <w:szCs w:val="16"/>
          <w:lang w:eastAsia="uk-UA"/>
        </w:rPr>
      </w:pPr>
    </w:p>
    <w:p w:rsidR="004627BB" w:rsidRDefault="004627BB" w:rsidP="004627BB">
      <w:pPr>
        <w:ind w:right="4677"/>
        <w:jc w:val="both"/>
        <w:rPr>
          <w:szCs w:val="28"/>
          <w:lang w:eastAsia="uk-UA"/>
        </w:rPr>
      </w:pPr>
      <w:r>
        <w:rPr>
          <w:szCs w:val="28"/>
          <w:lang w:eastAsia="uk-UA"/>
        </w:rPr>
        <w:t xml:space="preserve">Про тимчасове виконання обов’язків </w:t>
      </w:r>
      <w:r>
        <w:rPr>
          <w:szCs w:val="28"/>
        </w:rPr>
        <w:t xml:space="preserve">начальника </w:t>
      </w:r>
      <w:r>
        <w:rPr>
          <w:szCs w:val="28"/>
          <w:lang w:eastAsia="uk-UA"/>
        </w:rPr>
        <w:t xml:space="preserve">управління освіти виконавчого комітету </w:t>
      </w:r>
      <w:proofErr w:type="spellStart"/>
      <w:r>
        <w:rPr>
          <w:szCs w:val="28"/>
          <w:lang w:eastAsia="uk-UA"/>
        </w:rPr>
        <w:t>Нетішинської</w:t>
      </w:r>
      <w:proofErr w:type="spellEnd"/>
      <w:r>
        <w:rPr>
          <w:szCs w:val="28"/>
          <w:lang w:eastAsia="uk-UA"/>
        </w:rPr>
        <w:t xml:space="preserve"> міської ради</w:t>
      </w:r>
    </w:p>
    <w:p w:rsidR="004627BB" w:rsidRDefault="004627BB" w:rsidP="004627BB">
      <w:pPr>
        <w:jc w:val="both"/>
        <w:rPr>
          <w:sz w:val="10"/>
          <w:szCs w:val="10"/>
          <w:lang w:eastAsia="uk-UA"/>
        </w:rPr>
      </w:pPr>
    </w:p>
    <w:p w:rsidR="004627BB" w:rsidRDefault="004627BB" w:rsidP="004627BB">
      <w:pPr>
        <w:tabs>
          <w:tab w:val="left" w:pos="1620"/>
        </w:tabs>
        <w:ind w:firstLine="708"/>
        <w:jc w:val="both"/>
        <w:rPr>
          <w:szCs w:val="28"/>
        </w:rPr>
      </w:pPr>
      <w:r>
        <w:rPr>
          <w:szCs w:val="28"/>
          <w:lang w:eastAsia="uk-UA"/>
        </w:rPr>
        <w:t xml:space="preserve">Відповідно до пункту 20 частини 4 статті 42 Закону України «Про місцеве самоврядування в Україні», </w:t>
      </w:r>
      <w:r>
        <w:rPr>
          <w:szCs w:val="28"/>
        </w:rPr>
        <w:t xml:space="preserve">постанови Кабінету Міністрів України від   09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та доповненнями, розпорядження міського голови від 02 липня 2024 року № 95/2024-рв «Про надання </w:t>
      </w:r>
      <w:proofErr w:type="spellStart"/>
      <w:r>
        <w:rPr>
          <w:szCs w:val="28"/>
        </w:rPr>
        <w:t>Бобіній</w:t>
      </w:r>
      <w:proofErr w:type="spellEnd"/>
      <w:r>
        <w:rPr>
          <w:szCs w:val="28"/>
        </w:rPr>
        <w:t xml:space="preserve"> О.П. частини щорічної основної відпустки»:</w:t>
      </w:r>
    </w:p>
    <w:p w:rsidR="004627BB" w:rsidRDefault="004627BB" w:rsidP="004627BB">
      <w:pPr>
        <w:jc w:val="both"/>
        <w:rPr>
          <w:color w:val="FF0000"/>
          <w:sz w:val="10"/>
          <w:szCs w:val="10"/>
          <w:lang w:eastAsia="uk-UA"/>
        </w:rPr>
      </w:pPr>
    </w:p>
    <w:p w:rsidR="004627BB" w:rsidRDefault="004627BB" w:rsidP="004627BB">
      <w:pPr>
        <w:ind w:firstLine="708"/>
        <w:jc w:val="both"/>
        <w:rPr>
          <w:szCs w:val="28"/>
          <w:lang w:eastAsia="uk-UA"/>
        </w:rPr>
      </w:pPr>
      <w:r>
        <w:rPr>
          <w:szCs w:val="28"/>
          <w:lang w:eastAsia="uk-UA"/>
        </w:rPr>
        <w:t xml:space="preserve">1. Тимчасове виконання обов’язків </w:t>
      </w:r>
      <w:r>
        <w:rPr>
          <w:szCs w:val="28"/>
        </w:rPr>
        <w:t xml:space="preserve">начальника </w:t>
      </w:r>
      <w:r>
        <w:rPr>
          <w:szCs w:val="28"/>
          <w:lang w:eastAsia="uk-UA"/>
        </w:rPr>
        <w:t xml:space="preserve">управління освіти виконавчого комітету </w:t>
      </w:r>
      <w:proofErr w:type="spellStart"/>
      <w:r>
        <w:rPr>
          <w:szCs w:val="28"/>
          <w:lang w:eastAsia="uk-UA"/>
        </w:rPr>
        <w:t>Нетішинської</w:t>
      </w:r>
      <w:proofErr w:type="spellEnd"/>
      <w:r>
        <w:rPr>
          <w:szCs w:val="28"/>
          <w:lang w:eastAsia="uk-UA"/>
        </w:rPr>
        <w:t xml:space="preserve"> міської ради, на період </w:t>
      </w:r>
      <w:r>
        <w:rPr>
          <w:szCs w:val="28"/>
        </w:rPr>
        <w:t xml:space="preserve">частини щорічної основної відпустки </w:t>
      </w:r>
      <w:r>
        <w:rPr>
          <w:szCs w:val="28"/>
          <w:lang w:eastAsia="uk-UA"/>
        </w:rPr>
        <w:t xml:space="preserve">начальника управління освіти виконавчого комітету </w:t>
      </w:r>
      <w:proofErr w:type="spellStart"/>
      <w:r>
        <w:rPr>
          <w:szCs w:val="28"/>
          <w:lang w:eastAsia="uk-UA"/>
        </w:rPr>
        <w:t>Нетішинської</w:t>
      </w:r>
      <w:proofErr w:type="spellEnd"/>
      <w:r>
        <w:rPr>
          <w:szCs w:val="28"/>
          <w:lang w:eastAsia="uk-UA"/>
        </w:rPr>
        <w:t xml:space="preserve"> міської ради БОБІНОЇ Ольги Петрівни, від 22 липня до 09 серпня 2024 року включно покласти на головного спеціаліста управління освіти виконавчого комітету </w:t>
      </w:r>
      <w:proofErr w:type="spellStart"/>
      <w:r>
        <w:rPr>
          <w:szCs w:val="28"/>
          <w:lang w:eastAsia="uk-UA"/>
        </w:rPr>
        <w:t>Нетішинської</w:t>
      </w:r>
      <w:proofErr w:type="spellEnd"/>
      <w:r>
        <w:rPr>
          <w:szCs w:val="28"/>
          <w:lang w:eastAsia="uk-UA"/>
        </w:rPr>
        <w:t xml:space="preserve"> міської ради</w:t>
      </w:r>
      <w:r>
        <w:rPr>
          <w:szCs w:val="28"/>
        </w:rPr>
        <w:t xml:space="preserve"> </w:t>
      </w:r>
      <w:r>
        <w:rPr>
          <w:szCs w:val="28"/>
          <w:lang w:eastAsia="uk-UA"/>
        </w:rPr>
        <w:t>ПЕТРУК Олену Василівну.</w:t>
      </w:r>
    </w:p>
    <w:p w:rsidR="004627BB" w:rsidRDefault="004627BB" w:rsidP="004627BB">
      <w:pPr>
        <w:ind w:left="2268" w:hanging="1560"/>
        <w:jc w:val="both"/>
        <w:rPr>
          <w:szCs w:val="28"/>
          <w:lang w:eastAsia="uk-UA"/>
        </w:rPr>
      </w:pPr>
      <w:r>
        <w:rPr>
          <w:szCs w:val="28"/>
          <w:lang w:eastAsia="uk-UA"/>
        </w:rPr>
        <w:t xml:space="preserve">Підстава: </w:t>
      </w:r>
      <w:r>
        <w:rPr>
          <w:szCs w:val="28"/>
          <w:lang w:eastAsia="uk-UA"/>
        </w:rPr>
        <w:tab/>
        <w:t xml:space="preserve">- заява </w:t>
      </w:r>
      <w:r>
        <w:rPr>
          <w:szCs w:val="28"/>
        </w:rPr>
        <w:t xml:space="preserve">начальника </w:t>
      </w:r>
      <w:r>
        <w:rPr>
          <w:szCs w:val="28"/>
          <w:lang w:eastAsia="uk-UA"/>
        </w:rPr>
        <w:t xml:space="preserve">управління освіти виконавчого комітету </w:t>
      </w:r>
      <w:proofErr w:type="spellStart"/>
      <w:r>
        <w:rPr>
          <w:szCs w:val="28"/>
          <w:lang w:eastAsia="uk-UA"/>
        </w:rPr>
        <w:t>Нетішинської</w:t>
      </w:r>
      <w:proofErr w:type="spellEnd"/>
      <w:r>
        <w:rPr>
          <w:szCs w:val="28"/>
          <w:lang w:eastAsia="uk-UA"/>
        </w:rPr>
        <w:t xml:space="preserve"> міської ради Ольги БОБІНОЇ від 02 липня   2024 року.</w:t>
      </w:r>
    </w:p>
    <w:p w:rsidR="004627BB" w:rsidRDefault="004627BB" w:rsidP="004627BB">
      <w:pPr>
        <w:ind w:firstLine="708"/>
        <w:jc w:val="both"/>
        <w:rPr>
          <w:szCs w:val="28"/>
          <w:lang w:eastAsia="uk-UA"/>
        </w:rPr>
      </w:pPr>
      <w:r>
        <w:rPr>
          <w:szCs w:val="28"/>
          <w:lang w:eastAsia="uk-UA"/>
        </w:rPr>
        <w:t xml:space="preserve">2. Установити головному спеціалісту управління освіти виконавчого комітету </w:t>
      </w:r>
      <w:proofErr w:type="spellStart"/>
      <w:r>
        <w:rPr>
          <w:szCs w:val="28"/>
          <w:lang w:eastAsia="uk-UA"/>
        </w:rPr>
        <w:t>Нетішинської</w:t>
      </w:r>
      <w:proofErr w:type="spellEnd"/>
      <w:r>
        <w:rPr>
          <w:szCs w:val="28"/>
          <w:lang w:eastAsia="uk-UA"/>
        </w:rPr>
        <w:t xml:space="preserve"> міської ради ПЕТРУК Олені Василівні за виконання обов’язків тимчасово відсутнього начальника управління освіти виконавчого комітету </w:t>
      </w:r>
      <w:proofErr w:type="spellStart"/>
      <w:r>
        <w:rPr>
          <w:szCs w:val="28"/>
          <w:lang w:eastAsia="uk-UA"/>
        </w:rPr>
        <w:t>Нетішинської</w:t>
      </w:r>
      <w:proofErr w:type="spellEnd"/>
      <w:r>
        <w:rPr>
          <w:szCs w:val="28"/>
          <w:lang w:eastAsia="uk-UA"/>
        </w:rPr>
        <w:t xml:space="preserve"> міської ради БОБІНОЇ Ольги Петрівни доплату у розмірі різниці між фактичним посадовим окладом начальника управління освіти виконавчого комітету </w:t>
      </w:r>
      <w:proofErr w:type="spellStart"/>
      <w:r>
        <w:rPr>
          <w:szCs w:val="28"/>
          <w:lang w:eastAsia="uk-UA"/>
        </w:rPr>
        <w:t>Нетішинської</w:t>
      </w:r>
      <w:proofErr w:type="spellEnd"/>
      <w:r>
        <w:rPr>
          <w:szCs w:val="28"/>
          <w:lang w:eastAsia="uk-UA"/>
        </w:rPr>
        <w:t xml:space="preserve"> міської ради (без урахування надбавок та доплати) і посадовим окладом головного спеціаліста управління освіти виконавчого комітету </w:t>
      </w:r>
      <w:proofErr w:type="spellStart"/>
      <w:r>
        <w:rPr>
          <w:szCs w:val="28"/>
          <w:lang w:eastAsia="uk-UA"/>
        </w:rPr>
        <w:t>Нетішинської</w:t>
      </w:r>
      <w:proofErr w:type="spellEnd"/>
      <w:r>
        <w:rPr>
          <w:szCs w:val="28"/>
          <w:lang w:eastAsia="uk-UA"/>
        </w:rPr>
        <w:t xml:space="preserve"> міської ради.</w:t>
      </w:r>
    </w:p>
    <w:p w:rsidR="004627BB" w:rsidRDefault="004627BB" w:rsidP="004627BB">
      <w:pPr>
        <w:rPr>
          <w:szCs w:val="28"/>
        </w:rPr>
      </w:pPr>
    </w:p>
    <w:p w:rsidR="004627BB" w:rsidRDefault="004627BB" w:rsidP="004627BB">
      <w:pPr>
        <w:outlineLvl w:val="2"/>
        <w:rPr>
          <w:bCs/>
          <w:szCs w:val="28"/>
        </w:rPr>
      </w:pPr>
      <w:r>
        <w:rPr>
          <w:bCs/>
          <w:szCs w:val="28"/>
        </w:rPr>
        <w:t>Міський голова</w:t>
      </w:r>
      <w:r>
        <w:rPr>
          <w:bCs/>
          <w:szCs w:val="28"/>
        </w:rPr>
        <w:tab/>
      </w:r>
      <w:r>
        <w:rPr>
          <w:bCs/>
          <w:szCs w:val="28"/>
        </w:rPr>
        <w:tab/>
      </w:r>
      <w:r>
        <w:rPr>
          <w:bCs/>
          <w:szCs w:val="28"/>
        </w:rPr>
        <w:tab/>
      </w:r>
      <w:r>
        <w:rPr>
          <w:bCs/>
          <w:szCs w:val="28"/>
        </w:rPr>
        <w:tab/>
      </w:r>
      <w:r>
        <w:rPr>
          <w:bCs/>
          <w:szCs w:val="28"/>
        </w:rPr>
        <w:tab/>
      </w:r>
      <w:r>
        <w:rPr>
          <w:bCs/>
          <w:szCs w:val="28"/>
        </w:rPr>
        <w:tab/>
        <w:t xml:space="preserve">    Олександр СУПРУНЮК</w:t>
      </w:r>
    </w:p>
    <w:p w:rsidR="004627BB" w:rsidRDefault="004627BB" w:rsidP="004627BB">
      <w:pPr>
        <w:jc w:val="both"/>
        <w:rPr>
          <w:szCs w:val="28"/>
          <w:lang w:eastAsia="uk-UA"/>
        </w:rPr>
      </w:pPr>
    </w:p>
    <w:p w:rsidR="004627BB" w:rsidRDefault="004627BB" w:rsidP="004627BB">
      <w:pPr>
        <w:jc w:val="both"/>
        <w:rPr>
          <w:szCs w:val="28"/>
          <w:lang w:eastAsia="uk-UA"/>
        </w:rPr>
      </w:pPr>
      <w:r>
        <w:rPr>
          <w:szCs w:val="28"/>
          <w:lang w:eastAsia="uk-UA"/>
        </w:rPr>
        <w:t>З розпорядженням ознайомлені:</w:t>
      </w:r>
    </w:p>
    <w:p w:rsidR="004627BB" w:rsidRDefault="004627BB" w:rsidP="004627BB">
      <w:pPr>
        <w:jc w:val="both"/>
        <w:rPr>
          <w:szCs w:val="28"/>
          <w:lang w:eastAsia="uk-UA"/>
        </w:rPr>
      </w:pPr>
      <w:r>
        <w:rPr>
          <w:szCs w:val="28"/>
          <w:lang w:eastAsia="uk-UA"/>
        </w:rPr>
        <w:t>Бобіна О.П.</w:t>
      </w:r>
      <w:r>
        <w:rPr>
          <w:szCs w:val="28"/>
          <w:lang w:eastAsia="uk-UA"/>
        </w:rPr>
        <w:tab/>
      </w:r>
      <w:r>
        <w:rPr>
          <w:szCs w:val="28"/>
          <w:lang w:eastAsia="uk-UA"/>
        </w:rPr>
        <w:tab/>
      </w:r>
      <w:r>
        <w:rPr>
          <w:szCs w:val="28"/>
          <w:lang w:eastAsia="uk-UA"/>
        </w:rPr>
        <w:tab/>
      </w:r>
      <w:r>
        <w:rPr>
          <w:szCs w:val="28"/>
          <w:lang w:eastAsia="uk-UA"/>
        </w:rPr>
        <w:tab/>
      </w:r>
      <w:r>
        <w:rPr>
          <w:szCs w:val="28"/>
          <w:lang w:eastAsia="uk-UA"/>
        </w:rPr>
        <w:tab/>
        <w:t xml:space="preserve"> </w:t>
      </w:r>
      <w:r>
        <w:rPr>
          <w:szCs w:val="28"/>
          <w:lang w:eastAsia="uk-UA"/>
        </w:rPr>
        <w:tab/>
        <w:t xml:space="preserve">  «____»____________ 2024 року</w:t>
      </w:r>
    </w:p>
    <w:p w:rsidR="004627BB" w:rsidRDefault="004627BB" w:rsidP="004627BB">
      <w:pPr>
        <w:outlineLvl w:val="0"/>
        <w:rPr>
          <w:szCs w:val="28"/>
          <w:lang w:eastAsia="uk-UA"/>
        </w:rPr>
      </w:pPr>
      <w:r>
        <w:rPr>
          <w:szCs w:val="28"/>
          <w:lang w:eastAsia="uk-UA"/>
        </w:rPr>
        <w:t>Петрук О.В.</w:t>
      </w:r>
      <w:r>
        <w:rPr>
          <w:szCs w:val="28"/>
          <w:lang w:eastAsia="uk-UA"/>
        </w:rPr>
        <w:tab/>
      </w:r>
      <w:r>
        <w:rPr>
          <w:szCs w:val="28"/>
          <w:lang w:eastAsia="uk-UA"/>
        </w:rPr>
        <w:tab/>
      </w:r>
      <w:r>
        <w:rPr>
          <w:szCs w:val="28"/>
          <w:lang w:eastAsia="uk-UA"/>
        </w:rPr>
        <w:tab/>
      </w:r>
      <w:r>
        <w:rPr>
          <w:szCs w:val="28"/>
          <w:lang w:eastAsia="uk-UA"/>
        </w:rPr>
        <w:tab/>
      </w:r>
      <w:r>
        <w:rPr>
          <w:szCs w:val="28"/>
          <w:lang w:eastAsia="uk-UA"/>
        </w:rPr>
        <w:tab/>
        <w:t xml:space="preserve">  «____»____________ 2024 року</w:t>
      </w:r>
    </w:p>
    <w:p w:rsidR="004627BB" w:rsidRDefault="004627BB" w:rsidP="004627BB">
      <w:pPr>
        <w:jc w:val="center"/>
        <w:rPr>
          <w:noProof/>
          <w:lang w:eastAsia="en-US"/>
        </w:rPr>
      </w:pPr>
    </w:p>
    <w:sectPr w:rsidR="004627BB" w:rsidSect="004627BB">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7BB"/>
    <w:rsid w:val="004627BB"/>
    <w:rsid w:val="007020C2"/>
    <w:rsid w:val="009B510A"/>
    <w:rsid w:val="00ED7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7BB"/>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27BB"/>
    <w:rPr>
      <w:rFonts w:ascii="Tahoma" w:hAnsi="Tahoma" w:cs="Tahoma"/>
      <w:sz w:val="16"/>
      <w:szCs w:val="16"/>
    </w:rPr>
  </w:style>
  <w:style w:type="character" w:customStyle="1" w:styleId="a4">
    <w:name w:val="Текст выноски Знак"/>
    <w:basedOn w:val="a0"/>
    <w:link w:val="a3"/>
    <w:uiPriority w:val="99"/>
    <w:semiHidden/>
    <w:rsid w:val="004627BB"/>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75177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dc:creator>
  <cp:keywords/>
  <dc:description/>
  <cp:lastModifiedBy>Kadri</cp:lastModifiedBy>
  <cp:revision>3</cp:revision>
  <dcterms:created xsi:type="dcterms:W3CDTF">2024-07-05T10:29:00Z</dcterms:created>
  <dcterms:modified xsi:type="dcterms:W3CDTF">2024-07-05T10:30:00Z</dcterms:modified>
</cp:coreProperties>
</file>