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B5" w:rsidRDefault="000F18B5" w:rsidP="000F18B5">
      <w:pPr>
        <w:jc w:val="center"/>
        <w:rPr>
          <w:b/>
          <w:smallCaps/>
          <w:sz w:val="28"/>
          <w:szCs w:val="28"/>
        </w:rPr>
      </w:pPr>
      <w:r>
        <w:rPr>
          <w:noProof/>
        </w:rPr>
        <w:drawing>
          <wp:inline distT="0" distB="0" distL="0" distR="0" wp14:anchorId="0BF8231A" wp14:editId="4967601B">
            <wp:extent cx="409575" cy="5835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8B5" w:rsidRDefault="000F18B5" w:rsidP="000F18B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0F18B5" w:rsidRDefault="000F18B5" w:rsidP="000F18B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0F18B5" w:rsidRDefault="000F18B5" w:rsidP="000F18B5">
      <w:pPr>
        <w:jc w:val="center"/>
        <w:rPr>
          <w:sz w:val="30"/>
          <w:szCs w:val="30"/>
        </w:rPr>
      </w:pPr>
    </w:p>
    <w:p w:rsidR="000F18B5" w:rsidRDefault="000F18B5" w:rsidP="000F18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0F18B5" w:rsidRDefault="000F18B5" w:rsidP="000F18B5">
      <w:pPr>
        <w:rPr>
          <w:sz w:val="28"/>
          <w:szCs w:val="28"/>
        </w:rPr>
      </w:pPr>
    </w:p>
    <w:p w:rsidR="000F18B5" w:rsidRDefault="002932B5" w:rsidP="000F18B5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0F18B5">
        <w:rPr>
          <w:b/>
          <w:sz w:val="28"/>
          <w:szCs w:val="28"/>
        </w:rPr>
        <w:t>.01.2024</w:t>
      </w:r>
      <w:r w:rsidR="000F18B5">
        <w:rPr>
          <w:b/>
          <w:sz w:val="28"/>
          <w:szCs w:val="28"/>
        </w:rPr>
        <w:tab/>
      </w:r>
      <w:r w:rsidR="000F18B5">
        <w:rPr>
          <w:b/>
          <w:sz w:val="28"/>
          <w:szCs w:val="28"/>
        </w:rPr>
        <w:tab/>
      </w:r>
      <w:r w:rsidR="000F18B5">
        <w:rPr>
          <w:b/>
          <w:sz w:val="28"/>
          <w:szCs w:val="28"/>
        </w:rPr>
        <w:tab/>
      </w:r>
      <w:r w:rsidR="000F18B5">
        <w:rPr>
          <w:b/>
          <w:sz w:val="28"/>
          <w:szCs w:val="28"/>
        </w:rPr>
        <w:tab/>
      </w:r>
      <w:r w:rsidR="000F18B5">
        <w:rPr>
          <w:b/>
          <w:sz w:val="28"/>
          <w:szCs w:val="28"/>
        </w:rPr>
        <w:tab/>
        <w:t>Нетішин</w:t>
      </w:r>
      <w:r w:rsidR="000F18B5">
        <w:rPr>
          <w:b/>
          <w:sz w:val="28"/>
          <w:szCs w:val="28"/>
        </w:rPr>
        <w:tab/>
      </w:r>
      <w:r w:rsidR="000F18B5">
        <w:rPr>
          <w:b/>
          <w:sz w:val="28"/>
          <w:szCs w:val="28"/>
        </w:rPr>
        <w:tab/>
      </w:r>
      <w:r w:rsidR="000F18B5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22</w:t>
      </w:r>
      <w:r w:rsidR="000F18B5">
        <w:rPr>
          <w:b/>
          <w:sz w:val="28"/>
          <w:szCs w:val="28"/>
        </w:rPr>
        <w:t>/2024-р</w:t>
      </w:r>
    </w:p>
    <w:p w:rsidR="000F18B5" w:rsidRPr="000F18B5" w:rsidRDefault="000F18B5" w:rsidP="000F18B5">
      <w:pPr>
        <w:rPr>
          <w:sz w:val="28"/>
          <w:szCs w:val="28"/>
        </w:rPr>
      </w:pPr>
    </w:p>
    <w:p w:rsidR="000F18B5" w:rsidRDefault="00CF5E9E" w:rsidP="000F18B5">
      <w:pPr>
        <w:ind w:right="3826"/>
        <w:jc w:val="both"/>
        <w:rPr>
          <w:sz w:val="28"/>
          <w:szCs w:val="28"/>
        </w:rPr>
      </w:pPr>
      <w:r w:rsidRPr="001F0DC8">
        <w:rPr>
          <w:sz w:val="28"/>
          <w:szCs w:val="28"/>
        </w:rPr>
        <w:t xml:space="preserve">Про </w:t>
      </w:r>
      <w:r w:rsidR="00D6097F" w:rsidRPr="001F0DC8">
        <w:rPr>
          <w:sz w:val="28"/>
          <w:szCs w:val="28"/>
        </w:rPr>
        <w:t>тимчасову комісію щодо проведення перевірки об’єктів капітального будівництва на предмет дотримання термінів, контролю за якістю та ходом робіт</w:t>
      </w:r>
      <w:r w:rsidR="005265F6" w:rsidRPr="001F0DC8">
        <w:rPr>
          <w:sz w:val="28"/>
          <w:szCs w:val="28"/>
        </w:rPr>
        <w:t>, використання бюджетних коштів відповідно до умов договору</w:t>
      </w:r>
    </w:p>
    <w:p w:rsidR="000F18B5" w:rsidRDefault="000F18B5" w:rsidP="000F18B5">
      <w:pPr>
        <w:jc w:val="both"/>
        <w:rPr>
          <w:sz w:val="28"/>
          <w:szCs w:val="28"/>
        </w:rPr>
      </w:pPr>
    </w:p>
    <w:p w:rsidR="00FB76DF" w:rsidRDefault="00CF5E9E" w:rsidP="00FB76DF">
      <w:pPr>
        <w:ind w:firstLine="567"/>
        <w:jc w:val="both"/>
        <w:rPr>
          <w:b/>
          <w:sz w:val="28"/>
          <w:szCs w:val="28"/>
        </w:rPr>
      </w:pPr>
      <w:r w:rsidRPr="001F0DC8">
        <w:rPr>
          <w:sz w:val="28"/>
          <w:szCs w:val="28"/>
        </w:rPr>
        <w:t>Відповідно до пункту 20 част</w:t>
      </w:r>
      <w:r w:rsidR="003B52FF" w:rsidRPr="001F0DC8">
        <w:rPr>
          <w:sz w:val="28"/>
          <w:szCs w:val="28"/>
        </w:rPr>
        <w:t>ини 4 статті 42 Закону України «</w:t>
      </w:r>
      <w:r w:rsidRPr="001F0DC8">
        <w:rPr>
          <w:sz w:val="28"/>
          <w:szCs w:val="28"/>
        </w:rPr>
        <w:t>Про місцеве самоврядуван</w:t>
      </w:r>
      <w:r w:rsidR="003B52FF" w:rsidRPr="001F0DC8">
        <w:rPr>
          <w:sz w:val="28"/>
          <w:szCs w:val="28"/>
        </w:rPr>
        <w:t>ня в Україні»</w:t>
      </w:r>
      <w:r w:rsidR="00582572" w:rsidRPr="001F0DC8">
        <w:rPr>
          <w:sz w:val="28"/>
          <w:szCs w:val="28"/>
        </w:rPr>
        <w:t xml:space="preserve">, </w:t>
      </w:r>
      <w:r w:rsidR="00D6097F" w:rsidRPr="001F0DC8">
        <w:rPr>
          <w:sz w:val="28"/>
          <w:szCs w:val="28"/>
        </w:rPr>
        <w:t>пункт</w:t>
      </w:r>
      <w:r w:rsidR="000F18B5">
        <w:rPr>
          <w:sz w:val="28"/>
          <w:szCs w:val="28"/>
        </w:rPr>
        <w:t>у</w:t>
      </w:r>
      <w:r w:rsidR="00D6097F" w:rsidRPr="001F0DC8">
        <w:rPr>
          <w:sz w:val="28"/>
          <w:szCs w:val="28"/>
        </w:rPr>
        <w:t xml:space="preserve"> 1.2. рішення сорок четвертої сесії </w:t>
      </w:r>
      <w:proofErr w:type="spellStart"/>
      <w:r w:rsidR="00D6097F" w:rsidRPr="001F0DC8">
        <w:rPr>
          <w:sz w:val="28"/>
          <w:szCs w:val="28"/>
        </w:rPr>
        <w:t>Нетішинської</w:t>
      </w:r>
      <w:proofErr w:type="spellEnd"/>
      <w:r w:rsidR="00D6097F" w:rsidRPr="001F0DC8">
        <w:rPr>
          <w:sz w:val="28"/>
          <w:szCs w:val="28"/>
        </w:rPr>
        <w:t xml:space="preserve"> міської ради </w:t>
      </w:r>
      <w:r w:rsidR="00D6097F" w:rsidRPr="001F0DC8">
        <w:rPr>
          <w:sz w:val="28"/>
          <w:szCs w:val="28"/>
          <w:lang w:val="en-US"/>
        </w:rPr>
        <w:t>VIII</w:t>
      </w:r>
      <w:r w:rsidR="00D6097F" w:rsidRPr="001F0DC8">
        <w:rPr>
          <w:sz w:val="28"/>
          <w:szCs w:val="28"/>
        </w:rPr>
        <w:t xml:space="preserve"> скликання від 26 січня 2024 року № 44/2096 «Про депутатські запити» </w:t>
      </w:r>
      <w:r w:rsidR="000F18B5">
        <w:rPr>
          <w:sz w:val="28"/>
          <w:szCs w:val="28"/>
        </w:rPr>
        <w:t xml:space="preserve">та </w:t>
      </w:r>
      <w:r w:rsidR="007A64AE">
        <w:rPr>
          <w:sz w:val="28"/>
          <w:szCs w:val="28"/>
        </w:rPr>
        <w:t xml:space="preserve">враховуючи </w:t>
      </w:r>
      <w:r w:rsidR="000F18B5">
        <w:rPr>
          <w:sz w:val="28"/>
          <w:szCs w:val="28"/>
        </w:rPr>
        <w:t xml:space="preserve">запит депутата </w:t>
      </w:r>
      <w:proofErr w:type="spellStart"/>
      <w:r w:rsidR="000F18B5">
        <w:rPr>
          <w:sz w:val="28"/>
          <w:szCs w:val="28"/>
        </w:rPr>
        <w:t>Нетішинської</w:t>
      </w:r>
      <w:proofErr w:type="spellEnd"/>
      <w:r w:rsidR="000F18B5">
        <w:rPr>
          <w:sz w:val="28"/>
          <w:szCs w:val="28"/>
        </w:rPr>
        <w:t xml:space="preserve"> </w:t>
      </w:r>
      <w:r w:rsidR="00D6097F" w:rsidRPr="001F0DC8">
        <w:rPr>
          <w:sz w:val="28"/>
          <w:szCs w:val="28"/>
        </w:rPr>
        <w:t xml:space="preserve">міської ради </w:t>
      </w:r>
      <w:r w:rsidR="004F4359" w:rsidRPr="001F0DC8">
        <w:rPr>
          <w:sz w:val="28"/>
          <w:szCs w:val="28"/>
          <w:lang w:val="en-US"/>
        </w:rPr>
        <w:t>VIII</w:t>
      </w:r>
      <w:r w:rsidR="004F4359" w:rsidRPr="001F0DC8">
        <w:rPr>
          <w:sz w:val="28"/>
          <w:szCs w:val="28"/>
        </w:rPr>
        <w:t xml:space="preserve"> скликання </w:t>
      </w:r>
      <w:r w:rsidR="000F18B5">
        <w:rPr>
          <w:sz w:val="28"/>
          <w:szCs w:val="28"/>
        </w:rPr>
        <w:t>К. </w:t>
      </w:r>
      <w:r w:rsidR="00D6097F" w:rsidRPr="001F0DC8">
        <w:rPr>
          <w:sz w:val="28"/>
          <w:szCs w:val="28"/>
        </w:rPr>
        <w:t>Янович</w:t>
      </w:r>
      <w:r w:rsidR="007A64AE">
        <w:rPr>
          <w:sz w:val="28"/>
          <w:szCs w:val="28"/>
        </w:rPr>
        <w:t>, зареєстрован</w:t>
      </w:r>
      <w:r w:rsidR="00FB76DF">
        <w:rPr>
          <w:sz w:val="28"/>
          <w:szCs w:val="28"/>
        </w:rPr>
        <w:t>ий</w:t>
      </w:r>
      <w:r w:rsidR="007A64AE">
        <w:rPr>
          <w:sz w:val="28"/>
          <w:szCs w:val="28"/>
        </w:rPr>
        <w:t xml:space="preserve"> у виконавчому комітеті </w:t>
      </w:r>
      <w:proofErr w:type="spellStart"/>
      <w:r w:rsidR="007A64AE">
        <w:rPr>
          <w:sz w:val="28"/>
          <w:szCs w:val="28"/>
        </w:rPr>
        <w:t>Нетішинської</w:t>
      </w:r>
      <w:proofErr w:type="spellEnd"/>
      <w:r w:rsidR="007A64AE">
        <w:rPr>
          <w:sz w:val="28"/>
          <w:szCs w:val="28"/>
        </w:rPr>
        <w:t xml:space="preserve"> міської ради 26 січня 2024 року за № 02/401-01-02/2024</w:t>
      </w:r>
      <w:r w:rsidR="00D6097F" w:rsidRPr="001F0DC8">
        <w:rPr>
          <w:sz w:val="28"/>
          <w:szCs w:val="28"/>
        </w:rPr>
        <w:t>:</w:t>
      </w:r>
    </w:p>
    <w:p w:rsidR="00FB76DF" w:rsidRDefault="00FB76DF" w:rsidP="00FB76DF">
      <w:pPr>
        <w:ind w:firstLine="567"/>
        <w:jc w:val="both"/>
        <w:rPr>
          <w:b/>
          <w:sz w:val="28"/>
          <w:szCs w:val="28"/>
        </w:rPr>
      </w:pPr>
    </w:p>
    <w:p w:rsidR="00FB76DF" w:rsidRDefault="00FB76DF" w:rsidP="00FB76D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1. </w:t>
      </w:r>
      <w:r w:rsidRPr="001F0DC8">
        <w:rPr>
          <w:sz w:val="28"/>
          <w:szCs w:val="28"/>
        </w:rPr>
        <w:t xml:space="preserve">Утворити </w:t>
      </w:r>
      <w:r w:rsidR="00416494" w:rsidRPr="001F0DC8">
        <w:rPr>
          <w:sz w:val="28"/>
          <w:szCs w:val="28"/>
        </w:rPr>
        <w:t xml:space="preserve">тимчасову комісію щодо проведення перевірки об’єктів капітального будівництва на предмет дотримання термінів, контролю за якістю та ходом </w:t>
      </w:r>
      <w:r w:rsidR="00536FCE" w:rsidRPr="001F0DC8">
        <w:rPr>
          <w:sz w:val="28"/>
          <w:szCs w:val="28"/>
        </w:rPr>
        <w:t xml:space="preserve">робіт, використання бюджетних коштів відповідно до умов договору, які знаходяться в приміщеннях закладів загальної середньої освіти </w:t>
      </w:r>
      <w:proofErr w:type="spellStart"/>
      <w:r w:rsidR="00536FCE" w:rsidRPr="001F0DC8">
        <w:rPr>
          <w:sz w:val="28"/>
          <w:szCs w:val="28"/>
        </w:rPr>
        <w:t>Нетішинської</w:t>
      </w:r>
      <w:proofErr w:type="spellEnd"/>
      <w:r w:rsidR="00536FCE" w:rsidRPr="001F0DC8">
        <w:rPr>
          <w:sz w:val="28"/>
          <w:szCs w:val="28"/>
        </w:rPr>
        <w:t xml:space="preserve"> територіальної громади: </w:t>
      </w:r>
      <w:proofErr w:type="spellStart"/>
      <w:r w:rsidR="00536FCE" w:rsidRPr="001F0DC8">
        <w:rPr>
          <w:sz w:val="28"/>
          <w:szCs w:val="28"/>
        </w:rPr>
        <w:t>Нетішинського</w:t>
      </w:r>
      <w:proofErr w:type="spellEnd"/>
      <w:r w:rsidR="00536FCE" w:rsidRPr="001F0DC8">
        <w:rPr>
          <w:sz w:val="28"/>
          <w:szCs w:val="28"/>
        </w:rPr>
        <w:t xml:space="preserve"> академічного ліцею </w:t>
      </w:r>
      <w:proofErr w:type="spellStart"/>
      <w:r w:rsidR="00536FCE" w:rsidRPr="001F0DC8">
        <w:rPr>
          <w:sz w:val="28"/>
          <w:szCs w:val="28"/>
        </w:rPr>
        <w:t>Нетішинської</w:t>
      </w:r>
      <w:proofErr w:type="spellEnd"/>
      <w:r w:rsidR="00536FCE" w:rsidRPr="001F0DC8">
        <w:rPr>
          <w:sz w:val="28"/>
          <w:szCs w:val="28"/>
        </w:rPr>
        <w:t xml:space="preserve"> міської ради Шепетівського району Хмельницької області, </w:t>
      </w:r>
      <w:proofErr w:type="spellStart"/>
      <w:r w:rsidR="00536FCE" w:rsidRPr="001F0DC8">
        <w:rPr>
          <w:sz w:val="28"/>
          <w:szCs w:val="28"/>
          <w:shd w:val="clear" w:color="auto" w:fill="FFFFFF"/>
        </w:rPr>
        <w:t>Нетішинської</w:t>
      </w:r>
      <w:proofErr w:type="spellEnd"/>
      <w:r w:rsidR="00536FCE" w:rsidRPr="001F0DC8">
        <w:rPr>
          <w:sz w:val="28"/>
          <w:szCs w:val="28"/>
          <w:shd w:val="clear" w:color="auto" w:fill="FFFFFF"/>
        </w:rPr>
        <w:t xml:space="preserve"> гімназії «Ерудит» </w:t>
      </w:r>
      <w:proofErr w:type="spellStart"/>
      <w:r w:rsidR="00536FCE" w:rsidRPr="001F0DC8">
        <w:rPr>
          <w:sz w:val="28"/>
          <w:szCs w:val="28"/>
          <w:shd w:val="clear" w:color="auto" w:fill="FFFFFF"/>
        </w:rPr>
        <w:t>Нетішинської</w:t>
      </w:r>
      <w:proofErr w:type="spellEnd"/>
      <w:r w:rsidR="00536FCE" w:rsidRPr="001F0DC8">
        <w:rPr>
          <w:sz w:val="28"/>
          <w:szCs w:val="28"/>
          <w:shd w:val="clear" w:color="auto" w:fill="FFFFFF"/>
        </w:rPr>
        <w:t xml:space="preserve"> міської ради Шепетівського району Хмельницької області</w:t>
      </w:r>
      <w:r w:rsidR="00536FCE" w:rsidRPr="001F0DC8">
        <w:rPr>
          <w:sz w:val="28"/>
          <w:szCs w:val="28"/>
        </w:rPr>
        <w:t xml:space="preserve">, </w:t>
      </w:r>
      <w:proofErr w:type="spellStart"/>
      <w:r w:rsidR="00536FCE" w:rsidRPr="001F0DC8">
        <w:rPr>
          <w:sz w:val="28"/>
          <w:szCs w:val="28"/>
          <w:shd w:val="clear" w:color="auto" w:fill="FFFFFF"/>
        </w:rPr>
        <w:t>Старокривинської</w:t>
      </w:r>
      <w:proofErr w:type="spellEnd"/>
      <w:r w:rsidR="00536FCE" w:rsidRPr="001F0DC8">
        <w:rPr>
          <w:sz w:val="28"/>
          <w:szCs w:val="28"/>
          <w:shd w:val="clear" w:color="auto" w:fill="FFFFFF"/>
        </w:rPr>
        <w:t xml:space="preserve"> гімназії «Патріот»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Нетішинської</w:t>
      </w:r>
      <w:proofErr w:type="spellEnd"/>
      <w:r>
        <w:rPr>
          <w:sz w:val="28"/>
          <w:szCs w:val="28"/>
          <w:shd w:val="clear" w:color="auto" w:fill="FFFFFF"/>
        </w:rPr>
        <w:t xml:space="preserve"> міської ради </w:t>
      </w:r>
      <w:r w:rsidR="00536FCE" w:rsidRPr="001F0DC8">
        <w:rPr>
          <w:sz w:val="28"/>
          <w:szCs w:val="28"/>
          <w:shd w:val="clear" w:color="auto" w:fill="FFFFFF"/>
        </w:rPr>
        <w:t>Шепетівського району Хмельницької області.</w:t>
      </w:r>
    </w:p>
    <w:p w:rsidR="00A905D0" w:rsidRDefault="00A905D0" w:rsidP="00FB76DF">
      <w:pPr>
        <w:ind w:firstLine="567"/>
        <w:jc w:val="both"/>
        <w:rPr>
          <w:sz w:val="28"/>
          <w:szCs w:val="28"/>
        </w:rPr>
      </w:pPr>
    </w:p>
    <w:p w:rsidR="00FB76DF" w:rsidRDefault="00FB76DF" w:rsidP="00FB76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84B1E" w:rsidRPr="001F0DC8">
        <w:rPr>
          <w:sz w:val="28"/>
          <w:szCs w:val="28"/>
        </w:rPr>
        <w:t xml:space="preserve">Затвердити склад </w:t>
      </w:r>
      <w:r w:rsidR="004102C3" w:rsidRPr="001F0DC8">
        <w:rPr>
          <w:sz w:val="28"/>
          <w:szCs w:val="28"/>
        </w:rPr>
        <w:t>тимчасової комісії щодо проведення перевірки об’єктів капітального будівництва на предмет дотримання термінів, контролю за якістю та ходом робіт</w:t>
      </w:r>
      <w:r w:rsidR="00536FCE" w:rsidRPr="001F0DC8">
        <w:rPr>
          <w:sz w:val="28"/>
          <w:szCs w:val="28"/>
        </w:rPr>
        <w:t>, використання бюджетних коштів відповідно до умов договору</w:t>
      </w:r>
      <w:r w:rsidR="00D7509B" w:rsidRPr="001F0DC8">
        <w:rPr>
          <w:sz w:val="28"/>
          <w:szCs w:val="28"/>
        </w:rPr>
        <w:t xml:space="preserve"> (далі – тимчасова комісія)</w:t>
      </w:r>
      <w:r w:rsidR="004102C3" w:rsidRPr="001F0DC8">
        <w:rPr>
          <w:sz w:val="28"/>
          <w:szCs w:val="28"/>
        </w:rPr>
        <w:t xml:space="preserve">, </w:t>
      </w:r>
      <w:r w:rsidR="00B84B1E" w:rsidRPr="001F0DC8">
        <w:rPr>
          <w:sz w:val="28"/>
          <w:szCs w:val="28"/>
        </w:rPr>
        <w:t>згідно з додатком.</w:t>
      </w:r>
    </w:p>
    <w:p w:rsidR="00A905D0" w:rsidRDefault="00A905D0" w:rsidP="00FB76DF">
      <w:pPr>
        <w:ind w:firstLine="567"/>
        <w:jc w:val="both"/>
        <w:rPr>
          <w:sz w:val="28"/>
          <w:szCs w:val="28"/>
        </w:rPr>
      </w:pPr>
    </w:p>
    <w:p w:rsidR="00FB76DF" w:rsidRDefault="00FB76DF" w:rsidP="00FB76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52917" w:rsidRPr="001F0DC8">
        <w:rPr>
          <w:sz w:val="28"/>
          <w:szCs w:val="28"/>
        </w:rPr>
        <w:t>Заступнику міського голови з питань діяльності виконавчих органів ради</w:t>
      </w:r>
      <w:r>
        <w:rPr>
          <w:sz w:val="28"/>
          <w:szCs w:val="28"/>
        </w:rPr>
        <w:t>,</w:t>
      </w:r>
      <w:r w:rsidRPr="00FB76DF">
        <w:rPr>
          <w:sz w:val="28"/>
          <w:szCs w:val="28"/>
        </w:rPr>
        <w:t xml:space="preserve"> </w:t>
      </w:r>
      <w:r w:rsidRPr="001F0DC8">
        <w:rPr>
          <w:sz w:val="28"/>
          <w:szCs w:val="28"/>
        </w:rPr>
        <w:t>голові тимчасової комісії</w:t>
      </w:r>
      <w:r w:rsidR="00016148" w:rsidRPr="001F0DC8">
        <w:rPr>
          <w:sz w:val="28"/>
          <w:szCs w:val="28"/>
        </w:rPr>
        <w:t xml:space="preserve"> </w:t>
      </w:r>
      <w:r w:rsidR="00752917" w:rsidRPr="001F0DC8">
        <w:rPr>
          <w:sz w:val="28"/>
          <w:szCs w:val="28"/>
        </w:rPr>
        <w:t xml:space="preserve">Оксані </w:t>
      </w:r>
      <w:proofErr w:type="spellStart"/>
      <w:r w:rsidRPr="001F0DC8">
        <w:rPr>
          <w:sz w:val="28"/>
          <w:szCs w:val="28"/>
        </w:rPr>
        <w:t>Латишевій</w:t>
      </w:r>
      <w:proofErr w:type="spellEnd"/>
      <w:r w:rsidR="00900DCC" w:rsidRPr="001F0DC8">
        <w:rPr>
          <w:sz w:val="28"/>
          <w:szCs w:val="28"/>
        </w:rPr>
        <w:t xml:space="preserve">, </w:t>
      </w:r>
      <w:r w:rsidR="00B84B1E" w:rsidRPr="001F0DC8">
        <w:rPr>
          <w:sz w:val="28"/>
          <w:szCs w:val="28"/>
        </w:rPr>
        <w:t xml:space="preserve">до </w:t>
      </w:r>
      <w:r w:rsidR="00D7509B" w:rsidRPr="001F0DC8">
        <w:rPr>
          <w:sz w:val="28"/>
          <w:szCs w:val="28"/>
        </w:rPr>
        <w:t>29 лютого 2024</w:t>
      </w:r>
      <w:r w:rsidR="00B84B1E" w:rsidRPr="001F0DC8">
        <w:rPr>
          <w:sz w:val="28"/>
          <w:szCs w:val="28"/>
        </w:rPr>
        <w:t xml:space="preserve"> року включно </w:t>
      </w:r>
      <w:r w:rsidR="00CF5E9E" w:rsidRPr="001F0DC8">
        <w:rPr>
          <w:sz w:val="28"/>
          <w:szCs w:val="28"/>
        </w:rPr>
        <w:t>под</w:t>
      </w:r>
      <w:r w:rsidR="00752917" w:rsidRPr="001F0DC8">
        <w:rPr>
          <w:sz w:val="28"/>
          <w:szCs w:val="28"/>
        </w:rPr>
        <w:t xml:space="preserve">ати на розгляд міському голові </w:t>
      </w:r>
      <w:r w:rsidR="00B84B1E" w:rsidRPr="001F0DC8">
        <w:rPr>
          <w:sz w:val="28"/>
          <w:szCs w:val="28"/>
        </w:rPr>
        <w:t>висновок</w:t>
      </w:r>
      <w:r w:rsidR="005265F6" w:rsidRPr="001F0DC8">
        <w:rPr>
          <w:sz w:val="28"/>
          <w:szCs w:val="28"/>
        </w:rPr>
        <w:t xml:space="preserve"> тимчасової комісії.</w:t>
      </w:r>
    </w:p>
    <w:p w:rsidR="00A905D0" w:rsidRDefault="00A905D0" w:rsidP="00FB76DF">
      <w:pPr>
        <w:ind w:firstLine="567"/>
        <w:jc w:val="both"/>
        <w:rPr>
          <w:sz w:val="28"/>
          <w:szCs w:val="28"/>
        </w:rPr>
      </w:pPr>
    </w:p>
    <w:p w:rsidR="00CF5E9E" w:rsidRPr="00FB76DF" w:rsidRDefault="00FB76DF" w:rsidP="00FB76D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4. </w:t>
      </w:r>
      <w:r w:rsidR="00CF5E9E" w:rsidRPr="001F0DC8">
        <w:rPr>
          <w:sz w:val="28"/>
          <w:szCs w:val="28"/>
        </w:rPr>
        <w:t>Контроль за виконанням цього розпорядження залишаю за собою.</w:t>
      </w:r>
    </w:p>
    <w:p w:rsidR="00B84B1E" w:rsidRPr="001F0DC8" w:rsidRDefault="00B84B1E" w:rsidP="00202BBC">
      <w:pPr>
        <w:jc w:val="both"/>
        <w:rPr>
          <w:sz w:val="28"/>
          <w:szCs w:val="28"/>
        </w:rPr>
      </w:pPr>
    </w:p>
    <w:p w:rsidR="00B84B1E" w:rsidRPr="001F0DC8" w:rsidRDefault="00B84B1E" w:rsidP="00202BBC">
      <w:pPr>
        <w:jc w:val="both"/>
        <w:rPr>
          <w:sz w:val="28"/>
          <w:szCs w:val="28"/>
        </w:rPr>
      </w:pPr>
    </w:p>
    <w:p w:rsidR="00FB76DF" w:rsidRDefault="0005331A" w:rsidP="00FB76DF">
      <w:pPr>
        <w:jc w:val="both"/>
        <w:rPr>
          <w:sz w:val="28"/>
          <w:szCs w:val="28"/>
        </w:rPr>
      </w:pPr>
      <w:r w:rsidRPr="001F0DC8">
        <w:rPr>
          <w:sz w:val="28"/>
          <w:szCs w:val="28"/>
        </w:rPr>
        <w:t>Міський голова</w:t>
      </w:r>
      <w:r w:rsidRPr="001F0DC8">
        <w:rPr>
          <w:sz w:val="28"/>
          <w:szCs w:val="28"/>
        </w:rPr>
        <w:tab/>
      </w:r>
      <w:r w:rsidRPr="001F0DC8">
        <w:rPr>
          <w:sz w:val="28"/>
          <w:szCs w:val="28"/>
        </w:rPr>
        <w:tab/>
      </w:r>
      <w:r w:rsidRPr="001F0DC8">
        <w:rPr>
          <w:sz w:val="28"/>
          <w:szCs w:val="28"/>
        </w:rPr>
        <w:tab/>
      </w:r>
      <w:r w:rsidRPr="001F0DC8">
        <w:rPr>
          <w:sz w:val="28"/>
          <w:szCs w:val="28"/>
        </w:rPr>
        <w:tab/>
      </w:r>
      <w:r w:rsidRPr="001F0DC8">
        <w:rPr>
          <w:sz w:val="28"/>
          <w:szCs w:val="28"/>
        </w:rPr>
        <w:tab/>
      </w:r>
      <w:r w:rsidRPr="001F0DC8">
        <w:rPr>
          <w:sz w:val="28"/>
          <w:szCs w:val="28"/>
        </w:rPr>
        <w:tab/>
      </w:r>
      <w:r w:rsidRPr="001F0DC8">
        <w:rPr>
          <w:sz w:val="28"/>
          <w:szCs w:val="28"/>
        </w:rPr>
        <w:tab/>
        <w:t>Олександр СУПРУНЮК</w:t>
      </w:r>
    </w:p>
    <w:p w:rsidR="00FB76DF" w:rsidRDefault="00FB76DF" w:rsidP="00FB76DF">
      <w:pPr>
        <w:jc w:val="both"/>
        <w:rPr>
          <w:sz w:val="28"/>
          <w:szCs w:val="28"/>
        </w:rPr>
      </w:pPr>
    </w:p>
    <w:p w:rsidR="00A905D0" w:rsidRDefault="00A905D0" w:rsidP="00FB76DF">
      <w:pPr>
        <w:ind w:left="6372"/>
        <w:jc w:val="both"/>
        <w:rPr>
          <w:sz w:val="28"/>
          <w:szCs w:val="28"/>
        </w:rPr>
        <w:sectPr w:rsidR="00A905D0" w:rsidSect="00A905D0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FB76DF" w:rsidRDefault="00CF5E9E" w:rsidP="00FB76DF">
      <w:pPr>
        <w:ind w:left="6372"/>
        <w:jc w:val="both"/>
        <w:rPr>
          <w:sz w:val="28"/>
          <w:szCs w:val="28"/>
        </w:rPr>
      </w:pPr>
      <w:r w:rsidRPr="001F0DC8">
        <w:rPr>
          <w:sz w:val="28"/>
          <w:szCs w:val="28"/>
        </w:rPr>
        <w:lastRenderedPageBreak/>
        <w:t xml:space="preserve">Додаток </w:t>
      </w:r>
    </w:p>
    <w:p w:rsidR="00FB76DF" w:rsidRDefault="00CF5E9E" w:rsidP="00FB76DF">
      <w:pPr>
        <w:ind w:left="6372"/>
        <w:jc w:val="both"/>
        <w:rPr>
          <w:sz w:val="28"/>
          <w:szCs w:val="28"/>
        </w:rPr>
      </w:pPr>
      <w:r w:rsidRPr="001F0DC8">
        <w:rPr>
          <w:sz w:val="28"/>
          <w:szCs w:val="28"/>
        </w:rPr>
        <w:t xml:space="preserve">до розпорядженням </w:t>
      </w:r>
    </w:p>
    <w:p w:rsidR="00FB76DF" w:rsidRDefault="00CF5E9E" w:rsidP="00FB76DF">
      <w:pPr>
        <w:ind w:left="6372"/>
        <w:jc w:val="both"/>
        <w:rPr>
          <w:sz w:val="28"/>
          <w:szCs w:val="28"/>
        </w:rPr>
      </w:pPr>
      <w:r w:rsidRPr="001F0DC8">
        <w:rPr>
          <w:sz w:val="28"/>
          <w:szCs w:val="28"/>
        </w:rPr>
        <w:t>міського голови</w:t>
      </w:r>
    </w:p>
    <w:p w:rsidR="00FB76DF" w:rsidRDefault="002932B5" w:rsidP="00FB76DF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CF5E9E" w:rsidRPr="001F0DC8">
        <w:rPr>
          <w:sz w:val="28"/>
          <w:szCs w:val="28"/>
        </w:rPr>
        <w:t>.</w:t>
      </w:r>
      <w:r w:rsidR="005265F6" w:rsidRPr="001F0DC8">
        <w:rPr>
          <w:sz w:val="28"/>
          <w:szCs w:val="28"/>
        </w:rPr>
        <w:t>01</w:t>
      </w:r>
      <w:r w:rsidR="00233A79" w:rsidRPr="001F0DC8">
        <w:rPr>
          <w:sz w:val="28"/>
          <w:szCs w:val="28"/>
        </w:rPr>
        <w:t>.202</w:t>
      </w:r>
      <w:r w:rsidR="005265F6" w:rsidRPr="001F0DC8">
        <w:rPr>
          <w:sz w:val="28"/>
          <w:szCs w:val="28"/>
        </w:rPr>
        <w:t>4</w:t>
      </w:r>
      <w:r w:rsidR="00233A79" w:rsidRPr="001F0DC8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bookmarkStart w:id="0" w:name="_GoBack"/>
      <w:bookmarkEnd w:id="0"/>
      <w:r w:rsidR="00233A79" w:rsidRPr="001F0DC8">
        <w:rPr>
          <w:sz w:val="28"/>
          <w:szCs w:val="28"/>
        </w:rPr>
        <w:t>/202</w:t>
      </w:r>
      <w:r w:rsidR="005265F6" w:rsidRPr="001F0DC8">
        <w:rPr>
          <w:sz w:val="28"/>
          <w:szCs w:val="28"/>
        </w:rPr>
        <w:t>4</w:t>
      </w:r>
      <w:r w:rsidR="00900DCC" w:rsidRPr="001F0DC8">
        <w:rPr>
          <w:sz w:val="28"/>
          <w:szCs w:val="28"/>
        </w:rPr>
        <w:t>-р</w:t>
      </w:r>
    </w:p>
    <w:p w:rsidR="00FB76DF" w:rsidRDefault="00FB76DF" w:rsidP="00FB76DF">
      <w:pPr>
        <w:jc w:val="both"/>
        <w:rPr>
          <w:sz w:val="28"/>
          <w:szCs w:val="28"/>
        </w:rPr>
      </w:pPr>
    </w:p>
    <w:p w:rsidR="00FB76DF" w:rsidRDefault="00CF5E9E" w:rsidP="00FB76DF">
      <w:pPr>
        <w:jc w:val="center"/>
        <w:rPr>
          <w:sz w:val="28"/>
          <w:szCs w:val="28"/>
        </w:rPr>
      </w:pPr>
      <w:r w:rsidRPr="001F0DC8">
        <w:rPr>
          <w:b/>
          <w:sz w:val="28"/>
          <w:szCs w:val="28"/>
        </w:rPr>
        <w:t>СКЛАД</w:t>
      </w:r>
    </w:p>
    <w:p w:rsidR="005265F6" w:rsidRPr="001F0DC8" w:rsidRDefault="00536FCE" w:rsidP="00FB76DF">
      <w:pPr>
        <w:jc w:val="center"/>
        <w:rPr>
          <w:sz w:val="28"/>
          <w:szCs w:val="28"/>
        </w:rPr>
      </w:pPr>
      <w:r w:rsidRPr="001F0DC8">
        <w:rPr>
          <w:sz w:val="28"/>
          <w:szCs w:val="28"/>
        </w:rPr>
        <w:t>тимчасової комісії щодо проведення перевірки об’єктів капітального будівництва на предмет дотримання термінів, контролю за якістю та ходом робіт, використання бюджетних коштів відповідно до умов договору</w:t>
      </w:r>
    </w:p>
    <w:p w:rsidR="00752917" w:rsidRDefault="00752917" w:rsidP="002146A9">
      <w:pPr>
        <w:pStyle w:val="a3"/>
        <w:jc w:val="left"/>
        <w:rPr>
          <w:sz w:val="28"/>
          <w:szCs w:val="28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8"/>
        <w:gridCol w:w="6383"/>
      </w:tblGrid>
      <w:tr w:rsidR="00FB76DF" w:rsidRPr="00FB76DF" w:rsidTr="00FB76DF">
        <w:tc>
          <w:tcPr>
            <w:tcW w:w="3148" w:type="dxa"/>
          </w:tcPr>
          <w:p w:rsidR="00FB76DF" w:rsidRPr="00FB76DF" w:rsidRDefault="00FB76DF" w:rsidP="00B17A68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1F0DC8">
              <w:rPr>
                <w:sz w:val="28"/>
                <w:szCs w:val="28"/>
              </w:rPr>
              <w:t>Латишева</w:t>
            </w:r>
            <w:proofErr w:type="spellEnd"/>
            <w:r w:rsidRPr="001F0DC8">
              <w:rPr>
                <w:sz w:val="28"/>
                <w:szCs w:val="28"/>
              </w:rPr>
              <w:t xml:space="preserve"> Оксана</w:t>
            </w:r>
          </w:p>
        </w:tc>
        <w:tc>
          <w:tcPr>
            <w:tcW w:w="6383" w:type="dxa"/>
          </w:tcPr>
          <w:p w:rsidR="00FB76DF" w:rsidRPr="00FB76DF" w:rsidRDefault="00FB76DF" w:rsidP="002146A9">
            <w:pPr>
              <w:pStyle w:val="a3"/>
              <w:jc w:val="both"/>
              <w:rPr>
                <w:sz w:val="28"/>
                <w:szCs w:val="28"/>
              </w:rPr>
            </w:pPr>
            <w:r w:rsidRPr="001F0DC8">
              <w:rPr>
                <w:sz w:val="28"/>
                <w:szCs w:val="28"/>
              </w:rPr>
              <w:t>-</w:t>
            </w:r>
            <w:r w:rsidR="002146A9">
              <w:rPr>
                <w:sz w:val="28"/>
                <w:szCs w:val="28"/>
              </w:rPr>
              <w:t> </w:t>
            </w:r>
            <w:r w:rsidRPr="001F0DC8">
              <w:rPr>
                <w:sz w:val="28"/>
                <w:szCs w:val="28"/>
              </w:rPr>
              <w:t>заступник міського голови з питань діяльності виконавчих органів ради, голова тимчасової комісії</w:t>
            </w:r>
          </w:p>
        </w:tc>
      </w:tr>
      <w:tr w:rsidR="00FB76DF" w:rsidRPr="00FB76DF" w:rsidTr="00FB76DF">
        <w:tc>
          <w:tcPr>
            <w:tcW w:w="3148" w:type="dxa"/>
          </w:tcPr>
          <w:p w:rsidR="00FB76DF" w:rsidRPr="001F0DC8" w:rsidRDefault="00FB76DF" w:rsidP="00B17A6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FB76DF" w:rsidRPr="00FB76DF" w:rsidRDefault="00FB76DF" w:rsidP="00B17A6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B76DF" w:rsidRPr="00FB76DF" w:rsidTr="00FB76DF">
        <w:tc>
          <w:tcPr>
            <w:tcW w:w="3148" w:type="dxa"/>
          </w:tcPr>
          <w:p w:rsidR="00FB76DF" w:rsidRPr="001F0DC8" w:rsidRDefault="00FB76DF" w:rsidP="00B17A68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1F0DC8">
              <w:rPr>
                <w:sz w:val="28"/>
                <w:szCs w:val="28"/>
              </w:rPr>
              <w:t>Сахнюк</w:t>
            </w:r>
            <w:proofErr w:type="spellEnd"/>
            <w:r w:rsidRPr="001F0DC8">
              <w:rPr>
                <w:sz w:val="28"/>
                <w:szCs w:val="28"/>
              </w:rPr>
              <w:t xml:space="preserve"> Наталія</w:t>
            </w:r>
          </w:p>
        </w:tc>
        <w:tc>
          <w:tcPr>
            <w:tcW w:w="6383" w:type="dxa"/>
          </w:tcPr>
          <w:p w:rsidR="00FB76DF" w:rsidRPr="00FB76DF" w:rsidRDefault="002146A9" w:rsidP="00B17A6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B76DF" w:rsidRPr="001F0DC8">
              <w:rPr>
                <w:sz w:val="28"/>
                <w:szCs w:val="28"/>
              </w:rPr>
              <w:t>начальник відді</w:t>
            </w:r>
            <w:r w:rsidR="00FB76DF">
              <w:rPr>
                <w:sz w:val="28"/>
                <w:szCs w:val="28"/>
              </w:rPr>
              <w:t xml:space="preserve">лу кадрової робот апарату </w:t>
            </w:r>
            <w:r>
              <w:rPr>
                <w:sz w:val="28"/>
                <w:szCs w:val="28"/>
              </w:rPr>
              <w:t xml:space="preserve">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B76DF" w:rsidRPr="001F0DC8">
              <w:rPr>
                <w:sz w:val="28"/>
                <w:szCs w:val="28"/>
              </w:rPr>
              <w:t>міської ради, секретар тимчасової комісії</w:t>
            </w:r>
          </w:p>
        </w:tc>
      </w:tr>
      <w:tr w:rsidR="00FB76DF" w:rsidRPr="00FB76DF" w:rsidTr="00FB76DF">
        <w:tc>
          <w:tcPr>
            <w:tcW w:w="3148" w:type="dxa"/>
          </w:tcPr>
          <w:p w:rsidR="00FB76DF" w:rsidRPr="001F0DC8" w:rsidRDefault="00FB76DF" w:rsidP="00B17A6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FB76DF" w:rsidRPr="00FB76DF" w:rsidRDefault="00FB76DF" w:rsidP="00B17A6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B76DF" w:rsidRPr="00FB76DF" w:rsidTr="00FB76DF">
        <w:tc>
          <w:tcPr>
            <w:tcW w:w="3148" w:type="dxa"/>
          </w:tcPr>
          <w:p w:rsidR="00FB76DF" w:rsidRPr="001F0DC8" w:rsidRDefault="00FB76DF" w:rsidP="00B17A68">
            <w:pPr>
              <w:pStyle w:val="a3"/>
              <w:jc w:val="both"/>
              <w:rPr>
                <w:sz w:val="28"/>
                <w:szCs w:val="28"/>
              </w:rPr>
            </w:pPr>
            <w:r w:rsidRPr="001F0DC8">
              <w:rPr>
                <w:sz w:val="28"/>
                <w:szCs w:val="28"/>
              </w:rPr>
              <w:t>Вознюк Сергій</w:t>
            </w:r>
          </w:p>
        </w:tc>
        <w:tc>
          <w:tcPr>
            <w:tcW w:w="6383" w:type="dxa"/>
          </w:tcPr>
          <w:p w:rsidR="00FB76DF" w:rsidRPr="00FB76DF" w:rsidRDefault="002146A9" w:rsidP="00B17A6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B76DF" w:rsidRPr="001F0DC8">
              <w:rPr>
                <w:sz w:val="28"/>
                <w:szCs w:val="28"/>
              </w:rPr>
              <w:t xml:space="preserve">депутат </w:t>
            </w:r>
            <w:proofErr w:type="spellStart"/>
            <w:r w:rsidR="00FB76DF" w:rsidRPr="001F0DC8">
              <w:rPr>
                <w:sz w:val="28"/>
                <w:szCs w:val="28"/>
              </w:rPr>
              <w:t>Нетішинської</w:t>
            </w:r>
            <w:proofErr w:type="spellEnd"/>
            <w:r w:rsidR="00FB76DF" w:rsidRPr="001F0DC8">
              <w:rPr>
                <w:sz w:val="28"/>
                <w:szCs w:val="28"/>
              </w:rPr>
              <w:t xml:space="preserve"> міської ради </w:t>
            </w:r>
            <w:r>
              <w:rPr>
                <w:sz w:val="28"/>
                <w:szCs w:val="28"/>
              </w:rPr>
              <w:t xml:space="preserve">                           </w:t>
            </w:r>
            <w:r w:rsidR="00FB76DF" w:rsidRPr="001F0DC8">
              <w:rPr>
                <w:sz w:val="28"/>
                <w:szCs w:val="28"/>
                <w:lang w:val="en-US"/>
              </w:rPr>
              <w:t>VIII</w:t>
            </w:r>
            <w:r w:rsidR="00FB76DF" w:rsidRPr="001F0DC8">
              <w:rPr>
                <w:sz w:val="28"/>
                <w:szCs w:val="28"/>
              </w:rPr>
              <w:t xml:space="preserve"> скликання</w:t>
            </w:r>
            <w:r>
              <w:rPr>
                <w:sz w:val="28"/>
                <w:szCs w:val="28"/>
              </w:rPr>
              <w:t xml:space="preserve"> (за згодою)</w:t>
            </w:r>
          </w:p>
        </w:tc>
      </w:tr>
      <w:tr w:rsidR="00FB76DF" w:rsidRPr="00FB76DF" w:rsidTr="00FB76DF">
        <w:tc>
          <w:tcPr>
            <w:tcW w:w="3148" w:type="dxa"/>
          </w:tcPr>
          <w:p w:rsidR="00FB76DF" w:rsidRPr="001F0DC8" w:rsidRDefault="00FB76DF" w:rsidP="00B17A6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FB76DF" w:rsidRPr="00FB76DF" w:rsidRDefault="00FB76DF" w:rsidP="00B17A6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B76DF" w:rsidRPr="00FB76DF" w:rsidTr="00FB76DF">
        <w:tc>
          <w:tcPr>
            <w:tcW w:w="3148" w:type="dxa"/>
          </w:tcPr>
          <w:p w:rsidR="00FB76DF" w:rsidRPr="001F0DC8" w:rsidRDefault="002146A9" w:rsidP="00B17A68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1F0DC8">
              <w:rPr>
                <w:sz w:val="28"/>
                <w:szCs w:val="28"/>
              </w:rPr>
              <w:t>Захарчук</w:t>
            </w:r>
            <w:proofErr w:type="spellEnd"/>
            <w:r w:rsidRPr="001F0DC8">
              <w:rPr>
                <w:sz w:val="28"/>
                <w:szCs w:val="28"/>
              </w:rPr>
              <w:t xml:space="preserve"> Наталія</w:t>
            </w:r>
          </w:p>
        </w:tc>
        <w:tc>
          <w:tcPr>
            <w:tcW w:w="6383" w:type="dxa"/>
          </w:tcPr>
          <w:p w:rsidR="00FB76DF" w:rsidRPr="00FB76DF" w:rsidRDefault="002146A9" w:rsidP="00B17A6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1F0DC8">
              <w:rPr>
                <w:sz w:val="28"/>
                <w:szCs w:val="28"/>
              </w:rPr>
              <w:t>головний</w:t>
            </w:r>
            <w:r>
              <w:rPr>
                <w:sz w:val="28"/>
                <w:szCs w:val="28"/>
              </w:rPr>
              <w:t xml:space="preserve"> спеціаліст (економіст) </w:t>
            </w:r>
            <w:r w:rsidRPr="001F0DC8">
              <w:rPr>
                <w:sz w:val="28"/>
                <w:szCs w:val="28"/>
              </w:rPr>
              <w:t>бюджетного відділу фі</w:t>
            </w:r>
            <w:r>
              <w:rPr>
                <w:sz w:val="28"/>
                <w:szCs w:val="28"/>
              </w:rPr>
              <w:t xml:space="preserve">нансового управління </w:t>
            </w:r>
            <w:r w:rsidRPr="001F0DC8">
              <w:rPr>
                <w:sz w:val="28"/>
                <w:szCs w:val="28"/>
              </w:rPr>
              <w:t>виконавчого комі</w:t>
            </w:r>
            <w:r>
              <w:rPr>
                <w:sz w:val="28"/>
                <w:szCs w:val="28"/>
              </w:rPr>
              <w:t xml:space="preserve">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</w:t>
            </w:r>
            <w:r w:rsidRPr="001F0DC8">
              <w:rPr>
                <w:sz w:val="28"/>
                <w:szCs w:val="28"/>
              </w:rPr>
              <w:t>ради</w:t>
            </w:r>
          </w:p>
        </w:tc>
      </w:tr>
      <w:tr w:rsidR="00FB76DF" w:rsidRPr="00FB76DF" w:rsidTr="00FB76DF">
        <w:tc>
          <w:tcPr>
            <w:tcW w:w="3148" w:type="dxa"/>
          </w:tcPr>
          <w:p w:rsidR="00FB76DF" w:rsidRPr="001F0DC8" w:rsidRDefault="00FB76DF" w:rsidP="00B17A6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FB76DF" w:rsidRPr="00FB76DF" w:rsidRDefault="00FB76DF" w:rsidP="00B17A6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B76DF" w:rsidRPr="00FB76DF" w:rsidTr="00FB76DF">
        <w:tc>
          <w:tcPr>
            <w:tcW w:w="3148" w:type="dxa"/>
          </w:tcPr>
          <w:p w:rsidR="00FB76DF" w:rsidRPr="001F0DC8" w:rsidRDefault="00FB76DF" w:rsidP="00B17A68">
            <w:pPr>
              <w:pStyle w:val="a3"/>
              <w:jc w:val="both"/>
              <w:rPr>
                <w:sz w:val="28"/>
                <w:szCs w:val="28"/>
              </w:rPr>
            </w:pPr>
            <w:r w:rsidRPr="001F0DC8">
              <w:rPr>
                <w:sz w:val="28"/>
                <w:szCs w:val="28"/>
              </w:rPr>
              <w:t>Кирилюк Вікторія</w:t>
            </w:r>
          </w:p>
        </w:tc>
        <w:tc>
          <w:tcPr>
            <w:tcW w:w="6383" w:type="dxa"/>
          </w:tcPr>
          <w:p w:rsidR="00FB76DF" w:rsidRPr="00FB76DF" w:rsidRDefault="002146A9" w:rsidP="00B17A6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B76DF" w:rsidRPr="001F0DC8">
              <w:rPr>
                <w:sz w:val="28"/>
                <w:szCs w:val="28"/>
              </w:rPr>
              <w:t>головний</w:t>
            </w:r>
            <w:r>
              <w:rPr>
                <w:sz w:val="28"/>
                <w:szCs w:val="28"/>
              </w:rPr>
              <w:t xml:space="preserve"> спеціаліст з правового </w:t>
            </w:r>
            <w:r w:rsidR="00FB76DF" w:rsidRPr="001F0DC8">
              <w:rPr>
                <w:sz w:val="28"/>
                <w:szCs w:val="28"/>
              </w:rPr>
              <w:t>забезпе</w:t>
            </w:r>
            <w:r>
              <w:rPr>
                <w:sz w:val="28"/>
                <w:szCs w:val="28"/>
              </w:rPr>
              <w:t xml:space="preserve">чення відділу правового </w:t>
            </w:r>
            <w:r w:rsidR="00FB76DF" w:rsidRPr="001F0DC8">
              <w:rPr>
                <w:sz w:val="28"/>
                <w:szCs w:val="28"/>
              </w:rPr>
              <w:t>забезпечення апа</w:t>
            </w:r>
            <w:r>
              <w:rPr>
                <w:sz w:val="28"/>
                <w:szCs w:val="28"/>
              </w:rPr>
              <w:t xml:space="preserve">рату виконавчого комітету </w:t>
            </w:r>
            <w:proofErr w:type="spellStart"/>
            <w:r w:rsidR="00FB76DF" w:rsidRPr="001F0DC8">
              <w:rPr>
                <w:sz w:val="28"/>
                <w:szCs w:val="28"/>
              </w:rPr>
              <w:t>Нетішинської</w:t>
            </w:r>
            <w:proofErr w:type="spellEnd"/>
            <w:r w:rsidR="00FB76DF" w:rsidRPr="001F0DC8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FB76DF" w:rsidRPr="00FB76DF" w:rsidTr="00FB76DF">
        <w:tc>
          <w:tcPr>
            <w:tcW w:w="3148" w:type="dxa"/>
          </w:tcPr>
          <w:p w:rsidR="00FB76DF" w:rsidRPr="001F0DC8" w:rsidRDefault="00FB76DF" w:rsidP="00B17A6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FB76DF" w:rsidRPr="00FB76DF" w:rsidRDefault="00FB76DF" w:rsidP="00B17A6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B76DF" w:rsidRPr="00FB76DF" w:rsidTr="00FB76DF">
        <w:tc>
          <w:tcPr>
            <w:tcW w:w="3148" w:type="dxa"/>
          </w:tcPr>
          <w:p w:rsidR="00FB76DF" w:rsidRPr="001F0DC8" w:rsidRDefault="00FB76DF" w:rsidP="00B17A6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Киян </w:t>
            </w:r>
            <w:r w:rsidRPr="001F0DC8">
              <w:rPr>
                <w:sz w:val="28"/>
                <w:szCs w:val="28"/>
              </w:rPr>
              <w:t>Оксана</w:t>
            </w:r>
          </w:p>
        </w:tc>
        <w:tc>
          <w:tcPr>
            <w:tcW w:w="6383" w:type="dxa"/>
          </w:tcPr>
          <w:p w:rsidR="00FB76DF" w:rsidRPr="00FB76DF" w:rsidRDefault="002146A9" w:rsidP="00B17A6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B76DF" w:rsidRPr="001F0DC8">
              <w:rPr>
                <w:sz w:val="28"/>
                <w:szCs w:val="28"/>
              </w:rPr>
              <w:t xml:space="preserve">начальник відділу державного </w:t>
            </w:r>
            <w:r w:rsidR="00FB76DF">
              <w:rPr>
                <w:sz w:val="28"/>
                <w:szCs w:val="28"/>
              </w:rPr>
              <w:t>архітектурно-</w:t>
            </w:r>
            <w:r w:rsidR="00FB76DF" w:rsidRPr="001F0DC8">
              <w:rPr>
                <w:sz w:val="28"/>
                <w:szCs w:val="28"/>
              </w:rPr>
              <w:t xml:space="preserve">будівельного контролю </w:t>
            </w:r>
            <w:r>
              <w:rPr>
                <w:sz w:val="28"/>
                <w:szCs w:val="28"/>
              </w:rPr>
              <w:t xml:space="preserve">виконавчого комітету </w:t>
            </w:r>
            <w:proofErr w:type="spellStart"/>
            <w:r w:rsidR="00FB76DF" w:rsidRPr="001F0DC8">
              <w:rPr>
                <w:sz w:val="28"/>
                <w:szCs w:val="28"/>
              </w:rPr>
              <w:t>Нетішинської</w:t>
            </w:r>
            <w:proofErr w:type="spellEnd"/>
            <w:r w:rsidR="00FB76DF" w:rsidRPr="001F0DC8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FB76DF" w:rsidRPr="00FB76DF" w:rsidTr="00FB76DF">
        <w:tc>
          <w:tcPr>
            <w:tcW w:w="3148" w:type="dxa"/>
          </w:tcPr>
          <w:p w:rsidR="00FB76DF" w:rsidRDefault="00FB76DF" w:rsidP="00B17A6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FB76DF" w:rsidRPr="001F0DC8" w:rsidRDefault="00FB76DF" w:rsidP="00B17A6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FB76DF" w:rsidRPr="00FB76DF" w:rsidTr="005703E9">
        <w:tc>
          <w:tcPr>
            <w:tcW w:w="3148" w:type="dxa"/>
          </w:tcPr>
          <w:p w:rsidR="00FB76DF" w:rsidRPr="001F0DC8" w:rsidRDefault="00FB76DF" w:rsidP="005703E9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1F0DC8">
              <w:rPr>
                <w:sz w:val="28"/>
                <w:szCs w:val="28"/>
              </w:rPr>
              <w:t>Мисько</w:t>
            </w:r>
            <w:proofErr w:type="spellEnd"/>
            <w:r w:rsidRPr="001F0DC8">
              <w:rPr>
                <w:sz w:val="28"/>
                <w:szCs w:val="28"/>
              </w:rPr>
              <w:t xml:space="preserve"> Василь</w:t>
            </w:r>
          </w:p>
        </w:tc>
        <w:tc>
          <w:tcPr>
            <w:tcW w:w="6383" w:type="dxa"/>
          </w:tcPr>
          <w:p w:rsidR="00FB76DF" w:rsidRPr="00FB76DF" w:rsidRDefault="002146A9" w:rsidP="005703E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FB76DF" w:rsidRPr="001F0DC8"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</w:tr>
      <w:tr w:rsidR="00FB76DF" w:rsidRPr="00FB76DF" w:rsidTr="00FB76DF">
        <w:tc>
          <w:tcPr>
            <w:tcW w:w="3148" w:type="dxa"/>
          </w:tcPr>
          <w:p w:rsidR="00FB76DF" w:rsidRDefault="00FB76DF" w:rsidP="00B17A68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6383" w:type="dxa"/>
          </w:tcPr>
          <w:p w:rsidR="00FB76DF" w:rsidRPr="001F0DC8" w:rsidRDefault="00FB76DF" w:rsidP="00B17A68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146A9" w:rsidRPr="00FB76DF" w:rsidTr="00FB76DF">
        <w:tc>
          <w:tcPr>
            <w:tcW w:w="3148" w:type="dxa"/>
          </w:tcPr>
          <w:p w:rsidR="002146A9" w:rsidRDefault="002146A9" w:rsidP="00B17A68">
            <w:pPr>
              <w:pStyle w:val="a3"/>
              <w:jc w:val="both"/>
              <w:rPr>
                <w:sz w:val="28"/>
                <w:szCs w:val="28"/>
              </w:rPr>
            </w:pPr>
            <w:r w:rsidRPr="001F0DC8">
              <w:rPr>
                <w:sz w:val="28"/>
                <w:szCs w:val="28"/>
              </w:rPr>
              <w:t>Юрчук</w:t>
            </w:r>
            <w:r>
              <w:rPr>
                <w:sz w:val="28"/>
                <w:szCs w:val="28"/>
              </w:rPr>
              <w:t xml:space="preserve"> </w:t>
            </w:r>
            <w:r w:rsidRPr="001F0DC8">
              <w:rPr>
                <w:sz w:val="28"/>
                <w:szCs w:val="28"/>
              </w:rPr>
              <w:t>Людмила</w:t>
            </w:r>
          </w:p>
        </w:tc>
        <w:tc>
          <w:tcPr>
            <w:tcW w:w="6383" w:type="dxa"/>
          </w:tcPr>
          <w:p w:rsidR="002146A9" w:rsidRPr="001F0DC8" w:rsidRDefault="002146A9" w:rsidP="00B17A6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1F0DC8">
              <w:rPr>
                <w:sz w:val="28"/>
                <w:szCs w:val="28"/>
              </w:rPr>
              <w:t>начальник відді</w:t>
            </w:r>
            <w:r>
              <w:rPr>
                <w:sz w:val="28"/>
                <w:szCs w:val="28"/>
              </w:rPr>
              <w:t xml:space="preserve">лу правового забезпечення </w:t>
            </w:r>
            <w:r w:rsidRPr="001F0DC8">
              <w:rPr>
                <w:sz w:val="28"/>
                <w:szCs w:val="28"/>
              </w:rPr>
              <w:t xml:space="preserve">апарату </w:t>
            </w:r>
            <w:r>
              <w:rPr>
                <w:sz w:val="28"/>
                <w:szCs w:val="28"/>
              </w:rPr>
              <w:t xml:space="preserve">виконавчого комітету </w:t>
            </w:r>
            <w:proofErr w:type="spellStart"/>
            <w:r w:rsidRPr="001F0DC8">
              <w:rPr>
                <w:sz w:val="28"/>
                <w:szCs w:val="28"/>
              </w:rPr>
              <w:t>Нетішинської</w:t>
            </w:r>
            <w:proofErr w:type="spellEnd"/>
            <w:r w:rsidRPr="001F0DC8">
              <w:rPr>
                <w:sz w:val="28"/>
                <w:szCs w:val="28"/>
              </w:rPr>
              <w:t xml:space="preserve"> міської ради</w:t>
            </w:r>
          </w:p>
        </w:tc>
      </w:tr>
    </w:tbl>
    <w:p w:rsidR="00FE4D21" w:rsidRPr="001F0DC8" w:rsidRDefault="00FE4D21" w:rsidP="00FE4D21">
      <w:pPr>
        <w:pStyle w:val="a3"/>
        <w:jc w:val="both"/>
        <w:rPr>
          <w:sz w:val="28"/>
          <w:szCs w:val="28"/>
        </w:rPr>
      </w:pPr>
    </w:p>
    <w:p w:rsidR="00BA5447" w:rsidRPr="001F0DC8" w:rsidRDefault="00BA5447" w:rsidP="00CF5E9E">
      <w:pPr>
        <w:pStyle w:val="a3"/>
        <w:jc w:val="both"/>
        <w:rPr>
          <w:sz w:val="28"/>
          <w:szCs w:val="28"/>
        </w:rPr>
      </w:pPr>
    </w:p>
    <w:p w:rsidR="002146A9" w:rsidRDefault="004A224D" w:rsidP="00CF5E9E">
      <w:pPr>
        <w:pStyle w:val="a3"/>
        <w:jc w:val="both"/>
        <w:rPr>
          <w:sz w:val="28"/>
          <w:szCs w:val="28"/>
        </w:rPr>
      </w:pPr>
      <w:r w:rsidRPr="001F0DC8">
        <w:rPr>
          <w:sz w:val="28"/>
          <w:szCs w:val="28"/>
        </w:rPr>
        <w:t xml:space="preserve">Керуючий справами </w:t>
      </w:r>
    </w:p>
    <w:p w:rsidR="002146A9" w:rsidRDefault="004A224D" w:rsidP="001F0DC8">
      <w:pPr>
        <w:pStyle w:val="a3"/>
        <w:jc w:val="both"/>
        <w:rPr>
          <w:sz w:val="28"/>
          <w:szCs w:val="28"/>
        </w:rPr>
      </w:pPr>
      <w:r w:rsidRPr="001F0DC8">
        <w:rPr>
          <w:sz w:val="28"/>
          <w:szCs w:val="28"/>
        </w:rPr>
        <w:t>викона</w:t>
      </w:r>
      <w:r w:rsidR="00C574CC" w:rsidRPr="001F0DC8">
        <w:rPr>
          <w:sz w:val="28"/>
          <w:szCs w:val="28"/>
        </w:rPr>
        <w:t xml:space="preserve">вчого </w:t>
      </w:r>
      <w:r w:rsidR="006375AB" w:rsidRPr="001F0DC8">
        <w:rPr>
          <w:sz w:val="28"/>
          <w:szCs w:val="28"/>
        </w:rPr>
        <w:t xml:space="preserve">комітету </w:t>
      </w:r>
    </w:p>
    <w:p w:rsidR="00494B54" w:rsidRDefault="006375AB" w:rsidP="001F0DC8">
      <w:pPr>
        <w:pStyle w:val="a3"/>
        <w:jc w:val="both"/>
        <w:rPr>
          <w:sz w:val="28"/>
          <w:szCs w:val="28"/>
        </w:rPr>
      </w:pPr>
      <w:r w:rsidRPr="001F0DC8">
        <w:rPr>
          <w:sz w:val="28"/>
          <w:szCs w:val="28"/>
        </w:rPr>
        <w:t>міської ради</w:t>
      </w:r>
      <w:r w:rsidRPr="001F0DC8">
        <w:rPr>
          <w:sz w:val="28"/>
          <w:szCs w:val="28"/>
        </w:rPr>
        <w:tab/>
      </w:r>
      <w:r w:rsidRPr="001F0DC8">
        <w:rPr>
          <w:sz w:val="28"/>
          <w:szCs w:val="28"/>
        </w:rPr>
        <w:tab/>
      </w:r>
      <w:r w:rsidRPr="001F0DC8">
        <w:rPr>
          <w:sz w:val="28"/>
          <w:szCs w:val="28"/>
        </w:rPr>
        <w:tab/>
      </w:r>
      <w:r w:rsidRPr="001F0DC8">
        <w:rPr>
          <w:sz w:val="28"/>
          <w:szCs w:val="28"/>
        </w:rPr>
        <w:tab/>
      </w:r>
      <w:r w:rsidRPr="001F0DC8">
        <w:rPr>
          <w:sz w:val="28"/>
          <w:szCs w:val="28"/>
        </w:rPr>
        <w:tab/>
      </w:r>
      <w:r w:rsidRPr="001F0DC8">
        <w:rPr>
          <w:sz w:val="28"/>
          <w:szCs w:val="28"/>
        </w:rPr>
        <w:tab/>
      </w:r>
      <w:r w:rsidR="002146A9">
        <w:rPr>
          <w:sz w:val="28"/>
          <w:szCs w:val="28"/>
        </w:rPr>
        <w:tab/>
      </w:r>
      <w:r w:rsidR="002146A9">
        <w:rPr>
          <w:sz w:val="28"/>
          <w:szCs w:val="28"/>
        </w:rPr>
        <w:tab/>
      </w:r>
      <w:r w:rsidRPr="001F0DC8">
        <w:rPr>
          <w:sz w:val="28"/>
          <w:szCs w:val="28"/>
        </w:rPr>
        <w:t xml:space="preserve">Любов </w:t>
      </w:r>
      <w:r w:rsidR="00FE4D21" w:rsidRPr="001F0DC8">
        <w:rPr>
          <w:sz w:val="28"/>
          <w:szCs w:val="28"/>
        </w:rPr>
        <w:t>ОЦАБРИКА</w:t>
      </w:r>
    </w:p>
    <w:sectPr w:rsidR="00494B54" w:rsidSect="002908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D66BB"/>
    <w:multiLevelType w:val="hybridMultilevel"/>
    <w:tmpl w:val="A5F63EE2"/>
    <w:lvl w:ilvl="0" w:tplc="1706956A">
      <w:start w:val="3"/>
      <w:numFmt w:val="bullet"/>
      <w:lvlText w:val="-"/>
      <w:lvlJc w:val="left"/>
      <w:pPr>
        <w:ind w:left="46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5E9E"/>
    <w:rsid w:val="0001064A"/>
    <w:rsid w:val="00016148"/>
    <w:rsid w:val="00031AC6"/>
    <w:rsid w:val="00044E5D"/>
    <w:rsid w:val="0005331A"/>
    <w:rsid w:val="00057E9C"/>
    <w:rsid w:val="00071460"/>
    <w:rsid w:val="00083B8A"/>
    <w:rsid w:val="0009122C"/>
    <w:rsid w:val="000963D4"/>
    <w:rsid w:val="000B6F58"/>
    <w:rsid w:val="000D50A9"/>
    <w:rsid w:val="000F0BEA"/>
    <w:rsid w:val="000F18B5"/>
    <w:rsid w:val="00102750"/>
    <w:rsid w:val="0011517B"/>
    <w:rsid w:val="00163B07"/>
    <w:rsid w:val="00174F81"/>
    <w:rsid w:val="001B1BC0"/>
    <w:rsid w:val="001B3297"/>
    <w:rsid w:val="001E0914"/>
    <w:rsid w:val="001E2E73"/>
    <w:rsid w:val="001F0DC8"/>
    <w:rsid w:val="00200AFD"/>
    <w:rsid w:val="00202BBC"/>
    <w:rsid w:val="002124F2"/>
    <w:rsid w:val="002146A9"/>
    <w:rsid w:val="00230211"/>
    <w:rsid w:val="00232419"/>
    <w:rsid w:val="00233A79"/>
    <w:rsid w:val="0024071B"/>
    <w:rsid w:val="0027117F"/>
    <w:rsid w:val="00274DA8"/>
    <w:rsid w:val="00280AC9"/>
    <w:rsid w:val="002901D4"/>
    <w:rsid w:val="00290843"/>
    <w:rsid w:val="002923D9"/>
    <w:rsid w:val="00292E72"/>
    <w:rsid w:val="002932B5"/>
    <w:rsid w:val="002975F4"/>
    <w:rsid w:val="002A109B"/>
    <w:rsid w:val="002A1280"/>
    <w:rsid w:val="002A2063"/>
    <w:rsid w:val="002A69CD"/>
    <w:rsid w:val="002B3D56"/>
    <w:rsid w:val="002C4557"/>
    <w:rsid w:val="0031261D"/>
    <w:rsid w:val="0034128D"/>
    <w:rsid w:val="00342123"/>
    <w:rsid w:val="00351B42"/>
    <w:rsid w:val="00356618"/>
    <w:rsid w:val="00360187"/>
    <w:rsid w:val="00363DF1"/>
    <w:rsid w:val="003764B8"/>
    <w:rsid w:val="0039386F"/>
    <w:rsid w:val="00394D60"/>
    <w:rsid w:val="003A03AE"/>
    <w:rsid w:val="003A3AA7"/>
    <w:rsid w:val="003B52FF"/>
    <w:rsid w:val="003C2FAF"/>
    <w:rsid w:val="00400BCA"/>
    <w:rsid w:val="00403ADF"/>
    <w:rsid w:val="004102C3"/>
    <w:rsid w:val="00416494"/>
    <w:rsid w:val="004178E2"/>
    <w:rsid w:val="004508F7"/>
    <w:rsid w:val="00477A18"/>
    <w:rsid w:val="00493B4A"/>
    <w:rsid w:val="00494B54"/>
    <w:rsid w:val="004A224D"/>
    <w:rsid w:val="004A6F13"/>
    <w:rsid w:val="004B1B90"/>
    <w:rsid w:val="004E2C67"/>
    <w:rsid w:val="004E376C"/>
    <w:rsid w:val="004F0D33"/>
    <w:rsid w:val="004F4359"/>
    <w:rsid w:val="00524012"/>
    <w:rsid w:val="005265F6"/>
    <w:rsid w:val="00533CB6"/>
    <w:rsid w:val="00536FCE"/>
    <w:rsid w:val="00537E92"/>
    <w:rsid w:val="00556621"/>
    <w:rsid w:val="00582572"/>
    <w:rsid w:val="005A332E"/>
    <w:rsid w:val="005C219D"/>
    <w:rsid w:val="005D2EFD"/>
    <w:rsid w:val="005F4A2A"/>
    <w:rsid w:val="0062408D"/>
    <w:rsid w:val="006375AB"/>
    <w:rsid w:val="00665771"/>
    <w:rsid w:val="00667448"/>
    <w:rsid w:val="006711CC"/>
    <w:rsid w:val="00686DE6"/>
    <w:rsid w:val="006E29D1"/>
    <w:rsid w:val="006E6DA6"/>
    <w:rsid w:val="006F56AC"/>
    <w:rsid w:val="006F7650"/>
    <w:rsid w:val="00710118"/>
    <w:rsid w:val="007205A4"/>
    <w:rsid w:val="00721235"/>
    <w:rsid w:val="00732F92"/>
    <w:rsid w:val="00744C1F"/>
    <w:rsid w:val="00751658"/>
    <w:rsid w:val="00752917"/>
    <w:rsid w:val="0075522D"/>
    <w:rsid w:val="00764002"/>
    <w:rsid w:val="00772ACB"/>
    <w:rsid w:val="0079478E"/>
    <w:rsid w:val="007A64AE"/>
    <w:rsid w:val="007E0D55"/>
    <w:rsid w:val="007F5D8F"/>
    <w:rsid w:val="008017CC"/>
    <w:rsid w:val="00814854"/>
    <w:rsid w:val="00815220"/>
    <w:rsid w:val="00820769"/>
    <w:rsid w:val="00861D62"/>
    <w:rsid w:val="00883075"/>
    <w:rsid w:val="00890C88"/>
    <w:rsid w:val="008E0EB0"/>
    <w:rsid w:val="00900DCC"/>
    <w:rsid w:val="009149F5"/>
    <w:rsid w:val="00924A09"/>
    <w:rsid w:val="00943E41"/>
    <w:rsid w:val="00945AB3"/>
    <w:rsid w:val="00946456"/>
    <w:rsid w:val="00974BF1"/>
    <w:rsid w:val="009811AF"/>
    <w:rsid w:val="009A38BA"/>
    <w:rsid w:val="009B65C8"/>
    <w:rsid w:val="009B76C5"/>
    <w:rsid w:val="009C422D"/>
    <w:rsid w:val="009E6953"/>
    <w:rsid w:val="009F17B1"/>
    <w:rsid w:val="00A15FCC"/>
    <w:rsid w:val="00A160D1"/>
    <w:rsid w:val="00A16D5E"/>
    <w:rsid w:val="00A26507"/>
    <w:rsid w:val="00A3480B"/>
    <w:rsid w:val="00A35F93"/>
    <w:rsid w:val="00A41E53"/>
    <w:rsid w:val="00A43DEB"/>
    <w:rsid w:val="00A71403"/>
    <w:rsid w:val="00A905D0"/>
    <w:rsid w:val="00AB05E7"/>
    <w:rsid w:val="00AC6AFD"/>
    <w:rsid w:val="00AF1A2E"/>
    <w:rsid w:val="00B21D74"/>
    <w:rsid w:val="00B43CAB"/>
    <w:rsid w:val="00B462E1"/>
    <w:rsid w:val="00B515BF"/>
    <w:rsid w:val="00B808A7"/>
    <w:rsid w:val="00B84B1E"/>
    <w:rsid w:val="00BA3ED1"/>
    <w:rsid w:val="00BA5447"/>
    <w:rsid w:val="00BB334C"/>
    <w:rsid w:val="00BE680C"/>
    <w:rsid w:val="00BF614C"/>
    <w:rsid w:val="00C16C8D"/>
    <w:rsid w:val="00C248BB"/>
    <w:rsid w:val="00C4339E"/>
    <w:rsid w:val="00C574CC"/>
    <w:rsid w:val="00C7414F"/>
    <w:rsid w:val="00C75463"/>
    <w:rsid w:val="00CB42D4"/>
    <w:rsid w:val="00CC1C6C"/>
    <w:rsid w:val="00CE11E4"/>
    <w:rsid w:val="00CE7102"/>
    <w:rsid w:val="00CF58BA"/>
    <w:rsid w:val="00CF5E9E"/>
    <w:rsid w:val="00CF771D"/>
    <w:rsid w:val="00D33338"/>
    <w:rsid w:val="00D33BCC"/>
    <w:rsid w:val="00D44CA8"/>
    <w:rsid w:val="00D507F3"/>
    <w:rsid w:val="00D52F2A"/>
    <w:rsid w:val="00D6097F"/>
    <w:rsid w:val="00D661BC"/>
    <w:rsid w:val="00D7509B"/>
    <w:rsid w:val="00D828B7"/>
    <w:rsid w:val="00DB6234"/>
    <w:rsid w:val="00DE1A4E"/>
    <w:rsid w:val="00DE2D24"/>
    <w:rsid w:val="00DE5AD1"/>
    <w:rsid w:val="00DF1E6B"/>
    <w:rsid w:val="00DF6AD0"/>
    <w:rsid w:val="00E22311"/>
    <w:rsid w:val="00E23B09"/>
    <w:rsid w:val="00E24400"/>
    <w:rsid w:val="00E27FDF"/>
    <w:rsid w:val="00E348DB"/>
    <w:rsid w:val="00E47C19"/>
    <w:rsid w:val="00E61F17"/>
    <w:rsid w:val="00E70D5C"/>
    <w:rsid w:val="00EA3E10"/>
    <w:rsid w:val="00EF1E79"/>
    <w:rsid w:val="00F073F6"/>
    <w:rsid w:val="00F34AB6"/>
    <w:rsid w:val="00F4704E"/>
    <w:rsid w:val="00F60CCD"/>
    <w:rsid w:val="00F76DFF"/>
    <w:rsid w:val="00FB3D7B"/>
    <w:rsid w:val="00FB57C9"/>
    <w:rsid w:val="00FB76DF"/>
    <w:rsid w:val="00FE4D21"/>
    <w:rsid w:val="00FF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D12D"/>
  <w15:docId w15:val="{2F1E0DE1-BB9D-461A-B46D-674F7EB5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unhideWhenUsed/>
    <w:qFormat/>
    <w:rsid w:val="00CF5E9E"/>
    <w:pPr>
      <w:jc w:val="center"/>
    </w:pPr>
    <w:rPr>
      <w:sz w:val="26"/>
      <w:lang w:eastAsia="ru-RU"/>
    </w:rPr>
  </w:style>
  <w:style w:type="paragraph" w:styleId="a4">
    <w:name w:val="Body Text"/>
    <w:basedOn w:val="a"/>
    <w:link w:val="a5"/>
    <w:unhideWhenUsed/>
    <w:rsid w:val="00CF5E9E"/>
    <w:pPr>
      <w:jc w:val="both"/>
    </w:pPr>
    <w:rPr>
      <w:sz w:val="26"/>
    </w:rPr>
  </w:style>
  <w:style w:type="character" w:customStyle="1" w:styleId="a5">
    <w:name w:val="Основний текст Знак"/>
    <w:basedOn w:val="a0"/>
    <w:link w:val="a4"/>
    <w:rsid w:val="00CF5E9E"/>
    <w:rPr>
      <w:rFonts w:ascii="Times New Roman" w:eastAsia="Times New Roman" w:hAnsi="Times New Roman" w:cs="Times New Roman"/>
      <w:sz w:val="26"/>
      <w:szCs w:val="20"/>
      <w:lang w:val="uk-UA" w:eastAsia="uk-UA"/>
    </w:rPr>
  </w:style>
  <w:style w:type="paragraph" w:customStyle="1" w:styleId="rvps62">
    <w:name w:val="rvps62"/>
    <w:basedOn w:val="a"/>
    <w:rsid w:val="00CF5E9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CF5E9E"/>
  </w:style>
  <w:style w:type="table" w:styleId="a6">
    <w:name w:val="Table Grid"/>
    <w:basedOn w:val="a1"/>
    <w:uiPriority w:val="99"/>
    <w:rsid w:val="00FE4D2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9084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9084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List Paragraph"/>
    <w:basedOn w:val="a"/>
    <w:uiPriority w:val="34"/>
    <w:qFormat/>
    <w:rsid w:val="00B84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28C58-2114-4501-915D-950315B03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2134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Vadim</cp:lastModifiedBy>
  <cp:revision>251</cp:revision>
  <cp:lastPrinted>2024-02-02T13:41:00Z</cp:lastPrinted>
  <dcterms:created xsi:type="dcterms:W3CDTF">2018-09-04T12:04:00Z</dcterms:created>
  <dcterms:modified xsi:type="dcterms:W3CDTF">2024-02-06T09:20:00Z</dcterms:modified>
</cp:coreProperties>
</file>