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DC" w:rsidRDefault="002A2BDC" w:rsidP="002A2BDC">
      <w:pPr>
        <w:jc w:val="center"/>
        <w:outlineLvl w:val="0"/>
        <w:rPr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8014205" r:id="rId5"/>
        </w:pict>
      </w:r>
      <w:r>
        <w:rPr>
          <w:b/>
          <w:sz w:val="28"/>
          <w:szCs w:val="28"/>
          <w:lang w:val="uk-UA"/>
        </w:rPr>
        <w:t>УКРАЇНА</w:t>
      </w:r>
    </w:p>
    <w:p w:rsidR="002A2BDC" w:rsidRDefault="002A2BDC" w:rsidP="002A2BDC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  <w:lang w:val="uk-UA"/>
        </w:rPr>
        <w:t>Нетішинської</w:t>
      </w:r>
      <w:proofErr w:type="spellEnd"/>
      <w:r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2A2BDC" w:rsidRDefault="002A2BDC" w:rsidP="002A2BDC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:rsidR="002A2BDC" w:rsidRDefault="002A2BDC" w:rsidP="002A2BDC">
      <w:pPr>
        <w:jc w:val="center"/>
        <w:rPr>
          <w:rFonts w:ascii="Arial" w:hAnsi="Arial"/>
          <w:sz w:val="28"/>
          <w:szCs w:val="28"/>
          <w:lang w:val="uk-UA"/>
        </w:rPr>
      </w:pPr>
    </w:p>
    <w:p w:rsidR="002A2BDC" w:rsidRDefault="002A2BDC" w:rsidP="002A2BDC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2A2BDC" w:rsidRDefault="002A2BDC" w:rsidP="002A2BDC">
      <w:pPr>
        <w:rPr>
          <w:sz w:val="28"/>
          <w:szCs w:val="28"/>
          <w:lang w:val="uk-UA" w:eastAsia="uk-UA"/>
        </w:rPr>
      </w:pPr>
    </w:p>
    <w:p w:rsidR="002A2BDC" w:rsidRDefault="002A2BDC" w:rsidP="002A2BDC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02.07.2018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  № 284/2018-рк</w:t>
      </w:r>
    </w:p>
    <w:p w:rsidR="002A2BDC" w:rsidRDefault="002A2BDC" w:rsidP="002A2BDC">
      <w:pPr>
        <w:jc w:val="both"/>
        <w:rPr>
          <w:szCs w:val="26"/>
          <w:lang w:val="uk-UA" w:eastAsia="uk-UA"/>
        </w:rPr>
      </w:pPr>
    </w:p>
    <w:p w:rsidR="002A2BDC" w:rsidRDefault="002A2BDC" w:rsidP="002A2BDC">
      <w:pPr>
        <w:jc w:val="both"/>
        <w:rPr>
          <w:szCs w:val="26"/>
          <w:lang w:val="uk-UA" w:eastAsia="uk-UA"/>
        </w:rPr>
      </w:pPr>
    </w:p>
    <w:p w:rsidR="002A2BDC" w:rsidRDefault="002A2BDC" w:rsidP="002A2BDC">
      <w:pPr>
        <w:jc w:val="both"/>
        <w:rPr>
          <w:szCs w:val="26"/>
          <w:lang w:val="uk-UA" w:eastAsia="uk-UA"/>
        </w:rPr>
      </w:pP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 призначення</w:t>
      </w:r>
    </w:p>
    <w:p w:rsidR="002A2BDC" w:rsidRDefault="002A2BDC" w:rsidP="002A2BDC">
      <w:pPr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Клочай</w:t>
      </w:r>
      <w:proofErr w:type="spellEnd"/>
      <w:r>
        <w:rPr>
          <w:sz w:val="28"/>
          <w:szCs w:val="28"/>
          <w:lang w:val="uk-UA" w:eastAsia="uk-UA"/>
        </w:rPr>
        <w:t xml:space="preserve"> Л.П.</w:t>
      </w:r>
    </w:p>
    <w:p w:rsidR="002A2BDC" w:rsidRDefault="002A2BDC" w:rsidP="002A2BDC">
      <w:pPr>
        <w:rPr>
          <w:sz w:val="28"/>
          <w:szCs w:val="28"/>
          <w:lang w:val="uk-UA"/>
        </w:rPr>
      </w:pPr>
    </w:p>
    <w:p w:rsidR="002A2BDC" w:rsidRDefault="002A2BDC" w:rsidP="002A2BDC">
      <w:pPr>
        <w:rPr>
          <w:sz w:val="28"/>
          <w:szCs w:val="28"/>
          <w:lang w:val="uk-UA"/>
        </w:rPr>
      </w:pPr>
    </w:p>
    <w:p w:rsidR="002A2BDC" w:rsidRDefault="002A2BDC" w:rsidP="002A2BDC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Відповідно до частини 2, пункту 10 частини 4 статті 42 Закону України «Про місцеве самоврядування в Україні», </w:t>
      </w:r>
      <w:r>
        <w:rPr>
          <w:rStyle w:val="rvts23"/>
          <w:sz w:val="28"/>
          <w:szCs w:val="28"/>
          <w:lang w:val="uk-UA"/>
        </w:rPr>
        <w:t>постанови Кабінету Міністрів України від 27 грудня  2017 року № 1094 «</w:t>
      </w:r>
      <w:r>
        <w:rPr>
          <w:rStyle w:val="rvts0"/>
          <w:rFonts w:eastAsia="Calibri"/>
          <w:sz w:val="28"/>
          <w:szCs w:val="28"/>
          <w:lang w:val="uk-UA"/>
        </w:rPr>
        <w:t xml:space="preserve">Про затвердження </w:t>
      </w:r>
      <w:hyperlink r:id="rId6" w:anchor="n9" w:tgtFrame="_blank" w:history="1">
        <w:r w:rsidRPr="002A2BDC">
          <w:rPr>
            <w:rStyle w:val="a3"/>
            <w:color w:val="auto"/>
            <w:sz w:val="28"/>
            <w:szCs w:val="28"/>
            <w:u w:val="none"/>
            <w:lang w:val="uk-UA"/>
          </w:rPr>
          <w:t>Порядку проведення конкурсу на зайняття посади керівника державного, комунального закладу охорони здоров’я</w:t>
        </w:r>
      </w:hyperlink>
      <w:r w:rsidRPr="002A2BDC">
        <w:rPr>
          <w:sz w:val="28"/>
          <w:szCs w:val="28"/>
          <w:lang w:val="uk-UA"/>
        </w:rPr>
        <w:t xml:space="preserve">», </w:t>
      </w:r>
      <w:r w:rsidRPr="002A2BDC">
        <w:rPr>
          <w:sz w:val="28"/>
          <w:szCs w:val="28"/>
          <w:lang w:val="uk-UA" w:eastAsia="uk-UA"/>
        </w:rPr>
        <w:t>постанови Кабінету Міністрі</w:t>
      </w:r>
      <w:r>
        <w:rPr>
          <w:sz w:val="28"/>
          <w:szCs w:val="28"/>
          <w:lang w:val="uk-UA" w:eastAsia="uk-UA"/>
        </w:rPr>
        <w:t>в України від</w:t>
      </w:r>
      <w:r w:rsidRPr="002A2BDC">
        <w:rPr>
          <w:sz w:val="28"/>
          <w:szCs w:val="28"/>
          <w:lang w:val="uk-UA" w:eastAsia="uk-UA"/>
        </w:rPr>
        <w:t xml:space="preserve"> 10 жовтня 2014 року № 642 «</w:t>
      </w:r>
      <w:r w:rsidRPr="002A2BDC">
        <w:rPr>
          <w:sz w:val="28"/>
          <w:szCs w:val="28"/>
          <w:shd w:val="clear" w:color="auto" w:fill="FFFFFF"/>
          <w:lang w:val="uk-UA"/>
        </w:rPr>
        <w:t>Про затве</w:t>
      </w:r>
      <w:r>
        <w:rPr>
          <w:sz w:val="28"/>
          <w:szCs w:val="28"/>
          <w:shd w:val="clear" w:color="auto" w:fill="FFFFFF"/>
          <w:lang w:val="uk-UA"/>
        </w:rPr>
        <w:t xml:space="preserve">рдження Порядку укладення контракту з керівником державного, комунального закладу охорони здоров’я та Типової форми контракту з керівником державного, комунального закладу охорони здоров’я», зі змінами, </w:t>
      </w:r>
      <w:r>
        <w:rPr>
          <w:sz w:val="28"/>
          <w:szCs w:val="28"/>
          <w:lang w:val="uk-UA" w:eastAsia="uk-UA"/>
        </w:rPr>
        <w:t xml:space="preserve">Статуту комунального некомерційного підприємства </w:t>
      </w:r>
      <w:proofErr w:type="spellStart"/>
      <w:r>
        <w:rPr>
          <w:sz w:val="28"/>
          <w:szCs w:val="28"/>
          <w:lang w:val="uk-UA" w:eastAsia="uk-UA"/>
        </w:rPr>
        <w:t>Нетішинської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«Центр первинної медико-санітарної допомоги», затвердженого рішенням тридцять дев’ятої сесії </w:t>
      </w:r>
      <w:proofErr w:type="spellStart"/>
      <w:r>
        <w:rPr>
          <w:sz w:val="28"/>
          <w:szCs w:val="28"/>
          <w:lang w:val="uk-UA" w:eastAsia="uk-UA"/>
        </w:rPr>
        <w:t>Нетішинської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VІІ скликання від 02 березня 2018 року № 39/2289 «Про утворення комунального некомерційного підприємства </w:t>
      </w:r>
      <w:proofErr w:type="spellStart"/>
      <w:r>
        <w:rPr>
          <w:sz w:val="28"/>
          <w:szCs w:val="28"/>
          <w:lang w:val="uk-UA" w:eastAsia="uk-UA"/>
        </w:rPr>
        <w:t>Нетішинської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«Центр первинної медико-санітарної допомоги», рішення сорок другої сесії </w:t>
      </w:r>
      <w:proofErr w:type="spellStart"/>
      <w:r>
        <w:rPr>
          <w:sz w:val="28"/>
          <w:szCs w:val="28"/>
          <w:lang w:val="uk-UA" w:eastAsia="uk-UA"/>
        </w:rPr>
        <w:t>Нетішинської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</w:t>
      </w:r>
      <w:r>
        <w:rPr>
          <w:sz w:val="28"/>
          <w:szCs w:val="28"/>
          <w:lang w:val="en-US" w:eastAsia="uk-UA"/>
        </w:rPr>
        <w:t>VII</w:t>
      </w:r>
      <w:r>
        <w:rPr>
          <w:sz w:val="28"/>
          <w:szCs w:val="28"/>
          <w:lang w:val="uk-UA" w:eastAsia="uk-UA"/>
        </w:rPr>
        <w:t xml:space="preserve"> скликання від 12 червня 2018 року № 42/2709 «Про Положення про порядок проведення конкурсу на зайняття посади керівника комунального некомерційного підприємства </w:t>
      </w:r>
      <w:proofErr w:type="spellStart"/>
      <w:r>
        <w:rPr>
          <w:sz w:val="28"/>
          <w:szCs w:val="28"/>
          <w:lang w:val="uk-UA" w:eastAsia="uk-UA"/>
        </w:rPr>
        <w:t>Нетішинської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«Центр первинної медико-санітарної допомоги»: </w:t>
      </w: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1.Призначити </w:t>
      </w:r>
      <w:proofErr w:type="spellStart"/>
      <w:r>
        <w:rPr>
          <w:sz w:val="28"/>
          <w:szCs w:val="28"/>
          <w:lang w:val="uk-UA" w:eastAsia="uk-UA"/>
        </w:rPr>
        <w:t>Клочай</w:t>
      </w:r>
      <w:proofErr w:type="spellEnd"/>
      <w:r>
        <w:rPr>
          <w:sz w:val="28"/>
          <w:szCs w:val="28"/>
          <w:lang w:val="uk-UA" w:eastAsia="uk-UA"/>
        </w:rPr>
        <w:t xml:space="preserve"> Ларису Петрівну на посаду директора комунального некомерційного підприємства </w:t>
      </w:r>
      <w:proofErr w:type="spellStart"/>
      <w:r>
        <w:rPr>
          <w:sz w:val="28"/>
          <w:szCs w:val="28"/>
          <w:lang w:val="uk-UA" w:eastAsia="uk-UA"/>
        </w:rPr>
        <w:t>Нетішинської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                 «Центр первинної медико-санітарної допомоги», від 02 липня 2018 року,                 як таку, що стала переможцем конкурсу, за контрактом.</w:t>
      </w:r>
    </w:p>
    <w:p w:rsidR="002A2BDC" w:rsidRDefault="002A2BDC" w:rsidP="002A2BDC">
      <w:pPr>
        <w:jc w:val="both"/>
        <w:rPr>
          <w:sz w:val="28"/>
          <w:szCs w:val="28"/>
          <w:lang w:val="uk-UA"/>
        </w:rPr>
      </w:pPr>
    </w:p>
    <w:p w:rsidR="002A2BDC" w:rsidRDefault="002A2BDC" w:rsidP="002A2BDC">
      <w:pPr>
        <w:ind w:left="1410" w:hanging="141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Підстава:</w:t>
      </w:r>
      <w:r>
        <w:rPr>
          <w:sz w:val="28"/>
          <w:szCs w:val="28"/>
          <w:lang w:val="uk-UA"/>
        </w:rPr>
        <w:tab/>
        <w:t xml:space="preserve">- заява </w:t>
      </w:r>
      <w:proofErr w:type="spellStart"/>
      <w:r>
        <w:rPr>
          <w:sz w:val="28"/>
          <w:szCs w:val="28"/>
          <w:lang w:val="uk-UA"/>
        </w:rPr>
        <w:t>Клочай</w:t>
      </w:r>
      <w:proofErr w:type="spellEnd"/>
      <w:r>
        <w:rPr>
          <w:sz w:val="28"/>
          <w:szCs w:val="28"/>
          <w:lang w:val="uk-UA"/>
        </w:rPr>
        <w:t xml:space="preserve"> Л.П. від 02 липня 2018 року, </w:t>
      </w:r>
      <w:r>
        <w:rPr>
          <w:sz w:val="28"/>
          <w:szCs w:val="28"/>
          <w:lang w:val="uk-UA" w:eastAsia="uk-UA"/>
        </w:rPr>
        <w:t xml:space="preserve">протокольне рішення конкурсної комісії від 22 червня 2018 року №1 та рекомендацій </w:t>
      </w:r>
      <w:r>
        <w:rPr>
          <w:sz w:val="28"/>
          <w:szCs w:val="28"/>
          <w:lang w:val="uk-UA" w:eastAsia="uk-UA"/>
        </w:rPr>
        <w:lastRenderedPageBreak/>
        <w:t xml:space="preserve">конкурсної комісії </w:t>
      </w:r>
      <w:proofErr w:type="spellStart"/>
      <w:r>
        <w:rPr>
          <w:sz w:val="28"/>
          <w:szCs w:val="28"/>
          <w:lang w:val="uk-UA" w:eastAsia="uk-UA"/>
        </w:rPr>
        <w:t>Нетішинському</w:t>
      </w:r>
      <w:proofErr w:type="spellEnd"/>
      <w:r>
        <w:rPr>
          <w:sz w:val="28"/>
          <w:szCs w:val="28"/>
          <w:lang w:val="uk-UA" w:eastAsia="uk-UA"/>
        </w:rPr>
        <w:t xml:space="preserve"> міському голові від 22 червня 2018 року №01/01-05-27/2018.</w:t>
      </w:r>
    </w:p>
    <w:p w:rsidR="002A2BDC" w:rsidRDefault="002A2BDC" w:rsidP="002A2BDC">
      <w:pPr>
        <w:ind w:firstLine="708"/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2.Визнати таким, що втратило чинність розпорядження міського голови від 15 березня 2018 року № 120/2018-рк «Про призначення </w:t>
      </w:r>
      <w:proofErr w:type="spellStart"/>
      <w:r>
        <w:rPr>
          <w:sz w:val="28"/>
          <w:szCs w:val="28"/>
          <w:lang w:val="uk-UA" w:eastAsia="uk-UA"/>
        </w:rPr>
        <w:t>Клочай</w:t>
      </w:r>
      <w:proofErr w:type="spellEnd"/>
      <w:r>
        <w:rPr>
          <w:sz w:val="28"/>
          <w:szCs w:val="28"/>
          <w:lang w:val="uk-UA" w:eastAsia="uk-UA"/>
        </w:rPr>
        <w:t xml:space="preserve"> Л.П.»,                     від 02 липня 2018 року.</w:t>
      </w:r>
    </w:p>
    <w:p w:rsidR="002A2BDC" w:rsidRDefault="002A2BDC" w:rsidP="002A2BDC">
      <w:pPr>
        <w:ind w:firstLine="708"/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3.Контроль за виконанням цього розпорядження залишаю за собою.</w:t>
      </w: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</w:p>
    <w:p w:rsidR="002A2BDC" w:rsidRDefault="002A2BDC" w:rsidP="002A2BD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Міський голова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О.О.</w:t>
      </w:r>
      <w:proofErr w:type="spellStart"/>
      <w:r>
        <w:rPr>
          <w:sz w:val="28"/>
          <w:szCs w:val="28"/>
          <w:lang w:val="uk-UA" w:eastAsia="uk-UA"/>
        </w:rPr>
        <w:t>Супрунюк</w:t>
      </w:r>
      <w:proofErr w:type="spellEnd"/>
    </w:p>
    <w:p w:rsidR="002A2BDC" w:rsidRDefault="002A2BDC" w:rsidP="002A2BDC">
      <w:pPr>
        <w:rPr>
          <w:sz w:val="28"/>
          <w:szCs w:val="28"/>
          <w:lang w:val="uk-UA"/>
        </w:rPr>
      </w:pPr>
    </w:p>
    <w:p w:rsidR="002A2BDC" w:rsidRDefault="002A2BDC" w:rsidP="002A2BDC">
      <w:pPr>
        <w:rPr>
          <w:sz w:val="28"/>
          <w:szCs w:val="28"/>
          <w:lang w:val="uk-UA"/>
        </w:rPr>
      </w:pPr>
    </w:p>
    <w:p w:rsidR="007C0E8D" w:rsidRDefault="007C0E8D"/>
    <w:sectPr w:rsidR="007C0E8D" w:rsidSect="007C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DC"/>
    <w:rsid w:val="002A2BDC"/>
    <w:rsid w:val="007C0E8D"/>
    <w:rsid w:val="00C4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D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A2BDC"/>
    <w:rPr>
      <w:color w:val="0000FF"/>
      <w:u w:val="single"/>
    </w:rPr>
  </w:style>
  <w:style w:type="character" w:customStyle="1" w:styleId="rvts23">
    <w:name w:val="rvts23"/>
    <w:basedOn w:val="a0"/>
    <w:uiPriority w:val="99"/>
    <w:rsid w:val="002A2BDC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uiPriority w:val="99"/>
    <w:rsid w:val="002A2BD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1094-2017-%D0%BF/paran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2018-09-09T13:03:00Z</dcterms:created>
  <dcterms:modified xsi:type="dcterms:W3CDTF">2018-09-09T13:04:00Z</dcterms:modified>
</cp:coreProperties>
</file>