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CA" w:rsidRDefault="009168CA" w:rsidP="009168CA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37482873" r:id="rId5"/>
        </w:pict>
      </w:r>
      <w:r>
        <w:rPr>
          <w:b/>
          <w:szCs w:val="28"/>
        </w:rPr>
        <w:t>УКРАЇНА</w:t>
      </w:r>
    </w:p>
    <w:p w:rsidR="009168CA" w:rsidRDefault="009168CA" w:rsidP="009168CA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9168CA" w:rsidRDefault="009168CA" w:rsidP="009168CA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9168CA" w:rsidRDefault="009168CA" w:rsidP="009168CA">
      <w:pPr>
        <w:jc w:val="center"/>
        <w:rPr>
          <w:rFonts w:ascii="Arial" w:hAnsi="Arial"/>
          <w:sz w:val="16"/>
          <w:szCs w:val="16"/>
        </w:rPr>
      </w:pPr>
    </w:p>
    <w:p w:rsidR="009168CA" w:rsidRDefault="009168CA" w:rsidP="009168C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168CA" w:rsidRDefault="009168CA" w:rsidP="009168CA">
      <w:pPr>
        <w:rPr>
          <w:sz w:val="10"/>
          <w:szCs w:val="10"/>
          <w:lang w:eastAsia="uk-UA"/>
        </w:rPr>
      </w:pPr>
    </w:p>
    <w:p w:rsidR="009168CA" w:rsidRDefault="009168CA" w:rsidP="009168CA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03.12.2019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 № 515/2019-рк</w:t>
      </w:r>
    </w:p>
    <w:p w:rsidR="009168CA" w:rsidRDefault="009168CA" w:rsidP="009168CA">
      <w:pPr>
        <w:jc w:val="both"/>
        <w:rPr>
          <w:sz w:val="10"/>
          <w:szCs w:val="10"/>
          <w:lang w:eastAsia="uk-UA"/>
        </w:rPr>
      </w:pPr>
    </w:p>
    <w:p w:rsidR="009168CA" w:rsidRDefault="009168CA" w:rsidP="009168CA">
      <w:pPr>
        <w:tabs>
          <w:tab w:val="left" w:pos="4820"/>
        </w:tabs>
        <w:ind w:right="4676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начальника </w:t>
      </w:r>
      <w:r>
        <w:rPr>
          <w:szCs w:val="28"/>
          <w:lang w:eastAsia="uk-UA"/>
        </w:rPr>
        <w:t xml:space="preserve">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</w:t>
      </w:r>
    </w:p>
    <w:p w:rsidR="009168CA" w:rsidRDefault="009168CA" w:rsidP="009168CA">
      <w:pPr>
        <w:jc w:val="both"/>
        <w:rPr>
          <w:sz w:val="10"/>
          <w:szCs w:val="10"/>
          <w:lang w:eastAsia="uk-UA"/>
        </w:rPr>
      </w:pPr>
    </w:p>
    <w:p w:rsidR="009168CA" w:rsidRDefault="009168CA" w:rsidP="009168CA">
      <w:pPr>
        <w:ind w:firstLine="708"/>
        <w:jc w:val="both"/>
        <w:rPr>
          <w:szCs w:val="28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статті 105 Кодексу законів про працю України, частини 2 </w:t>
      </w:r>
      <w:r>
        <w:rPr>
          <w:szCs w:val="28"/>
        </w:rPr>
        <w:t xml:space="preserve">підпункту г підпункту 1 пункту 2 постанови Кабінету Міністрів України від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зі змінами та доповненнями, розпорядження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від 03 грудня 2019 року    № 167/2019-рв «Про надання </w:t>
      </w:r>
      <w:proofErr w:type="spellStart"/>
      <w:r>
        <w:rPr>
          <w:szCs w:val="28"/>
        </w:rPr>
        <w:t>Миську</w:t>
      </w:r>
      <w:proofErr w:type="spellEnd"/>
      <w:r>
        <w:rPr>
          <w:szCs w:val="28"/>
        </w:rPr>
        <w:t xml:space="preserve"> В.М. частини щорічної основної відпустки»:</w:t>
      </w:r>
    </w:p>
    <w:p w:rsidR="009168CA" w:rsidRDefault="009168CA" w:rsidP="009168CA">
      <w:pPr>
        <w:jc w:val="both"/>
        <w:rPr>
          <w:sz w:val="10"/>
          <w:szCs w:val="10"/>
          <w:lang w:eastAsia="uk-UA"/>
        </w:rPr>
      </w:pPr>
    </w:p>
    <w:p w:rsidR="009168CA" w:rsidRDefault="009168CA" w:rsidP="009168CA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начальника </w:t>
      </w:r>
      <w:r>
        <w:rPr>
          <w:szCs w:val="28"/>
          <w:lang w:eastAsia="uk-UA"/>
        </w:rPr>
        <w:t xml:space="preserve">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ради, на період </w:t>
      </w:r>
      <w:r>
        <w:rPr>
          <w:szCs w:val="28"/>
        </w:rPr>
        <w:t xml:space="preserve">частини щорічної основної відпустки </w:t>
      </w:r>
      <w:r>
        <w:rPr>
          <w:szCs w:val="28"/>
          <w:lang w:eastAsia="uk-UA"/>
        </w:rPr>
        <w:t xml:space="preserve">начальника 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Миська</w:t>
      </w:r>
      <w:proofErr w:type="spellEnd"/>
      <w:r>
        <w:rPr>
          <w:szCs w:val="28"/>
          <w:lang w:eastAsia="uk-UA"/>
        </w:rPr>
        <w:t xml:space="preserve"> Василя Миколайовича,                                             від 09 грудня до 22 грудня 2019 року включно покласти на головного спеціаліста 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</w:t>
      </w:r>
      <w:r>
        <w:rPr>
          <w:szCs w:val="28"/>
        </w:rPr>
        <w:t xml:space="preserve"> </w:t>
      </w:r>
      <w:proofErr w:type="spellStart"/>
      <w:r>
        <w:rPr>
          <w:szCs w:val="28"/>
          <w:lang w:eastAsia="uk-UA"/>
        </w:rPr>
        <w:t>Мичківську</w:t>
      </w:r>
      <w:proofErr w:type="spellEnd"/>
      <w:r>
        <w:rPr>
          <w:szCs w:val="28"/>
          <w:lang w:eastAsia="uk-UA"/>
        </w:rPr>
        <w:t xml:space="preserve"> Євгенію Степанівну.</w:t>
      </w:r>
    </w:p>
    <w:p w:rsidR="009168CA" w:rsidRDefault="009168CA" w:rsidP="009168CA">
      <w:pPr>
        <w:ind w:left="2268" w:hanging="1560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</w:t>
      </w:r>
      <w:r>
        <w:rPr>
          <w:szCs w:val="28"/>
          <w:lang w:eastAsia="uk-UA"/>
        </w:rPr>
        <w:tab/>
        <w:t xml:space="preserve">- заява </w:t>
      </w:r>
      <w:r>
        <w:rPr>
          <w:szCs w:val="28"/>
        </w:rPr>
        <w:t xml:space="preserve">начальника </w:t>
      </w:r>
      <w:r>
        <w:rPr>
          <w:szCs w:val="28"/>
          <w:lang w:eastAsia="uk-UA"/>
        </w:rPr>
        <w:t xml:space="preserve">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Василя </w:t>
      </w:r>
      <w:proofErr w:type="spellStart"/>
      <w:r>
        <w:rPr>
          <w:szCs w:val="28"/>
          <w:lang w:eastAsia="uk-UA"/>
        </w:rPr>
        <w:t>Миська</w:t>
      </w:r>
      <w:proofErr w:type="spellEnd"/>
      <w:r>
        <w:rPr>
          <w:szCs w:val="28"/>
          <w:lang w:eastAsia="uk-UA"/>
        </w:rPr>
        <w:t xml:space="preserve"> від 02 грудня  2019 року.</w:t>
      </w:r>
    </w:p>
    <w:p w:rsidR="009168CA" w:rsidRDefault="009168CA" w:rsidP="009168CA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2. Установити головному спеціалісту 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Мичківській</w:t>
      </w:r>
      <w:proofErr w:type="spellEnd"/>
      <w:r>
        <w:rPr>
          <w:szCs w:val="28"/>
          <w:lang w:eastAsia="uk-UA"/>
        </w:rPr>
        <w:t xml:space="preserve"> Є.С. за виконання обов’язків тимчасово відсутнього начальника 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Миська</w:t>
      </w:r>
      <w:proofErr w:type="spellEnd"/>
      <w:r>
        <w:rPr>
          <w:szCs w:val="28"/>
          <w:lang w:eastAsia="uk-UA"/>
        </w:rPr>
        <w:t xml:space="preserve"> В.М. доплату у розмірі різниці між фактичним посадовим окладом начальника 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(без урахування надбавок та доплати) і посадовим окладом головного спеціаліста 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ради.</w:t>
      </w:r>
    </w:p>
    <w:p w:rsidR="009168CA" w:rsidRDefault="009168CA" w:rsidP="009168CA">
      <w:pPr>
        <w:rPr>
          <w:szCs w:val="28"/>
        </w:rPr>
      </w:pPr>
    </w:p>
    <w:p w:rsidR="009168CA" w:rsidRDefault="009168CA" w:rsidP="009168CA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Олександр СУПРУНЮК</w:t>
      </w:r>
    </w:p>
    <w:p w:rsidR="009168CA" w:rsidRDefault="009168CA" w:rsidP="009168CA">
      <w:pPr>
        <w:jc w:val="both"/>
        <w:rPr>
          <w:sz w:val="16"/>
          <w:szCs w:val="16"/>
          <w:lang w:eastAsia="uk-UA"/>
        </w:rPr>
      </w:pPr>
    </w:p>
    <w:p w:rsidR="009168CA" w:rsidRDefault="009168CA" w:rsidP="009168CA">
      <w:pPr>
        <w:jc w:val="both"/>
        <w:rPr>
          <w:sz w:val="16"/>
          <w:szCs w:val="16"/>
          <w:lang w:eastAsia="uk-UA"/>
        </w:rPr>
      </w:pPr>
    </w:p>
    <w:p w:rsidR="009168CA" w:rsidRDefault="009168CA" w:rsidP="009168CA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lastRenderedPageBreak/>
        <w:t>З розпорядженням ознайомлені:</w:t>
      </w:r>
    </w:p>
    <w:p w:rsidR="009168CA" w:rsidRDefault="009168CA" w:rsidP="009168CA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Мисько</w:t>
      </w:r>
      <w:proofErr w:type="spellEnd"/>
      <w:r>
        <w:rPr>
          <w:szCs w:val="28"/>
          <w:lang w:eastAsia="uk-UA"/>
        </w:rPr>
        <w:t xml:space="preserve"> В.М.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2019 року</w:t>
      </w:r>
    </w:p>
    <w:p w:rsidR="009168CA" w:rsidRDefault="009168CA" w:rsidP="009168CA">
      <w:pPr>
        <w:jc w:val="center"/>
        <w:outlineLvl w:val="0"/>
        <w:rPr>
          <w:b/>
          <w:szCs w:val="28"/>
        </w:rPr>
      </w:pPr>
      <w:proofErr w:type="spellStart"/>
      <w:r>
        <w:rPr>
          <w:szCs w:val="28"/>
          <w:lang w:eastAsia="uk-UA"/>
        </w:rPr>
        <w:t>Мичківська</w:t>
      </w:r>
      <w:proofErr w:type="spellEnd"/>
      <w:r>
        <w:rPr>
          <w:szCs w:val="28"/>
          <w:lang w:eastAsia="uk-UA"/>
        </w:rPr>
        <w:t xml:space="preserve"> Є.С.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2019 року</w:t>
      </w:r>
    </w:p>
    <w:p w:rsidR="009168CA" w:rsidRDefault="009168CA" w:rsidP="009168CA">
      <w:pPr>
        <w:jc w:val="center"/>
        <w:outlineLvl w:val="0"/>
        <w:rPr>
          <w:b/>
          <w:szCs w:val="28"/>
        </w:rPr>
      </w:pP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8CA"/>
    <w:rsid w:val="003B089F"/>
    <w:rsid w:val="008A13AB"/>
    <w:rsid w:val="009168CA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2019-12-10T09:34:00Z</dcterms:created>
  <dcterms:modified xsi:type="dcterms:W3CDTF">2019-12-10T09:35:00Z</dcterms:modified>
</cp:coreProperties>
</file>