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82" w:rsidRPr="003E4686" w:rsidRDefault="00CB02E9" w:rsidP="00E67B82">
      <w:pPr>
        <w:jc w:val="center"/>
        <w:rPr>
          <w:b/>
          <w:sz w:val="28"/>
          <w:szCs w:val="28"/>
          <w:lang w:val="uk-UA"/>
        </w:rPr>
      </w:pPr>
      <w:r>
        <w:rPr>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75pt;margin-top:1.9pt;width:35.1pt;height:44.8pt;z-index:251658240;visibility:visible;mso-wrap-edited:f">
            <v:imagedata r:id="rId4" o:title=""/>
            <w10:wrap type="topAndBottom"/>
            <w10:anchorlock/>
          </v:shape>
          <o:OLEObject Type="Embed" ProgID="Word.Picture.8" ShapeID="_x0000_s1026" DrawAspect="Content" ObjectID="_1688891552" r:id="rId5"/>
        </w:object>
      </w:r>
      <w:r w:rsidR="00E67B82" w:rsidRPr="003E4686">
        <w:rPr>
          <w:b/>
          <w:sz w:val="28"/>
          <w:szCs w:val="28"/>
          <w:lang w:val="uk-UA"/>
        </w:rPr>
        <w:t>УКРАЇНА</w:t>
      </w:r>
    </w:p>
    <w:p w:rsidR="00E67B82" w:rsidRPr="003E4686" w:rsidRDefault="00E67B82" w:rsidP="00E67B82">
      <w:pPr>
        <w:jc w:val="center"/>
        <w:rPr>
          <w:b/>
          <w:smallCaps/>
          <w:sz w:val="28"/>
          <w:szCs w:val="28"/>
          <w:lang w:val="uk-UA"/>
        </w:rPr>
      </w:pPr>
      <w:r w:rsidRPr="003E4686">
        <w:rPr>
          <w:b/>
          <w:smallCaps/>
          <w:sz w:val="28"/>
          <w:szCs w:val="28"/>
          <w:lang w:val="uk-UA"/>
        </w:rPr>
        <w:t xml:space="preserve">Виконавчий комітет </w:t>
      </w:r>
      <w:proofErr w:type="spellStart"/>
      <w:r w:rsidRPr="003E4686">
        <w:rPr>
          <w:b/>
          <w:smallCaps/>
          <w:sz w:val="28"/>
          <w:szCs w:val="28"/>
          <w:lang w:val="uk-UA"/>
        </w:rPr>
        <w:t>Нетішинської</w:t>
      </w:r>
      <w:proofErr w:type="spellEnd"/>
      <w:r w:rsidRPr="003E4686">
        <w:rPr>
          <w:b/>
          <w:smallCaps/>
          <w:sz w:val="28"/>
          <w:szCs w:val="28"/>
          <w:lang w:val="uk-UA"/>
        </w:rPr>
        <w:t xml:space="preserve"> міської ради</w:t>
      </w:r>
    </w:p>
    <w:p w:rsidR="00E67B82" w:rsidRPr="003E4686" w:rsidRDefault="00E67B82" w:rsidP="00E67B82">
      <w:pPr>
        <w:jc w:val="center"/>
        <w:rPr>
          <w:b/>
          <w:smallCaps/>
          <w:sz w:val="28"/>
          <w:szCs w:val="28"/>
          <w:lang w:val="uk-UA"/>
        </w:rPr>
      </w:pPr>
      <w:r w:rsidRPr="003E4686">
        <w:rPr>
          <w:b/>
          <w:smallCaps/>
          <w:sz w:val="28"/>
          <w:szCs w:val="28"/>
          <w:lang w:val="uk-UA"/>
        </w:rPr>
        <w:t>Хмельницької області</w:t>
      </w:r>
    </w:p>
    <w:p w:rsidR="00E67B82" w:rsidRPr="003E4686" w:rsidRDefault="00E67B82" w:rsidP="00E67B82">
      <w:pPr>
        <w:jc w:val="center"/>
        <w:rPr>
          <w:sz w:val="28"/>
          <w:szCs w:val="28"/>
          <w:lang w:val="uk-UA"/>
        </w:rPr>
      </w:pPr>
    </w:p>
    <w:p w:rsidR="00E67B82" w:rsidRPr="003E4686" w:rsidRDefault="00E67B82" w:rsidP="00E67B82">
      <w:pPr>
        <w:jc w:val="center"/>
        <w:rPr>
          <w:b/>
          <w:sz w:val="32"/>
          <w:szCs w:val="32"/>
          <w:lang w:val="uk-UA"/>
        </w:rPr>
      </w:pPr>
      <w:r w:rsidRPr="003E4686">
        <w:rPr>
          <w:b/>
          <w:sz w:val="32"/>
          <w:szCs w:val="32"/>
          <w:lang w:val="uk-UA"/>
        </w:rPr>
        <w:t xml:space="preserve">Р О З П О Р Я Д Ж Е Н </w:t>
      </w:r>
      <w:proofErr w:type="spellStart"/>
      <w:r w:rsidRPr="003E4686">
        <w:rPr>
          <w:b/>
          <w:sz w:val="32"/>
          <w:szCs w:val="32"/>
          <w:lang w:val="uk-UA"/>
        </w:rPr>
        <w:t>Н</w:t>
      </w:r>
      <w:proofErr w:type="spellEnd"/>
      <w:r w:rsidRPr="003E4686">
        <w:rPr>
          <w:b/>
          <w:sz w:val="32"/>
          <w:szCs w:val="32"/>
          <w:lang w:val="uk-UA"/>
        </w:rPr>
        <w:t xml:space="preserve"> Я</w:t>
      </w:r>
    </w:p>
    <w:p w:rsidR="00E67B82" w:rsidRPr="003E4686" w:rsidRDefault="00E67B82" w:rsidP="00E67B82">
      <w:pPr>
        <w:jc w:val="center"/>
        <w:rPr>
          <w:sz w:val="28"/>
          <w:szCs w:val="28"/>
          <w:lang w:val="uk-UA" w:eastAsia="uk-UA"/>
        </w:rPr>
      </w:pPr>
    </w:p>
    <w:p w:rsidR="00E67B82" w:rsidRPr="003E4686" w:rsidRDefault="00CB02E9" w:rsidP="00E67B82">
      <w:pPr>
        <w:rPr>
          <w:b/>
          <w:sz w:val="28"/>
          <w:szCs w:val="28"/>
          <w:lang w:val="uk-UA" w:eastAsia="uk-UA"/>
        </w:rPr>
      </w:pPr>
      <w:r>
        <w:rPr>
          <w:b/>
          <w:sz w:val="28"/>
          <w:szCs w:val="28"/>
          <w:lang w:val="uk-UA" w:eastAsia="uk-UA"/>
        </w:rPr>
        <w:t>02</w:t>
      </w:r>
      <w:r w:rsidR="00E67B82" w:rsidRPr="003E4686">
        <w:rPr>
          <w:b/>
          <w:sz w:val="28"/>
          <w:szCs w:val="28"/>
          <w:lang w:val="uk-UA" w:eastAsia="uk-UA"/>
        </w:rPr>
        <w:t>.07.2021</w:t>
      </w:r>
      <w:r w:rsidR="00E67B82" w:rsidRPr="003E4686">
        <w:rPr>
          <w:b/>
          <w:sz w:val="28"/>
          <w:szCs w:val="28"/>
          <w:lang w:val="uk-UA" w:eastAsia="uk-UA"/>
        </w:rPr>
        <w:tab/>
      </w:r>
      <w:r w:rsidR="00E67B82" w:rsidRPr="003E4686">
        <w:rPr>
          <w:b/>
          <w:sz w:val="28"/>
          <w:szCs w:val="28"/>
          <w:lang w:val="uk-UA" w:eastAsia="uk-UA"/>
        </w:rPr>
        <w:tab/>
      </w:r>
      <w:r w:rsidR="00E67B82" w:rsidRPr="003E4686">
        <w:rPr>
          <w:b/>
          <w:sz w:val="28"/>
          <w:szCs w:val="28"/>
          <w:lang w:val="uk-UA" w:eastAsia="uk-UA"/>
        </w:rPr>
        <w:tab/>
      </w:r>
      <w:r w:rsidR="00E67B82" w:rsidRPr="003E4686">
        <w:rPr>
          <w:b/>
          <w:sz w:val="28"/>
          <w:szCs w:val="28"/>
          <w:lang w:val="uk-UA" w:eastAsia="uk-UA"/>
        </w:rPr>
        <w:tab/>
      </w:r>
      <w:r w:rsidR="00E67B82" w:rsidRPr="003E4686">
        <w:rPr>
          <w:b/>
          <w:sz w:val="28"/>
          <w:szCs w:val="28"/>
          <w:lang w:val="uk-UA" w:eastAsia="uk-UA"/>
        </w:rPr>
        <w:tab/>
      </w:r>
      <w:proofErr w:type="spellStart"/>
      <w:r w:rsidR="00E67B82" w:rsidRPr="003E4686">
        <w:rPr>
          <w:b/>
          <w:sz w:val="28"/>
          <w:szCs w:val="28"/>
          <w:lang w:val="uk-UA" w:eastAsia="uk-UA"/>
        </w:rPr>
        <w:t>Нетішин</w:t>
      </w:r>
      <w:proofErr w:type="spellEnd"/>
      <w:r w:rsidR="00E67B82" w:rsidRPr="003E4686">
        <w:rPr>
          <w:b/>
          <w:sz w:val="28"/>
          <w:szCs w:val="28"/>
          <w:lang w:val="uk-UA" w:eastAsia="uk-UA"/>
        </w:rPr>
        <w:tab/>
      </w:r>
      <w:r w:rsidR="00E67B82" w:rsidRPr="003E4686">
        <w:rPr>
          <w:b/>
          <w:sz w:val="28"/>
          <w:szCs w:val="28"/>
          <w:lang w:val="uk-UA" w:eastAsia="uk-UA"/>
        </w:rPr>
        <w:tab/>
      </w:r>
      <w:r w:rsidR="00E67B82" w:rsidRPr="003E4686">
        <w:rPr>
          <w:b/>
          <w:sz w:val="28"/>
          <w:szCs w:val="28"/>
          <w:lang w:val="uk-UA" w:eastAsia="uk-UA"/>
        </w:rPr>
        <w:tab/>
        <w:t xml:space="preserve">        № </w:t>
      </w:r>
      <w:r>
        <w:rPr>
          <w:b/>
          <w:sz w:val="28"/>
          <w:szCs w:val="28"/>
          <w:lang w:val="uk-UA" w:eastAsia="uk-UA"/>
        </w:rPr>
        <w:t>147</w:t>
      </w:r>
      <w:r w:rsidR="00E67B82" w:rsidRPr="003E4686">
        <w:rPr>
          <w:b/>
          <w:sz w:val="28"/>
          <w:szCs w:val="28"/>
          <w:lang w:val="uk-UA" w:eastAsia="uk-UA"/>
        </w:rPr>
        <w:t>/2021-р</w:t>
      </w:r>
    </w:p>
    <w:p w:rsidR="00E67B82" w:rsidRPr="003E4686" w:rsidRDefault="00E67B82" w:rsidP="00E67B82">
      <w:pPr>
        <w:pStyle w:val="a3"/>
        <w:jc w:val="left"/>
        <w:rPr>
          <w:sz w:val="28"/>
          <w:szCs w:val="28"/>
        </w:rPr>
      </w:pPr>
    </w:p>
    <w:p w:rsidR="00E67B82" w:rsidRPr="003E4686" w:rsidRDefault="00E67B82" w:rsidP="00E67B82">
      <w:pPr>
        <w:pStyle w:val="a3"/>
        <w:jc w:val="left"/>
        <w:rPr>
          <w:sz w:val="28"/>
          <w:szCs w:val="28"/>
        </w:rPr>
      </w:pPr>
    </w:p>
    <w:p w:rsidR="00E67B82" w:rsidRPr="003E4686" w:rsidRDefault="00E67B82" w:rsidP="00E67B82">
      <w:pPr>
        <w:ind w:right="4850"/>
        <w:jc w:val="both"/>
        <w:rPr>
          <w:sz w:val="28"/>
          <w:szCs w:val="28"/>
          <w:lang w:val="uk-UA"/>
        </w:rPr>
      </w:pPr>
      <w:r w:rsidRPr="003E4686">
        <w:rPr>
          <w:sz w:val="28"/>
          <w:szCs w:val="28"/>
          <w:lang w:val="uk-UA"/>
        </w:rPr>
        <w:t>Про затвердження Правил поводження та дій в умовах загрози або вчинення терористичного акту у приміщеннях виконавчого комітету міської ради</w:t>
      </w:r>
    </w:p>
    <w:p w:rsidR="00E67B82" w:rsidRPr="003E4686" w:rsidRDefault="00E67B82" w:rsidP="00E67B82">
      <w:pPr>
        <w:rPr>
          <w:sz w:val="28"/>
          <w:szCs w:val="28"/>
          <w:lang w:val="uk-UA"/>
        </w:rPr>
      </w:pPr>
    </w:p>
    <w:p w:rsidR="00E67B82" w:rsidRPr="003E4686" w:rsidRDefault="00E67B82" w:rsidP="00E67B82">
      <w:pPr>
        <w:rPr>
          <w:sz w:val="28"/>
          <w:szCs w:val="28"/>
          <w:lang w:val="uk-UA"/>
        </w:rPr>
      </w:pPr>
    </w:p>
    <w:p w:rsidR="00E67B82" w:rsidRPr="003E4686" w:rsidRDefault="00E67B82" w:rsidP="00E67B82">
      <w:pPr>
        <w:ind w:firstLine="567"/>
        <w:jc w:val="both"/>
        <w:rPr>
          <w:sz w:val="28"/>
          <w:szCs w:val="28"/>
          <w:lang w:val="uk-UA"/>
        </w:rPr>
      </w:pPr>
      <w:r w:rsidRPr="003E4686">
        <w:rPr>
          <w:sz w:val="28"/>
          <w:szCs w:val="28"/>
          <w:lang w:val="uk-UA"/>
        </w:rPr>
        <w:t>Відповідно до пункту 20 частини 4 статті 42 Закону України «Про місцеве самоврядування в Україні», Закону України «Про боротьбу з тероризмом», наказу Державної Служби України з надзвичайних ситуацій від 23 березня               2015 року № 167 «Про затвердження Методичних рекомендацій щодо підготовки населення до дій в умовах загрози або вчинення терористичного акту»:</w:t>
      </w:r>
    </w:p>
    <w:p w:rsidR="00E67B82" w:rsidRPr="003E4686" w:rsidRDefault="00E67B82" w:rsidP="00E67B82">
      <w:pPr>
        <w:ind w:firstLine="567"/>
        <w:jc w:val="both"/>
        <w:rPr>
          <w:sz w:val="28"/>
          <w:szCs w:val="28"/>
          <w:lang w:val="uk-UA"/>
        </w:rPr>
      </w:pPr>
    </w:p>
    <w:p w:rsidR="00E67B82" w:rsidRPr="003E4686" w:rsidRDefault="00E67B82" w:rsidP="00E67B82">
      <w:pPr>
        <w:shd w:val="clear" w:color="auto" w:fill="FFFFFF"/>
        <w:ind w:firstLine="567"/>
        <w:jc w:val="both"/>
        <w:rPr>
          <w:sz w:val="28"/>
          <w:szCs w:val="28"/>
          <w:lang w:val="uk-UA"/>
        </w:rPr>
      </w:pPr>
      <w:r w:rsidRPr="003E4686">
        <w:rPr>
          <w:sz w:val="28"/>
          <w:szCs w:val="28"/>
          <w:lang w:val="uk-UA"/>
        </w:rPr>
        <w:t xml:space="preserve">1. Затвердити Правила поводження та дій в умовах загрози або вчинення терористичного акту у </w:t>
      </w:r>
      <w:r w:rsidR="00A0510B" w:rsidRPr="003E4686">
        <w:rPr>
          <w:sz w:val="28"/>
          <w:szCs w:val="28"/>
          <w:lang w:val="uk-UA"/>
        </w:rPr>
        <w:t xml:space="preserve">приміщеннях </w:t>
      </w:r>
      <w:r w:rsidRPr="003E4686">
        <w:rPr>
          <w:sz w:val="28"/>
          <w:szCs w:val="28"/>
          <w:lang w:val="uk-UA"/>
        </w:rPr>
        <w:t>виконавчо</w:t>
      </w:r>
      <w:r w:rsidR="00A0510B" w:rsidRPr="003E4686">
        <w:rPr>
          <w:sz w:val="28"/>
          <w:szCs w:val="28"/>
          <w:lang w:val="uk-UA"/>
        </w:rPr>
        <w:t>го</w:t>
      </w:r>
      <w:r w:rsidRPr="003E4686">
        <w:rPr>
          <w:sz w:val="28"/>
          <w:szCs w:val="28"/>
          <w:lang w:val="uk-UA"/>
        </w:rPr>
        <w:t xml:space="preserve"> комітет</w:t>
      </w:r>
      <w:r w:rsidR="00A0510B" w:rsidRPr="003E4686">
        <w:rPr>
          <w:sz w:val="28"/>
          <w:szCs w:val="28"/>
          <w:lang w:val="uk-UA"/>
        </w:rPr>
        <w:t>у</w:t>
      </w:r>
      <w:r w:rsidRPr="003E4686">
        <w:rPr>
          <w:sz w:val="28"/>
          <w:szCs w:val="28"/>
          <w:lang w:val="uk-UA"/>
        </w:rPr>
        <w:t xml:space="preserve"> міської ради </w:t>
      </w:r>
      <w:r w:rsidR="003E4686" w:rsidRPr="003E4686">
        <w:rPr>
          <w:sz w:val="28"/>
          <w:szCs w:val="28"/>
          <w:lang w:val="uk-UA"/>
        </w:rPr>
        <w:t xml:space="preserve">згідно з </w:t>
      </w:r>
      <w:r w:rsidRPr="003E4686">
        <w:rPr>
          <w:sz w:val="28"/>
          <w:szCs w:val="28"/>
          <w:lang w:val="uk-UA"/>
        </w:rPr>
        <w:t>додат</w:t>
      </w:r>
      <w:r w:rsidR="003E4686" w:rsidRPr="003E4686">
        <w:rPr>
          <w:sz w:val="28"/>
          <w:szCs w:val="28"/>
          <w:lang w:val="uk-UA"/>
        </w:rPr>
        <w:t>ком</w:t>
      </w:r>
      <w:r w:rsidRPr="003E4686">
        <w:rPr>
          <w:sz w:val="28"/>
          <w:szCs w:val="28"/>
          <w:lang w:val="uk-UA"/>
        </w:rPr>
        <w:t>.</w:t>
      </w:r>
      <w:bookmarkStart w:id="0" w:name="n7"/>
      <w:bookmarkEnd w:id="0"/>
    </w:p>
    <w:p w:rsidR="00E67B82" w:rsidRPr="003E4686" w:rsidRDefault="00E67B82" w:rsidP="00E67B82">
      <w:pPr>
        <w:shd w:val="clear" w:color="auto" w:fill="FFFFFF"/>
        <w:ind w:firstLine="567"/>
        <w:jc w:val="both"/>
        <w:rPr>
          <w:sz w:val="28"/>
          <w:szCs w:val="28"/>
          <w:lang w:val="uk-UA"/>
        </w:rPr>
      </w:pPr>
    </w:p>
    <w:p w:rsidR="00E67B82" w:rsidRPr="003E4686" w:rsidRDefault="00E67B82" w:rsidP="00E67B82">
      <w:pPr>
        <w:shd w:val="clear" w:color="auto" w:fill="FFFFFF"/>
        <w:ind w:firstLine="567"/>
        <w:jc w:val="both"/>
        <w:rPr>
          <w:sz w:val="28"/>
          <w:szCs w:val="28"/>
          <w:lang w:val="uk-UA"/>
        </w:rPr>
      </w:pPr>
      <w:r w:rsidRPr="003E4686">
        <w:rPr>
          <w:sz w:val="28"/>
          <w:szCs w:val="28"/>
          <w:lang w:val="uk-UA"/>
        </w:rPr>
        <w:t>2. Керівникам структурних підрозділів виконавчого комітету міської ради організувати доведення Правил поводження та дій в умовах загрози або вчинення терористичного акту до підлеглих їм працівників.</w:t>
      </w:r>
      <w:bookmarkStart w:id="1" w:name="n8"/>
      <w:bookmarkStart w:id="2" w:name="n9"/>
      <w:bookmarkEnd w:id="1"/>
      <w:bookmarkEnd w:id="2"/>
    </w:p>
    <w:p w:rsidR="00E67B82" w:rsidRPr="003E4686" w:rsidRDefault="00E67B82" w:rsidP="00E67B82">
      <w:pPr>
        <w:shd w:val="clear" w:color="auto" w:fill="FFFFFF"/>
        <w:ind w:firstLine="567"/>
        <w:jc w:val="both"/>
        <w:rPr>
          <w:sz w:val="28"/>
          <w:szCs w:val="28"/>
          <w:lang w:val="uk-UA"/>
        </w:rPr>
      </w:pPr>
    </w:p>
    <w:p w:rsidR="00E67B82" w:rsidRPr="003E4686" w:rsidRDefault="00E67B82" w:rsidP="00E67B82">
      <w:pPr>
        <w:shd w:val="clear" w:color="auto" w:fill="FFFFFF"/>
        <w:ind w:firstLine="567"/>
        <w:jc w:val="both"/>
        <w:rPr>
          <w:sz w:val="28"/>
          <w:szCs w:val="28"/>
          <w:lang w:val="uk-UA"/>
        </w:rPr>
      </w:pPr>
      <w:r w:rsidRPr="003E4686">
        <w:rPr>
          <w:sz w:val="28"/>
          <w:szCs w:val="28"/>
          <w:lang w:val="uk-UA"/>
        </w:rPr>
        <w:t xml:space="preserve">3. Контроль за виконанням цього розпорядження покласти на керуючого справами виконавчого комітету міської ради Любов </w:t>
      </w:r>
      <w:proofErr w:type="spellStart"/>
      <w:r w:rsidRPr="003E4686">
        <w:rPr>
          <w:sz w:val="28"/>
          <w:szCs w:val="28"/>
          <w:lang w:val="uk-UA"/>
        </w:rPr>
        <w:t>Оцабрику</w:t>
      </w:r>
      <w:proofErr w:type="spellEnd"/>
      <w:r w:rsidRPr="003E4686">
        <w:rPr>
          <w:sz w:val="28"/>
          <w:szCs w:val="28"/>
          <w:lang w:val="uk-UA"/>
        </w:rPr>
        <w:t>.</w:t>
      </w: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r w:rsidRPr="003E4686">
        <w:rPr>
          <w:sz w:val="28"/>
          <w:szCs w:val="28"/>
          <w:lang w:val="uk-UA"/>
        </w:rPr>
        <w:t>Міський голова</w:t>
      </w:r>
      <w:r w:rsidR="00F86A71" w:rsidRPr="003E4686">
        <w:rPr>
          <w:sz w:val="28"/>
          <w:szCs w:val="28"/>
          <w:lang w:val="uk-UA"/>
        </w:rPr>
        <w:tab/>
      </w:r>
      <w:r w:rsidR="00F86A71" w:rsidRPr="003E4686">
        <w:rPr>
          <w:sz w:val="28"/>
          <w:szCs w:val="28"/>
          <w:lang w:val="uk-UA"/>
        </w:rPr>
        <w:tab/>
      </w:r>
      <w:r w:rsidR="00F86A71" w:rsidRPr="003E4686">
        <w:rPr>
          <w:sz w:val="28"/>
          <w:szCs w:val="28"/>
          <w:lang w:val="uk-UA"/>
        </w:rPr>
        <w:tab/>
      </w:r>
      <w:r w:rsidR="00F86A71" w:rsidRPr="003E4686">
        <w:rPr>
          <w:sz w:val="28"/>
          <w:szCs w:val="28"/>
          <w:lang w:val="uk-UA"/>
        </w:rPr>
        <w:tab/>
      </w:r>
      <w:r w:rsidR="00F86A71" w:rsidRPr="003E4686">
        <w:rPr>
          <w:sz w:val="28"/>
          <w:szCs w:val="28"/>
          <w:lang w:val="uk-UA"/>
        </w:rPr>
        <w:tab/>
      </w:r>
      <w:r w:rsidR="00F86A71" w:rsidRPr="003E4686">
        <w:rPr>
          <w:sz w:val="28"/>
          <w:szCs w:val="28"/>
          <w:lang w:val="uk-UA"/>
        </w:rPr>
        <w:tab/>
      </w:r>
      <w:r w:rsidR="00F86A71" w:rsidRPr="003E4686">
        <w:rPr>
          <w:sz w:val="28"/>
          <w:szCs w:val="28"/>
          <w:lang w:val="uk-UA"/>
        </w:rPr>
        <w:tab/>
      </w:r>
      <w:r w:rsidRPr="003E4686">
        <w:rPr>
          <w:sz w:val="28"/>
          <w:szCs w:val="28"/>
          <w:lang w:val="uk-UA"/>
        </w:rPr>
        <w:t>Олександр СУПРУНЮК</w:t>
      </w: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jc w:val="both"/>
        <w:rPr>
          <w:sz w:val="28"/>
          <w:szCs w:val="28"/>
          <w:lang w:val="uk-UA"/>
        </w:rPr>
      </w:pPr>
    </w:p>
    <w:p w:rsidR="00E67B82" w:rsidRPr="003E4686" w:rsidRDefault="00E67B82" w:rsidP="00E67B82">
      <w:pPr>
        <w:shd w:val="clear" w:color="auto" w:fill="FFFFFF"/>
        <w:ind w:left="5760"/>
        <w:jc w:val="both"/>
        <w:rPr>
          <w:bCs/>
          <w:sz w:val="28"/>
          <w:szCs w:val="28"/>
          <w:lang w:val="uk-UA"/>
        </w:rPr>
      </w:pPr>
      <w:r w:rsidRPr="003E4686">
        <w:rPr>
          <w:bCs/>
          <w:sz w:val="28"/>
          <w:szCs w:val="28"/>
          <w:lang w:val="uk-UA"/>
        </w:rPr>
        <w:lastRenderedPageBreak/>
        <w:t xml:space="preserve">Додаток </w:t>
      </w:r>
    </w:p>
    <w:p w:rsidR="003E4686" w:rsidRPr="003E4686" w:rsidRDefault="003E4686" w:rsidP="00E67B82">
      <w:pPr>
        <w:shd w:val="clear" w:color="auto" w:fill="FFFFFF"/>
        <w:ind w:left="5760"/>
        <w:jc w:val="both"/>
        <w:rPr>
          <w:sz w:val="28"/>
          <w:szCs w:val="28"/>
          <w:lang w:val="uk-UA"/>
        </w:rPr>
      </w:pPr>
      <w:r w:rsidRPr="003E4686">
        <w:rPr>
          <w:bCs/>
          <w:sz w:val="28"/>
          <w:szCs w:val="28"/>
          <w:lang w:val="uk-UA"/>
        </w:rPr>
        <w:t>ЗАТВЕРДЖЕНО</w:t>
      </w:r>
    </w:p>
    <w:p w:rsidR="00E67B82" w:rsidRPr="003E4686" w:rsidRDefault="003E4686" w:rsidP="00E67B82">
      <w:pPr>
        <w:ind w:left="5760"/>
        <w:rPr>
          <w:bCs/>
          <w:sz w:val="28"/>
          <w:szCs w:val="28"/>
          <w:lang w:val="uk-UA"/>
        </w:rPr>
      </w:pPr>
      <w:r w:rsidRPr="003E4686">
        <w:rPr>
          <w:bCs/>
          <w:sz w:val="28"/>
          <w:szCs w:val="28"/>
          <w:lang w:val="uk-UA"/>
        </w:rPr>
        <w:t>Р</w:t>
      </w:r>
      <w:r w:rsidR="00E67B82" w:rsidRPr="003E4686">
        <w:rPr>
          <w:bCs/>
          <w:sz w:val="28"/>
          <w:szCs w:val="28"/>
          <w:lang w:val="uk-UA"/>
        </w:rPr>
        <w:t>озпорядження</w:t>
      </w:r>
    </w:p>
    <w:p w:rsidR="00E67B82" w:rsidRPr="003E4686" w:rsidRDefault="00E67B82" w:rsidP="00E67B82">
      <w:pPr>
        <w:ind w:left="5760"/>
        <w:rPr>
          <w:bCs/>
          <w:sz w:val="28"/>
          <w:szCs w:val="28"/>
          <w:lang w:val="uk-UA"/>
        </w:rPr>
      </w:pPr>
      <w:r w:rsidRPr="003E4686">
        <w:rPr>
          <w:bCs/>
          <w:sz w:val="28"/>
          <w:szCs w:val="28"/>
          <w:lang w:val="uk-UA"/>
        </w:rPr>
        <w:t>міського голови</w:t>
      </w:r>
    </w:p>
    <w:p w:rsidR="00E67B82" w:rsidRPr="003E4686" w:rsidRDefault="00CB02E9" w:rsidP="00E67B82">
      <w:pPr>
        <w:ind w:left="5760"/>
        <w:rPr>
          <w:bCs/>
          <w:sz w:val="28"/>
          <w:szCs w:val="28"/>
          <w:lang w:val="uk-UA"/>
        </w:rPr>
      </w:pPr>
      <w:r>
        <w:rPr>
          <w:bCs/>
          <w:sz w:val="28"/>
          <w:szCs w:val="28"/>
          <w:lang w:val="uk-UA"/>
        </w:rPr>
        <w:t>02</w:t>
      </w:r>
      <w:r w:rsidR="00E67B82" w:rsidRPr="003E4686">
        <w:rPr>
          <w:bCs/>
          <w:sz w:val="28"/>
          <w:szCs w:val="28"/>
          <w:lang w:val="uk-UA"/>
        </w:rPr>
        <w:t xml:space="preserve">.07.2021 № </w:t>
      </w:r>
      <w:r>
        <w:rPr>
          <w:bCs/>
          <w:sz w:val="28"/>
          <w:szCs w:val="28"/>
          <w:lang w:val="uk-UA"/>
        </w:rPr>
        <w:t>147</w:t>
      </w:r>
      <w:bookmarkStart w:id="3" w:name="_GoBack"/>
      <w:bookmarkEnd w:id="3"/>
      <w:r w:rsidR="00E67B82" w:rsidRPr="003E4686">
        <w:rPr>
          <w:bCs/>
          <w:sz w:val="28"/>
          <w:szCs w:val="28"/>
          <w:lang w:val="uk-UA"/>
        </w:rPr>
        <w:t>/2021-р</w:t>
      </w:r>
    </w:p>
    <w:p w:rsidR="00E67B82" w:rsidRDefault="00E67B82" w:rsidP="00E67B82">
      <w:pPr>
        <w:rPr>
          <w:bCs/>
          <w:sz w:val="28"/>
          <w:szCs w:val="28"/>
          <w:lang w:val="uk-UA"/>
        </w:rPr>
      </w:pPr>
    </w:p>
    <w:p w:rsidR="003E4686" w:rsidRPr="003E4686" w:rsidRDefault="003E4686" w:rsidP="00E67B82">
      <w:pPr>
        <w:rPr>
          <w:bCs/>
          <w:sz w:val="28"/>
          <w:szCs w:val="28"/>
          <w:lang w:val="uk-UA"/>
        </w:rPr>
      </w:pPr>
    </w:p>
    <w:p w:rsidR="00E67B82" w:rsidRPr="003E4686" w:rsidRDefault="00E67B82" w:rsidP="00E67B82">
      <w:pPr>
        <w:jc w:val="center"/>
        <w:rPr>
          <w:b/>
          <w:bCs/>
          <w:sz w:val="28"/>
          <w:szCs w:val="28"/>
          <w:lang w:val="uk-UA"/>
        </w:rPr>
      </w:pPr>
      <w:r w:rsidRPr="003E4686">
        <w:rPr>
          <w:b/>
          <w:bCs/>
          <w:sz w:val="28"/>
          <w:szCs w:val="28"/>
          <w:lang w:val="uk-UA"/>
        </w:rPr>
        <w:t>ПРАВИЛА</w:t>
      </w:r>
    </w:p>
    <w:p w:rsidR="00E67B82" w:rsidRPr="003E4686" w:rsidRDefault="00E67B82" w:rsidP="00E67B82">
      <w:pPr>
        <w:jc w:val="center"/>
        <w:rPr>
          <w:bCs/>
          <w:sz w:val="28"/>
          <w:szCs w:val="28"/>
          <w:lang w:val="uk-UA"/>
        </w:rPr>
      </w:pPr>
      <w:r w:rsidRPr="003E4686">
        <w:rPr>
          <w:bCs/>
          <w:sz w:val="28"/>
          <w:szCs w:val="28"/>
          <w:lang w:val="uk-UA"/>
        </w:rPr>
        <w:t>поводження та дій в умовах загрози або вчинення терористичного акту</w:t>
      </w:r>
    </w:p>
    <w:p w:rsidR="00E67B82" w:rsidRPr="003E4686" w:rsidRDefault="00A0510B" w:rsidP="00E67B82">
      <w:pPr>
        <w:jc w:val="center"/>
        <w:rPr>
          <w:bCs/>
          <w:sz w:val="28"/>
          <w:szCs w:val="28"/>
          <w:lang w:val="uk-UA"/>
        </w:rPr>
      </w:pPr>
      <w:r w:rsidRPr="003E4686">
        <w:rPr>
          <w:bCs/>
          <w:sz w:val="28"/>
          <w:szCs w:val="28"/>
          <w:lang w:val="uk-UA"/>
        </w:rPr>
        <w:t>у приміщеннях</w:t>
      </w:r>
      <w:r w:rsidR="00E67B82" w:rsidRPr="003E4686">
        <w:rPr>
          <w:bCs/>
          <w:sz w:val="28"/>
          <w:szCs w:val="28"/>
          <w:lang w:val="uk-UA"/>
        </w:rPr>
        <w:t xml:space="preserve"> виконавчого комітету міської ради</w:t>
      </w:r>
    </w:p>
    <w:p w:rsidR="00E67B82" w:rsidRDefault="00E67B82" w:rsidP="003E4686">
      <w:pPr>
        <w:rPr>
          <w:sz w:val="28"/>
          <w:szCs w:val="28"/>
          <w:lang w:val="uk-UA"/>
        </w:rPr>
      </w:pPr>
    </w:p>
    <w:p w:rsidR="003E4686" w:rsidRPr="003E4686" w:rsidRDefault="003E4686" w:rsidP="003E4686">
      <w:pPr>
        <w:rPr>
          <w:sz w:val="28"/>
          <w:szCs w:val="28"/>
          <w:lang w:val="uk-UA"/>
        </w:rPr>
      </w:pPr>
    </w:p>
    <w:p w:rsidR="00E67B82" w:rsidRPr="003E4686" w:rsidRDefault="00A0510B" w:rsidP="00E67B82">
      <w:pPr>
        <w:jc w:val="center"/>
        <w:rPr>
          <w:b/>
          <w:bCs/>
          <w:sz w:val="28"/>
          <w:szCs w:val="28"/>
          <w:lang w:val="uk-UA"/>
        </w:rPr>
      </w:pPr>
      <w:r w:rsidRPr="003E4686">
        <w:rPr>
          <w:b/>
          <w:bCs/>
          <w:sz w:val="28"/>
          <w:szCs w:val="28"/>
          <w:lang w:val="uk-UA"/>
        </w:rPr>
        <w:t>1. </w:t>
      </w:r>
      <w:r w:rsidR="00E67B82" w:rsidRPr="003E4686">
        <w:rPr>
          <w:b/>
          <w:bCs/>
          <w:sz w:val="28"/>
          <w:szCs w:val="28"/>
          <w:lang w:val="uk-UA"/>
        </w:rPr>
        <w:t>Захо</w:t>
      </w:r>
      <w:r w:rsidR="00DD7200" w:rsidRPr="003E4686">
        <w:rPr>
          <w:b/>
          <w:bCs/>
          <w:sz w:val="28"/>
          <w:szCs w:val="28"/>
          <w:lang w:val="uk-UA"/>
        </w:rPr>
        <w:t>ди попереджувального характеру</w:t>
      </w:r>
    </w:p>
    <w:p w:rsidR="00E67B82" w:rsidRPr="003E4686" w:rsidRDefault="00E67B82" w:rsidP="00A0510B">
      <w:pPr>
        <w:ind w:firstLine="567"/>
        <w:jc w:val="both"/>
        <w:rPr>
          <w:sz w:val="28"/>
          <w:szCs w:val="28"/>
          <w:lang w:val="uk-UA"/>
        </w:rPr>
      </w:pPr>
      <w:r w:rsidRPr="003E4686">
        <w:rPr>
          <w:sz w:val="28"/>
          <w:szCs w:val="28"/>
          <w:lang w:val="uk-UA"/>
        </w:rPr>
        <w:t>-</w:t>
      </w:r>
      <w:r w:rsidR="00A0510B" w:rsidRPr="003E4686">
        <w:rPr>
          <w:sz w:val="28"/>
          <w:szCs w:val="28"/>
          <w:lang w:val="uk-UA"/>
        </w:rPr>
        <w:t> </w:t>
      </w:r>
      <w:r w:rsidRPr="003E4686">
        <w:rPr>
          <w:sz w:val="28"/>
          <w:szCs w:val="28"/>
          <w:lang w:val="uk-UA"/>
        </w:rPr>
        <w:t>здійснення комплексних обстежень стану надійності охорони приміщень, посилення пропускного режиму по допуску до приміщень працівників і відвідувачів виконавчого комітету міської ради та приміщень відокремлених структурних підрозділів, проведення ретельної перевірки</w:t>
      </w:r>
      <w:r w:rsidR="00A0510B" w:rsidRPr="003E4686">
        <w:rPr>
          <w:sz w:val="28"/>
          <w:szCs w:val="28"/>
          <w:lang w:val="uk-UA"/>
        </w:rPr>
        <w:t xml:space="preserve"> ввезеного</w:t>
      </w:r>
      <w:r w:rsidRPr="003E4686">
        <w:rPr>
          <w:sz w:val="28"/>
          <w:szCs w:val="28"/>
          <w:lang w:val="uk-UA"/>
        </w:rPr>
        <w:t xml:space="preserve"> майна і внесеної ручної поклажі;</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вжиття додаткових заходів щодо інженерно-технічної оснащеності приміщень, додатково встановити модернізовані системи сигналізації і відеоспостереження у зонах підвищеного ризику;</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оснащення телефонів, зазначених в офіц</w:t>
      </w:r>
      <w:r w:rsidRPr="003E4686">
        <w:rPr>
          <w:sz w:val="28"/>
          <w:szCs w:val="28"/>
          <w:lang w:val="uk-UA"/>
        </w:rPr>
        <w:t>ійних довідниках, автоматичними</w:t>
      </w:r>
      <w:r w:rsidR="00E67B82" w:rsidRPr="003E4686">
        <w:rPr>
          <w:sz w:val="28"/>
          <w:szCs w:val="28"/>
          <w:lang w:val="uk-UA"/>
        </w:rPr>
        <w:t xml:space="preserve"> визначниками номера і звукозаписною апаратурою;</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 xml:space="preserve">розроблення планів евакуації відвідувачів, працівників та постраждалих; </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у випадку підвищеного ризику учинення терористичних чи диверсійних проявів у регіоні, введення чергування співробітників правоохоронних органів, підсилення контролю за роботою особового складу охорони, впродовж доби регулярно здійснювати перевірки несення служби;</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доведення оперативної обстановки в регіоні, посилення пильності і підвищення відповідальності працівників;</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організація проведення систематичних обходів і оглядів приміщень адмін</w:t>
      </w:r>
      <w:r w:rsidRPr="003E4686">
        <w:rPr>
          <w:sz w:val="28"/>
          <w:szCs w:val="28"/>
          <w:lang w:val="uk-UA"/>
        </w:rPr>
        <w:t xml:space="preserve">істративної </w:t>
      </w:r>
      <w:r w:rsidR="00E67B82" w:rsidRPr="003E4686">
        <w:rPr>
          <w:sz w:val="28"/>
          <w:szCs w:val="28"/>
          <w:lang w:val="uk-UA"/>
        </w:rPr>
        <w:t>буд</w:t>
      </w:r>
      <w:r w:rsidRPr="003E4686">
        <w:rPr>
          <w:sz w:val="28"/>
          <w:szCs w:val="28"/>
          <w:lang w:val="uk-UA"/>
        </w:rPr>
        <w:t xml:space="preserve">івлі виконавчого комітету міської ради </w:t>
      </w:r>
      <w:r w:rsidR="00E67B82" w:rsidRPr="003E4686">
        <w:rPr>
          <w:sz w:val="28"/>
          <w:szCs w:val="28"/>
          <w:lang w:val="uk-UA"/>
        </w:rPr>
        <w:t>і прилеглої до н</w:t>
      </w:r>
      <w:r w:rsidRPr="003E4686">
        <w:rPr>
          <w:sz w:val="28"/>
          <w:szCs w:val="28"/>
          <w:lang w:val="uk-UA"/>
        </w:rPr>
        <w:t xml:space="preserve">еї </w:t>
      </w:r>
      <w:r w:rsidR="00E67B82" w:rsidRPr="003E4686">
        <w:rPr>
          <w:sz w:val="28"/>
          <w:szCs w:val="28"/>
          <w:lang w:val="uk-UA"/>
        </w:rPr>
        <w:t>території з метою своєчасного виявлення підозрілих предметів і запобігання закладки вибухових пристроїв, а також установлення сторонніх осіб, що проявляють підвищений інтерес до приміщень;</w:t>
      </w:r>
    </w:p>
    <w:p w:rsidR="00E67B82" w:rsidRPr="003E4686" w:rsidRDefault="00E67B82" w:rsidP="00A0510B">
      <w:pPr>
        <w:ind w:firstLine="567"/>
        <w:jc w:val="both"/>
        <w:rPr>
          <w:sz w:val="28"/>
          <w:szCs w:val="28"/>
          <w:lang w:val="uk-UA"/>
        </w:rPr>
      </w:pPr>
      <w:r w:rsidRPr="003E4686">
        <w:rPr>
          <w:sz w:val="28"/>
          <w:szCs w:val="28"/>
          <w:lang w:val="uk-UA"/>
        </w:rPr>
        <w:t>-</w:t>
      </w:r>
      <w:r w:rsidR="00A0510B" w:rsidRPr="003E4686">
        <w:rPr>
          <w:sz w:val="28"/>
          <w:szCs w:val="28"/>
          <w:lang w:val="uk-UA"/>
        </w:rPr>
        <w:t> </w:t>
      </w:r>
      <w:r w:rsidRPr="003E4686">
        <w:rPr>
          <w:sz w:val="28"/>
          <w:szCs w:val="28"/>
          <w:lang w:val="uk-UA"/>
        </w:rPr>
        <w:t>регулярне проведення перевірки підсобних приміщень і територій, не допущення перекриття шляхів евакуації людей і транспорту;</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 xml:space="preserve">введення в практику систематичного проведення перевірок проходження сигналів оповіщення від оперативного чергового виконавчого комітету міської ради із черговою зміною поліції </w:t>
      </w:r>
      <w:r w:rsidR="003E4686" w:rsidRPr="003E4686">
        <w:rPr>
          <w:sz w:val="28"/>
          <w:szCs w:val="28"/>
          <w:lang w:val="uk-UA"/>
        </w:rPr>
        <w:t>о</w:t>
      </w:r>
      <w:r w:rsidR="00E67B82" w:rsidRPr="003E4686">
        <w:rPr>
          <w:sz w:val="28"/>
          <w:szCs w:val="28"/>
          <w:lang w:val="uk-UA"/>
        </w:rPr>
        <w:t>хорони, а також стану засобів оповіщення персоналу виконавчого комітету міської ради;</w:t>
      </w:r>
    </w:p>
    <w:p w:rsidR="00E67B82"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ор</w:t>
      </w:r>
      <w:r w:rsidR="003E4686" w:rsidRPr="003E4686">
        <w:rPr>
          <w:sz w:val="28"/>
          <w:szCs w:val="28"/>
          <w:lang w:val="uk-UA"/>
        </w:rPr>
        <w:t xml:space="preserve">ганізація практичних тренувань </w:t>
      </w:r>
      <w:r w:rsidR="00E67B82" w:rsidRPr="003E4686">
        <w:rPr>
          <w:sz w:val="28"/>
          <w:szCs w:val="28"/>
          <w:lang w:val="uk-UA"/>
        </w:rPr>
        <w:t>з працівниками виконавчого комітету міської ради по діях при виникненні надзвичайної ситуації терористичного характеру із залученням підрозділів правоохоронних органів;</w:t>
      </w:r>
    </w:p>
    <w:p w:rsidR="003E4686" w:rsidRDefault="003E4686" w:rsidP="003E4686">
      <w:pPr>
        <w:jc w:val="both"/>
        <w:rPr>
          <w:sz w:val="28"/>
          <w:szCs w:val="28"/>
          <w:lang w:val="uk-UA"/>
        </w:rPr>
      </w:pPr>
    </w:p>
    <w:p w:rsidR="003E4686" w:rsidRDefault="003E4686" w:rsidP="003E4686">
      <w:pPr>
        <w:jc w:val="center"/>
        <w:rPr>
          <w:sz w:val="28"/>
          <w:szCs w:val="28"/>
          <w:lang w:val="uk-UA"/>
        </w:rPr>
      </w:pPr>
      <w:r>
        <w:rPr>
          <w:sz w:val="28"/>
          <w:szCs w:val="28"/>
          <w:lang w:val="uk-UA"/>
        </w:rPr>
        <w:lastRenderedPageBreak/>
        <w:t>2</w:t>
      </w:r>
    </w:p>
    <w:p w:rsidR="003E4686" w:rsidRPr="003E4686" w:rsidRDefault="003E4686" w:rsidP="003E4686">
      <w:pPr>
        <w:jc w:val="center"/>
        <w:rPr>
          <w:sz w:val="28"/>
          <w:szCs w:val="28"/>
          <w:lang w:val="uk-UA"/>
        </w:rPr>
      </w:pP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проведення інструктивних занять з працівниками вик</w:t>
      </w:r>
      <w:r w:rsidR="003E4686" w:rsidRPr="003E4686">
        <w:rPr>
          <w:sz w:val="28"/>
          <w:szCs w:val="28"/>
          <w:lang w:val="uk-UA"/>
        </w:rPr>
        <w:t xml:space="preserve">онавчого комітету міської ради </w:t>
      </w:r>
      <w:r w:rsidR="00E67B82" w:rsidRPr="003E4686">
        <w:rPr>
          <w:sz w:val="28"/>
          <w:szCs w:val="28"/>
          <w:lang w:val="uk-UA"/>
        </w:rPr>
        <w:t>про порядок дій при прийомі телефонних повідомлень з погрозами терористичного характеру і правилах поводження з письмовими анонімними матеріалами (</w:t>
      </w:r>
      <w:r w:rsidR="00E67B82" w:rsidRPr="003E4686">
        <w:rPr>
          <w:bCs/>
          <w:sz w:val="28"/>
          <w:szCs w:val="28"/>
          <w:lang w:val="uk-UA"/>
        </w:rPr>
        <w:t xml:space="preserve">розділи 3 </w:t>
      </w:r>
      <w:r w:rsidRPr="003E4686">
        <w:rPr>
          <w:bCs/>
          <w:sz w:val="28"/>
          <w:szCs w:val="28"/>
          <w:lang w:val="uk-UA"/>
        </w:rPr>
        <w:t>та</w:t>
      </w:r>
      <w:r w:rsidR="00E67B82" w:rsidRPr="003E4686">
        <w:rPr>
          <w:bCs/>
          <w:sz w:val="28"/>
          <w:szCs w:val="28"/>
          <w:lang w:val="uk-UA"/>
        </w:rPr>
        <w:t xml:space="preserve"> 4</w:t>
      </w:r>
      <w:r w:rsidR="00E67B82" w:rsidRPr="003E4686">
        <w:rPr>
          <w:sz w:val="28"/>
          <w:szCs w:val="28"/>
          <w:lang w:val="uk-UA"/>
        </w:rPr>
        <w:t>). Неприпустимість прийому на зберігання від сторонніх осіб будь-яких предметів та речей;</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 xml:space="preserve">при укладанні договорів оренди приміщень виконавчого комітету міської ради </w:t>
      </w:r>
      <w:r w:rsidR="00DD7200" w:rsidRPr="003E4686">
        <w:rPr>
          <w:sz w:val="28"/>
          <w:szCs w:val="28"/>
          <w:lang w:val="uk-UA"/>
        </w:rPr>
        <w:t xml:space="preserve">включати умови, що дають право </w:t>
      </w:r>
      <w:r w:rsidR="00E67B82" w:rsidRPr="003E4686">
        <w:rPr>
          <w:sz w:val="28"/>
          <w:szCs w:val="28"/>
          <w:lang w:val="uk-UA"/>
        </w:rPr>
        <w:t>здійснювати перевірку зданих в оренду приміщень;</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здійснення заходів щодо більш ретельного підбору персоналу виконавчого комітету міської ради, у тому числі допоміжного складу</w:t>
      </w:r>
      <w:r w:rsidRPr="003E4686">
        <w:rPr>
          <w:sz w:val="28"/>
          <w:szCs w:val="28"/>
          <w:lang w:val="uk-UA"/>
        </w:rPr>
        <w:t xml:space="preserve"> </w:t>
      </w:r>
      <w:r w:rsidR="00E67B82" w:rsidRPr="003E4686">
        <w:rPr>
          <w:i/>
          <w:iCs/>
          <w:sz w:val="28"/>
          <w:szCs w:val="28"/>
          <w:lang w:val="uk-UA"/>
        </w:rPr>
        <w:t>(чергових, прибиральників тощо)</w:t>
      </w:r>
      <w:r w:rsidR="00E67B82" w:rsidRPr="003E4686">
        <w:rPr>
          <w:sz w:val="28"/>
          <w:szCs w:val="28"/>
          <w:lang w:val="uk-UA"/>
        </w:rPr>
        <w:t>. Більш ретельне здійснення перевірки і допуск до приміщень фахівців сторонніх організацій;</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звільнення від зайвих предметів службових приміщень, сходових клітин, приміщень, де розташоване технічне устаткування;</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забезпечення регулярного видалення з приміщень відходів, звільнення прилеглої території</w:t>
      </w:r>
      <w:r w:rsidRPr="003E4686">
        <w:rPr>
          <w:sz w:val="28"/>
          <w:szCs w:val="28"/>
          <w:lang w:val="uk-UA"/>
        </w:rPr>
        <w:t xml:space="preserve"> від </w:t>
      </w:r>
      <w:r w:rsidR="00E67B82" w:rsidRPr="003E4686">
        <w:rPr>
          <w:sz w:val="28"/>
          <w:szCs w:val="28"/>
          <w:lang w:val="uk-UA"/>
        </w:rPr>
        <w:t>сміття, встановлення контейнерів – сміттєзбірників поза межами адмін</w:t>
      </w:r>
      <w:r w:rsidRPr="003E4686">
        <w:rPr>
          <w:sz w:val="28"/>
          <w:szCs w:val="28"/>
          <w:lang w:val="uk-UA"/>
        </w:rPr>
        <w:t xml:space="preserve">істративної </w:t>
      </w:r>
      <w:r w:rsidR="00E67B82" w:rsidRPr="003E4686">
        <w:rPr>
          <w:sz w:val="28"/>
          <w:szCs w:val="28"/>
          <w:lang w:val="uk-UA"/>
        </w:rPr>
        <w:t>буд</w:t>
      </w:r>
      <w:r w:rsidRPr="003E4686">
        <w:rPr>
          <w:sz w:val="28"/>
          <w:szCs w:val="28"/>
          <w:lang w:val="uk-UA"/>
        </w:rPr>
        <w:t xml:space="preserve">івлі </w:t>
      </w:r>
      <w:r w:rsidR="00E67B82" w:rsidRPr="003E4686">
        <w:rPr>
          <w:sz w:val="28"/>
          <w:szCs w:val="28"/>
          <w:lang w:val="uk-UA"/>
        </w:rPr>
        <w:t>(приміщень відокремлених структурних підрозділів);</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доведення до всіх працівників номерів телефонів, за якими необхідно повідомити правоохоронні та інші органи при виявленні підозрілих предметів або ознак загрози проведення терористичного акту.</w:t>
      </w:r>
    </w:p>
    <w:p w:rsidR="00E67B82" w:rsidRPr="003E4686" w:rsidRDefault="00E67B82" w:rsidP="00E67B82">
      <w:pPr>
        <w:rPr>
          <w:sz w:val="28"/>
          <w:szCs w:val="28"/>
          <w:lang w:val="uk-UA"/>
        </w:rPr>
      </w:pPr>
    </w:p>
    <w:p w:rsidR="003E4686" w:rsidRDefault="00A0510B" w:rsidP="00E67B82">
      <w:pPr>
        <w:jc w:val="center"/>
        <w:rPr>
          <w:b/>
          <w:bCs/>
          <w:iCs/>
          <w:sz w:val="28"/>
          <w:szCs w:val="28"/>
          <w:lang w:val="uk-UA"/>
        </w:rPr>
      </w:pPr>
      <w:r w:rsidRPr="003E4686">
        <w:rPr>
          <w:b/>
          <w:bCs/>
          <w:iCs/>
          <w:sz w:val="28"/>
          <w:szCs w:val="28"/>
          <w:lang w:val="uk-UA"/>
        </w:rPr>
        <w:t xml:space="preserve">2. При виявленні </w:t>
      </w:r>
      <w:r w:rsidR="00E67B82" w:rsidRPr="003E4686">
        <w:rPr>
          <w:b/>
          <w:bCs/>
          <w:iCs/>
          <w:sz w:val="28"/>
          <w:szCs w:val="28"/>
          <w:lang w:val="uk-UA"/>
        </w:rPr>
        <w:t xml:space="preserve">підозрілого предмета, </w:t>
      </w:r>
    </w:p>
    <w:p w:rsidR="00E67B82" w:rsidRPr="003E4686" w:rsidRDefault="00E67B82" w:rsidP="00E67B82">
      <w:pPr>
        <w:jc w:val="center"/>
        <w:rPr>
          <w:iCs/>
          <w:sz w:val="28"/>
          <w:szCs w:val="28"/>
          <w:lang w:val="uk-UA"/>
        </w:rPr>
      </w:pPr>
      <w:r w:rsidRPr="003E4686">
        <w:rPr>
          <w:b/>
          <w:bCs/>
          <w:iCs/>
          <w:sz w:val="28"/>
          <w:szCs w:val="28"/>
          <w:lang w:val="uk-UA"/>
        </w:rPr>
        <w:t>схожого на</w:t>
      </w:r>
      <w:r w:rsidR="00A0510B" w:rsidRPr="003E4686">
        <w:rPr>
          <w:b/>
          <w:bCs/>
          <w:iCs/>
          <w:sz w:val="28"/>
          <w:szCs w:val="28"/>
          <w:lang w:val="uk-UA"/>
        </w:rPr>
        <w:t xml:space="preserve"> вибуховий пристрій</w:t>
      </w:r>
    </w:p>
    <w:p w:rsidR="00E67B82" w:rsidRPr="003E4686" w:rsidRDefault="00E67B82" w:rsidP="00A0510B">
      <w:pPr>
        <w:ind w:firstLine="567"/>
        <w:jc w:val="both"/>
        <w:rPr>
          <w:sz w:val="28"/>
          <w:szCs w:val="28"/>
          <w:lang w:val="uk-UA"/>
        </w:rPr>
      </w:pPr>
      <w:r w:rsidRPr="003E4686">
        <w:rPr>
          <w:sz w:val="28"/>
          <w:szCs w:val="28"/>
          <w:lang w:val="uk-UA"/>
        </w:rPr>
        <w:t>Ознаки, що можуть вказувати на наявність вибухового пристрою:</w:t>
      </w:r>
    </w:p>
    <w:p w:rsidR="00E67B82" w:rsidRPr="003E4686" w:rsidRDefault="00A0510B" w:rsidP="00A0510B">
      <w:pPr>
        <w:ind w:firstLine="567"/>
        <w:jc w:val="both"/>
        <w:rPr>
          <w:sz w:val="28"/>
          <w:szCs w:val="28"/>
          <w:lang w:val="uk-UA"/>
        </w:rPr>
      </w:pPr>
      <w:r w:rsidRPr="003E4686">
        <w:rPr>
          <w:sz w:val="28"/>
          <w:szCs w:val="28"/>
          <w:lang w:val="uk-UA"/>
        </w:rPr>
        <w:t xml:space="preserve">- виявлення </w:t>
      </w:r>
      <w:proofErr w:type="spellStart"/>
      <w:r w:rsidR="00E67B82" w:rsidRPr="003E4686">
        <w:rPr>
          <w:b/>
          <w:bCs/>
          <w:i/>
          <w:iCs/>
          <w:sz w:val="28"/>
          <w:szCs w:val="28"/>
          <w:lang w:val="uk-UA"/>
        </w:rPr>
        <w:t>безгоспного</w:t>
      </w:r>
      <w:proofErr w:type="spellEnd"/>
      <w:r w:rsidR="00E67B82" w:rsidRPr="003E4686">
        <w:rPr>
          <w:b/>
          <w:bCs/>
          <w:i/>
          <w:iCs/>
          <w:sz w:val="28"/>
          <w:szCs w:val="28"/>
          <w:lang w:val="uk-UA"/>
        </w:rPr>
        <w:t xml:space="preserve"> предмету</w:t>
      </w:r>
      <w:r w:rsidRPr="003E4686">
        <w:rPr>
          <w:sz w:val="28"/>
          <w:szCs w:val="28"/>
          <w:lang w:val="uk-UA"/>
        </w:rPr>
        <w:t xml:space="preserve"> у будь-якому вигляді та </w:t>
      </w:r>
      <w:r w:rsidR="00E67B82" w:rsidRPr="003E4686">
        <w:rPr>
          <w:b/>
          <w:bCs/>
          <w:i/>
          <w:iCs/>
          <w:sz w:val="28"/>
          <w:szCs w:val="28"/>
          <w:lang w:val="uk-UA"/>
        </w:rPr>
        <w:t>незвичному місці</w:t>
      </w:r>
      <w:r w:rsidRPr="003E4686">
        <w:rPr>
          <w:b/>
          <w:bCs/>
          <w:i/>
          <w:iCs/>
          <w:sz w:val="28"/>
          <w:szCs w:val="28"/>
          <w:lang w:val="uk-UA"/>
        </w:rPr>
        <w:t xml:space="preserve"> </w:t>
      </w:r>
      <w:r w:rsidR="00E67B82" w:rsidRPr="003E4686">
        <w:rPr>
          <w:i/>
          <w:iCs/>
          <w:sz w:val="28"/>
          <w:szCs w:val="28"/>
          <w:lang w:val="uk-UA"/>
        </w:rPr>
        <w:t>(сумка, згорток, дитячі іграшки (канцелярське приладдя), пакети, пакувальні матеріали (з під цукерків, морозива, цигарок тощо) або предмети, зовні схожі на гранату, міну, снаряд</w:t>
      </w:r>
      <w:r w:rsidR="00E67B82" w:rsidRPr="003E4686">
        <w:rPr>
          <w:sz w:val="28"/>
          <w:szCs w:val="28"/>
          <w:lang w:val="uk-UA"/>
        </w:rPr>
        <w:t> :</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 xml:space="preserve">наявність на виявленому підозрілому предметі дротів, мотузок, ізоляційної стрічки, </w:t>
      </w:r>
      <w:proofErr w:type="spellStart"/>
      <w:r w:rsidR="00E67B82" w:rsidRPr="003E4686">
        <w:rPr>
          <w:sz w:val="28"/>
          <w:szCs w:val="28"/>
          <w:lang w:val="uk-UA"/>
        </w:rPr>
        <w:t>скотчу</w:t>
      </w:r>
      <w:proofErr w:type="spellEnd"/>
      <w:r w:rsidR="00E67B82" w:rsidRPr="003E4686">
        <w:rPr>
          <w:sz w:val="28"/>
          <w:szCs w:val="28"/>
          <w:lang w:val="uk-UA"/>
        </w:rPr>
        <w:t xml:space="preserve"> тощо;</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сторонні звуки, зокрема, характерний звук годинникового механізму, що чується з підозрілого предмету;</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від підозрілого предмета виходить характерний запах мигдалю або іншій незвичайний запах, на зовнішній оболонці присутні жирні плями тощо.</w:t>
      </w:r>
    </w:p>
    <w:p w:rsidR="00E67B82" w:rsidRPr="003E4686" w:rsidRDefault="00E67B82" w:rsidP="00A0510B">
      <w:pPr>
        <w:ind w:firstLine="567"/>
        <w:jc w:val="both"/>
        <w:rPr>
          <w:sz w:val="28"/>
          <w:szCs w:val="28"/>
          <w:lang w:val="uk-UA"/>
        </w:rPr>
      </w:pPr>
      <w:r w:rsidRPr="003E4686">
        <w:rPr>
          <w:b/>
          <w:bCs/>
          <w:iCs/>
          <w:sz w:val="28"/>
          <w:szCs w:val="28"/>
          <w:lang w:val="uk-UA"/>
        </w:rPr>
        <w:t>Чинники, що є приводом для підозри:</w:t>
      </w:r>
    </w:p>
    <w:p w:rsidR="00E67B82" w:rsidRPr="003E4686"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 xml:space="preserve">перебування на місці небезпечної знахідки невідомих осіб до виявлення цього </w:t>
      </w:r>
      <w:r w:rsidR="003E4686">
        <w:rPr>
          <w:sz w:val="28"/>
          <w:szCs w:val="28"/>
          <w:lang w:val="uk-UA"/>
        </w:rPr>
        <w:t>предмета;</w:t>
      </w:r>
    </w:p>
    <w:p w:rsidR="00E67B82" w:rsidRDefault="00A0510B" w:rsidP="00A0510B">
      <w:pPr>
        <w:ind w:firstLine="567"/>
        <w:jc w:val="both"/>
        <w:rPr>
          <w:sz w:val="28"/>
          <w:szCs w:val="28"/>
          <w:lang w:val="uk-UA"/>
        </w:rPr>
      </w:pPr>
      <w:r w:rsidRPr="003E4686">
        <w:rPr>
          <w:sz w:val="28"/>
          <w:szCs w:val="28"/>
          <w:lang w:val="uk-UA"/>
        </w:rPr>
        <w:t>- </w:t>
      </w:r>
      <w:r w:rsidR="00E67B82" w:rsidRPr="003E4686">
        <w:rPr>
          <w:sz w:val="28"/>
          <w:szCs w:val="28"/>
          <w:lang w:val="uk-UA"/>
        </w:rPr>
        <w:t>наявність погроз, висловлених особисто, по телефону або в поштових відправленнях.</w:t>
      </w:r>
    </w:p>
    <w:p w:rsidR="003E4686" w:rsidRDefault="003E4686" w:rsidP="003E4686">
      <w:pPr>
        <w:jc w:val="both"/>
        <w:rPr>
          <w:sz w:val="28"/>
          <w:szCs w:val="28"/>
          <w:lang w:val="uk-UA"/>
        </w:rPr>
      </w:pPr>
    </w:p>
    <w:p w:rsidR="003E4686" w:rsidRDefault="003E4686" w:rsidP="003E4686">
      <w:pPr>
        <w:jc w:val="both"/>
        <w:rPr>
          <w:sz w:val="28"/>
          <w:szCs w:val="28"/>
          <w:lang w:val="uk-UA"/>
        </w:rPr>
      </w:pPr>
    </w:p>
    <w:p w:rsidR="003E4686" w:rsidRDefault="003E4686" w:rsidP="003E4686">
      <w:pPr>
        <w:jc w:val="both"/>
        <w:rPr>
          <w:sz w:val="28"/>
          <w:szCs w:val="28"/>
          <w:lang w:val="uk-UA"/>
        </w:rPr>
      </w:pPr>
    </w:p>
    <w:p w:rsidR="003E4686" w:rsidRDefault="003E4686" w:rsidP="003E4686">
      <w:pPr>
        <w:jc w:val="center"/>
        <w:rPr>
          <w:sz w:val="28"/>
          <w:szCs w:val="28"/>
          <w:lang w:val="uk-UA"/>
        </w:rPr>
      </w:pPr>
      <w:r>
        <w:rPr>
          <w:sz w:val="28"/>
          <w:szCs w:val="28"/>
          <w:lang w:val="uk-UA"/>
        </w:rPr>
        <w:lastRenderedPageBreak/>
        <w:t>3</w:t>
      </w:r>
    </w:p>
    <w:p w:rsidR="003E4686" w:rsidRPr="003E4686" w:rsidRDefault="003E4686" w:rsidP="003E4686">
      <w:pPr>
        <w:jc w:val="center"/>
        <w:rPr>
          <w:sz w:val="28"/>
          <w:szCs w:val="28"/>
          <w:lang w:val="uk-UA"/>
        </w:rPr>
      </w:pPr>
    </w:p>
    <w:p w:rsidR="00E67B82" w:rsidRPr="003E4686" w:rsidRDefault="00E67B82" w:rsidP="00A0510B">
      <w:pPr>
        <w:ind w:firstLine="567"/>
        <w:jc w:val="both"/>
        <w:rPr>
          <w:sz w:val="28"/>
          <w:szCs w:val="28"/>
          <w:lang w:val="uk-UA"/>
        </w:rPr>
      </w:pPr>
      <w:r w:rsidRPr="003E4686">
        <w:rPr>
          <w:i/>
          <w:iCs/>
          <w:sz w:val="28"/>
          <w:szCs w:val="28"/>
          <w:u w:val="single"/>
          <w:lang w:val="uk-UA"/>
        </w:rPr>
        <w:t xml:space="preserve">Дії працівників виконавчого комітету </w:t>
      </w:r>
      <w:r w:rsidR="003E4686">
        <w:rPr>
          <w:i/>
          <w:iCs/>
          <w:sz w:val="28"/>
          <w:szCs w:val="28"/>
          <w:u w:val="single"/>
          <w:lang w:val="uk-UA"/>
        </w:rPr>
        <w:t xml:space="preserve">міської ради </w:t>
      </w:r>
      <w:r w:rsidRPr="003E4686">
        <w:rPr>
          <w:i/>
          <w:iCs/>
          <w:sz w:val="28"/>
          <w:szCs w:val="28"/>
          <w:u w:val="single"/>
          <w:lang w:val="uk-UA"/>
        </w:rPr>
        <w:t>(структурних підрозділів) при виявленні невідомого предмету, схожого на вибуховий пристрій:</w:t>
      </w:r>
    </w:p>
    <w:p w:rsidR="00E67B82" w:rsidRPr="003E4686" w:rsidRDefault="00E67B82" w:rsidP="00A0510B">
      <w:pPr>
        <w:ind w:firstLine="567"/>
        <w:jc w:val="both"/>
        <w:rPr>
          <w:i/>
          <w:iCs/>
          <w:sz w:val="28"/>
          <w:szCs w:val="28"/>
          <w:lang w:val="uk-UA"/>
        </w:rPr>
      </w:pPr>
      <w:r w:rsidRPr="003E4686">
        <w:rPr>
          <w:sz w:val="28"/>
          <w:szCs w:val="28"/>
          <w:lang w:val="uk-UA"/>
        </w:rPr>
        <w:t>- </w:t>
      </w:r>
      <w:r w:rsidRPr="003E4686">
        <w:rPr>
          <w:b/>
          <w:bCs/>
          <w:sz w:val="28"/>
          <w:szCs w:val="28"/>
          <w:lang w:val="uk-UA"/>
        </w:rPr>
        <w:t>суворо забороняється</w:t>
      </w:r>
      <w:r w:rsidR="00A0510B" w:rsidRPr="003E4686">
        <w:rPr>
          <w:b/>
          <w:bCs/>
          <w:sz w:val="28"/>
          <w:szCs w:val="28"/>
          <w:lang w:val="uk-UA"/>
        </w:rPr>
        <w:t xml:space="preserve"> </w:t>
      </w:r>
      <w:r w:rsidRPr="003E4686">
        <w:rPr>
          <w:i/>
          <w:iCs/>
          <w:sz w:val="28"/>
          <w:szCs w:val="28"/>
          <w:u w:val="single"/>
          <w:lang w:val="uk-UA"/>
        </w:rPr>
        <w:t>самостійно здійснювати з виявленим підозрілим предметом будь-які дії,</w:t>
      </w:r>
      <w:r w:rsidR="00A0510B" w:rsidRPr="003E4686">
        <w:rPr>
          <w:sz w:val="28"/>
          <w:szCs w:val="28"/>
          <w:lang w:val="uk-UA"/>
        </w:rPr>
        <w:t xml:space="preserve"> а саме: наближатися, торкати, розкривати, переміщати </w:t>
      </w:r>
      <w:r w:rsidR="003E4686">
        <w:rPr>
          <w:sz w:val="28"/>
          <w:szCs w:val="28"/>
          <w:lang w:val="uk-UA"/>
        </w:rPr>
        <w:t>знахід</w:t>
      </w:r>
      <w:r w:rsidR="00A0510B" w:rsidRPr="003E4686">
        <w:rPr>
          <w:sz w:val="28"/>
          <w:szCs w:val="28"/>
          <w:lang w:val="uk-UA"/>
        </w:rPr>
        <w:t xml:space="preserve">ку, </w:t>
      </w:r>
      <w:r w:rsidRPr="003E4686">
        <w:rPr>
          <w:sz w:val="28"/>
          <w:szCs w:val="28"/>
          <w:lang w:val="uk-UA"/>
        </w:rPr>
        <w:t>заливати її рідино</w:t>
      </w:r>
      <w:r w:rsidR="00A0510B" w:rsidRPr="003E4686">
        <w:rPr>
          <w:sz w:val="28"/>
          <w:szCs w:val="28"/>
          <w:lang w:val="uk-UA"/>
        </w:rPr>
        <w:t xml:space="preserve">ю, засипати піском і ґрунтом, </w:t>
      </w:r>
      <w:r w:rsidRPr="003E4686">
        <w:rPr>
          <w:sz w:val="28"/>
          <w:szCs w:val="28"/>
          <w:lang w:val="uk-UA"/>
        </w:rPr>
        <w:t>користуватися радіо- і електроапаратурою, переговорними пристроями</w:t>
      </w:r>
      <w:r w:rsidR="00A0510B" w:rsidRPr="003E4686">
        <w:rPr>
          <w:sz w:val="28"/>
          <w:szCs w:val="28"/>
          <w:lang w:val="uk-UA"/>
        </w:rPr>
        <w:t xml:space="preserve"> </w:t>
      </w:r>
      <w:r w:rsidRPr="003E4686">
        <w:rPr>
          <w:i/>
          <w:iCs/>
          <w:sz w:val="28"/>
          <w:szCs w:val="28"/>
          <w:lang w:val="uk-UA"/>
        </w:rPr>
        <w:t>(насамперед мобільними телефонами);</w:t>
      </w:r>
    </w:p>
    <w:p w:rsidR="00E67B82" w:rsidRPr="003E4686" w:rsidRDefault="00E67B82" w:rsidP="00A0510B">
      <w:pPr>
        <w:ind w:firstLine="567"/>
        <w:jc w:val="both"/>
        <w:rPr>
          <w:sz w:val="28"/>
          <w:szCs w:val="28"/>
          <w:lang w:val="uk-UA"/>
        </w:rPr>
      </w:pPr>
      <w:r w:rsidRPr="003E4686">
        <w:rPr>
          <w:b/>
          <w:bCs/>
          <w:sz w:val="28"/>
          <w:szCs w:val="28"/>
          <w:lang w:val="uk-UA"/>
        </w:rPr>
        <w:t>негайно повідомити</w:t>
      </w:r>
      <w:r w:rsidR="00A0510B" w:rsidRPr="003E4686">
        <w:rPr>
          <w:b/>
          <w:bCs/>
          <w:sz w:val="28"/>
          <w:szCs w:val="28"/>
          <w:lang w:val="uk-UA"/>
        </w:rPr>
        <w:t xml:space="preserve"> </w:t>
      </w:r>
      <w:r w:rsidRPr="003E4686">
        <w:rPr>
          <w:sz w:val="28"/>
          <w:szCs w:val="28"/>
          <w:lang w:val="uk-UA"/>
        </w:rPr>
        <w:t>про виявлений підозрілий предмет</w:t>
      </w:r>
      <w:r w:rsidR="00A0510B" w:rsidRPr="003E4686">
        <w:rPr>
          <w:sz w:val="28"/>
          <w:szCs w:val="28"/>
          <w:lang w:val="uk-UA"/>
        </w:rPr>
        <w:t xml:space="preserve"> </w:t>
      </w:r>
      <w:r w:rsidRPr="003E4686">
        <w:rPr>
          <w:i/>
          <w:iCs/>
          <w:sz w:val="28"/>
          <w:szCs w:val="28"/>
          <w:lang w:val="uk-UA"/>
        </w:rPr>
        <w:t>(вказавши точне місце його перебування, час виявлення та зовнішній вигляд)</w:t>
      </w:r>
      <w:r w:rsidR="00A0510B" w:rsidRPr="003E4686">
        <w:rPr>
          <w:sz w:val="28"/>
          <w:szCs w:val="28"/>
          <w:lang w:val="uk-UA"/>
        </w:rPr>
        <w:t xml:space="preserve"> </w:t>
      </w:r>
      <w:r w:rsidRPr="003E4686">
        <w:rPr>
          <w:sz w:val="28"/>
          <w:szCs w:val="28"/>
          <w:lang w:val="uk-UA"/>
        </w:rPr>
        <w:t xml:space="preserve">своєму </w:t>
      </w:r>
      <w:r w:rsidR="00A0510B" w:rsidRPr="003E4686">
        <w:rPr>
          <w:sz w:val="28"/>
          <w:szCs w:val="28"/>
          <w:lang w:val="uk-UA"/>
        </w:rPr>
        <w:t xml:space="preserve">керівництву </w:t>
      </w:r>
      <w:r w:rsidRPr="003E4686">
        <w:rPr>
          <w:sz w:val="28"/>
          <w:szCs w:val="28"/>
          <w:lang w:val="uk-UA"/>
        </w:rPr>
        <w:t>та</w:t>
      </w:r>
      <w:r w:rsidR="00A0510B" w:rsidRPr="003E4686">
        <w:rPr>
          <w:sz w:val="28"/>
          <w:szCs w:val="28"/>
          <w:lang w:val="uk-UA"/>
        </w:rPr>
        <w:t xml:space="preserve"> </w:t>
      </w:r>
      <w:r w:rsidRPr="003E4686">
        <w:rPr>
          <w:sz w:val="28"/>
          <w:szCs w:val="28"/>
          <w:lang w:val="uk-UA"/>
        </w:rPr>
        <w:t>територіальний підрозділ національної полі</w:t>
      </w:r>
      <w:r w:rsidR="00A0510B" w:rsidRPr="003E4686">
        <w:rPr>
          <w:sz w:val="28"/>
          <w:szCs w:val="28"/>
          <w:lang w:val="uk-UA"/>
        </w:rPr>
        <w:t xml:space="preserve">ції за телефоном </w:t>
      </w:r>
      <w:r w:rsidRPr="003E4686">
        <w:rPr>
          <w:bCs/>
          <w:sz w:val="28"/>
          <w:szCs w:val="28"/>
          <w:lang w:val="uk-UA"/>
        </w:rPr>
        <w:t>102</w:t>
      </w:r>
      <w:r w:rsidRPr="003E4686">
        <w:rPr>
          <w:sz w:val="28"/>
          <w:szCs w:val="28"/>
          <w:lang w:val="uk-UA"/>
        </w:rPr>
        <w:t>, СБУ</w:t>
      </w:r>
      <w:r w:rsidRPr="003E4686">
        <w:rPr>
          <w:bCs/>
          <w:sz w:val="28"/>
          <w:szCs w:val="28"/>
          <w:lang w:val="uk-UA"/>
        </w:rPr>
        <w:t>,</w:t>
      </w:r>
      <w:r w:rsidR="00A0510B" w:rsidRPr="003E4686">
        <w:rPr>
          <w:sz w:val="28"/>
          <w:szCs w:val="28"/>
          <w:lang w:val="uk-UA"/>
        </w:rPr>
        <w:t xml:space="preserve"> </w:t>
      </w:r>
      <w:r w:rsidRPr="003E4686">
        <w:rPr>
          <w:sz w:val="28"/>
          <w:szCs w:val="28"/>
          <w:lang w:val="uk-UA"/>
        </w:rPr>
        <w:t xml:space="preserve">територіальний підрозділ Головного Управління ДСНС України за </w:t>
      </w:r>
      <w:r w:rsidR="00A0510B" w:rsidRPr="003E4686">
        <w:rPr>
          <w:sz w:val="28"/>
          <w:szCs w:val="28"/>
          <w:lang w:val="uk-UA"/>
        </w:rPr>
        <w:t xml:space="preserve">                 </w:t>
      </w:r>
      <w:r w:rsidRPr="003E4686">
        <w:rPr>
          <w:sz w:val="28"/>
          <w:szCs w:val="28"/>
          <w:lang w:val="uk-UA"/>
        </w:rPr>
        <w:t>тел</w:t>
      </w:r>
      <w:r w:rsidR="00A0510B" w:rsidRPr="003E4686">
        <w:rPr>
          <w:sz w:val="28"/>
          <w:szCs w:val="28"/>
          <w:lang w:val="uk-UA"/>
        </w:rPr>
        <w:t xml:space="preserve">ефоном </w:t>
      </w:r>
      <w:r w:rsidRPr="003E4686">
        <w:rPr>
          <w:bCs/>
          <w:sz w:val="28"/>
          <w:szCs w:val="28"/>
          <w:lang w:val="uk-UA"/>
        </w:rPr>
        <w:t>101</w:t>
      </w:r>
      <w:r w:rsidRPr="003E4686">
        <w:rPr>
          <w:sz w:val="28"/>
          <w:szCs w:val="28"/>
          <w:lang w:val="uk-UA"/>
        </w:rPr>
        <w:t>. Надалі діяти за їхніми вказівками.</w:t>
      </w:r>
    </w:p>
    <w:p w:rsidR="00E67B82" w:rsidRPr="003E4686" w:rsidRDefault="00E67B82" w:rsidP="00A0510B">
      <w:pPr>
        <w:ind w:firstLine="567"/>
        <w:jc w:val="both"/>
        <w:rPr>
          <w:sz w:val="28"/>
          <w:szCs w:val="28"/>
          <w:lang w:val="uk-UA"/>
        </w:rPr>
      </w:pPr>
      <w:r w:rsidRPr="003E4686">
        <w:rPr>
          <w:i/>
          <w:iCs/>
          <w:sz w:val="28"/>
          <w:szCs w:val="28"/>
          <w:u w:val="single"/>
          <w:lang w:val="uk-UA"/>
        </w:rPr>
        <w:t>Дії посадових осіб (працівників) виконавчого комітету міської ради, які отримали інформацію про виявлений предмет з ознаками вибухового пристрою:</w:t>
      </w:r>
    </w:p>
    <w:p w:rsidR="00E67B82" w:rsidRPr="003E4686" w:rsidRDefault="003E4686" w:rsidP="00A0510B">
      <w:pPr>
        <w:ind w:firstLine="567"/>
        <w:jc w:val="both"/>
        <w:rPr>
          <w:sz w:val="28"/>
          <w:szCs w:val="28"/>
          <w:lang w:val="uk-UA"/>
        </w:rPr>
      </w:pPr>
      <w:r>
        <w:rPr>
          <w:sz w:val="28"/>
          <w:szCs w:val="28"/>
          <w:lang w:val="uk-UA"/>
        </w:rPr>
        <w:t>- </w:t>
      </w:r>
      <w:r w:rsidR="00E67B82" w:rsidRPr="003E4686">
        <w:rPr>
          <w:sz w:val="28"/>
          <w:szCs w:val="28"/>
          <w:lang w:val="uk-UA"/>
        </w:rPr>
        <w:t>надати вказівку не наближатися, не торкати, не розкривати, не переміщати знахідку, не заливати її рідиною, не засипати піском і ґрунтом, не користуватися радіо- і електроапаратурою, переговорними пристроями</w:t>
      </w:r>
      <w:r w:rsidR="00DD7200" w:rsidRPr="003E4686">
        <w:rPr>
          <w:sz w:val="28"/>
          <w:szCs w:val="28"/>
          <w:lang w:val="uk-UA"/>
        </w:rPr>
        <w:t xml:space="preserve"> </w:t>
      </w:r>
      <w:r w:rsidR="00E67B82" w:rsidRPr="003E4686">
        <w:rPr>
          <w:i/>
          <w:iCs/>
          <w:sz w:val="28"/>
          <w:szCs w:val="28"/>
          <w:lang w:val="uk-UA"/>
        </w:rPr>
        <w:t>(насамперед мобільними телефонами);</w:t>
      </w:r>
    </w:p>
    <w:p w:rsidR="00E67B82" w:rsidRPr="003E4686" w:rsidRDefault="003E4686" w:rsidP="00A0510B">
      <w:pPr>
        <w:ind w:firstLine="567"/>
        <w:jc w:val="both"/>
        <w:rPr>
          <w:sz w:val="28"/>
          <w:szCs w:val="28"/>
          <w:lang w:val="uk-UA"/>
        </w:rPr>
      </w:pPr>
      <w:r>
        <w:rPr>
          <w:sz w:val="28"/>
          <w:szCs w:val="28"/>
          <w:lang w:val="uk-UA"/>
        </w:rPr>
        <w:t>- </w:t>
      </w:r>
      <w:r w:rsidR="00E67B82" w:rsidRPr="003E4686">
        <w:rPr>
          <w:sz w:val="28"/>
          <w:szCs w:val="28"/>
          <w:lang w:val="uk-UA"/>
        </w:rPr>
        <w:t>зафіксувати точне місце перебування і час виявлення підозрілого предмета, а також установчі дані осіб, що знайшли предмет. Забезпечити їхню присутність до моменту прибуття представників правоохоронних органів;</w:t>
      </w:r>
    </w:p>
    <w:p w:rsidR="00E67B82" w:rsidRPr="003E4686" w:rsidRDefault="003E4686" w:rsidP="00A0510B">
      <w:pPr>
        <w:ind w:firstLine="567"/>
        <w:jc w:val="both"/>
        <w:rPr>
          <w:sz w:val="28"/>
          <w:szCs w:val="28"/>
          <w:lang w:val="uk-UA"/>
        </w:rPr>
      </w:pPr>
      <w:r>
        <w:rPr>
          <w:sz w:val="28"/>
          <w:szCs w:val="28"/>
          <w:lang w:val="uk-UA"/>
        </w:rPr>
        <w:t>- </w:t>
      </w:r>
      <w:r w:rsidR="00E67B82" w:rsidRPr="003E4686">
        <w:rPr>
          <w:sz w:val="28"/>
          <w:szCs w:val="28"/>
          <w:lang w:val="uk-UA"/>
        </w:rPr>
        <w:t>терміново повідомити про подію своєму керівництву</w:t>
      </w:r>
      <w:r w:rsidR="00DD7200" w:rsidRPr="003E4686">
        <w:rPr>
          <w:sz w:val="28"/>
          <w:szCs w:val="28"/>
          <w:lang w:val="uk-UA"/>
        </w:rPr>
        <w:t xml:space="preserve"> </w:t>
      </w:r>
      <w:r w:rsidR="00E67B82" w:rsidRPr="003E4686">
        <w:rPr>
          <w:sz w:val="28"/>
          <w:szCs w:val="28"/>
          <w:lang w:val="uk-UA"/>
        </w:rPr>
        <w:t>та територіальний підрозділ національної поліції за тел</w:t>
      </w:r>
      <w:r w:rsidR="00DD7200" w:rsidRPr="003E4686">
        <w:rPr>
          <w:sz w:val="28"/>
          <w:szCs w:val="28"/>
          <w:lang w:val="uk-UA"/>
        </w:rPr>
        <w:t xml:space="preserve">ефоном </w:t>
      </w:r>
      <w:r w:rsidR="00E67B82" w:rsidRPr="003E4686">
        <w:rPr>
          <w:bCs/>
          <w:sz w:val="28"/>
          <w:szCs w:val="28"/>
          <w:lang w:val="uk-UA"/>
        </w:rPr>
        <w:t>102</w:t>
      </w:r>
      <w:r w:rsidR="00E67B82" w:rsidRPr="003E4686">
        <w:rPr>
          <w:sz w:val="28"/>
          <w:szCs w:val="28"/>
          <w:lang w:val="uk-UA"/>
        </w:rPr>
        <w:t>, СБУ</w:t>
      </w:r>
      <w:r w:rsidR="00E67B82" w:rsidRPr="003E4686">
        <w:rPr>
          <w:bCs/>
          <w:sz w:val="28"/>
          <w:szCs w:val="28"/>
          <w:lang w:val="uk-UA"/>
        </w:rPr>
        <w:t>,</w:t>
      </w:r>
      <w:r w:rsidR="00DD7200" w:rsidRPr="003E4686">
        <w:rPr>
          <w:sz w:val="28"/>
          <w:szCs w:val="28"/>
          <w:lang w:val="uk-UA"/>
        </w:rPr>
        <w:t xml:space="preserve"> </w:t>
      </w:r>
      <w:r w:rsidR="00E67B82" w:rsidRPr="003E4686">
        <w:rPr>
          <w:sz w:val="28"/>
          <w:szCs w:val="28"/>
          <w:lang w:val="uk-UA"/>
        </w:rPr>
        <w:t>територіальний підрозділ Головного Управління ДСНС України за тел</w:t>
      </w:r>
      <w:r w:rsidR="00DD7200" w:rsidRPr="003E4686">
        <w:rPr>
          <w:sz w:val="28"/>
          <w:szCs w:val="28"/>
          <w:lang w:val="uk-UA"/>
        </w:rPr>
        <w:t xml:space="preserve">ефоном </w:t>
      </w:r>
      <w:r w:rsidR="00E67B82" w:rsidRPr="003E4686">
        <w:rPr>
          <w:bCs/>
          <w:sz w:val="28"/>
          <w:szCs w:val="28"/>
          <w:lang w:val="uk-UA"/>
        </w:rPr>
        <w:t>101</w:t>
      </w:r>
      <w:r w:rsidR="00E67B82" w:rsidRPr="003E4686">
        <w:rPr>
          <w:sz w:val="28"/>
          <w:szCs w:val="28"/>
          <w:lang w:val="uk-UA"/>
        </w:rPr>
        <w:t>;</w:t>
      </w:r>
    </w:p>
    <w:p w:rsidR="00E67B82" w:rsidRPr="003E4686" w:rsidRDefault="00B3437E" w:rsidP="00A0510B">
      <w:pPr>
        <w:ind w:firstLine="567"/>
        <w:jc w:val="both"/>
        <w:rPr>
          <w:sz w:val="28"/>
          <w:szCs w:val="28"/>
          <w:lang w:val="uk-UA"/>
        </w:rPr>
      </w:pPr>
      <w:r>
        <w:rPr>
          <w:sz w:val="28"/>
          <w:szCs w:val="28"/>
          <w:lang w:val="uk-UA"/>
        </w:rPr>
        <w:t xml:space="preserve">- за </w:t>
      </w:r>
      <w:r w:rsidR="00E67B82" w:rsidRPr="003E4686">
        <w:rPr>
          <w:sz w:val="28"/>
          <w:szCs w:val="28"/>
          <w:lang w:val="uk-UA"/>
        </w:rPr>
        <w:t>наявності підстав</w:t>
      </w:r>
      <w:r w:rsidR="00DD7200" w:rsidRPr="003E4686">
        <w:rPr>
          <w:sz w:val="28"/>
          <w:szCs w:val="28"/>
          <w:lang w:val="uk-UA"/>
        </w:rPr>
        <w:t xml:space="preserve"> </w:t>
      </w:r>
      <w:r w:rsidR="00E67B82" w:rsidRPr="003E4686">
        <w:rPr>
          <w:i/>
          <w:iCs/>
          <w:sz w:val="28"/>
          <w:szCs w:val="28"/>
          <w:lang w:val="uk-UA"/>
        </w:rPr>
        <w:t>(існуванні реальної загрози життю та здоров’ю людей внаслідок очікуваного вибуху)</w:t>
      </w:r>
      <w:r>
        <w:rPr>
          <w:sz w:val="28"/>
          <w:szCs w:val="28"/>
          <w:lang w:val="uk-UA"/>
        </w:rPr>
        <w:t xml:space="preserve"> </w:t>
      </w:r>
      <w:r w:rsidR="00E67B82" w:rsidRPr="003E4686">
        <w:rPr>
          <w:sz w:val="28"/>
          <w:szCs w:val="28"/>
          <w:lang w:val="uk-UA"/>
        </w:rPr>
        <w:t>організувати евакуацію працівників та відвідувачів, використовуючи маршрути, віддалені від місця перебування підозрілого предмета;</w:t>
      </w:r>
    </w:p>
    <w:p w:rsidR="00E67B82" w:rsidRDefault="00B3437E" w:rsidP="00A0510B">
      <w:pPr>
        <w:ind w:firstLine="567"/>
        <w:jc w:val="both"/>
        <w:rPr>
          <w:sz w:val="28"/>
          <w:szCs w:val="28"/>
          <w:lang w:val="uk-UA"/>
        </w:rPr>
      </w:pPr>
      <w:r>
        <w:rPr>
          <w:sz w:val="28"/>
          <w:szCs w:val="28"/>
          <w:lang w:val="uk-UA"/>
        </w:rPr>
        <w:t>- </w:t>
      </w:r>
      <w:r w:rsidR="00E67B82" w:rsidRPr="003E4686">
        <w:rPr>
          <w:sz w:val="28"/>
          <w:szCs w:val="28"/>
          <w:lang w:val="uk-UA"/>
        </w:rPr>
        <w:t>знаходитися на безпечній відстані від нього або в місцях, що забезпечують захист </w:t>
      </w:r>
      <w:r w:rsidR="00E67B82" w:rsidRPr="003E4686">
        <w:rPr>
          <w:i/>
          <w:iCs/>
          <w:sz w:val="28"/>
          <w:szCs w:val="28"/>
          <w:lang w:val="uk-UA"/>
        </w:rPr>
        <w:t>(за частиною будівлі, товстим деревом, автомобілем тощо)</w:t>
      </w:r>
      <w:r w:rsidR="00E67B82" w:rsidRPr="003E4686">
        <w:rPr>
          <w:sz w:val="28"/>
          <w:szCs w:val="28"/>
          <w:lang w:val="uk-UA"/>
        </w:rPr>
        <w:t> і вести спостереження;</w:t>
      </w:r>
    </w:p>
    <w:p w:rsidR="00B3437E" w:rsidRPr="00B3437E" w:rsidRDefault="00B3437E" w:rsidP="00B3437E">
      <w:pPr>
        <w:jc w:val="both"/>
        <w:rPr>
          <w:sz w:val="12"/>
          <w:szCs w:val="12"/>
          <w:lang w:val="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5383"/>
        <w:gridCol w:w="4239"/>
      </w:tblGrid>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B3437E" w:rsidRPr="003E4686" w:rsidRDefault="00E67B82" w:rsidP="00B3437E">
            <w:pPr>
              <w:ind w:left="-65" w:right="-61"/>
              <w:jc w:val="center"/>
              <w:rPr>
                <w:sz w:val="28"/>
                <w:szCs w:val="28"/>
                <w:lang w:val="uk-UA"/>
              </w:rPr>
            </w:pPr>
            <w:r w:rsidRPr="003E4686">
              <w:rPr>
                <w:sz w:val="28"/>
                <w:szCs w:val="28"/>
                <w:lang w:val="uk-UA"/>
              </w:rPr>
              <w:t>Тип вибухового пристрою (підозрілої речі)</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Безпечна відстань</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Ручна граната</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200 метрів</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Тротилова шашка</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50 метрів</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Банка ємністю 0,33 літра</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60 метрів</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Валіза (кейс)</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300 метрів</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Дорожня валіза</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400 метрів</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Легковий автомобіль</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600 метрів</w:t>
            </w:r>
          </w:p>
        </w:tc>
      </w:tr>
      <w:tr w:rsidR="00E67B82" w:rsidRPr="003E4686" w:rsidTr="00B3437E">
        <w:trPr>
          <w:trHeight w:val="20"/>
        </w:trPr>
        <w:tc>
          <w:tcPr>
            <w:tcW w:w="2797"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rPr>
                <w:sz w:val="28"/>
                <w:szCs w:val="28"/>
                <w:lang w:val="uk-UA"/>
              </w:rPr>
            </w:pPr>
            <w:r w:rsidRPr="003E4686">
              <w:rPr>
                <w:sz w:val="28"/>
                <w:szCs w:val="28"/>
                <w:lang w:val="uk-UA"/>
              </w:rPr>
              <w:t>Мікроавтобус</w:t>
            </w:r>
          </w:p>
        </w:tc>
        <w:tc>
          <w:tcPr>
            <w:tcW w:w="2203" w:type="pct"/>
            <w:tcBorders>
              <w:top w:val="single" w:sz="6" w:space="0" w:color="000000"/>
              <w:left w:val="single" w:sz="6" w:space="0" w:color="000000"/>
              <w:bottom w:val="single" w:sz="6" w:space="0" w:color="000000"/>
              <w:right w:val="single" w:sz="6" w:space="0" w:color="000000"/>
            </w:tcBorders>
          </w:tcPr>
          <w:p w:rsidR="00E67B82" w:rsidRPr="003E4686" w:rsidRDefault="00E67B82" w:rsidP="00E67B82">
            <w:pPr>
              <w:jc w:val="center"/>
              <w:rPr>
                <w:sz w:val="28"/>
                <w:szCs w:val="28"/>
                <w:lang w:val="uk-UA"/>
              </w:rPr>
            </w:pPr>
            <w:r w:rsidRPr="003E4686">
              <w:rPr>
                <w:sz w:val="28"/>
                <w:szCs w:val="28"/>
                <w:lang w:val="uk-UA"/>
              </w:rPr>
              <w:t>Не менш ніж 1000 метрів</w:t>
            </w:r>
          </w:p>
        </w:tc>
      </w:tr>
    </w:tbl>
    <w:p w:rsidR="00E67B82" w:rsidRDefault="00B3437E" w:rsidP="00B3437E">
      <w:pPr>
        <w:jc w:val="center"/>
        <w:rPr>
          <w:sz w:val="28"/>
          <w:szCs w:val="28"/>
          <w:lang w:val="uk-UA"/>
        </w:rPr>
      </w:pPr>
      <w:r>
        <w:rPr>
          <w:sz w:val="28"/>
          <w:szCs w:val="28"/>
          <w:lang w:val="uk-UA"/>
        </w:rPr>
        <w:lastRenderedPageBreak/>
        <w:t>4</w:t>
      </w:r>
    </w:p>
    <w:p w:rsidR="00B3437E" w:rsidRPr="003E4686" w:rsidRDefault="00B3437E" w:rsidP="00B3437E">
      <w:pPr>
        <w:jc w:val="center"/>
        <w:rPr>
          <w:sz w:val="28"/>
          <w:szCs w:val="28"/>
          <w:lang w:val="uk-UA"/>
        </w:rPr>
      </w:pPr>
    </w:p>
    <w:p w:rsidR="00E67B82" w:rsidRPr="003E4686" w:rsidRDefault="00DD7200" w:rsidP="00DD7200">
      <w:pPr>
        <w:ind w:firstLine="567"/>
        <w:jc w:val="both"/>
        <w:rPr>
          <w:sz w:val="28"/>
          <w:szCs w:val="28"/>
          <w:lang w:val="uk-UA"/>
        </w:rPr>
      </w:pPr>
      <w:r w:rsidRPr="003E4686">
        <w:rPr>
          <w:sz w:val="28"/>
          <w:szCs w:val="28"/>
          <w:lang w:val="uk-UA"/>
        </w:rPr>
        <w:t>- </w:t>
      </w:r>
      <w:r w:rsidR="00B3437E">
        <w:rPr>
          <w:sz w:val="28"/>
          <w:szCs w:val="28"/>
          <w:lang w:val="uk-UA"/>
        </w:rPr>
        <w:t>за</w:t>
      </w:r>
      <w:r w:rsidR="00E67B82" w:rsidRPr="003E4686">
        <w:rPr>
          <w:sz w:val="28"/>
          <w:szCs w:val="28"/>
          <w:lang w:val="uk-UA"/>
        </w:rPr>
        <w:t xml:space="preserve"> необхідності організувати відключення комп’ютерної техніки та інших </w:t>
      </w:r>
      <w:proofErr w:type="spellStart"/>
      <w:r w:rsidR="00E67B82" w:rsidRPr="003E4686">
        <w:rPr>
          <w:sz w:val="28"/>
          <w:szCs w:val="28"/>
          <w:lang w:val="uk-UA"/>
        </w:rPr>
        <w:t>електроприборів</w:t>
      </w:r>
      <w:proofErr w:type="spellEnd"/>
      <w:r w:rsidR="00E67B82" w:rsidRPr="003E4686">
        <w:rPr>
          <w:sz w:val="28"/>
          <w:szCs w:val="28"/>
          <w:lang w:val="uk-UA"/>
        </w:rPr>
        <w:t>, водо-електропостачання;</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забезпечити можливість безперешкодного проходу або проїзду до предмета співробітників і транспорту органів швидкого реагування </w:t>
      </w:r>
      <w:r w:rsidR="00E67B82" w:rsidRPr="003E4686">
        <w:rPr>
          <w:i/>
          <w:iCs/>
          <w:sz w:val="28"/>
          <w:szCs w:val="28"/>
          <w:lang w:val="uk-UA"/>
        </w:rPr>
        <w:t>( НП, СБУ,  ДСНСУ, швидкої медичної допомоги та ін.)</w:t>
      </w:r>
      <w:r w:rsidR="00E67B82" w:rsidRPr="003E4686">
        <w:rPr>
          <w:sz w:val="28"/>
          <w:szCs w:val="28"/>
          <w:lang w:val="uk-UA"/>
        </w:rPr>
        <w:t>;</w:t>
      </w:r>
    </w:p>
    <w:p w:rsidR="00E67B82" w:rsidRPr="003E4686" w:rsidRDefault="00E67B82" w:rsidP="00DD7200">
      <w:pPr>
        <w:ind w:firstLine="567"/>
        <w:jc w:val="both"/>
        <w:rPr>
          <w:sz w:val="28"/>
          <w:szCs w:val="28"/>
          <w:lang w:val="uk-UA"/>
        </w:rPr>
      </w:pPr>
      <w:r w:rsidRPr="003E4686">
        <w:rPr>
          <w:sz w:val="28"/>
          <w:szCs w:val="28"/>
          <w:lang w:val="uk-UA"/>
        </w:rPr>
        <w:t>-  надати можливість прибулим правоохоронцям опитати заявника та інших осіб, які володіють інформацією про подію, що сталася;</w:t>
      </w:r>
    </w:p>
    <w:p w:rsidR="00E67B82" w:rsidRPr="003E4686" w:rsidRDefault="00E67B82" w:rsidP="00DD7200">
      <w:pPr>
        <w:ind w:firstLine="567"/>
        <w:jc w:val="both"/>
        <w:rPr>
          <w:sz w:val="28"/>
          <w:szCs w:val="28"/>
          <w:lang w:val="uk-UA"/>
        </w:rPr>
      </w:pPr>
      <w:r w:rsidRPr="003E4686">
        <w:rPr>
          <w:sz w:val="28"/>
          <w:szCs w:val="28"/>
          <w:lang w:val="uk-UA"/>
        </w:rPr>
        <w:t>-  далі діяти за вказівками представників правоохоронних органів.</w:t>
      </w:r>
    </w:p>
    <w:p w:rsidR="00DD7200" w:rsidRPr="003E4686" w:rsidRDefault="00DD7200" w:rsidP="00B3437E">
      <w:pPr>
        <w:rPr>
          <w:sz w:val="28"/>
          <w:szCs w:val="28"/>
          <w:lang w:val="uk-UA"/>
        </w:rPr>
      </w:pPr>
    </w:p>
    <w:p w:rsidR="00E67B82" w:rsidRPr="003E4686" w:rsidRDefault="00DD7200" w:rsidP="00E67B82">
      <w:pPr>
        <w:jc w:val="center"/>
        <w:rPr>
          <w:b/>
          <w:sz w:val="28"/>
          <w:szCs w:val="28"/>
          <w:lang w:val="uk-UA"/>
        </w:rPr>
      </w:pPr>
      <w:r w:rsidRPr="003E4686">
        <w:rPr>
          <w:b/>
          <w:sz w:val="28"/>
          <w:szCs w:val="28"/>
          <w:lang w:val="uk-UA"/>
        </w:rPr>
        <w:t>3. </w:t>
      </w:r>
      <w:r w:rsidR="00E67B82" w:rsidRPr="003E4686">
        <w:rPr>
          <w:b/>
          <w:sz w:val="28"/>
          <w:szCs w:val="28"/>
          <w:lang w:val="uk-UA"/>
        </w:rPr>
        <w:t xml:space="preserve">При </w:t>
      </w:r>
      <w:r w:rsidRPr="003E4686">
        <w:rPr>
          <w:b/>
          <w:sz w:val="28"/>
          <w:szCs w:val="28"/>
          <w:lang w:val="uk-UA"/>
        </w:rPr>
        <w:t>надходженні погрози по телефону</w:t>
      </w:r>
    </w:p>
    <w:p w:rsidR="00E67B82" w:rsidRPr="003E4686" w:rsidRDefault="00E67B82" w:rsidP="00DD7200">
      <w:pPr>
        <w:ind w:firstLine="567"/>
        <w:jc w:val="both"/>
        <w:rPr>
          <w:sz w:val="28"/>
          <w:szCs w:val="28"/>
          <w:lang w:val="uk-UA"/>
        </w:rPr>
      </w:pPr>
      <w:r w:rsidRPr="003E4686">
        <w:rPr>
          <w:sz w:val="28"/>
          <w:szCs w:val="28"/>
          <w:lang w:val="uk-UA"/>
        </w:rPr>
        <w:t>Телефон є засобом зв’язку, який найчастіше використовують як злочинці</w:t>
      </w:r>
      <w:r w:rsidR="00DD7200" w:rsidRPr="003E4686">
        <w:rPr>
          <w:sz w:val="28"/>
          <w:szCs w:val="28"/>
          <w:lang w:val="uk-UA"/>
        </w:rPr>
        <w:t xml:space="preserve"> </w:t>
      </w:r>
      <w:r w:rsidRPr="003E4686">
        <w:rPr>
          <w:i/>
          <w:iCs/>
          <w:sz w:val="28"/>
          <w:szCs w:val="28"/>
          <w:lang w:val="uk-UA"/>
        </w:rPr>
        <w:t>(для передачі повідомлень про закладені бомби, захоплення людей і пред’явлення політичних або інших вимог)</w:t>
      </w:r>
      <w:r w:rsidR="00DD7200" w:rsidRPr="003E4686">
        <w:rPr>
          <w:sz w:val="28"/>
          <w:szCs w:val="28"/>
          <w:lang w:val="uk-UA"/>
        </w:rPr>
        <w:t>, так і «</w:t>
      </w:r>
      <w:r w:rsidRPr="003E4686">
        <w:rPr>
          <w:sz w:val="28"/>
          <w:szCs w:val="28"/>
          <w:lang w:val="uk-UA"/>
        </w:rPr>
        <w:t>телефонні хулігани</w:t>
      </w:r>
      <w:r w:rsidR="00DD7200" w:rsidRPr="003E4686">
        <w:rPr>
          <w:sz w:val="28"/>
          <w:szCs w:val="28"/>
          <w:lang w:val="uk-UA"/>
        </w:rPr>
        <w:t>»</w:t>
      </w:r>
      <w:r w:rsidRPr="003E4686">
        <w:rPr>
          <w:sz w:val="28"/>
          <w:szCs w:val="28"/>
          <w:lang w:val="uk-UA"/>
        </w:rPr>
        <w:t xml:space="preserve">, які висловлюють мнимі погрози. Приймаючи анонімне телефонне повідомлення про можливе здійснення актів тероризму необхідно пам’ятати, що вони несуть важливу криміналістичну інформацію, тому </w:t>
      </w:r>
      <w:r w:rsidR="00B3437E">
        <w:rPr>
          <w:sz w:val="28"/>
          <w:szCs w:val="28"/>
          <w:lang w:val="uk-UA"/>
        </w:rPr>
        <w:t>у</w:t>
      </w:r>
      <w:r w:rsidRPr="003E4686">
        <w:rPr>
          <w:sz w:val="28"/>
          <w:szCs w:val="28"/>
          <w:lang w:val="uk-UA"/>
        </w:rPr>
        <w:t xml:space="preserve"> розмові з анонімом необхідно запам’ятати і зафіксувати якнайбільше даних.</w:t>
      </w:r>
    </w:p>
    <w:p w:rsidR="00E67B82" w:rsidRPr="003E4686" w:rsidRDefault="00E67B82" w:rsidP="00DD7200">
      <w:pPr>
        <w:ind w:firstLine="567"/>
        <w:jc w:val="both"/>
        <w:rPr>
          <w:sz w:val="28"/>
          <w:szCs w:val="28"/>
          <w:lang w:val="uk-UA"/>
        </w:rPr>
      </w:pPr>
      <w:r w:rsidRPr="003E4686">
        <w:rPr>
          <w:sz w:val="28"/>
          <w:szCs w:val="28"/>
          <w:lang w:val="uk-UA"/>
        </w:rPr>
        <w:t>Дії працівника, що отримує телефонне повідомлення:</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зафіксувати дату, час і тривалість анонімного повідомлення, місце установки та номер телефону, на який воно надійшло, приналежність конкретному підрозділу і співробітнику;</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під час розмови прийняти заходи до запису фонограми анонімного повідомлення, визначення номера телефону анонімного абонента шляхом використання технічних можливостей даного телефонного апарата. При відсутності таких можливостей через співробітників, що знаходяться поруч, спробуйте повідомити про а</w:t>
      </w:r>
      <w:r w:rsidR="00B3437E">
        <w:rPr>
          <w:sz w:val="28"/>
          <w:szCs w:val="28"/>
          <w:lang w:val="uk-UA"/>
        </w:rPr>
        <w:t xml:space="preserve">нонімне повідомлення чергового </w:t>
      </w:r>
      <w:r w:rsidR="00E67B82" w:rsidRPr="003E4686">
        <w:rPr>
          <w:sz w:val="28"/>
          <w:szCs w:val="28"/>
          <w:lang w:val="uk-UA"/>
        </w:rPr>
        <w:t>правоохоронних органів;</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при одержанні анонімного повідомлення спробувати розвинути розмову з анонімом і з’ясувати конкретну інформацію про його особу, професію, місце перебування і, якщо можливо, схилити до добровільного відмовлення від задуманої акції. У будь-якому випадку намагатися під час розмови отримати відповіді на наступні запитання:</w:t>
      </w:r>
    </w:p>
    <w:p w:rsidR="00DD7200"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куди, кому, за яким телефоном телефонує ця особа?</w:t>
      </w:r>
    </w:p>
    <w:p w:rsidR="00DD7200" w:rsidRPr="003E4686" w:rsidRDefault="00E67B82" w:rsidP="00DD7200">
      <w:pPr>
        <w:ind w:firstLine="567"/>
        <w:jc w:val="both"/>
        <w:rPr>
          <w:sz w:val="28"/>
          <w:szCs w:val="28"/>
          <w:lang w:val="uk-UA"/>
        </w:rPr>
      </w:pPr>
      <w:r w:rsidRPr="003E4686">
        <w:rPr>
          <w:sz w:val="28"/>
          <w:szCs w:val="28"/>
          <w:lang w:val="uk-UA"/>
        </w:rPr>
        <w:t>- які конкретно (дослівно) вимоги вона висуває?</w:t>
      </w:r>
    </w:p>
    <w:p w:rsidR="00DD7200" w:rsidRPr="003E4686" w:rsidRDefault="00E67B82" w:rsidP="00DD7200">
      <w:pPr>
        <w:ind w:firstLine="567"/>
        <w:jc w:val="both"/>
        <w:rPr>
          <w:sz w:val="28"/>
          <w:szCs w:val="28"/>
          <w:lang w:val="uk-UA"/>
        </w:rPr>
      </w:pPr>
      <w:r w:rsidRPr="003E4686">
        <w:rPr>
          <w:sz w:val="28"/>
          <w:szCs w:val="28"/>
          <w:lang w:val="uk-UA"/>
        </w:rPr>
        <w:t>- висуває вимоги особисто, виступає в ролі посередника або представляє якусь групу осіб?</w:t>
      </w:r>
    </w:p>
    <w:p w:rsidR="00DD7200" w:rsidRPr="003E4686" w:rsidRDefault="00E67B82" w:rsidP="00DD7200">
      <w:pPr>
        <w:ind w:firstLine="567"/>
        <w:jc w:val="both"/>
        <w:rPr>
          <w:sz w:val="28"/>
          <w:szCs w:val="28"/>
          <w:lang w:val="uk-UA"/>
        </w:rPr>
      </w:pPr>
      <w:r w:rsidRPr="003E4686">
        <w:rPr>
          <w:sz w:val="28"/>
          <w:szCs w:val="28"/>
          <w:lang w:val="uk-UA"/>
        </w:rPr>
        <w:t>- на яких умовах особа згодна відмовитись від задуманого?</w:t>
      </w:r>
    </w:p>
    <w:p w:rsidR="00DD7200" w:rsidRPr="003E4686" w:rsidRDefault="00E67B82" w:rsidP="00DD7200">
      <w:pPr>
        <w:ind w:firstLine="567"/>
        <w:jc w:val="both"/>
        <w:rPr>
          <w:sz w:val="28"/>
          <w:szCs w:val="28"/>
          <w:lang w:val="uk-UA"/>
        </w:rPr>
      </w:pPr>
      <w:r w:rsidRPr="003E4686">
        <w:rPr>
          <w:sz w:val="28"/>
          <w:szCs w:val="28"/>
          <w:lang w:val="uk-UA"/>
        </w:rPr>
        <w:t>- як і коли зазначеній особі можливо зателефонувати?</w:t>
      </w:r>
    </w:p>
    <w:p w:rsidR="00E67B82" w:rsidRDefault="00E67B82" w:rsidP="00DD7200">
      <w:pPr>
        <w:ind w:firstLine="567"/>
        <w:jc w:val="both"/>
        <w:rPr>
          <w:sz w:val="28"/>
          <w:szCs w:val="28"/>
          <w:lang w:val="uk-UA"/>
        </w:rPr>
      </w:pPr>
      <w:r w:rsidRPr="003E4686">
        <w:rPr>
          <w:sz w:val="28"/>
          <w:szCs w:val="28"/>
          <w:lang w:val="uk-UA"/>
        </w:rPr>
        <w:t>- кому Ви можете або повинні повідомити про цей дзвінок? При цьому нама</w:t>
      </w:r>
      <w:r w:rsidR="00DD7200" w:rsidRPr="003E4686">
        <w:rPr>
          <w:sz w:val="28"/>
          <w:szCs w:val="28"/>
          <w:lang w:val="uk-UA"/>
        </w:rPr>
        <w:t>г</w:t>
      </w:r>
      <w:r w:rsidRPr="003E4686">
        <w:rPr>
          <w:sz w:val="28"/>
          <w:szCs w:val="28"/>
          <w:lang w:val="uk-UA"/>
        </w:rPr>
        <w:t>айт</w:t>
      </w:r>
      <w:r w:rsidR="00DD7200" w:rsidRPr="003E4686">
        <w:rPr>
          <w:sz w:val="28"/>
          <w:szCs w:val="28"/>
          <w:lang w:val="uk-UA"/>
        </w:rPr>
        <w:t>е</w:t>
      </w:r>
      <w:r w:rsidRPr="003E4686">
        <w:rPr>
          <w:sz w:val="28"/>
          <w:szCs w:val="28"/>
          <w:lang w:val="uk-UA"/>
        </w:rPr>
        <w:t>ся добитись від особи, що телефонує, максимально можливого проміжку часу для прийняття Вами та Вашим керівництвом рішень або зд</w:t>
      </w:r>
      <w:r w:rsidR="00B3437E">
        <w:rPr>
          <w:sz w:val="28"/>
          <w:szCs w:val="28"/>
          <w:lang w:val="uk-UA"/>
        </w:rPr>
        <w:t>ійснення якихось контрзаходів;</w:t>
      </w:r>
    </w:p>
    <w:p w:rsidR="00B3437E" w:rsidRDefault="00B3437E" w:rsidP="00B3437E">
      <w:pPr>
        <w:jc w:val="both"/>
        <w:rPr>
          <w:sz w:val="28"/>
          <w:szCs w:val="28"/>
          <w:lang w:val="uk-UA"/>
        </w:rPr>
      </w:pPr>
    </w:p>
    <w:p w:rsidR="00B3437E" w:rsidRDefault="00B3437E" w:rsidP="00B3437E">
      <w:pPr>
        <w:jc w:val="center"/>
        <w:rPr>
          <w:sz w:val="28"/>
          <w:szCs w:val="28"/>
          <w:lang w:val="uk-UA"/>
        </w:rPr>
      </w:pPr>
      <w:r>
        <w:rPr>
          <w:sz w:val="28"/>
          <w:szCs w:val="28"/>
          <w:lang w:val="uk-UA"/>
        </w:rPr>
        <w:lastRenderedPageBreak/>
        <w:t>5</w:t>
      </w:r>
    </w:p>
    <w:p w:rsidR="00B3437E" w:rsidRPr="003E4686" w:rsidRDefault="00B3437E" w:rsidP="00B3437E">
      <w:pPr>
        <w:jc w:val="center"/>
        <w:rPr>
          <w:sz w:val="28"/>
          <w:szCs w:val="28"/>
          <w:lang w:val="uk-UA"/>
        </w:rPr>
      </w:pPr>
    </w:p>
    <w:p w:rsidR="00E67B82" w:rsidRPr="003E4686" w:rsidRDefault="00E67B82" w:rsidP="00DD7200">
      <w:pPr>
        <w:ind w:firstLine="567"/>
        <w:jc w:val="both"/>
        <w:rPr>
          <w:sz w:val="28"/>
          <w:szCs w:val="28"/>
          <w:lang w:val="uk-UA"/>
        </w:rPr>
      </w:pPr>
      <w:r w:rsidRPr="003E4686">
        <w:rPr>
          <w:sz w:val="28"/>
          <w:szCs w:val="28"/>
          <w:lang w:val="uk-UA"/>
        </w:rPr>
        <w:t xml:space="preserve">- по закінченню розмови з анонімом негайно повідомити про її зміст своєму керівництву </w:t>
      </w:r>
      <w:r w:rsidR="00DD7200" w:rsidRPr="003E4686">
        <w:rPr>
          <w:sz w:val="28"/>
          <w:szCs w:val="28"/>
          <w:lang w:val="uk-UA"/>
        </w:rPr>
        <w:t>та правоохоронні</w:t>
      </w:r>
      <w:r w:rsidRPr="003E4686">
        <w:rPr>
          <w:sz w:val="28"/>
          <w:szCs w:val="28"/>
          <w:lang w:val="uk-UA"/>
        </w:rPr>
        <w:t xml:space="preserve"> органи</w:t>
      </w:r>
      <w:r w:rsidRPr="003E4686">
        <w:rPr>
          <w:b/>
          <w:bCs/>
          <w:sz w:val="28"/>
          <w:szCs w:val="28"/>
          <w:lang w:val="uk-UA"/>
        </w:rPr>
        <w:t>;</w:t>
      </w:r>
    </w:p>
    <w:p w:rsidR="00E67B82" w:rsidRPr="003E4686" w:rsidRDefault="00E67B82" w:rsidP="00DD7200">
      <w:pPr>
        <w:ind w:firstLine="567"/>
        <w:jc w:val="both"/>
        <w:rPr>
          <w:sz w:val="28"/>
          <w:szCs w:val="28"/>
          <w:lang w:val="uk-UA"/>
        </w:rPr>
      </w:pPr>
      <w:r w:rsidRPr="003E4686">
        <w:rPr>
          <w:b/>
          <w:bCs/>
          <w:sz w:val="28"/>
          <w:szCs w:val="28"/>
          <w:lang w:val="uk-UA"/>
        </w:rPr>
        <w:t>-</w:t>
      </w:r>
      <w:r w:rsidRPr="003E4686">
        <w:rPr>
          <w:sz w:val="28"/>
          <w:szCs w:val="28"/>
          <w:lang w:val="uk-UA"/>
        </w:rPr>
        <w:t xml:space="preserve"> по пам’яті скласти детальний опис висловлених погроз або повідомлень </w:t>
      </w:r>
      <w:r w:rsidRPr="00B3437E">
        <w:rPr>
          <w:spacing w:val="-2"/>
          <w:sz w:val="28"/>
          <w:szCs w:val="28"/>
          <w:lang w:val="uk-UA"/>
        </w:rPr>
        <w:t>про передбачувані акти тероризму, а також висунуті ультиматуми та інш</w:t>
      </w:r>
      <w:r w:rsidR="00B3437E" w:rsidRPr="00B3437E">
        <w:rPr>
          <w:spacing w:val="-2"/>
          <w:sz w:val="28"/>
          <w:szCs w:val="28"/>
          <w:lang w:val="uk-UA"/>
        </w:rPr>
        <w:t>і</w:t>
      </w:r>
      <w:r w:rsidRPr="00B3437E">
        <w:rPr>
          <w:spacing w:val="-2"/>
          <w:sz w:val="28"/>
          <w:szCs w:val="28"/>
          <w:lang w:val="uk-UA"/>
        </w:rPr>
        <w:t xml:space="preserve"> вимоги;</w:t>
      </w:r>
    </w:p>
    <w:p w:rsidR="00E67B82" w:rsidRPr="003E4686" w:rsidRDefault="00B3437E" w:rsidP="00DD7200">
      <w:pPr>
        <w:ind w:firstLine="567"/>
        <w:jc w:val="both"/>
        <w:rPr>
          <w:sz w:val="28"/>
          <w:szCs w:val="28"/>
          <w:lang w:val="uk-UA"/>
        </w:rPr>
      </w:pPr>
      <w:r>
        <w:rPr>
          <w:sz w:val="28"/>
          <w:szCs w:val="28"/>
          <w:lang w:val="uk-UA"/>
        </w:rPr>
        <w:t>- </w:t>
      </w:r>
      <w:r w:rsidR="00E67B82" w:rsidRPr="003E4686">
        <w:rPr>
          <w:sz w:val="28"/>
          <w:szCs w:val="28"/>
          <w:lang w:val="uk-UA"/>
        </w:rPr>
        <w:t>усі дані про зміст погроз або вимог, викладених анонімним абонентом, характеристику його голосу, мови, манери викладу погроз і вимог повідомити своєму керівництву та представникам правоохоронних органів;</w:t>
      </w:r>
    </w:p>
    <w:p w:rsidR="00E67B82" w:rsidRPr="003E4686" w:rsidRDefault="00B3437E" w:rsidP="00DD7200">
      <w:pPr>
        <w:ind w:firstLine="567"/>
        <w:jc w:val="both"/>
        <w:rPr>
          <w:b/>
          <w:bCs/>
          <w:sz w:val="28"/>
          <w:szCs w:val="28"/>
          <w:lang w:val="uk-UA"/>
        </w:rPr>
      </w:pPr>
      <w:r>
        <w:rPr>
          <w:sz w:val="28"/>
          <w:szCs w:val="28"/>
          <w:lang w:val="uk-UA"/>
        </w:rPr>
        <w:t>- </w:t>
      </w:r>
      <w:r w:rsidR="00E67B82" w:rsidRPr="003E4686">
        <w:rPr>
          <w:sz w:val="28"/>
          <w:szCs w:val="28"/>
          <w:lang w:val="uk-UA"/>
        </w:rPr>
        <w:t>для уникнення поширення чуток і паніки обговорювати отриману від аноніма інфо</w:t>
      </w:r>
      <w:r w:rsidR="00DD7200" w:rsidRPr="003E4686">
        <w:rPr>
          <w:sz w:val="28"/>
          <w:szCs w:val="28"/>
          <w:lang w:val="uk-UA"/>
        </w:rPr>
        <w:t xml:space="preserve">рмацію з іншими співробітниками </w:t>
      </w:r>
      <w:r w:rsidR="00E67B82" w:rsidRPr="003E4686">
        <w:rPr>
          <w:b/>
          <w:bCs/>
          <w:i/>
          <w:iCs/>
          <w:sz w:val="28"/>
          <w:szCs w:val="28"/>
          <w:u w:val="single"/>
          <w:lang w:val="uk-UA"/>
        </w:rPr>
        <w:t>не рекомендується</w:t>
      </w:r>
      <w:r w:rsidR="00E67B82" w:rsidRPr="003E4686">
        <w:rPr>
          <w:b/>
          <w:bCs/>
          <w:sz w:val="28"/>
          <w:szCs w:val="28"/>
          <w:lang w:val="uk-UA"/>
        </w:rPr>
        <w:t>;</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при надходженні погрози на телефонний апарат з автоматичним визначником номера і звукозаписним пристроєм, відразу після завершення розмови з анонімом вилучити касету </w:t>
      </w:r>
      <w:r w:rsidR="00E67B82" w:rsidRPr="003E4686">
        <w:rPr>
          <w:i/>
          <w:iCs/>
          <w:sz w:val="28"/>
          <w:szCs w:val="28"/>
          <w:lang w:val="uk-UA"/>
        </w:rPr>
        <w:t>(інший магнітний носій інформації)</w:t>
      </w:r>
      <w:r w:rsidR="00E67B82" w:rsidRPr="003E4686">
        <w:rPr>
          <w:sz w:val="28"/>
          <w:szCs w:val="28"/>
          <w:lang w:val="uk-UA"/>
        </w:rPr>
        <w:t xml:space="preserve"> з </w:t>
      </w:r>
      <w:proofErr w:type="spellStart"/>
      <w:r w:rsidR="00E67B82" w:rsidRPr="003E4686">
        <w:rPr>
          <w:sz w:val="28"/>
          <w:szCs w:val="28"/>
          <w:lang w:val="uk-UA"/>
        </w:rPr>
        <w:t>аудиозаписом</w:t>
      </w:r>
      <w:proofErr w:type="spellEnd"/>
      <w:r w:rsidR="00E67B82" w:rsidRPr="003E4686">
        <w:rPr>
          <w:sz w:val="28"/>
          <w:szCs w:val="28"/>
          <w:lang w:val="uk-UA"/>
        </w:rPr>
        <w:t xml:space="preserve"> і </w:t>
      </w:r>
      <w:r w:rsidR="00E67B82" w:rsidRPr="003E4686">
        <w:rPr>
          <w:b/>
          <w:bCs/>
          <w:i/>
          <w:iCs/>
          <w:sz w:val="28"/>
          <w:szCs w:val="28"/>
          <w:lang w:val="uk-UA"/>
        </w:rPr>
        <w:t>прийняти заходи щодо її збереження</w:t>
      </w:r>
      <w:r w:rsidR="00E67B82" w:rsidRPr="003E4686">
        <w:rPr>
          <w:sz w:val="28"/>
          <w:szCs w:val="28"/>
          <w:lang w:val="uk-UA"/>
        </w:rPr>
        <w:t>. Негайно встановити на її місце нову касету для запису можливого наступного дзвінка зловмисника.</w:t>
      </w:r>
    </w:p>
    <w:p w:rsidR="00E67B82" w:rsidRPr="003E4686" w:rsidRDefault="00E67B82" w:rsidP="00DD7200">
      <w:pPr>
        <w:ind w:firstLine="567"/>
        <w:jc w:val="both"/>
        <w:rPr>
          <w:sz w:val="28"/>
          <w:szCs w:val="28"/>
          <w:lang w:val="uk-UA"/>
        </w:rPr>
      </w:pPr>
      <w:r w:rsidRPr="003E4686">
        <w:rPr>
          <w:i/>
          <w:iCs/>
          <w:sz w:val="28"/>
          <w:szCs w:val="28"/>
          <w:lang w:val="uk-UA"/>
        </w:rPr>
        <w:t>Дії посадових осіб , яким повідомили про надходження телефонного дзвінка з інформацією терористичного спрямування:</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забезпечити негайне доведення одержаної по телефону інформації до відома свого керівництва</w:t>
      </w:r>
      <w:r w:rsidR="00B3437E">
        <w:rPr>
          <w:sz w:val="28"/>
          <w:szCs w:val="28"/>
          <w:lang w:val="uk-UA"/>
        </w:rPr>
        <w:t xml:space="preserve"> </w:t>
      </w:r>
      <w:r w:rsidR="00E67B82" w:rsidRPr="003E4686">
        <w:rPr>
          <w:sz w:val="28"/>
          <w:szCs w:val="28"/>
          <w:lang w:val="uk-UA"/>
        </w:rPr>
        <w:t>та територіальний підрозділ національної поліції за тел</w:t>
      </w:r>
      <w:r w:rsidRPr="003E4686">
        <w:rPr>
          <w:sz w:val="28"/>
          <w:szCs w:val="28"/>
          <w:lang w:val="uk-UA"/>
        </w:rPr>
        <w:t xml:space="preserve">ефоном 102, </w:t>
      </w:r>
      <w:r w:rsidR="00E67B82" w:rsidRPr="003E4686">
        <w:rPr>
          <w:sz w:val="28"/>
          <w:szCs w:val="28"/>
          <w:lang w:val="uk-UA"/>
        </w:rPr>
        <w:t>територіальний підрозділ Головного Управління ДСНС України за тел</w:t>
      </w:r>
      <w:r w:rsidRPr="003E4686">
        <w:rPr>
          <w:sz w:val="28"/>
          <w:szCs w:val="28"/>
          <w:lang w:val="uk-UA"/>
        </w:rPr>
        <w:t xml:space="preserve">ефоном </w:t>
      </w:r>
      <w:r w:rsidR="00E67B82" w:rsidRPr="003E4686">
        <w:rPr>
          <w:sz w:val="28"/>
          <w:szCs w:val="28"/>
          <w:lang w:val="uk-UA"/>
        </w:rPr>
        <w:t>101;</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провести необхідні заходи з попередження і локалізації негативних наслідків, передусім, у разі потреби, організувати евакуацію людей, що потрапляють у зону вірогідного ураження, згідно плану евакуації;</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забезпечити безперешкодну роботу на місці події оперативно-слідчих груп та спеціальних підрозділів правоохоронних органів.</w:t>
      </w:r>
    </w:p>
    <w:p w:rsidR="00E67B82" w:rsidRPr="003E4686" w:rsidRDefault="00E67B82" w:rsidP="00E67B82">
      <w:pPr>
        <w:jc w:val="both"/>
        <w:rPr>
          <w:sz w:val="28"/>
          <w:szCs w:val="28"/>
          <w:lang w:val="uk-UA"/>
        </w:rPr>
      </w:pPr>
    </w:p>
    <w:p w:rsidR="00E67B82" w:rsidRPr="003E4686" w:rsidRDefault="00DD7200" w:rsidP="00E67B82">
      <w:pPr>
        <w:jc w:val="center"/>
        <w:rPr>
          <w:b/>
          <w:sz w:val="28"/>
          <w:szCs w:val="28"/>
          <w:lang w:val="uk-UA"/>
        </w:rPr>
      </w:pPr>
      <w:r w:rsidRPr="003E4686">
        <w:rPr>
          <w:b/>
          <w:sz w:val="28"/>
          <w:szCs w:val="28"/>
          <w:lang w:val="uk-UA"/>
        </w:rPr>
        <w:t>4. </w:t>
      </w:r>
      <w:r w:rsidR="00E67B82" w:rsidRPr="003E4686">
        <w:rPr>
          <w:b/>
          <w:sz w:val="28"/>
          <w:szCs w:val="28"/>
          <w:lang w:val="uk-UA"/>
        </w:rPr>
        <w:t>При надход</w:t>
      </w:r>
      <w:r w:rsidRPr="003E4686">
        <w:rPr>
          <w:b/>
          <w:sz w:val="28"/>
          <w:szCs w:val="28"/>
          <w:lang w:val="uk-UA"/>
        </w:rPr>
        <w:t>женні погрози в письмовій формі</w:t>
      </w:r>
    </w:p>
    <w:p w:rsidR="00E67B82" w:rsidRPr="003E4686" w:rsidRDefault="00E67B82" w:rsidP="00DD7200">
      <w:pPr>
        <w:ind w:firstLine="567"/>
        <w:jc w:val="both"/>
        <w:rPr>
          <w:sz w:val="28"/>
          <w:szCs w:val="28"/>
          <w:lang w:val="uk-UA"/>
        </w:rPr>
      </w:pPr>
      <w:r w:rsidRPr="007F4303">
        <w:rPr>
          <w:spacing w:val="-4"/>
          <w:sz w:val="28"/>
          <w:szCs w:val="28"/>
          <w:lang w:val="uk-UA"/>
        </w:rPr>
        <w:t xml:space="preserve">Погрози в письмовій формі можуть надійти </w:t>
      </w:r>
      <w:r w:rsidR="007F4303" w:rsidRPr="007F4303">
        <w:rPr>
          <w:spacing w:val="-4"/>
          <w:sz w:val="28"/>
          <w:szCs w:val="28"/>
          <w:lang w:val="uk-UA"/>
        </w:rPr>
        <w:t>у</w:t>
      </w:r>
      <w:r w:rsidRPr="007F4303">
        <w:rPr>
          <w:spacing w:val="-4"/>
          <w:sz w:val="28"/>
          <w:szCs w:val="28"/>
          <w:lang w:val="uk-UA"/>
        </w:rPr>
        <w:t xml:space="preserve"> виконавчий комітет міської ради</w:t>
      </w:r>
      <w:r w:rsidRPr="003E4686">
        <w:rPr>
          <w:sz w:val="28"/>
          <w:szCs w:val="28"/>
          <w:lang w:val="uk-UA"/>
        </w:rPr>
        <w:t xml:space="preserve"> як по поштовому каналу, так і в результаті виявлення рі</w:t>
      </w:r>
      <w:r w:rsidR="007F4303">
        <w:rPr>
          <w:sz w:val="28"/>
          <w:szCs w:val="28"/>
          <w:lang w:val="uk-UA"/>
        </w:rPr>
        <w:t xml:space="preserve">зного роду анонімних </w:t>
      </w:r>
      <w:r w:rsidR="007F4303" w:rsidRPr="007F4303">
        <w:rPr>
          <w:spacing w:val="-6"/>
          <w:sz w:val="28"/>
          <w:szCs w:val="28"/>
          <w:lang w:val="uk-UA"/>
        </w:rPr>
        <w:t xml:space="preserve">матеріалів </w:t>
      </w:r>
      <w:r w:rsidRPr="007F4303">
        <w:rPr>
          <w:i/>
          <w:iCs/>
          <w:spacing w:val="-6"/>
          <w:sz w:val="28"/>
          <w:szCs w:val="28"/>
          <w:lang w:val="uk-UA"/>
        </w:rPr>
        <w:t>(записки, написи, інформація, що записана в електронному вигляді тощо)</w:t>
      </w:r>
      <w:r w:rsidRPr="007F4303">
        <w:rPr>
          <w:spacing w:val="-6"/>
          <w:sz w:val="28"/>
          <w:szCs w:val="28"/>
          <w:lang w:val="uk-UA"/>
        </w:rPr>
        <w:t>.</w:t>
      </w:r>
    </w:p>
    <w:p w:rsidR="00E67B82" w:rsidRPr="003E4686" w:rsidRDefault="00E67B82" w:rsidP="00DD7200">
      <w:pPr>
        <w:ind w:firstLine="567"/>
        <w:jc w:val="both"/>
        <w:rPr>
          <w:sz w:val="28"/>
          <w:szCs w:val="28"/>
          <w:lang w:val="uk-UA"/>
        </w:rPr>
      </w:pPr>
      <w:r w:rsidRPr="003E4686">
        <w:rPr>
          <w:i/>
          <w:iCs/>
          <w:sz w:val="28"/>
          <w:szCs w:val="28"/>
          <w:lang w:val="uk-UA"/>
        </w:rPr>
        <w:t>Дії посадових осіб при отриманні анонімного матеріалу, що містить погрози терористичного характеру:</w:t>
      </w:r>
    </w:p>
    <w:p w:rsidR="00E67B82" w:rsidRPr="003E4686" w:rsidRDefault="00E67B82" w:rsidP="00DD7200">
      <w:pPr>
        <w:ind w:firstLine="567"/>
        <w:jc w:val="both"/>
        <w:rPr>
          <w:sz w:val="28"/>
          <w:szCs w:val="28"/>
          <w:lang w:val="uk-UA"/>
        </w:rPr>
      </w:pPr>
      <w:r w:rsidRPr="003E4686">
        <w:rPr>
          <w:sz w:val="28"/>
          <w:szCs w:val="28"/>
          <w:lang w:val="uk-UA"/>
        </w:rPr>
        <w:t>-</w:t>
      </w:r>
      <w:r w:rsidR="007F4303">
        <w:rPr>
          <w:sz w:val="28"/>
          <w:szCs w:val="28"/>
          <w:lang w:val="uk-UA"/>
        </w:rPr>
        <w:t> </w:t>
      </w:r>
      <w:r w:rsidRPr="003E4686">
        <w:rPr>
          <w:sz w:val="28"/>
          <w:szCs w:val="28"/>
          <w:lang w:val="uk-UA"/>
        </w:rPr>
        <w:t>якщо документ надійшов у конверті, його відкриття здійснювати лише з правої чи лівої сторони обережним відрізанням країв ножицями;</w:t>
      </w:r>
    </w:p>
    <w:p w:rsidR="00E67B82" w:rsidRPr="003E4686" w:rsidRDefault="00E67B82" w:rsidP="00DD7200">
      <w:pPr>
        <w:ind w:firstLine="567"/>
        <w:jc w:val="both"/>
        <w:rPr>
          <w:sz w:val="28"/>
          <w:szCs w:val="28"/>
          <w:lang w:val="uk-UA"/>
        </w:rPr>
      </w:pPr>
      <w:r w:rsidRPr="003E4686">
        <w:rPr>
          <w:sz w:val="28"/>
          <w:szCs w:val="28"/>
          <w:lang w:val="uk-UA"/>
        </w:rPr>
        <w:t>-</w:t>
      </w:r>
      <w:r w:rsidR="007F4303">
        <w:rPr>
          <w:sz w:val="28"/>
          <w:szCs w:val="28"/>
          <w:lang w:val="uk-UA"/>
        </w:rPr>
        <w:t> </w:t>
      </w:r>
      <w:r w:rsidRPr="003E4686">
        <w:rPr>
          <w:sz w:val="28"/>
          <w:szCs w:val="28"/>
          <w:lang w:val="uk-UA"/>
        </w:rPr>
        <w:t>намагатися не залишати на документі відбитків своїх пальців, користуватись пінцетом або брати документ торкаючись лише його країв;</w:t>
      </w:r>
    </w:p>
    <w:p w:rsidR="00E67B82" w:rsidRPr="003E4686" w:rsidRDefault="007F4303" w:rsidP="00DD7200">
      <w:pPr>
        <w:ind w:firstLine="567"/>
        <w:jc w:val="both"/>
        <w:rPr>
          <w:sz w:val="28"/>
          <w:szCs w:val="28"/>
          <w:lang w:val="uk-UA"/>
        </w:rPr>
      </w:pPr>
      <w:r>
        <w:rPr>
          <w:sz w:val="28"/>
          <w:szCs w:val="28"/>
          <w:lang w:val="uk-UA"/>
        </w:rPr>
        <w:t>- з</w:t>
      </w:r>
      <w:r w:rsidR="00E67B82" w:rsidRPr="003E4686">
        <w:rPr>
          <w:sz w:val="28"/>
          <w:szCs w:val="28"/>
          <w:lang w:val="uk-UA"/>
        </w:rPr>
        <w:t>берігати все: сам документ з текстом, будь-які вкладення, конверт та упаковку, нічого не викидати;</w:t>
      </w:r>
    </w:p>
    <w:p w:rsidR="00E67B82" w:rsidRDefault="007F4303" w:rsidP="00DD7200">
      <w:pPr>
        <w:ind w:firstLine="567"/>
        <w:jc w:val="both"/>
        <w:rPr>
          <w:sz w:val="28"/>
          <w:szCs w:val="28"/>
          <w:lang w:val="uk-UA"/>
        </w:rPr>
      </w:pPr>
      <w:r w:rsidRPr="007F4303">
        <w:rPr>
          <w:sz w:val="28"/>
          <w:szCs w:val="28"/>
          <w:lang w:val="uk-UA"/>
        </w:rPr>
        <w:t>- </w:t>
      </w:r>
      <w:r w:rsidR="00E67B82" w:rsidRPr="007F4303">
        <w:rPr>
          <w:sz w:val="28"/>
          <w:szCs w:val="28"/>
          <w:lang w:val="uk-UA"/>
        </w:rPr>
        <w:t>не збільшувати коло осіб, ознайомлених зі змістом документу, негайно повідомити про надходження повідомлення терористичного х</w:t>
      </w:r>
      <w:r w:rsidRPr="007F4303">
        <w:rPr>
          <w:sz w:val="28"/>
          <w:szCs w:val="28"/>
          <w:lang w:val="uk-UA"/>
        </w:rPr>
        <w:t xml:space="preserve">арактеру </w:t>
      </w:r>
      <w:r w:rsidR="00E67B82" w:rsidRPr="007F4303">
        <w:rPr>
          <w:sz w:val="28"/>
          <w:szCs w:val="28"/>
          <w:lang w:val="uk-UA"/>
        </w:rPr>
        <w:t>територіальний підрозділ національної поліції за тел</w:t>
      </w:r>
      <w:r w:rsidR="00DD7200" w:rsidRPr="007F4303">
        <w:rPr>
          <w:sz w:val="28"/>
          <w:szCs w:val="28"/>
          <w:lang w:val="uk-UA"/>
        </w:rPr>
        <w:t xml:space="preserve">ефоном </w:t>
      </w:r>
      <w:r w:rsidR="00E67B82" w:rsidRPr="007F4303">
        <w:rPr>
          <w:sz w:val="28"/>
          <w:szCs w:val="28"/>
          <w:lang w:val="uk-UA"/>
        </w:rPr>
        <w:t>102, територіальний підрозділ Головного Управління ДСНС України за тел</w:t>
      </w:r>
      <w:r w:rsidR="00415E8E" w:rsidRPr="007F4303">
        <w:rPr>
          <w:sz w:val="28"/>
          <w:szCs w:val="28"/>
          <w:lang w:val="uk-UA"/>
        </w:rPr>
        <w:t xml:space="preserve">ефоном </w:t>
      </w:r>
      <w:r w:rsidR="00E67B82" w:rsidRPr="007F4303">
        <w:rPr>
          <w:sz w:val="28"/>
          <w:szCs w:val="28"/>
          <w:lang w:val="uk-UA"/>
        </w:rPr>
        <w:t>101</w:t>
      </w:r>
      <w:r w:rsidR="00415E8E" w:rsidRPr="007F4303">
        <w:rPr>
          <w:sz w:val="28"/>
          <w:szCs w:val="28"/>
          <w:lang w:val="uk-UA"/>
        </w:rPr>
        <w:t xml:space="preserve"> </w:t>
      </w:r>
      <w:r w:rsidR="00E67B82" w:rsidRPr="007F4303">
        <w:rPr>
          <w:sz w:val="28"/>
          <w:szCs w:val="28"/>
          <w:lang w:val="uk-UA"/>
        </w:rPr>
        <w:t xml:space="preserve">та діяти згідно </w:t>
      </w:r>
      <w:r w:rsidR="00415E8E" w:rsidRPr="007F4303">
        <w:rPr>
          <w:sz w:val="28"/>
          <w:szCs w:val="28"/>
          <w:lang w:val="uk-UA"/>
        </w:rPr>
        <w:t xml:space="preserve">з </w:t>
      </w:r>
      <w:r w:rsidR="00E67B82" w:rsidRPr="007F4303">
        <w:rPr>
          <w:sz w:val="28"/>
          <w:szCs w:val="28"/>
          <w:lang w:val="uk-UA"/>
        </w:rPr>
        <w:t>їх вказівк</w:t>
      </w:r>
      <w:r w:rsidR="00415E8E" w:rsidRPr="007F4303">
        <w:rPr>
          <w:sz w:val="28"/>
          <w:szCs w:val="28"/>
          <w:lang w:val="uk-UA"/>
        </w:rPr>
        <w:t>ами</w:t>
      </w:r>
      <w:r w:rsidR="00E67B82" w:rsidRPr="007F4303">
        <w:rPr>
          <w:sz w:val="28"/>
          <w:szCs w:val="28"/>
          <w:lang w:val="uk-UA"/>
        </w:rPr>
        <w:t>;</w:t>
      </w:r>
    </w:p>
    <w:p w:rsidR="007F4303" w:rsidRDefault="007F4303" w:rsidP="007F4303">
      <w:pPr>
        <w:jc w:val="center"/>
        <w:rPr>
          <w:sz w:val="28"/>
          <w:szCs w:val="28"/>
          <w:lang w:val="uk-UA"/>
        </w:rPr>
      </w:pPr>
      <w:r>
        <w:rPr>
          <w:sz w:val="28"/>
          <w:szCs w:val="28"/>
          <w:lang w:val="uk-UA"/>
        </w:rPr>
        <w:lastRenderedPageBreak/>
        <w:t>6</w:t>
      </w:r>
    </w:p>
    <w:p w:rsidR="007F4303" w:rsidRPr="007F4303" w:rsidRDefault="007F4303" w:rsidP="007F4303">
      <w:pPr>
        <w:jc w:val="center"/>
        <w:rPr>
          <w:sz w:val="28"/>
          <w:szCs w:val="28"/>
          <w:lang w:val="uk-UA"/>
        </w:rPr>
      </w:pPr>
    </w:p>
    <w:p w:rsidR="00E67B82" w:rsidRPr="003E4686" w:rsidRDefault="00E67B82" w:rsidP="00DD7200">
      <w:pPr>
        <w:ind w:firstLine="567"/>
        <w:jc w:val="both"/>
        <w:rPr>
          <w:sz w:val="28"/>
          <w:szCs w:val="28"/>
          <w:lang w:val="uk-UA"/>
        </w:rPr>
      </w:pPr>
      <w:r w:rsidRPr="003E4686">
        <w:rPr>
          <w:sz w:val="28"/>
          <w:szCs w:val="28"/>
          <w:lang w:val="uk-UA"/>
        </w:rPr>
        <w:t>- поводитись з матеріалом максимально обережно, помістити його в чистий, що щільно закривається, поліетиленовий пакет або файл </w:t>
      </w:r>
      <w:r w:rsidRPr="003E4686">
        <w:rPr>
          <w:i/>
          <w:iCs/>
          <w:sz w:val="28"/>
          <w:szCs w:val="28"/>
          <w:lang w:val="uk-UA"/>
        </w:rPr>
        <w:t xml:space="preserve">(край яких доцільно скріпити </w:t>
      </w:r>
      <w:proofErr w:type="spellStart"/>
      <w:r w:rsidRPr="003E4686">
        <w:rPr>
          <w:i/>
          <w:iCs/>
          <w:sz w:val="28"/>
          <w:szCs w:val="28"/>
          <w:lang w:val="uk-UA"/>
        </w:rPr>
        <w:t>скотчем</w:t>
      </w:r>
      <w:proofErr w:type="spellEnd"/>
      <w:r w:rsidRPr="003E4686">
        <w:rPr>
          <w:i/>
          <w:iCs/>
          <w:sz w:val="28"/>
          <w:szCs w:val="28"/>
          <w:lang w:val="uk-UA"/>
        </w:rPr>
        <w:t xml:space="preserve"> або </w:t>
      </w:r>
      <w:proofErr w:type="spellStart"/>
      <w:r w:rsidRPr="003E4686">
        <w:rPr>
          <w:i/>
          <w:iCs/>
          <w:sz w:val="28"/>
          <w:szCs w:val="28"/>
          <w:lang w:val="uk-UA"/>
        </w:rPr>
        <w:t>степлером</w:t>
      </w:r>
      <w:proofErr w:type="spellEnd"/>
      <w:r w:rsidRPr="003E4686">
        <w:rPr>
          <w:i/>
          <w:iCs/>
          <w:sz w:val="28"/>
          <w:szCs w:val="28"/>
          <w:lang w:val="uk-UA"/>
        </w:rPr>
        <w:t>)</w:t>
      </w:r>
      <w:r w:rsidR="00DD7200" w:rsidRPr="003E4686">
        <w:rPr>
          <w:sz w:val="28"/>
          <w:szCs w:val="28"/>
          <w:lang w:val="uk-UA"/>
        </w:rPr>
        <w:t xml:space="preserve"> </w:t>
      </w:r>
      <w:r w:rsidRPr="003E4686">
        <w:rPr>
          <w:sz w:val="28"/>
          <w:szCs w:val="28"/>
          <w:lang w:val="uk-UA"/>
        </w:rPr>
        <w:t>та помістити в окрему жорстку папку;</w:t>
      </w:r>
    </w:p>
    <w:p w:rsidR="00E67B82" w:rsidRPr="003E4686" w:rsidRDefault="00E67B82" w:rsidP="00DD7200">
      <w:pPr>
        <w:ind w:firstLine="567"/>
        <w:jc w:val="both"/>
        <w:rPr>
          <w:sz w:val="28"/>
          <w:szCs w:val="28"/>
          <w:lang w:val="uk-UA"/>
        </w:rPr>
      </w:pPr>
      <w:r w:rsidRPr="003E4686">
        <w:rPr>
          <w:sz w:val="28"/>
          <w:szCs w:val="28"/>
          <w:lang w:val="uk-UA"/>
        </w:rPr>
        <w:t>- упаковані вказаним способом анонімні документи надати правоохоронним органам з супровідним листом, в якому мають бути зазначені конкретні ознаки анонімних матеріалів </w:t>
      </w:r>
      <w:r w:rsidRPr="003E4686">
        <w:rPr>
          <w:i/>
          <w:iCs/>
          <w:sz w:val="28"/>
          <w:szCs w:val="28"/>
          <w:lang w:val="uk-UA"/>
        </w:rPr>
        <w:t xml:space="preserve">(вид, кількість, у який спосіб і на чому виготовлені, з яких слів починається і якими закінчується текст, наявність підпису та </w:t>
      </w:r>
      <w:proofErr w:type="spellStart"/>
      <w:r w:rsidRPr="003E4686">
        <w:rPr>
          <w:i/>
          <w:iCs/>
          <w:sz w:val="28"/>
          <w:szCs w:val="28"/>
          <w:lang w:val="uk-UA"/>
        </w:rPr>
        <w:t>т.ін</w:t>
      </w:r>
      <w:proofErr w:type="spellEnd"/>
      <w:r w:rsidRPr="003E4686">
        <w:rPr>
          <w:i/>
          <w:iCs/>
          <w:sz w:val="28"/>
          <w:szCs w:val="28"/>
          <w:lang w:val="uk-UA"/>
        </w:rPr>
        <w:t>.)</w:t>
      </w:r>
      <w:r w:rsidRPr="003E4686">
        <w:rPr>
          <w:sz w:val="28"/>
          <w:szCs w:val="28"/>
          <w:lang w:val="uk-UA"/>
        </w:rPr>
        <w:t>, а також обставини, пов’язані з їх розповсюдженням, виявленням або отриманням;</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iCs/>
          <w:sz w:val="28"/>
          <w:szCs w:val="28"/>
          <w:lang w:val="uk-UA"/>
        </w:rPr>
        <w:t xml:space="preserve">анонімні документи не повинні зшиватися, склеюватися, на них не дозволяється робити підписи, підкреслювати чи обводити окремі місця в тексті, писати резолюції та вказівки, також забороняється їх м’яти та згинати. При виконанні резолюцій та інших надписів на супровідних документах не повинно залишатися слідів тиску на анонімних матеріалах. Реєстраційний штамп проставляється лише на супровідних листах організації і заявах громадян, що передали </w:t>
      </w:r>
      <w:r w:rsidRPr="003E4686">
        <w:rPr>
          <w:iCs/>
          <w:sz w:val="28"/>
          <w:szCs w:val="28"/>
          <w:lang w:val="uk-UA"/>
        </w:rPr>
        <w:t>анонімні документи до інстанцій;</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вкрай обережно, з дотриманням заходів особистої безпеки поводитись з поштовими надходженнями</w:t>
      </w:r>
      <w:r w:rsidRPr="003E4686">
        <w:rPr>
          <w:sz w:val="28"/>
          <w:szCs w:val="28"/>
          <w:lang w:val="uk-UA"/>
        </w:rPr>
        <w:t xml:space="preserve"> </w:t>
      </w:r>
      <w:r w:rsidR="00E67B82" w:rsidRPr="003E4686">
        <w:rPr>
          <w:sz w:val="28"/>
          <w:szCs w:val="28"/>
          <w:lang w:val="uk-UA"/>
        </w:rPr>
        <w:t xml:space="preserve">в яких виявлено сипучі порошкові матеріали. Негайно повідомити територіальний підрозділ національної поліції за </w:t>
      </w:r>
      <w:r w:rsidRPr="003E4686">
        <w:rPr>
          <w:sz w:val="28"/>
          <w:szCs w:val="28"/>
          <w:lang w:val="uk-UA"/>
        </w:rPr>
        <w:t xml:space="preserve"> </w:t>
      </w:r>
      <w:r w:rsidR="00E67B82" w:rsidRPr="003E4686">
        <w:rPr>
          <w:sz w:val="28"/>
          <w:szCs w:val="28"/>
          <w:lang w:val="uk-UA"/>
        </w:rPr>
        <w:t>тел</w:t>
      </w:r>
      <w:r w:rsidRPr="003E4686">
        <w:rPr>
          <w:sz w:val="28"/>
          <w:szCs w:val="28"/>
          <w:lang w:val="uk-UA"/>
        </w:rPr>
        <w:t xml:space="preserve">ефоном </w:t>
      </w:r>
      <w:r w:rsidR="00E67B82" w:rsidRPr="003E4686">
        <w:rPr>
          <w:sz w:val="28"/>
          <w:szCs w:val="28"/>
          <w:lang w:val="uk-UA"/>
        </w:rPr>
        <w:t>102, СБУ, територіальний підрозділ Головного Управління ДСНС України за тел</w:t>
      </w:r>
      <w:r w:rsidRPr="003E4686">
        <w:rPr>
          <w:sz w:val="28"/>
          <w:szCs w:val="28"/>
          <w:lang w:val="uk-UA"/>
        </w:rPr>
        <w:t xml:space="preserve">ефоном </w:t>
      </w:r>
      <w:r w:rsidR="00E67B82" w:rsidRPr="003E4686">
        <w:rPr>
          <w:sz w:val="28"/>
          <w:szCs w:val="28"/>
          <w:lang w:val="uk-UA"/>
        </w:rPr>
        <w:t xml:space="preserve">101. Здійснити евакуацію людей, що знаходяться поруч, </w:t>
      </w:r>
      <w:proofErr w:type="spellStart"/>
      <w:r w:rsidR="00E67B82" w:rsidRPr="003E4686">
        <w:rPr>
          <w:sz w:val="28"/>
          <w:szCs w:val="28"/>
          <w:lang w:val="uk-UA"/>
        </w:rPr>
        <w:t>унеможливте</w:t>
      </w:r>
      <w:proofErr w:type="spellEnd"/>
      <w:r w:rsidR="00E67B82" w:rsidRPr="003E4686">
        <w:rPr>
          <w:sz w:val="28"/>
          <w:szCs w:val="28"/>
          <w:lang w:val="uk-UA"/>
        </w:rPr>
        <w:t xml:space="preserve"> розповсюдження порошкового матеріалу, зараженого повітря по території будівлі </w:t>
      </w:r>
      <w:r w:rsidR="00E67B82" w:rsidRPr="003E4686">
        <w:rPr>
          <w:i/>
          <w:iCs/>
          <w:sz w:val="28"/>
          <w:szCs w:val="28"/>
          <w:lang w:val="uk-UA"/>
        </w:rPr>
        <w:t>(зачинити двері, вікна, не вмикати без дозволу працівників ДСНС примусову вентиляцію)</w:t>
      </w:r>
      <w:r w:rsidR="00E67B82" w:rsidRPr="003E4686">
        <w:rPr>
          <w:sz w:val="28"/>
          <w:szCs w:val="28"/>
          <w:lang w:val="uk-UA"/>
        </w:rPr>
        <w:t xml:space="preserve">. Виявлені матеріали повинні бути передані </w:t>
      </w:r>
      <w:proofErr w:type="spellStart"/>
      <w:r w:rsidR="00E67B82" w:rsidRPr="003E4686">
        <w:rPr>
          <w:sz w:val="28"/>
          <w:szCs w:val="28"/>
          <w:lang w:val="uk-UA"/>
        </w:rPr>
        <w:t>прибувшим</w:t>
      </w:r>
      <w:proofErr w:type="spellEnd"/>
      <w:r w:rsidR="00E67B82" w:rsidRPr="003E4686">
        <w:rPr>
          <w:sz w:val="28"/>
          <w:szCs w:val="28"/>
          <w:lang w:val="uk-UA"/>
        </w:rPr>
        <w:t xml:space="preserve"> на місце події фахівцям регіональних органів ДСНС та Національної поліції України для експертного дослідження, а особи, які безпосередньо контактували з відправленням негайно пройти медичний огляд.</w:t>
      </w:r>
    </w:p>
    <w:p w:rsidR="00E67B82" w:rsidRPr="003E4686" w:rsidRDefault="00E67B82" w:rsidP="00E67B82">
      <w:pPr>
        <w:rPr>
          <w:sz w:val="28"/>
          <w:szCs w:val="28"/>
          <w:lang w:val="uk-UA"/>
        </w:rPr>
      </w:pPr>
    </w:p>
    <w:p w:rsidR="00DD7200" w:rsidRPr="003E4686" w:rsidRDefault="00DD7200" w:rsidP="00E67B82">
      <w:pPr>
        <w:jc w:val="center"/>
        <w:rPr>
          <w:b/>
          <w:bCs/>
          <w:sz w:val="28"/>
          <w:szCs w:val="28"/>
          <w:lang w:val="uk-UA"/>
        </w:rPr>
      </w:pPr>
      <w:r w:rsidRPr="003E4686">
        <w:rPr>
          <w:b/>
          <w:bCs/>
          <w:sz w:val="28"/>
          <w:szCs w:val="28"/>
          <w:lang w:val="uk-UA"/>
        </w:rPr>
        <w:t>5. </w:t>
      </w:r>
      <w:r w:rsidR="00E67B82" w:rsidRPr="003E4686">
        <w:rPr>
          <w:b/>
          <w:bCs/>
          <w:sz w:val="28"/>
          <w:szCs w:val="28"/>
          <w:lang w:val="uk-UA"/>
        </w:rPr>
        <w:t>Вибух у приміщеннях адмін</w:t>
      </w:r>
      <w:r w:rsidRPr="003E4686">
        <w:rPr>
          <w:b/>
          <w:bCs/>
          <w:sz w:val="28"/>
          <w:szCs w:val="28"/>
          <w:lang w:val="uk-UA"/>
        </w:rPr>
        <w:t xml:space="preserve">істративної </w:t>
      </w:r>
      <w:r w:rsidR="00E67B82" w:rsidRPr="003E4686">
        <w:rPr>
          <w:b/>
          <w:bCs/>
          <w:sz w:val="28"/>
          <w:szCs w:val="28"/>
          <w:lang w:val="uk-UA"/>
        </w:rPr>
        <w:t>буд</w:t>
      </w:r>
      <w:r w:rsidRPr="003E4686">
        <w:rPr>
          <w:b/>
          <w:bCs/>
          <w:sz w:val="28"/>
          <w:szCs w:val="28"/>
          <w:lang w:val="uk-UA"/>
        </w:rPr>
        <w:t xml:space="preserve">івлі </w:t>
      </w:r>
    </w:p>
    <w:p w:rsidR="00E67B82" w:rsidRPr="003E4686" w:rsidRDefault="00E67B82" w:rsidP="00E67B82">
      <w:pPr>
        <w:jc w:val="center"/>
        <w:rPr>
          <w:sz w:val="28"/>
          <w:szCs w:val="28"/>
          <w:lang w:val="uk-UA"/>
        </w:rPr>
      </w:pPr>
      <w:r w:rsidRPr="003E4686">
        <w:rPr>
          <w:b/>
          <w:bCs/>
          <w:sz w:val="28"/>
          <w:szCs w:val="28"/>
          <w:lang w:val="uk-UA"/>
        </w:rPr>
        <w:t>(структурних підрозділів) виконавчого комітету міської ради</w:t>
      </w:r>
    </w:p>
    <w:p w:rsidR="00E67B82" w:rsidRPr="003E4686" w:rsidRDefault="00E67B82" w:rsidP="00DD7200">
      <w:pPr>
        <w:ind w:firstLine="567"/>
        <w:jc w:val="both"/>
        <w:rPr>
          <w:sz w:val="28"/>
          <w:szCs w:val="28"/>
          <w:lang w:val="uk-UA"/>
        </w:rPr>
      </w:pPr>
      <w:r w:rsidRPr="003E4686">
        <w:rPr>
          <w:sz w:val="28"/>
          <w:szCs w:val="28"/>
          <w:lang w:val="uk-UA"/>
        </w:rPr>
        <w:t xml:space="preserve">У випадку вибуху необхідно негайно організувати і забезпечити виконання </w:t>
      </w:r>
      <w:r w:rsidR="007F4303">
        <w:rPr>
          <w:sz w:val="28"/>
          <w:szCs w:val="28"/>
          <w:lang w:val="uk-UA"/>
        </w:rPr>
        <w:t>таких</w:t>
      </w:r>
      <w:r w:rsidRPr="003E4686">
        <w:rPr>
          <w:sz w:val="28"/>
          <w:szCs w:val="28"/>
          <w:lang w:val="uk-UA"/>
        </w:rPr>
        <w:t xml:space="preserve"> основних заходів:</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 xml:space="preserve">за списком </w:t>
      </w:r>
      <w:r w:rsidRPr="003E4686">
        <w:rPr>
          <w:sz w:val="28"/>
          <w:szCs w:val="28"/>
          <w:lang w:val="uk-UA"/>
        </w:rPr>
        <w:t>екстреного</w:t>
      </w:r>
      <w:r w:rsidR="00E67B82" w:rsidRPr="003E4686">
        <w:rPr>
          <w:sz w:val="28"/>
          <w:szCs w:val="28"/>
          <w:lang w:val="uk-UA"/>
        </w:rPr>
        <w:t xml:space="preserve"> оповіщення викликати на об’єкт пожежних, швидку допомогу, рятувальників, комунальні служби </w:t>
      </w:r>
      <w:r w:rsidR="00E67B82" w:rsidRPr="003E4686">
        <w:rPr>
          <w:i/>
          <w:iCs/>
          <w:sz w:val="28"/>
          <w:szCs w:val="28"/>
          <w:lang w:val="uk-UA"/>
        </w:rPr>
        <w:t>( електрика, тепло тощо)</w:t>
      </w:r>
      <w:r w:rsidR="00E67B82" w:rsidRPr="003E4686">
        <w:rPr>
          <w:sz w:val="28"/>
          <w:szCs w:val="28"/>
          <w:lang w:val="uk-UA"/>
        </w:rPr>
        <w:t>;</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повідомити про подію керівництво виконавчого комітету міської ради та правоохоронні органи;</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організувати евакуацію працівників і відвідувачів з вогнища вибуху, зруйнованих або ушкоджених вибухом приміщень;</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до прибуття служби швидкої допомоги надати постраждалим первинну медичну допомогу;</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відключити подачу електроенергії, води, тепла в ушкоджені вибухом приміщення;</w:t>
      </w:r>
    </w:p>
    <w:p w:rsidR="00E67B82"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забезпечити ізоляцію місця вибуху  до прибуття компетентних органів;</w:t>
      </w:r>
    </w:p>
    <w:p w:rsidR="007F4303" w:rsidRDefault="007F4303" w:rsidP="007F4303">
      <w:pPr>
        <w:jc w:val="both"/>
        <w:rPr>
          <w:sz w:val="28"/>
          <w:szCs w:val="28"/>
          <w:lang w:val="uk-UA"/>
        </w:rPr>
      </w:pPr>
    </w:p>
    <w:p w:rsidR="007F4303" w:rsidRDefault="007F4303" w:rsidP="007F4303">
      <w:pPr>
        <w:jc w:val="center"/>
        <w:rPr>
          <w:sz w:val="28"/>
          <w:szCs w:val="28"/>
          <w:lang w:val="uk-UA"/>
        </w:rPr>
      </w:pPr>
      <w:r>
        <w:rPr>
          <w:sz w:val="28"/>
          <w:szCs w:val="28"/>
          <w:lang w:val="uk-UA"/>
        </w:rPr>
        <w:lastRenderedPageBreak/>
        <w:t>7</w:t>
      </w:r>
    </w:p>
    <w:p w:rsidR="007F4303" w:rsidRPr="003E4686" w:rsidRDefault="007F4303" w:rsidP="007F4303">
      <w:pPr>
        <w:jc w:val="center"/>
        <w:rPr>
          <w:sz w:val="28"/>
          <w:szCs w:val="28"/>
          <w:lang w:val="uk-UA"/>
        </w:rPr>
      </w:pP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організувати огляд прилеглої території з метою виявлення інших закладених вибухових пристроїв;</w:t>
      </w:r>
    </w:p>
    <w:p w:rsidR="00E67B82" w:rsidRPr="003E4686" w:rsidRDefault="00DD7200" w:rsidP="00DD7200">
      <w:pPr>
        <w:ind w:firstLine="567"/>
        <w:jc w:val="both"/>
        <w:rPr>
          <w:sz w:val="28"/>
          <w:szCs w:val="28"/>
          <w:lang w:val="uk-UA"/>
        </w:rPr>
      </w:pPr>
      <w:r w:rsidRPr="003E4686">
        <w:rPr>
          <w:sz w:val="28"/>
          <w:szCs w:val="28"/>
          <w:lang w:val="uk-UA"/>
        </w:rPr>
        <w:t>- </w:t>
      </w:r>
      <w:r w:rsidR="00E67B82" w:rsidRPr="003E4686">
        <w:rPr>
          <w:sz w:val="28"/>
          <w:szCs w:val="28"/>
          <w:lang w:val="uk-UA"/>
        </w:rPr>
        <w:t>при виникненні пожежі вжити заходів щодо її гасіння власними силами і наявними протипожежними засобами.</w:t>
      </w:r>
    </w:p>
    <w:p w:rsidR="00E67B82" w:rsidRPr="003E4686" w:rsidRDefault="00E67B82" w:rsidP="00E67B82">
      <w:pPr>
        <w:jc w:val="both"/>
        <w:rPr>
          <w:sz w:val="28"/>
          <w:szCs w:val="28"/>
          <w:lang w:val="uk-UA"/>
        </w:rPr>
      </w:pPr>
    </w:p>
    <w:p w:rsidR="00E67B82" w:rsidRPr="003E4686" w:rsidRDefault="00DD7200" w:rsidP="00DD7200">
      <w:pPr>
        <w:jc w:val="center"/>
        <w:rPr>
          <w:sz w:val="28"/>
          <w:szCs w:val="28"/>
          <w:lang w:val="uk-UA"/>
        </w:rPr>
      </w:pPr>
      <w:r w:rsidRPr="003E4686">
        <w:rPr>
          <w:b/>
          <w:bCs/>
          <w:sz w:val="28"/>
          <w:szCs w:val="28"/>
          <w:lang w:val="uk-UA"/>
        </w:rPr>
        <w:t>6. Захоплення заручників</w:t>
      </w:r>
    </w:p>
    <w:p w:rsidR="00415E8E" w:rsidRPr="003E4686" w:rsidRDefault="00E67B82" w:rsidP="007F4303">
      <w:pPr>
        <w:ind w:firstLine="567"/>
        <w:jc w:val="both"/>
        <w:rPr>
          <w:sz w:val="28"/>
          <w:szCs w:val="28"/>
          <w:lang w:val="uk-UA"/>
        </w:rPr>
      </w:pPr>
      <w:r w:rsidRPr="003E4686">
        <w:rPr>
          <w:sz w:val="28"/>
          <w:szCs w:val="28"/>
          <w:lang w:val="uk-UA"/>
        </w:rPr>
        <w:t>Дії працівників виконавчого комітету міської ради при виявленні ознак захоплення заручників:</w:t>
      </w:r>
    </w:p>
    <w:p w:rsidR="00E67B82" w:rsidRPr="003E4686" w:rsidRDefault="00DD7200" w:rsidP="00DD7200">
      <w:pPr>
        <w:ind w:firstLine="567"/>
        <w:jc w:val="both"/>
        <w:rPr>
          <w:sz w:val="28"/>
          <w:szCs w:val="28"/>
          <w:lang w:val="uk-UA"/>
        </w:rPr>
      </w:pPr>
      <w:r w:rsidRPr="003E4686">
        <w:rPr>
          <w:spacing w:val="-8"/>
          <w:sz w:val="28"/>
          <w:szCs w:val="28"/>
          <w:lang w:val="uk-UA"/>
        </w:rPr>
        <w:t>- </w:t>
      </w:r>
      <w:r w:rsidR="00E67B82" w:rsidRPr="003E4686">
        <w:rPr>
          <w:spacing w:val="-8"/>
          <w:sz w:val="28"/>
          <w:szCs w:val="28"/>
          <w:lang w:val="uk-UA"/>
        </w:rPr>
        <w:t>негайно повідомити про надзвичайну подію керівництву виконавчого комітету</w:t>
      </w:r>
      <w:r w:rsidR="00E67B82" w:rsidRPr="003E4686">
        <w:rPr>
          <w:sz w:val="28"/>
          <w:szCs w:val="28"/>
          <w:lang w:val="uk-UA"/>
        </w:rPr>
        <w:t xml:space="preserve"> міської ради та територіальн</w:t>
      </w:r>
      <w:r w:rsidR="00415E8E" w:rsidRPr="003E4686">
        <w:rPr>
          <w:sz w:val="28"/>
          <w:szCs w:val="28"/>
          <w:lang w:val="uk-UA"/>
        </w:rPr>
        <w:t>ому</w:t>
      </w:r>
      <w:r w:rsidR="00E67B82" w:rsidRPr="003E4686">
        <w:rPr>
          <w:sz w:val="28"/>
          <w:szCs w:val="28"/>
          <w:lang w:val="uk-UA"/>
        </w:rPr>
        <w:t xml:space="preserve"> підрозділ</w:t>
      </w:r>
      <w:r w:rsidR="00415E8E" w:rsidRPr="003E4686">
        <w:rPr>
          <w:sz w:val="28"/>
          <w:szCs w:val="28"/>
          <w:lang w:val="uk-UA"/>
        </w:rPr>
        <w:t>у</w:t>
      </w:r>
      <w:r w:rsidR="00E67B82" w:rsidRPr="003E4686">
        <w:rPr>
          <w:sz w:val="28"/>
          <w:szCs w:val="28"/>
          <w:lang w:val="uk-UA"/>
        </w:rPr>
        <w:t xml:space="preserve"> національної поліції за тел</w:t>
      </w:r>
      <w:r w:rsidRPr="003E4686">
        <w:rPr>
          <w:sz w:val="28"/>
          <w:szCs w:val="28"/>
          <w:lang w:val="uk-UA"/>
        </w:rPr>
        <w:t xml:space="preserve">ефоном 102. </w:t>
      </w:r>
      <w:r w:rsidR="00E67B82" w:rsidRPr="003E4686">
        <w:rPr>
          <w:sz w:val="28"/>
          <w:szCs w:val="28"/>
          <w:lang w:val="uk-UA"/>
        </w:rPr>
        <w:t>При цьому вказати точне місце та можливо відомі обставини захоплення: кількість заручників, їх місце перебування і стан, наявність потерпілих, кількість терористів, їх озброєння, вимоги, установчі дані тощо. У подальшому діяти за їх вказівками, бути готовим</w:t>
      </w:r>
      <w:r w:rsidR="00415E8E" w:rsidRPr="003E4686">
        <w:rPr>
          <w:sz w:val="28"/>
          <w:szCs w:val="28"/>
          <w:lang w:val="uk-UA"/>
        </w:rPr>
        <w:t xml:space="preserve"> надати всю відому </w:t>
      </w:r>
      <w:r w:rsidR="00E67B82" w:rsidRPr="003E4686">
        <w:rPr>
          <w:sz w:val="28"/>
          <w:szCs w:val="28"/>
          <w:lang w:val="uk-UA"/>
        </w:rPr>
        <w:t>інформацію правоохоронцям.</w:t>
      </w:r>
    </w:p>
    <w:p w:rsidR="00E67B82" w:rsidRPr="003E4686" w:rsidRDefault="00E67B82" w:rsidP="00DD7200">
      <w:pPr>
        <w:ind w:firstLine="567"/>
        <w:jc w:val="both"/>
        <w:rPr>
          <w:b/>
          <w:sz w:val="28"/>
          <w:szCs w:val="28"/>
          <w:lang w:val="uk-UA"/>
        </w:rPr>
      </w:pPr>
      <w:r w:rsidRPr="003E4686">
        <w:rPr>
          <w:b/>
          <w:iCs/>
          <w:sz w:val="28"/>
          <w:szCs w:val="28"/>
          <w:lang w:val="uk-UA"/>
        </w:rPr>
        <w:t>Дії посадових осіб виконавчого комітету міської ради, які отримали інформацію про захоплення заручників:</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терміново повідомити про подію своєму</w:t>
      </w:r>
      <w:r w:rsidRPr="003E4686">
        <w:rPr>
          <w:sz w:val="28"/>
          <w:szCs w:val="28"/>
          <w:lang w:val="uk-UA"/>
        </w:rPr>
        <w:t xml:space="preserve"> керівництву</w:t>
      </w:r>
      <w:r w:rsidR="00E67B82" w:rsidRPr="003E4686">
        <w:rPr>
          <w:sz w:val="28"/>
          <w:szCs w:val="28"/>
          <w:lang w:val="uk-UA"/>
        </w:rPr>
        <w:t xml:space="preserve"> та</w:t>
      </w:r>
      <w:r w:rsidRPr="003E4686">
        <w:rPr>
          <w:sz w:val="28"/>
          <w:szCs w:val="28"/>
          <w:lang w:val="uk-UA"/>
        </w:rPr>
        <w:t xml:space="preserve"> т</w:t>
      </w:r>
      <w:r w:rsidR="00E67B82" w:rsidRPr="003E4686">
        <w:rPr>
          <w:sz w:val="28"/>
          <w:szCs w:val="28"/>
          <w:lang w:val="uk-UA"/>
        </w:rPr>
        <w:t>ериторіальн</w:t>
      </w:r>
      <w:r w:rsidRPr="003E4686">
        <w:rPr>
          <w:sz w:val="28"/>
          <w:szCs w:val="28"/>
          <w:lang w:val="uk-UA"/>
        </w:rPr>
        <w:t xml:space="preserve">ому </w:t>
      </w:r>
      <w:r w:rsidR="00E67B82" w:rsidRPr="003E4686">
        <w:rPr>
          <w:sz w:val="28"/>
          <w:szCs w:val="28"/>
          <w:lang w:val="uk-UA"/>
        </w:rPr>
        <w:t>підрозділ</w:t>
      </w:r>
      <w:r w:rsidRPr="003E4686">
        <w:rPr>
          <w:sz w:val="28"/>
          <w:szCs w:val="28"/>
          <w:lang w:val="uk-UA"/>
        </w:rPr>
        <w:t>у</w:t>
      </w:r>
      <w:r w:rsidR="00E67B82" w:rsidRPr="003E4686">
        <w:rPr>
          <w:sz w:val="28"/>
          <w:szCs w:val="28"/>
          <w:lang w:val="uk-UA"/>
        </w:rPr>
        <w:t xml:space="preserve"> національної поліції за тел</w:t>
      </w:r>
      <w:r w:rsidRPr="003E4686">
        <w:rPr>
          <w:sz w:val="28"/>
          <w:szCs w:val="28"/>
          <w:lang w:val="uk-UA"/>
        </w:rPr>
        <w:t xml:space="preserve">ефоном 102 </w:t>
      </w:r>
      <w:r w:rsidR="00E67B82" w:rsidRPr="003E4686">
        <w:rPr>
          <w:sz w:val="28"/>
          <w:szCs w:val="28"/>
          <w:lang w:val="uk-UA"/>
        </w:rPr>
        <w:t>чи іншим органам державної виконавчої влади. При цьому вказати точне місце та можливо відомі обставини захоплення: кількість заручників, їх місце перебування і стан, наявність потерпілих, кількість терористів, їх озброєння, вимоги, установчі дані, обстановку, що складається на об’єкті, вжиті заходи реагування тощо;</w:t>
      </w:r>
    </w:p>
    <w:p w:rsidR="00E67B82" w:rsidRPr="003E4686" w:rsidRDefault="00E67B82" w:rsidP="00DD7200">
      <w:pPr>
        <w:ind w:firstLine="567"/>
        <w:jc w:val="both"/>
        <w:rPr>
          <w:spacing w:val="-2"/>
          <w:sz w:val="28"/>
          <w:szCs w:val="28"/>
          <w:lang w:val="uk-UA"/>
        </w:rPr>
      </w:pPr>
      <w:r w:rsidRPr="003E4686">
        <w:rPr>
          <w:spacing w:val="-2"/>
          <w:sz w:val="28"/>
          <w:szCs w:val="28"/>
          <w:lang w:val="uk-UA"/>
        </w:rPr>
        <w:t>- </w:t>
      </w:r>
      <w:r w:rsidRPr="003E4686">
        <w:rPr>
          <w:iCs/>
          <w:spacing w:val="-2"/>
          <w:sz w:val="28"/>
          <w:szCs w:val="28"/>
          <w:lang w:val="uk-UA"/>
        </w:rPr>
        <w:t>забороняється вступати в переговори з терористами за власною ініціативою;</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по можливості організувати блокування місця події, використовуючи технічні засоби охорони;</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підвищити пильність. Перевести, в разі можливості, систему відеоспостереження виконавчого комітету міської ради (відокремлених приміщень структурних підрозділів) в режим запису;</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при необхідності виконувати вимоги терористів, якщо це не пов’язано з заподіянням шкоди життю і здоров’ю людей, не ризикувати власним життям;</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у разі в</w:t>
      </w:r>
      <w:r w:rsidRPr="003E4686">
        <w:rPr>
          <w:sz w:val="28"/>
          <w:szCs w:val="28"/>
          <w:lang w:val="uk-UA"/>
        </w:rPr>
        <w:t xml:space="preserve">имушеного вступу до переговорів </w:t>
      </w:r>
      <w:r w:rsidR="00E67B82" w:rsidRPr="003E4686">
        <w:rPr>
          <w:iCs/>
          <w:sz w:val="28"/>
          <w:szCs w:val="28"/>
          <w:lang w:val="uk-UA"/>
        </w:rPr>
        <w:t xml:space="preserve">забороняється </w:t>
      </w:r>
      <w:proofErr w:type="spellStart"/>
      <w:r w:rsidR="00E67B82" w:rsidRPr="003E4686">
        <w:rPr>
          <w:iCs/>
          <w:sz w:val="28"/>
          <w:szCs w:val="28"/>
          <w:lang w:val="uk-UA"/>
        </w:rPr>
        <w:t>ініціативно</w:t>
      </w:r>
      <w:proofErr w:type="spellEnd"/>
      <w:r w:rsidR="00E67B82" w:rsidRPr="003E4686">
        <w:rPr>
          <w:iCs/>
          <w:sz w:val="28"/>
          <w:szCs w:val="28"/>
          <w:lang w:val="uk-UA"/>
        </w:rPr>
        <w:t xml:space="preserve"> пропонувати терористам будь-які послуги;</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не провокувати дії, що можуть потягти за собою застосування терористами зброї;</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по можливості забезпечити приховану евакуацію працівників та інших осі</w:t>
      </w:r>
      <w:r w:rsidRPr="003E4686">
        <w:rPr>
          <w:sz w:val="28"/>
          <w:szCs w:val="28"/>
          <w:lang w:val="uk-UA"/>
        </w:rPr>
        <w:t>б, що знаходяться поза місцем захоплення</w:t>
      </w:r>
      <w:r w:rsidR="00E67B82" w:rsidRPr="003E4686">
        <w:rPr>
          <w:sz w:val="28"/>
          <w:szCs w:val="28"/>
          <w:lang w:val="uk-UA"/>
        </w:rPr>
        <w:t xml:space="preserve"> заручників;</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при необхідності організувати надання первинно</w:t>
      </w:r>
      <w:r w:rsidRPr="003E4686">
        <w:rPr>
          <w:sz w:val="28"/>
          <w:szCs w:val="28"/>
          <w:lang w:val="uk-UA"/>
        </w:rPr>
        <w:t>ї медичної допомоги потерпілим, що перебувають поза межами уразливої</w:t>
      </w:r>
      <w:r w:rsidR="00E67B82" w:rsidRPr="003E4686">
        <w:rPr>
          <w:sz w:val="28"/>
          <w:szCs w:val="28"/>
          <w:lang w:val="uk-UA"/>
        </w:rPr>
        <w:t xml:space="preserve"> зони;</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 xml:space="preserve">припинити доступ </w:t>
      </w:r>
      <w:r w:rsidRPr="003E4686">
        <w:rPr>
          <w:sz w:val="28"/>
          <w:szCs w:val="28"/>
          <w:lang w:val="uk-UA"/>
        </w:rPr>
        <w:t xml:space="preserve">до </w:t>
      </w:r>
      <w:r w:rsidR="00E67B82" w:rsidRPr="003E4686">
        <w:rPr>
          <w:sz w:val="28"/>
          <w:szCs w:val="28"/>
          <w:lang w:val="uk-UA"/>
        </w:rPr>
        <w:t>адміністративн</w:t>
      </w:r>
      <w:r w:rsidRPr="003E4686">
        <w:rPr>
          <w:sz w:val="28"/>
          <w:szCs w:val="28"/>
          <w:lang w:val="uk-UA"/>
        </w:rPr>
        <w:t xml:space="preserve">ої </w:t>
      </w:r>
      <w:r w:rsidR="00E67B82" w:rsidRPr="003E4686">
        <w:rPr>
          <w:sz w:val="28"/>
          <w:szCs w:val="28"/>
          <w:lang w:val="uk-UA"/>
        </w:rPr>
        <w:t>буд</w:t>
      </w:r>
      <w:r w:rsidRPr="003E4686">
        <w:rPr>
          <w:sz w:val="28"/>
          <w:szCs w:val="28"/>
          <w:lang w:val="uk-UA"/>
        </w:rPr>
        <w:t xml:space="preserve">івлі </w:t>
      </w:r>
      <w:r w:rsidR="00E67B82" w:rsidRPr="003E4686">
        <w:rPr>
          <w:sz w:val="28"/>
          <w:szCs w:val="28"/>
          <w:lang w:val="uk-UA"/>
        </w:rPr>
        <w:t>(приміщення відокремлених структурних підрозділів) людей;</w:t>
      </w:r>
    </w:p>
    <w:p w:rsidR="00E67B82"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забезпечити безперешкодний прохід і проїзд на об’єкт співробітників правоохоронних органів;</w:t>
      </w:r>
    </w:p>
    <w:p w:rsidR="007F4303" w:rsidRDefault="007F4303" w:rsidP="007F4303">
      <w:pPr>
        <w:jc w:val="both"/>
        <w:rPr>
          <w:sz w:val="28"/>
          <w:szCs w:val="28"/>
          <w:lang w:val="uk-UA"/>
        </w:rPr>
      </w:pPr>
    </w:p>
    <w:p w:rsidR="007F4303" w:rsidRDefault="007F4303" w:rsidP="007F4303">
      <w:pPr>
        <w:jc w:val="center"/>
        <w:rPr>
          <w:sz w:val="28"/>
          <w:szCs w:val="28"/>
          <w:lang w:val="uk-UA"/>
        </w:rPr>
      </w:pPr>
      <w:r>
        <w:rPr>
          <w:sz w:val="28"/>
          <w:szCs w:val="28"/>
          <w:lang w:val="uk-UA"/>
        </w:rPr>
        <w:lastRenderedPageBreak/>
        <w:t>8</w:t>
      </w:r>
    </w:p>
    <w:p w:rsidR="007F4303" w:rsidRPr="003E4686" w:rsidRDefault="007F4303" w:rsidP="007F4303">
      <w:pPr>
        <w:jc w:val="center"/>
        <w:rPr>
          <w:sz w:val="28"/>
          <w:szCs w:val="28"/>
          <w:lang w:val="uk-UA"/>
        </w:rPr>
      </w:pP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організувати терміновий збір працівників режимних, охоронних та аварійно-рятувальних служб; </w:t>
      </w:r>
    </w:p>
    <w:p w:rsidR="00E67B82" w:rsidRPr="003E4686" w:rsidRDefault="00415E8E" w:rsidP="00DD7200">
      <w:pPr>
        <w:ind w:firstLine="567"/>
        <w:jc w:val="both"/>
        <w:rPr>
          <w:sz w:val="28"/>
          <w:szCs w:val="28"/>
          <w:lang w:val="uk-UA"/>
        </w:rPr>
      </w:pPr>
      <w:r w:rsidRPr="003E4686">
        <w:rPr>
          <w:sz w:val="28"/>
          <w:szCs w:val="28"/>
          <w:lang w:val="uk-UA"/>
        </w:rPr>
        <w:t>- </w:t>
      </w:r>
      <w:r w:rsidR="00E67B82" w:rsidRPr="003E4686">
        <w:rPr>
          <w:sz w:val="28"/>
          <w:szCs w:val="28"/>
          <w:lang w:val="uk-UA"/>
        </w:rPr>
        <w:t>після прибуття спецпідрозділів правоохоронних органів надати їм максимальне сприяння в організації антитерористичних заходів, в тому числі: необхідну інформацію щодо обставин захоплення, а також схеми приміщень виконавчого комітету міської ради (відокремлених приміщень структурних підрозділів), поверхові плани, схеми розташування систем відеоспостереження, вентиляції, електропостачання та ін.;</w:t>
      </w:r>
    </w:p>
    <w:p w:rsidR="00E67B82" w:rsidRPr="003E4686" w:rsidRDefault="00415E8E" w:rsidP="00DD7200">
      <w:pPr>
        <w:ind w:firstLine="567"/>
        <w:jc w:val="both"/>
        <w:rPr>
          <w:spacing w:val="-4"/>
          <w:sz w:val="28"/>
          <w:szCs w:val="28"/>
          <w:lang w:val="uk-UA"/>
        </w:rPr>
      </w:pPr>
      <w:r w:rsidRPr="003E4686">
        <w:rPr>
          <w:spacing w:val="-4"/>
          <w:sz w:val="28"/>
          <w:szCs w:val="28"/>
          <w:lang w:val="uk-UA"/>
        </w:rPr>
        <w:t>- </w:t>
      </w:r>
      <w:r w:rsidR="00E67B82" w:rsidRPr="003E4686">
        <w:rPr>
          <w:spacing w:val="-4"/>
          <w:sz w:val="28"/>
          <w:szCs w:val="28"/>
          <w:lang w:val="uk-UA"/>
        </w:rPr>
        <w:t>надалі діяти відповідно до розпоряджень представника оперативного штабу.</w:t>
      </w:r>
    </w:p>
    <w:p w:rsidR="00415E8E" w:rsidRPr="003E4686" w:rsidRDefault="00415E8E" w:rsidP="00415E8E">
      <w:pPr>
        <w:jc w:val="center"/>
        <w:rPr>
          <w:sz w:val="28"/>
          <w:szCs w:val="28"/>
          <w:lang w:val="uk-UA"/>
        </w:rPr>
      </w:pPr>
    </w:p>
    <w:p w:rsidR="00E67B82" w:rsidRPr="003E4686" w:rsidRDefault="00415E8E" w:rsidP="00415E8E">
      <w:pPr>
        <w:jc w:val="center"/>
        <w:rPr>
          <w:b/>
          <w:sz w:val="28"/>
          <w:szCs w:val="28"/>
          <w:lang w:val="uk-UA"/>
        </w:rPr>
      </w:pPr>
      <w:r w:rsidRPr="003E4686">
        <w:rPr>
          <w:b/>
          <w:sz w:val="28"/>
          <w:szCs w:val="28"/>
          <w:lang w:val="uk-UA"/>
        </w:rPr>
        <w:t>7. </w:t>
      </w:r>
      <w:r w:rsidR="00E67B82" w:rsidRPr="003E4686">
        <w:rPr>
          <w:b/>
          <w:sz w:val="28"/>
          <w:szCs w:val="28"/>
          <w:lang w:val="uk-UA"/>
        </w:rPr>
        <w:t>О</w:t>
      </w:r>
      <w:r w:rsidRPr="003E4686">
        <w:rPr>
          <w:b/>
          <w:sz w:val="28"/>
          <w:szCs w:val="28"/>
          <w:lang w:val="uk-UA"/>
        </w:rPr>
        <w:t>держання сигналу про евакуацію</w:t>
      </w:r>
    </w:p>
    <w:p w:rsidR="00E67B82" w:rsidRPr="003E4686" w:rsidRDefault="00E67B82" w:rsidP="00415E8E">
      <w:pPr>
        <w:ind w:firstLine="567"/>
        <w:jc w:val="both"/>
        <w:rPr>
          <w:sz w:val="28"/>
          <w:szCs w:val="28"/>
          <w:lang w:val="uk-UA"/>
        </w:rPr>
      </w:pPr>
      <w:r w:rsidRPr="003E4686">
        <w:rPr>
          <w:sz w:val="28"/>
          <w:szCs w:val="28"/>
          <w:lang w:val="uk-UA"/>
        </w:rPr>
        <w:t xml:space="preserve">З отриманням сигналу про евакуацію послідовно виконати </w:t>
      </w:r>
      <w:r w:rsidR="007F4303">
        <w:rPr>
          <w:sz w:val="28"/>
          <w:szCs w:val="28"/>
          <w:lang w:val="uk-UA"/>
        </w:rPr>
        <w:t>такі</w:t>
      </w:r>
      <w:r w:rsidRPr="003E4686">
        <w:rPr>
          <w:sz w:val="28"/>
          <w:szCs w:val="28"/>
          <w:lang w:val="uk-UA"/>
        </w:rPr>
        <w:t xml:space="preserve"> дії:</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без створення паніки організувати заходи із евакуації працівників</w:t>
      </w:r>
      <w:r w:rsidRPr="003E4686">
        <w:rPr>
          <w:sz w:val="28"/>
          <w:szCs w:val="28"/>
          <w:lang w:val="uk-UA"/>
        </w:rPr>
        <w:t xml:space="preserve"> та відвідувачів</w:t>
      </w:r>
      <w:r w:rsidR="007F4303">
        <w:rPr>
          <w:sz w:val="28"/>
          <w:szCs w:val="28"/>
          <w:lang w:val="uk-UA"/>
        </w:rPr>
        <w:t xml:space="preserve"> за завчасно відпрацьованими </w:t>
      </w:r>
      <w:r w:rsidR="00E67B82" w:rsidRPr="003E4686">
        <w:rPr>
          <w:sz w:val="28"/>
          <w:szCs w:val="28"/>
          <w:lang w:val="uk-UA"/>
        </w:rPr>
        <w:t>інструкцією та схемами;</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зібрати службову документацію в сейф або в шухляди столу, що закриваються на ключ;</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взяти з собою особисті речі та документи, гроші, цінності;</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закрити вікна, вимкнути оргтехніку, електроприлади, освітлення;</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взяти з собою і при необхідності використовувати індивідуальні засоби захисту </w:t>
      </w:r>
      <w:r w:rsidR="00E67B82" w:rsidRPr="003E4686">
        <w:rPr>
          <w:i/>
          <w:iCs/>
          <w:sz w:val="28"/>
          <w:szCs w:val="28"/>
          <w:lang w:val="uk-UA"/>
        </w:rPr>
        <w:t>(протигаз, респіратор)</w:t>
      </w:r>
      <w:r w:rsidR="00E67B82" w:rsidRPr="003E4686">
        <w:rPr>
          <w:sz w:val="28"/>
          <w:szCs w:val="28"/>
          <w:lang w:val="uk-UA"/>
        </w:rPr>
        <w:t>;</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закрити двері на ключ, ключ залишити у замку;</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залишити приміщення, рухаючись маршрутами, які позначені в схемах евакуації працівників виконавчого комітету міської ради (відокремлених структурних підрозділів);</w:t>
      </w:r>
    </w:p>
    <w:p w:rsidR="00E67B82" w:rsidRPr="003E4686" w:rsidRDefault="00415E8E" w:rsidP="00415E8E">
      <w:pPr>
        <w:ind w:firstLine="567"/>
        <w:jc w:val="both"/>
        <w:rPr>
          <w:sz w:val="28"/>
          <w:szCs w:val="28"/>
          <w:lang w:val="uk-UA"/>
        </w:rPr>
      </w:pPr>
      <w:r w:rsidRPr="003E4686">
        <w:rPr>
          <w:sz w:val="28"/>
          <w:szCs w:val="28"/>
          <w:lang w:val="uk-UA"/>
        </w:rPr>
        <w:t>- </w:t>
      </w:r>
      <w:r w:rsidR="00E67B82" w:rsidRPr="003E4686">
        <w:rPr>
          <w:sz w:val="28"/>
          <w:szCs w:val="28"/>
          <w:lang w:val="uk-UA"/>
        </w:rPr>
        <w:t>повертатися в залишене приміщення дозволяється лише після відповідної вказівки уповноважених на це осіб.</w:t>
      </w:r>
    </w:p>
    <w:p w:rsidR="00E67B82" w:rsidRPr="003E4686" w:rsidRDefault="00E67B82" w:rsidP="00E67B82">
      <w:pPr>
        <w:rPr>
          <w:b/>
          <w:bCs/>
          <w:sz w:val="28"/>
          <w:szCs w:val="28"/>
          <w:lang w:val="uk-UA"/>
        </w:rPr>
      </w:pPr>
    </w:p>
    <w:p w:rsidR="00E67B82" w:rsidRPr="003E4686" w:rsidRDefault="00E67B82" w:rsidP="00E67B82">
      <w:pPr>
        <w:rPr>
          <w:b/>
          <w:bCs/>
          <w:sz w:val="28"/>
          <w:szCs w:val="28"/>
          <w:lang w:val="uk-UA"/>
        </w:rPr>
      </w:pPr>
    </w:p>
    <w:p w:rsidR="003C6B92" w:rsidRPr="003E4686" w:rsidRDefault="003C6B92" w:rsidP="00E67B82">
      <w:pPr>
        <w:rPr>
          <w:sz w:val="28"/>
          <w:szCs w:val="28"/>
          <w:lang w:val="uk-UA"/>
        </w:rPr>
      </w:pPr>
    </w:p>
    <w:p w:rsidR="00415E8E" w:rsidRPr="003E4686" w:rsidRDefault="00415E8E" w:rsidP="00E67B82">
      <w:pPr>
        <w:rPr>
          <w:sz w:val="28"/>
          <w:szCs w:val="28"/>
          <w:lang w:val="uk-UA"/>
        </w:rPr>
      </w:pPr>
    </w:p>
    <w:p w:rsidR="00415E8E" w:rsidRPr="003E4686" w:rsidRDefault="00415E8E" w:rsidP="00E67B82">
      <w:pPr>
        <w:rPr>
          <w:sz w:val="28"/>
          <w:szCs w:val="28"/>
          <w:lang w:val="uk-UA"/>
        </w:rPr>
      </w:pPr>
      <w:r w:rsidRPr="003E4686">
        <w:rPr>
          <w:sz w:val="28"/>
          <w:szCs w:val="28"/>
          <w:lang w:val="uk-UA"/>
        </w:rPr>
        <w:t xml:space="preserve">Керуючий справами </w:t>
      </w:r>
    </w:p>
    <w:p w:rsidR="00415E8E" w:rsidRPr="003E4686" w:rsidRDefault="00415E8E" w:rsidP="00E67B82">
      <w:pPr>
        <w:rPr>
          <w:sz w:val="28"/>
          <w:szCs w:val="28"/>
          <w:lang w:val="uk-UA"/>
        </w:rPr>
      </w:pPr>
      <w:r w:rsidRPr="003E4686">
        <w:rPr>
          <w:sz w:val="28"/>
          <w:szCs w:val="28"/>
          <w:lang w:val="uk-UA"/>
        </w:rPr>
        <w:t>виконавчого</w:t>
      </w:r>
    </w:p>
    <w:p w:rsidR="00415E8E" w:rsidRPr="003E4686" w:rsidRDefault="00415E8E" w:rsidP="00E67B82">
      <w:pPr>
        <w:rPr>
          <w:sz w:val="28"/>
          <w:szCs w:val="28"/>
          <w:lang w:val="uk-UA"/>
        </w:rPr>
      </w:pPr>
      <w:r w:rsidRPr="003E4686">
        <w:rPr>
          <w:sz w:val="28"/>
          <w:szCs w:val="28"/>
          <w:lang w:val="uk-UA"/>
        </w:rPr>
        <w:t>комітету міської ради</w:t>
      </w:r>
      <w:r w:rsidRPr="003E4686">
        <w:rPr>
          <w:sz w:val="28"/>
          <w:szCs w:val="28"/>
          <w:lang w:val="uk-UA"/>
        </w:rPr>
        <w:tab/>
      </w:r>
      <w:r w:rsidRPr="003E4686">
        <w:rPr>
          <w:sz w:val="28"/>
          <w:szCs w:val="28"/>
          <w:lang w:val="uk-UA"/>
        </w:rPr>
        <w:tab/>
      </w:r>
      <w:r w:rsidRPr="003E4686">
        <w:rPr>
          <w:sz w:val="28"/>
          <w:szCs w:val="28"/>
          <w:lang w:val="uk-UA"/>
        </w:rPr>
        <w:tab/>
      </w:r>
      <w:r w:rsidRPr="003E4686">
        <w:rPr>
          <w:sz w:val="28"/>
          <w:szCs w:val="28"/>
          <w:lang w:val="uk-UA"/>
        </w:rPr>
        <w:tab/>
      </w:r>
      <w:r w:rsidRPr="003E4686">
        <w:rPr>
          <w:sz w:val="28"/>
          <w:szCs w:val="28"/>
          <w:lang w:val="uk-UA"/>
        </w:rPr>
        <w:tab/>
      </w:r>
      <w:r w:rsidRPr="003E4686">
        <w:rPr>
          <w:sz w:val="28"/>
          <w:szCs w:val="28"/>
          <w:lang w:val="uk-UA"/>
        </w:rPr>
        <w:tab/>
      </w:r>
      <w:r w:rsidRPr="003E4686">
        <w:rPr>
          <w:sz w:val="28"/>
          <w:szCs w:val="28"/>
          <w:lang w:val="uk-UA"/>
        </w:rPr>
        <w:tab/>
        <w:t>Любов ОЦАБРИКА</w:t>
      </w:r>
    </w:p>
    <w:sectPr w:rsidR="00415E8E" w:rsidRPr="003E4686" w:rsidSect="00E67B82">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46"/>
    <w:rsid w:val="003C6B92"/>
    <w:rsid w:val="003E4686"/>
    <w:rsid w:val="00415E8E"/>
    <w:rsid w:val="007F4303"/>
    <w:rsid w:val="00881ABB"/>
    <w:rsid w:val="00A0510B"/>
    <w:rsid w:val="00AE0D46"/>
    <w:rsid w:val="00B3437E"/>
    <w:rsid w:val="00CB02E9"/>
    <w:rsid w:val="00DD7200"/>
    <w:rsid w:val="00E67B82"/>
    <w:rsid w:val="00F8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BBF75E"/>
  <w15:chartTrackingRefBased/>
  <w15:docId w15:val="{5A3B0D1C-A6E0-41C1-BAF7-20CFBF78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82"/>
    <w:pPr>
      <w:ind w:firstLine="0"/>
      <w:jc w:val="left"/>
    </w:pPr>
    <w:rPr>
      <w:rFonts w:ascii="Times New Roman" w:eastAsia="Times New Roman" w:hAnsi="Times New Roman" w:cs="Times New Roman"/>
      <w:sz w:val="26"/>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E67B82"/>
    <w:pPr>
      <w:jc w:val="center"/>
    </w:pPr>
    <w:rPr>
      <w:szCs w:val="20"/>
      <w:lang w:val="uk-UA"/>
    </w:rPr>
  </w:style>
  <w:style w:type="paragraph" w:styleId="a4">
    <w:name w:val="Balloon Text"/>
    <w:basedOn w:val="a"/>
    <w:link w:val="a5"/>
    <w:uiPriority w:val="99"/>
    <w:semiHidden/>
    <w:unhideWhenUsed/>
    <w:rsid w:val="00415E8E"/>
    <w:rPr>
      <w:rFonts w:ascii="Segoe UI" w:hAnsi="Segoe UI" w:cs="Segoe UI"/>
      <w:sz w:val="18"/>
      <w:szCs w:val="18"/>
    </w:rPr>
  </w:style>
  <w:style w:type="character" w:customStyle="1" w:styleId="a5">
    <w:name w:val="Текст выноски Знак"/>
    <w:basedOn w:val="a0"/>
    <w:link w:val="a4"/>
    <w:uiPriority w:val="99"/>
    <w:semiHidden/>
    <w:rsid w:val="00415E8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2021-07-06T06:11:00Z</cp:lastPrinted>
  <dcterms:created xsi:type="dcterms:W3CDTF">2021-07-02T07:58:00Z</dcterms:created>
  <dcterms:modified xsi:type="dcterms:W3CDTF">2021-07-27T08:46:00Z</dcterms:modified>
</cp:coreProperties>
</file>