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D4589" w14:textId="77777777" w:rsidR="00C43358" w:rsidRPr="001010DF" w:rsidRDefault="00B1676A" w:rsidP="00C43358">
      <w:pPr>
        <w:jc w:val="center"/>
        <w:rPr>
          <w:b/>
          <w:sz w:val="28"/>
          <w:szCs w:val="28"/>
        </w:rPr>
      </w:pPr>
      <w:r>
        <w:rPr>
          <w:sz w:val="24"/>
        </w:rPr>
        <w:object w:dxaOrig="1440" w:dyaOrig="1440" w14:anchorId="1F6C2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8333986" r:id="rId5"/>
        </w:object>
      </w:r>
      <w:r w:rsidR="00C43358" w:rsidRPr="001010DF">
        <w:rPr>
          <w:b/>
          <w:sz w:val="28"/>
          <w:szCs w:val="28"/>
        </w:rPr>
        <w:t>УКРАЇНА</w:t>
      </w:r>
    </w:p>
    <w:p w14:paraId="2B8142CE" w14:textId="77777777" w:rsidR="00C43358" w:rsidRPr="001010DF" w:rsidRDefault="00C43358" w:rsidP="00C43358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10DF">
        <w:rPr>
          <w:b/>
          <w:smallCaps/>
          <w:sz w:val="28"/>
          <w:szCs w:val="28"/>
        </w:rPr>
        <w:t>Нетішинської</w:t>
      </w:r>
      <w:proofErr w:type="spellEnd"/>
      <w:r w:rsidRPr="001010DF">
        <w:rPr>
          <w:b/>
          <w:smallCaps/>
          <w:sz w:val="28"/>
          <w:szCs w:val="28"/>
        </w:rPr>
        <w:t xml:space="preserve"> міської ради</w:t>
      </w:r>
    </w:p>
    <w:p w14:paraId="18ECAEDB" w14:textId="77777777" w:rsidR="00C43358" w:rsidRPr="001010DF" w:rsidRDefault="00C43358" w:rsidP="00C43358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14:paraId="4AFCCF1D" w14:textId="77777777" w:rsidR="00C43358" w:rsidRPr="001010DF" w:rsidRDefault="00C43358" w:rsidP="00C43358">
      <w:pPr>
        <w:jc w:val="center"/>
        <w:rPr>
          <w:sz w:val="30"/>
          <w:szCs w:val="30"/>
        </w:rPr>
      </w:pPr>
    </w:p>
    <w:p w14:paraId="5FA27748" w14:textId="77777777" w:rsidR="00C43358" w:rsidRPr="001010DF" w:rsidRDefault="00C43358" w:rsidP="00C43358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14:paraId="76C6E6A3" w14:textId="77777777" w:rsidR="00C43358" w:rsidRPr="001010DF" w:rsidRDefault="00C43358" w:rsidP="00C43358">
      <w:pPr>
        <w:rPr>
          <w:sz w:val="28"/>
          <w:szCs w:val="28"/>
          <w:lang w:eastAsia="uk-UA"/>
        </w:rPr>
      </w:pPr>
    </w:p>
    <w:p w14:paraId="478AE11E" w14:textId="6B44BA73" w:rsidR="00C43358" w:rsidRPr="001010DF" w:rsidRDefault="00B1676A" w:rsidP="00C43358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03</w:t>
      </w:r>
      <w:r w:rsidR="00C43358" w:rsidRPr="001010DF">
        <w:rPr>
          <w:b/>
          <w:sz w:val="28"/>
          <w:szCs w:val="28"/>
          <w:lang w:eastAsia="uk-UA"/>
        </w:rPr>
        <w:t>.</w:t>
      </w:r>
      <w:r w:rsidR="00C43358">
        <w:rPr>
          <w:b/>
          <w:sz w:val="28"/>
          <w:szCs w:val="28"/>
          <w:lang w:eastAsia="uk-UA"/>
        </w:rPr>
        <w:t>0</w:t>
      </w:r>
      <w:r w:rsidR="007617BF">
        <w:rPr>
          <w:b/>
          <w:sz w:val="28"/>
          <w:szCs w:val="28"/>
          <w:lang w:eastAsia="uk-UA"/>
        </w:rPr>
        <w:t>2</w:t>
      </w:r>
      <w:r w:rsidR="00C43358" w:rsidRPr="001010DF">
        <w:rPr>
          <w:b/>
          <w:sz w:val="28"/>
          <w:szCs w:val="28"/>
          <w:lang w:eastAsia="uk-UA"/>
        </w:rPr>
        <w:t>.202</w:t>
      </w:r>
      <w:r w:rsidR="00C43358">
        <w:rPr>
          <w:b/>
          <w:sz w:val="28"/>
          <w:szCs w:val="28"/>
          <w:lang w:eastAsia="uk-UA"/>
        </w:rPr>
        <w:t>2</w:t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proofErr w:type="spellStart"/>
      <w:r w:rsidR="00C43358" w:rsidRPr="001010DF">
        <w:rPr>
          <w:b/>
          <w:sz w:val="28"/>
          <w:szCs w:val="28"/>
          <w:lang w:eastAsia="uk-UA"/>
        </w:rPr>
        <w:t>Нетішин</w:t>
      </w:r>
      <w:proofErr w:type="spellEnd"/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</w:r>
      <w:r w:rsidR="00C43358" w:rsidRPr="001010DF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19</w:t>
      </w:r>
      <w:r w:rsidR="00C43358" w:rsidRPr="001010DF">
        <w:rPr>
          <w:b/>
          <w:sz w:val="28"/>
          <w:szCs w:val="28"/>
          <w:lang w:eastAsia="uk-UA"/>
        </w:rPr>
        <w:t>/202</w:t>
      </w:r>
      <w:r w:rsidR="00C43358">
        <w:rPr>
          <w:b/>
          <w:sz w:val="28"/>
          <w:szCs w:val="28"/>
          <w:lang w:eastAsia="uk-UA"/>
        </w:rPr>
        <w:t>2</w:t>
      </w:r>
      <w:r w:rsidR="00C43358" w:rsidRPr="001010DF">
        <w:rPr>
          <w:b/>
          <w:sz w:val="28"/>
          <w:szCs w:val="28"/>
          <w:lang w:eastAsia="uk-UA"/>
        </w:rPr>
        <w:t>-р</w:t>
      </w:r>
    </w:p>
    <w:p w14:paraId="0A297019" w14:textId="34817625" w:rsidR="001B3B27" w:rsidRDefault="001B3B27" w:rsidP="001B3B27">
      <w:pPr>
        <w:ind w:right="5158"/>
        <w:jc w:val="both"/>
        <w:outlineLvl w:val="2"/>
        <w:rPr>
          <w:rFonts w:eastAsia="Calibri"/>
          <w:bCs/>
          <w:sz w:val="28"/>
          <w:szCs w:val="28"/>
        </w:rPr>
      </w:pPr>
    </w:p>
    <w:p w14:paraId="659E34D1" w14:textId="77777777" w:rsidR="00C43358" w:rsidRPr="002536DC" w:rsidRDefault="00C43358" w:rsidP="001B3B27">
      <w:pPr>
        <w:ind w:right="5158"/>
        <w:jc w:val="both"/>
        <w:outlineLvl w:val="2"/>
        <w:rPr>
          <w:rFonts w:eastAsia="Calibri"/>
          <w:bCs/>
          <w:sz w:val="28"/>
          <w:szCs w:val="28"/>
        </w:rPr>
      </w:pPr>
    </w:p>
    <w:p w14:paraId="72BE380F" w14:textId="207A1DAF" w:rsidR="001B3B27" w:rsidRPr="002536DC" w:rsidRDefault="001B3B27" w:rsidP="00C43358">
      <w:pPr>
        <w:shd w:val="clear" w:color="auto" w:fill="FFFFFF"/>
        <w:ind w:right="4109"/>
        <w:jc w:val="both"/>
        <w:rPr>
          <w:sz w:val="28"/>
          <w:szCs w:val="28"/>
        </w:rPr>
      </w:pPr>
      <w:bookmarkStart w:id="0" w:name="_GoBack"/>
      <w:r w:rsidRPr="002536DC">
        <w:rPr>
          <w:sz w:val="28"/>
          <w:szCs w:val="28"/>
        </w:rPr>
        <w:t xml:space="preserve">Про внесення змін до </w:t>
      </w:r>
      <w:r w:rsidR="00B25C18">
        <w:rPr>
          <w:sz w:val="28"/>
          <w:szCs w:val="28"/>
        </w:rPr>
        <w:t xml:space="preserve">розпорядження міського голови </w:t>
      </w:r>
      <w:r w:rsidR="00C43358">
        <w:rPr>
          <w:sz w:val="28"/>
          <w:szCs w:val="28"/>
        </w:rPr>
        <w:t>від</w:t>
      </w:r>
      <w:r w:rsidRPr="002536D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536DC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2536D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536DC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5/</w:t>
      </w:r>
      <w:r w:rsidRPr="002536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25C18">
        <w:rPr>
          <w:sz w:val="28"/>
          <w:szCs w:val="28"/>
        </w:rPr>
        <w:t>-р</w:t>
      </w:r>
      <w:r w:rsidRPr="002536DC">
        <w:rPr>
          <w:sz w:val="28"/>
          <w:szCs w:val="28"/>
        </w:rPr>
        <w:t xml:space="preserve"> «</w:t>
      </w:r>
      <w:r w:rsidRPr="00227D9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робочу групу з вивчення питання </w:t>
      </w:r>
      <w:r w:rsidR="00704468">
        <w:rPr>
          <w:sz w:val="28"/>
          <w:szCs w:val="28"/>
        </w:rPr>
        <w:t>с</w:t>
      </w:r>
      <w:r>
        <w:rPr>
          <w:sz w:val="28"/>
          <w:szCs w:val="28"/>
        </w:rPr>
        <w:t>творення притулку для осіб, які постраждали від домашнього насильства та/або насильства за ознакою статі</w:t>
      </w:r>
      <w:r w:rsidRPr="002536DC">
        <w:rPr>
          <w:sz w:val="28"/>
          <w:szCs w:val="28"/>
        </w:rPr>
        <w:t>»</w:t>
      </w:r>
      <w:bookmarkEnd w:id="0"/>
    </w:p>
    <w:p w14:paraId="06799482" w14:textId="015D2BCB" w:rsidR="001B3B27" w:rsidRDefault="001B3B27" w:rsidP="001B3B27">
      <w:pPr>
        <w:shd w:val="clear" w:color="auto" w:fill="FFFFFF"/>
        <w:ind w:right="4486"/>
        <w:jc w:val="both"/>
        <w:rPr>
          <w:sz w:val="28"/>
          <w:szCs w:val="28"/>
        </w:rPr>
      </w:pPr>
    </w:p>
    <w:p w14:paraId="6E65B381" w14:textId="77777777" w:rsidR="00C43358" w:rsidRDefault="00C43358" w:rsidP="001B3B27">
      <w:pPr>
        <w:shd w:val="clear" w:color="auto" w:fill="FFFFFF"/>
        <w:ind w:right="4486"/>
        <w:jc w:val="both"/>
        <w:rPr>
          <w:sz w:val="28"/>
          <w:szCs w:val="28"/>
        </w:rPr>
      </w:pPr>
    </w:p>
    <w:p w14:paraId="0142F8DA" w14:textId="361C598B" w:rsidR="001B3B27" w:rsidRDefault="001B3B27" w:rsidP="00C43358">
      <w:pPr>
        <w:shd w:val="clear" w:color="auto" w:fill="FFFFFF"/>
        <w:ind w:firstLine="567"/>
        <w:jc w:val="both"/>
        <w:rPr>
          <w:sz w:val="28"/>
          <w:szCs w:val="28"/>
        </w:rPr>
      </w:pPr>
      <w:r w:rsidRPr="009B0C12">
        <w:rPr>
          <w:sz w:val="28"/>
          <w:szCs w:val="28"/>
        </w:rPr>
        <w:t xml:space="preserve">Відповідно до </w:t>
      </w:r>
      <w:r w:rsidR="00C43358">
        <w:rPr>
          <w:sz w:val="28"/>
          <w:szCs w:val="28"/>
        </w:rPr>
        <w:t xml:space="preserve">частини 2, </w:t>
      </w:r>
      <w:r>
        <w:rPr>
          <w:sz w:val="28"/>
          <w:szCs w:val="28"/>
        </w:rPr>
        <w:t>пунктів19, 20</w:t>
      </w:r>
      <w:r w:rsidRPr="009B0C12">
        <w:rPr>
          <w:sz w:val="28"/>
          <w:szCs w:val="28"/>
        </w:rPr>
        <w:t xml:space="preserve"> частини 4 статті 42 Закону України «Про місцеве самоврядування в Україні»,</w:t>
      </w:r>
      <w:r w:rsidRPr="00227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тринадцятої сесії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  <w:r w:rsidRPr="00DA7D5E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 від 23 грудня 2021 року № 18/1174 «Про депутатські запити», у</w:t>
      </w:r>
      <w:r w:rsidRPr="00994BC9">
        <w:rPr>
          <w:sz w:val="28"/>
          <w:szCs w:val="28"/>
        </w:rPr>
        <w:t xml:space="preserve"> зв’язку з різким підвищенням рівня захворюваності на території </w:t>
      </w:r>
      <w:proofErr w:type="spellStart"/>
      <w:r w:rsidRPr="00994BC9">
        <w:rPr>
          <w:sz w:val="28"/>
          <w:szCs w:val="28"/>
        </w:rPr>
        <w:t>Нетішинської</w:t>
      </w:r>
      <w:proofErr w:type="spellEnd"/>
      <w:r w:rsidRPr="00994BC9">
        <w:rPr>
          <w:sz w:val="28"/>
          <w:szCs w:val="28"/>
        </w:rPr>
        <w:t xml:space="preserve"> міської територіальної громади гостро</w:t>
      </w:r>
      <w:r w:rsidR="00B25C18">
        <w:rPr>
          <w:sz w:val="28"/>
          <w:szCs w:val="28"/>
        </w:rPr>
        <w:t>ї</w:t>
      </w:r>
      <w:r w:rsidRPr="00994BC9">
        <w:rPr>
          <w:sz w:val="28"/>
          <w:szCs w:val="28"/>
        </w:rPr>
        <w:t xml:space="preserve"> респіраторної хвороби </w:t>
      </w:r>
      <w:r w:rsidRPr="00994BC9">
        <w:rPr>
          <w:sz w:val="28"/>
          <w:szCs w:val="28"/>
          <w:lang w:val="en-US"/>
        </w:rPr>
        <w:t>COVID</w:t>
      </w:r>
      <w:r w:rsidRPr="00994BC9">
        <w:rPr>
          <w:sz w:val="28"/>
          <w:szCs w:val="28"/>
        </w:rPr>
        <w:t xml:space="preserve">-19, спричиненої </w:t>
      </w:r>
      <w:proofErr w:type="spellStart"/>
      <w:r w:rsidRPr="00994BC9">
        <w:rPr>
          <w:sz w:val="28"/>
          <w:szCs w:val="28"/>
        </w:rPr>
        <w:t>короновірусом</w:t>
      </w:r>
      <w:proofErr w:type="spellEnd"/>
      <w:r w:rsidRPr="00994BC9">
        <w:rPr>
          <w:sz w:val="28"/>
          <w:szCs w:val="28"/>
        </w:rPr>
        <w:t xml:space="preserve"> </w:t>
      </w:r>
      <w:r w:rsidRPr="00994BC9">
        <w:rPr>
          <w:sz w:val="28"/>
          <w:szCs w:val="28"/>
          <w:lang w:val="en-US"/>
        </w:rPr>
        <w:t>SARS</w:t>
      </w:r>
      <w:r w:rsidRPr="00994BC9">
        <w:rPr>
          <w:sz w:val="28"/>
          <w:szCs w:val="28"/>
        </w:rPr>
        <w:t>-</w:t>
      </w:r>
      <w:proofErr w:type="spellStart"/>
      <w:r w:rsidRPr="00994BC9">
        <w:rPr>
          <w:sz w:val="28"/>
          <w:szCs w:val="28"/>
          <w:lang w:val="en-US"/>
        </w:rPr>
        <w:t>CoV</w:t>
      </w:r>
      <w:proofErr w:type="spellEnd"/>
      <w:r w:rsidRPr="00994BC9">
        <w:rPr>
          <w:sz w:val="28"/>
          <w:szCs w:val="28"/>
        </w:rPr>
        <w:t>-2</w:t>
      </w:r>
      <w:r>
        <w:rPr>
          <w:sz w:val="28"/>
          <w:szCs w:val="28"/>
        </w:rPr>
        <w:t>:</w:t>
      </w:r>
    </w:p>
    <w:p w14:paraId="01516A76" w14:textId="77777777" w:rsidR="001B3B27" w:rsidRDefault="001B3B27" w:rsidP="00C43358">
      <w:pPr>
        <w:shd w:val="clear" w:color="auto" w:fill="FFFFFF"/>
        <w:jc w:val="both"/>
        <w:rPr>
          <w:sz w:val="28"/>
          <w:szCs w:val="28"/>
        </w:rPr>
      </w:pPr>
    </w:p>
    <w:p w14:paraId="2B6DEB3D" w14:textId="0DC31B3F" w:rsidR="001B3B27" w:rsidRPr="00994BC9" w:rsidRDefault="001B3B27" w:rsidP="00C43358">
      <w:pPr>
        <w:ind w:firstLine="567"/>
        <w:jc w:val="both"/>
        <w:rPr>
          <w:sz w:val="28"/>
          <w:szCs w:val="28"/>
        </w:rPr>
      </w:pPr>
      <w:r w:rsidRPr="00994BC9">
        <w:rPr>
          <w:sz w:val="28"/>
          <w:szCs w:val="28"/>
        </w:rPr>
        <w:t xml:space="preserve">Унести до </w:t>
      </w:r>
      <w:r w:rsidR="00B25C18">
        <w:rPr>
          <w:sz w:val="28"/>
          <w:szCs w:val="28"/>
        </w:rPr>
        <w:t xml:space="preserve">розпорядження міського голови </w:t>
      </w:r>
      <w:r w:rsidRPr="00994BC9">
        <w:rPr>
          <w:sz w:val="28"/>
          <w:szCs w:val="28"/>
        </w:rPr>
        <w:t xml:space="preserve">від </w:t>
      </w:r>
      <w:r>
        <w:rPr>
          <w:sz w:val="28"/>
          <w:szCs w:val="28"/>
        </w:rPr>
        <w:t>12 січня</w:t>
      </w:r>
      <w:r w:rsidRPr="00994BC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94BC9">
        <w:rPr>
          <w:sz w:val="28"/>
          <w:szCs w:val="28"/>
        </w:rPr>
        <w:t xml:space="preserve"> року </w:t>
      </w:r>
      <w:r w:rsidR="00C43358">
        <w:rPr>
          <w:sz w:val="28"/>
          <w:szCs w:val="28"/>
        </w:rPr>
        <w:t xml:space="preserve">                                  </w:t>
      </w:r>
      <w:r w:rsidRPr="00994BC9">
        <w:rPr>
          <w:sz w:val="28"/>
          <w:szCs w:val="28"/>
        </w:rPr>
        <w:t xml:space="preserve">№ </w:t>
      </w:r>
      <w:r>
        <w:rPr>
          <w:sz w:val="28"/>
          <w:szCs w:val="28"/>
        </w:rPr>
        <w:t>5/2022</w:t>
      </w:r>
      <w:r w:rsidR="00B25C18">
        <w:rPr>
          <w:sz w:val="28"/>
          <w:szCs w:val="28"/>
        </w:rPr>
        <w:t>-р</w:t>
      </w:r>
      <w:r w:rsidRPr="00994BC9">
        <w:rPr>
          <w:sz w:val="28"/>
          <w:szCs w:val="28"/>
        </w:rPr>
        <w:t xml:space="preserve"> «</w:t>
      </w:r>
      <w:r w:rsidRPr="00227D9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робочу групу з вивчення питання </w:t>
      </w:r>
      <w:r w:rsidR="00704468">
        <w:rPr>
          <w:sz w:val="28"/>
          <w:szCs w:val="28"/>
        </w:rPr>
        <w:t>с</w:t>
      </w:r>
      <w:r>
        <w:rPr>
          <w:sz w:val="28"/>
          <w:szCs w:val="28"/>
        </w:rPr>
        <w:t>творення притулку для осіб, які постраждали від домашнього насильства та/або насильства за ознакою статі</w:t>
      </w:r>
      <w:r w:rsidRPr="00994BC9">
        <w:rPr>
          <w:sz w:val="28"/>
          <w:szCs w:val="28"/>
        </w:rPr>
        <w:t>» такі зміни:</w:t>
      </w:r>
    </w:p>
    <w:p w14:paraId="32E6553E" w14:textId="77777777" w:rsidR="001B3B27" w:rsidRPr="001B3B27" w:rsidRDefault="001B3B27" w:rsidP="00C4335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2CA1B38" w14:textId="03595731" w:rsidR="00B25C18" w:rsidRDefault="00C43358" w:rsidP="00C433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5C18">
        <w:rPr>
          <w:sz w:val="28"/>
          <w:szCs w:val="28"/>
        </w:rPr>
        <w:t>у пункті 3 розпорядження слова та цифри «до 01 лютого 2022 року» замінити словами та цифрами «до 15 лютого 2022 року».</w:t>
      </w:r>
    </w:p>
    <w:p w14:paraId="2D73A842" w14:textId="77777777" w:rsidR="00B25C18" w:rsidRDefault="00B25C18" w:rsidP="00C43358">
      <w:pPr>
        <w:shd w:val="clear" w:color="auto" w:fill="FFFFFF"/>
        <w:jc w:val="both"/>
        <w:rPr>
          <w:sz w:val="28"/>
          <w:szCs w:val="28"/>
        </w:rPr>
      </w:pPr>
    </w:p>
    <w:p w14:paraId="2089A338" w14:textId="15729618" w:rsidR="001B3B27" w:rsidRDefault="001B3B27" w:rsidP="001B3B27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67F4DF66" w14:textId="77777777" w:rsidR="00C43358" w:rsidRPr="00994BC9" w:rsidRDefault="00C43358" w:rsidP="001B3B27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B476AB1" w14:textId="77777777" w:rsidR="001B3B27" w:rsidRPr="00227D9A" w:rsidRDefault="001B3B27" w:rsidP="001B3B27">
      <w:pPr>
        <w:shd w:val="clear" w:color="auto" w:fill="FFFFFF"/>
        <w:jc w:val="both"/>
        <w:rPr>
          <w:sz w:val="28"/>
          <w:szCs w:val="28"/>
        </w:rPr>
      </w:pPr>
    </w:p>
    <w:p w14:paraId="5DD4EFDA" w14:textId="41236E94" w:rsidR="001B3B27" w:rsidRPr="00994BC9" w:rsidRDefault="00C43358" w:rsidP="001B3B27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1B3B27" w:rsidRPr="00994BC9" w:rsidSect="00C4335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27"/>
    <w:rsid w:val="001B3B27"/>
    <w:rsid w:val="00704468"/>
    <w:rsid w:val="007617BF"/>
    <w:rsid w:val="00990DC6"/>
    <w:rsid w:val="00AA7E35"/>
    <w:rsid w:val="00B1676A"/>
    <w:rsid w:val="00B25C18"/>
    <w:rsid w:val="00C43358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AA09C2"/>
  <w15:chartTrackingRefBased/>
  <w15:docId w15:val="{DC60E69D-A6FB-47C0-9599-DC34C081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2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B3B27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7</cp:revision>
  <dcterms:created xsi:type="dcterms:W3CDTF">2022-01-31T09:25:00Z</dcterms:created>
  <dcterms:modified xsi:type="dcterms:W3CDTF">2022-03-09T10:27:00Z</dcterms:modified>
</cp:coreProperties>
</file>