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2F6" w:rsidRPr="00795FDE" w:rsidRDefault="00FB61D7" w:rsidP="003452F6">
      <w:pPr>
        <w:jc w:val="center"/>
        <w:rPr>
          <w:b/>
          <w:smallCaps/>
          <w:sz w:val="28"/>
          <w:szCs w:val="28"/>
          <w:lang w:val="uk-UA" w:eastAsia="uk-UA"/>
        </w:rPr>
      </w:pPr>
      <w:bookmarkStart w:id="0" w:name="OLE_LINK6"/>
      <w:r>
        <w:rPr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3.75pt;margin-top:1.9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747207756" r:id="rId5"/>
        </w:object>
      </w:r>
      <w:r w:rsidR="003452F6" w:rsidRPr="00795FDE">
        <w:rPr>
          <w:b/>
          <w:smallCaps/>
          <w:sz w:val="28"/>
          <w:szCs w:val="28"/>
          <w:lang w:val="uk-UA"/>
        </w:rPr>
        <w:t xml:space="preserve">Виконавчий комітет </w:t>
      </w:r>
      <w:proofErr w:type="spellStart"/>
      <w:r w:rsidR="003452F6" w:rsidRPr="00795FDE">
        <w:rPr>
          <w:b/>
          <w:smallCaps/>
          <w:sz w:val="28"/>
          <w:szCs w:val="28"/>
          <w:lang w:val="uk-UA"/>
        </w:rPr>
        <w:t>Нетішинської</w:t>
      </w:r>
      <w:proofErr w:type="spellEnd"/>
      <w:r w:rsidR="003452F6" w:rsidRPr="00795FDE">
        <w:rPr>
          <w:b/>
          <w:smallCaps/>
          <w:sz w:val="28"/>
          <w:szCs w:val="28"/>
          <w:lang w:val="uk-UA"/>
        </w:rPr>
        <w:t xml:space="preserve"> міської ради</w:t>
      </w:r>
    </w:p>
    <w:p w:rsidR="003452F6" w:rsidRPr="00795FDE" w:rsidRDefault="003452F6" w:rsidP="003452F6">
      <w:pPr>
        <w:jc w:val="center"/>
        <w:rPr>
          <w:b/>
          <w:smallCaps/>
          <w:sz w:val="28"/>
          <w:szCs w:val="28"/>
          <w:lang w:val="uk-UA"/>
        </w:rPr>
      </w:pPr>
      <w:r w:rsidRPr="00795FDE">
        <w:rPr>
          <w:b/>
          <w:smallCaps/>
          <w:sz w:val="28"/>
          <w:szCs w:val="28"/>
          <w:lang w:val="uk-UA"/>
        </w:rPr>
        <w:t>Хмельницької області</w:t>
      </w:r>
    </w:p>
    <w:p w:rsidR="003452F6" w:rsidRPr="00795FDE" w:rsidRDefault="003452F6" w:rsidP="003452F6">
      <w:pPr>
        <w:jc w:val="center"/>
        <w:rPr>
          <w:sz w:val="28"/>
          <w:szCs w:val="28"/>
          <w:lang w:val="uk-UA"/>
        </w:rPr>
      </w:pPr>
    </w:p>
    <w:p w:rsidR="003452F6" w:rsidRPr="00795FDE" w:rsidRDefault="003452F6" w:rsidP="003452F6">
      <w:pPr>
        <w:jc w:val="center"/>
        <w:rPr>
          <w:b/>
          <w:sz w:val="32"/>
          <w:szCs w:val="32"/>
          <w:lang w:val="uk-UA"/>
        </w:rPr>
      </w:pPr>
      <w:r w:rsidRPr="00795FDE">
        <w:rPr>
          <w:b/>
          <w:sz w:val="32"/>
          <w:szCs w:val="32"/>
          <w:lang w:val="uk-UA"/>
        </w:rPr>
        <w:t xml:space="preserve">Р О З П О Р Я Д Ж Е Н </w:t>
      </w:r>
      <w:proofErr w:type="spellStart"/>
      <w:r w:rsidRPr="00795FDE">
        <w:rPr>
          <w:b/>
          <w:sz w:val="32"/>
          <w:szCs w:val="32"/>
          <w:lang w:val="uk-UA"/>
        </w:rPr>
        <w:t>Н</w:t>
      </w:r>
      <w:proofErr w:type="spellEnd"/>
      <w:r w:rsidRPr="00795FDE">
        <w:rPr>
          <w:b/>
          <w:sz w:val="32"/>
          <w:szCs w:val="32"/>
          <w:lang w:val="uk-UA"/>
        </w:rPr>
        <w:t xml:space="preserve"> Я</w:t>
      </w:r>
    </w:p>
    <w:p w:rsidR="003452F6" w:rsidRPr="00795FDE" w:rsidRDefault="003452F6" w:rsidP="003452F6">
      <w:pPr>
        <w:rPr>
          <w:sz w:val="28"/>
          <w:szCs w:val="28"/>
          <w:lang w:val="uk-UA"/>
        </w:rPr>
      </w:pPr>
    </w:p>
    <w:p w:rsidR="003452F6" w:rsidRPr="003452F6" w:rsidRDefault="00FB61D7" w:rsidP="003452F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31</w:t>
      </w:r>
      <w:r w:rsidR="003452F6" w:rsidRPr="003452F6">
        <w:rPr>
          <w:b/>
          <w:sz w:val="28"/>
          <w:szCs w:val="28"/>
          <w:lang w:val="uk-UA"/>
        </w:rPr>
        <w:t>.05.2023</w:t>
      </w:r>
      <w:r w:rsidR="003452F6" w:rsidRPr="003452F6">
        <w:rPr>
          <w:b/>
          <w:sz w:val="28"/>
          <w:szCs w:val="28"/>
          <w:lang w:val="uk-UA"/>
        </w:rPr>
        <w:tab/>
      </w:r>
      <w:r w:rsidR="003452F6" w:rsidRPr="003452F6">
        <w:rPr>
          <w:b/>
          <w:sz w:val="28"/>
          <w:szCs w:val="28"/>
          <w:lang w:val="uk-UA"/>
        </w:rPr>
        <w:tab/>
      </w:r>
      <w:r w:rsidR="003452F6" w:rsidRPr="003452F6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3452F6" w:rsidRPr="003452F6">
        <w:rPr>
          <w:b/>
          <w:sz w:val="28"/>
          <w:szCs w:val="28"/>
          <w:lang w:val="uk-UA"/>
        </w:rPr>
        <w:tab/>
      </w:r>
      <w:proofErr w:type="spellStart"/>
      <w:r w:rsidR="003452F6" w:rsidRPr="003452F6">
        <w:rPr>
          <w:b/>
          <w:sz w:val="28"/>
          <w:szCs w:val="28"/>
          <w:lang w:val="uk-UA"/>
        </w:rPr>
        <w:t>Нетішин</w:t>
      </w:r>
      <w:proofErr w:type="spellEnd"/>
      <w:r w:rsidR="003452F6" w:rsidRPr="003452F6">
        <w:rPr>
          <w:b/>
          <w:sz w:val="28"/>
          <w:szCs w:val="28"/>
          <w:lang w:val="uk-UA"/>
        </w:rPr>
        <w:tab/>
      </w:r>
      <w:r w:rsidR="003452F6" w:rsidRPr="003452F6">
        <w:rPr>
          <w:b/>
          <w:sz w:val="28"/>
          <w:szCs w:val="28"/>
          <w:lang w:val="uk-UA"/>
        </w:rPr>
        <w:tab/>
      </w:r>
      <w:r w:rsidR="003452F6" w:rsidRPr="003452F6">
        <w:rPr>
          <w:b/>
          <w:sz w:val="28"/>
          <w:szCs w:val="28"/>
          <w:lang w:val="uk-UA"/>
        </w:rPr>
        <w:tab/>
        <w:t xml:space="preserve">       № </w:t>
      </w:r>
      <w:r>
        <w:rPr>
          <w:b/>
          <w:sz w:val="28"/>
          <w:szCs w:val="28"/>
          <w:lang w:val="uk-UA"/>
        </w:rPr>
        <w:t>112</w:t>
      </w:r>
      <w:bookmarkStart w:id="1" w:name="_GoBack"/>
      <w:bookmarkEnd w:id="1"/>
      <w:r w:rsidR="003452F6" w:rsidRPr="003452F6">
        <w:rPr>
          <w:b/>
          <w:sz w:val="28"/>
          <w:szCs w:val="28"/>
          <w:lang w:val="uk-UA"/>
        </w:rPr>
        <w:t>/2023-р</w:t>
      </w:r>
    </w:p>
    <w:p w:rsidR="003452F6" w:rsidRPr="003452F6" w:rsidRDefault="003452F6" w:rsidP="003452F6">
      <w:pPr>
        <w:jc w:val="both"/>
        <w:rPr>
          <w:sz w:val="28"/>
          <w:szCs w:val="28"/>
          <w:lang w:val="uk-UA"/>
        </w:rPr>
      </w:pPr>
    </w:p>
    <w:p w:rsidR="003452F6" w:rsidRPr="003452F6" w:rsidRDefault="003452F6" w:rsidP="003452F6">
      <w:pPr>
        <w:ind w:right="4676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3452F6">
        <w:rPr>
          <w:color w:val="000000" w:themeColor="text1"/>
          <w:sz w:val="28"/>
          <w:szCs w:val="28"/>
          <w:shd w:val="clear" w:color="auto" w:fill="FFFFFF"/>
          <w:lang w:val="uk-UA"/>
        </w:rPr>
        <w:t>Про надання безповоротної фінансової матеріальної допомоги (компенсації) на покриття витрат з придбання генератора</w:t>
      </w:r>
    </w:p>
    <w:p w:rsidR="003452F6" w:rsidRPr="003452F6" w:rsidRDefault="003452F6" w:rsidP="003452F6">
      <w:pPr>
        <w:rPr>
          <w:smallCaps/>
          <w:sz w:val="28"/>
          <w:szCs w:val="28"/>
          <w:lang w:val="uk-UA"/>
        </w:rPr>
      </w:pPr>
    </w:p>
    <w:p w:rsidR="00DB4A35" w:rsidRPr="003452F6" w:rsidRDefault="00DB4A35" w:rsidP="003452F6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3452F6">
        <w:rPr>
          <w:sz w:val="28"/>
          <w:szCs w:val="28"/>
          <w:lang w:val="uk-UA"/>
        </w:rPr>
        <w:t>Відповідно до пункту 20 частини 4 статті 42 Закону України «Про місцеве самоврядування в Україні</w:t>
      </w:r>
      <w:r w:rsidR="003452F6">
        <w:rPr>
          <w:sz w:val="28"/>
          <w:szCs w:val="28"/>
          <w:lang w:val="uk-UA"/>
        </w:rPr>
        <w:t>»</w:t>
      </w:r>
      <w:r w:rsidRPr="003452F6">
        <w:rPr>
          <w:sz w:val="28"/>
          <w:szCs w:val="28"/>
          <w:lang w:val="uk-UA"/>
        </w:rPr>
        <w:t xml:space="preserve">, рішення тридцять першої (позачергової) сесії Нетішинської міської ради </w:t>
      </w:r>
      <w:r w:rsidRPr="003452F6">
        <w:rPr>
          <w:sz w:val="28"/>
          <w:szCs w:val="28"/>
          <w:lang w:val="en-US"/>
        </w:rPr>
        <w:t>VII</w:t>
      </w:r>
      <w:r w:rsidRPr="003452F6">
        <w:rPr>
          <w:sz w:val="28"/>
          <w:szCs w:val="28"/>
          <w:lang w:val="uk-UA"/>
        </w:rPr>
        <w:t xml:space="preserve">І скликання від 06 грудня 2022 року № 31/1572 </w:t>
      </w:r>
      <w:r w:rsidRPr="003452F6">
        <w:rPr>
          <w:color w:val="000000" w:themeColor="text1"/>
          <w:sz w:val="28"/>
          <w:szCs w:val="28"/>
          <w:lang w:val="uk-UA"/>
        </w:rPr>
        <w:t>«Про програму часткової компенсації вартості генераторів в умовах воєнного стану на 2022-2023 роки»</w:t>
      </w:r>
      <w:r w:rsidR="003452F6">
        <w:rPr>
          <w:color w:val="000000" w:themeColor="text1"/>
          <w:sz w:val="28"/>
          <w:szCs w:val="28"/>
          <w:lang w:val="uk-UA"/>
        </w:rPr>
        <w:t>,</w:t>
      </w:r>
      <w:r w:rsidR="005A2743" w:rsidRPr="003452F6">
        <w:rPr>
          <w:color w:val="000000" w:themeColor="text1"/>
          <w:sz w:val="28"/>
          <w:szCs w:val="28"/>
          <w:lang w:val="uk-UA"/>
        </w:rPr>
        <w:t xml:space="preserve"> зі змінами</w:t>
      </w:r>
      <w:r w:rsidRPr="003452F6">
        <w:rPr>
          <w:color w:val="000000" w:themeColor="text1"/>
          <w:sz w:val="28"/>
          <w:szCs w:val="28"/>
          <w:lang w:val="uk-UA"/>
        </w:rPr>
        <w:t>, рішення виконавчого комітету Нетішинської міської ради від 08 грудня 2022 року № 441/2022 «Про затвердження порядку часткової компенсації вартості генераторів в умовах воєнного стану»</w:t>
      </w:r>
      <w:r w:rsidR="00A61494">
        <w:rPr>
          <w:color w:val="000000" w:themeColor="text1"/>
          <w:sz w:val="28"/>
          <w:szCs w:val="28"/>
          <w:lang w:val="uk-UA"/>
        </w:rPr>
        <w:t>,</w:t>
      </w:r>
      <w:r w:rsidRPr="003452F6">
        <w:rPr>
          <w:color w:val="000000" w:themeColor="text1"/>
          <w:sz w:val="28"/>
          <w:szCs w:val="28"/>
          <w:lang w:val="uk-UA"/>
        </w:rPr>
        <w:t xml:space="preserve"> зі змінами, з метою розгляду звернен</w:t>
      </w:r>
      <w:r w:rsidR="00FF189B">
        <w:rPr>
          <w:color w:val="000000" w:themeColor="text1"/>
          <w:sz w:val="28"/>
          <w:szCs w:val="28"/>
          <w:lang w:val="uk-UA"/>
        </w:rPr>
        <w:t xml:space="preserve">ня </w:t>
      </w:r>
      <w:r w:rsidRPr="003452F6">
        <w:rPr>
          <w:color w:val="000000" w:themeColor="text1"/>
          <w:sz w:val="28"/>
          <w:szCs w:val="28"/>
          <w:lang w:val="uk-UA"/>
        </w:rPr>
        <w:t>громад</w:t>
      </w:r>
      <w:r w:rsidR="003452F6">
        <w:rPr>
          <w:color w:val="000000" w:themeColor="text1"/>
          <w:sz w:val="28"/>
          <w:szCs w:val="28"/>
          <w:lang w:val="uk-UA"/>
        </w:rPr>
        <w:t>ян</w:t>
      </w:r>
      <w:r w:rsidR="00FF189B">
        <w:rPr>
          <w:color w:val="000000" w:themeColor="text1"/>
          <w:sz w:val="28"/>
          <w:szCs w:val="28"/>
          <w:lang w:val="uk-UA"/>
        </w:rPr>
        <w:t>ина</w:t>
      </w:r>
      <w:r w:rsidR="003452F6">
        <w:rPr>
          <w:color w:val="000000" w:themeColor="text1"/>
          <w:sz w:val="28"/>
          <w:szCs w:val="28"/>
          <w:lang w:val="uk-UA"/>
        </w:rPr>
        <w:t xml:space="preserve">, </w:t>
      </w:r>
      <w:r w:rsidRPr="003452F6">
        <w:rPr>
          <w:color w:val="000000" w:themeColor="text1"/>
          <w:sz w:val="28"/>
          <w:szCs w:val="28"/>
          <w:lang w:val="uk-UA"/>
        </w:rPr>
        <w:t>враховуючи протокол комісії з надання часткової компенсації вартості генераторів за рахунок кошті</w:t>
      </w:r>
      <w:r w:rsidR="00FF189B">
        <w:rPr>
          <w:color w:val="000000" w:themeColor="text1"/>
          <w:sz w:val="28"/>
          <w:szCs w:val="28"/>
          <w:lang w:val="uk-UA"/>
        </w:rPr>
        <w:t xml:space="preserve">в бюджету </w:t>
      </w:r>
      <w:proofErr w:type="spellStart"/>
      <w:r w:rsidR="00FF189B">
        <w:rPr>
          <w:color w:val="000000" w:themeColor="text1"/>
          <w:sz w:val="28"/>
          <w:szCs w:val="28"/>
          <w:lang w:val="uk-UA"/>
        </w:rPr>
        <w:t>Нетішинської</w:t>
      </w:r>
      <w:proofErr w:type="spellEnd"/>
      <w:r w:rsidR="00FF189B">
        <w:rPr>
          <w:color w:val="000000" w:themeColor="text1"/>
          <w:sz w:val="28"/>
          <w:szCs w:val="28"/>
          <w:lang w:val="uk-UA"/>
        </w:rPr>
        <w:t xml:space="preserve"> міської </w:t>
      </w:r>
      <w:r w:rsidRPr="003452F6">
        <w:rPr>
          <w:color w:val="000000" w:themeColor="text1"/>
          <w:sz w:val="28"/>
          <w:szCs w:val="28"/>
          <w:lang w:val="uk-UA"/>
        </w:rPr>
        <w:t xml:space="preserve">територіальної громади від </w:t>
      </w:r>
      <w:r w:rsidR="00A81523" w:rsidRPr="003452F6">
        <w:rPr>
          <w:color w:val="000000" w:themeColor="text1"/>
          <w:sz w:val="28"/>
          <w:szCs w:val="28"/>
          <w:lang w:val="uk-UA"/>
        </w:rPr>
        <w:t>25</w:t>
      </w:r>
      <w:r w:rsidR="00561C68" w:rsidRPr="003452F6">
        <w:rPr>
          <w:color w:val="000000" w:themeColor="text1"/>
          <w:sz w:val="28"/>
          <w:szCs w:val="28"/>
          <w:lang w:val="uk-UA"/>
        </w:rPr>
        <w:t xml:space="preserve"> </w:t>
      </w:r>
      <w:r w:rsidR="00A81523" w:rsidRPr="003452F6">
        <w:rPr>
          <w:color w:val="000000" w:themeColor="text1"/>
          <w:sz w:val="28"/>
          <w:szCs w:val="28"/>
          <w:lang w:val="uk-UA"/>
        </w:rPr>
        <w:t>трав</w:t>
      </w:r>
      <w:r w:rsidR="00561C68" w:rsidRPr="003452F6">
        <w:rPr>
          <w:color w:val="000000" w:themeColor="text1"/>
          <w:sz w:val="28"/>
          <w:szCs w:val="28"/>
          <w:lang w:val="uk-UA"/>
        </w:rPr>
        <w:t>ня</w:t>
      </w:r>
      <w:r w:rsidRPr="003452F6">
        <w:rPr>
          <w:color w:val="000000" w:themeColor="text1"/>
          <w:sz w:val="28"/>
          <w:szCs w:val="28"/>
          <w:lang w:val="uk-UA"/>
        </w:rPr>
        <w:t xml:space="preserve"> 2023 року</w:t>
      </w:r>
      <w:r w:rsidR="003452F6">
        <w:rPr>
          <w:color w:val="000000" w:themeColor="text1"/>
          <w:sz w:val="28"/>
          <w:szCs w:val="28"/>
          <w:lang w:val="uk-UA"/>
        </w:rPr>
        <w:t xml:space="preserve"> </w:t>
      </w:r>
      <w:r w:rsidR="003452F6" w:rsidRPr="003452F6">
        <w:rPr>
          <w:color w:val="000000" w:themeColor="text1"/>
          <w:sz w:val="28"/>
          <w:szCs w:val="28"/>
          <w:lang w:val="uk-UA"/>
        </w:rPr>
        <w:t>№ 4</w:t>
      </w:r>
      <w:r w:rsidRPr="003452F6">
        <w:rPr>
          <w:color w:val="000000" w:themeColor="text1"/>
          <w:sz w:val="28"/>
          <w:szCs w:val="28"/>
          <w:lang w:val="uk-UA"/>
        </w:rPr>
        <w:t>:</w:t>
      </w:r>
    </w:p>
    <w:p w:rsidR="00DB4A35" w:rsidRPr="003452F6" w:rsidRDefault="00DB4A35" w:rsidP="003452F6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DB4A35" w:rsidRDefault="00A81523" w:rsidP="003452F6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3452F6">
        <w:rPr>
          <w:color w:val="000000" w:themeColor="text1"/>
          <w:sz w:val="28"/>
          <w:szCs w:val="28"/>
          <w:lang w:val="uk-UA"/>
        </w:rPr>
        <w:t>1</w:t>
      </w:r>
      <w:r w:rsidR="00DB4A35" w:rsidRPr="003452F6">
        <w:rPr>
          <w:color w:val="000000" w:themeColor="text1"/>
          <w:sz w:val="28"/>
          <w:szCs w:val="28"/>
          <w:lang w:val="uk-UA"/>
        </w:rPr>
        <w:t>.</w:t>
      </w:r>
      <w:r w:rsidR="003452F6">
        <w:rPr>
          <w:color w:val="000000" w:themeColor="text1"/>
          <w:sz w:val="28"/>
          <w:szCs w:val="28"/>
          <w:lang w:val="uk-UA"/>
        </w:rPr>
        <w:t> </w:t>
      </w:r>
      <w:r w:rsidR="00DB4A35" w:rsidRPr="003452F6">
        <w:rPr>
          <w:color w:val="000000" w:themeColor="text1"/>
          <w:sz w:val="28"/>
          <w:szCs w:val="28"/>
          <w:lang w:val="uk-UA"/>
        </w:rPr>
        <w:t xml:space="preserve">Надати </w:t>
      </w:r>
      <w:r w:rsidR="00C367BF" w:rsidRPr="003452F6">
        <w:rPr>
          <w:color w:val="000000" w:themeColor="text1"/>
          <w:sz w:val="28"/>
          <w:szCs w:val="28"/>
          <w:shd w:val="clear" w:color="auto" w:fill="FFFFFF"/>
          <w:lang w:val="uk-UA"/>
        </w:rPr>
        <w:t>безповоротну</w:t>
      </w:r>
      <w:r w:rsidR="00DB4A35" w:rsidRPr="003452F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фінансов</w:t>
      </w:r>
      <w:r w:rsidR="00C367BF" w:rsidRPr="003452F6">
        <w:rPr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="00DB4A35" w:rsidRPr="003452F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матеріальн</w:t>
      </w:r>
      <w:r w:rsidR="00C367BF" w:rsidRPr="003452F6">
        <w:rPr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="00DB4A35" w:rsidRPr="003452F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допомог</w:t>
      </w:r>
      <w:r w:rsidR="00C367BF" w:rsidRPr="003452F6">
        <w:rPr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="00DB4A35" w:rsidRPr="003452F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(компенсаці</w:t>
      </w:r>
      <w:r w:rsidR="00C367BF" w:rsidRPr="003452F6">
        <w:rPr>
          <w:color w:val="000000" w:themeColor="text1"/>
          <w:sz w:val="28"/>
          <w:szCs w:val="28"/>
          <w:shd w:val="clear" w:color="auto" w:fill="FFFFFF"/>
          <w:lang w:val="uk-UA"/>
        </w:rPr>
        <w:t>ю</w:t>
      </w:r>
      <w:r w:rsidR="00DB4A35" w:rsidRPr="003452F6">
        <w:rPr>
          <w:color w:val="000000" w:themeColor="text1"/>
          <w:sz w:val="28"/>
          <w:szCs w:val="28"/>
          <w:shd w:val="clear" w:color="auto" w:fill="FFFFFF"/>
          <w:lang w:val="uk-UA"/>
        </w:rPr>
        <w:t>) на покриття витрат з придбання генерато</w:t>
      </w:r>
      <w:r w:rsidR="003452F6">
        <w:rPr>
          <w:color w:val="000000" w:themeColor="text1"/>
          <w:sz w:val="28"/>
          <w:szCs w:val="28"/>
          <w:shd w:val="clear" w:color="auto" w:fill="FFFFFF"/>
          <w:lang w:val="uk-UA"/>
        </w:rPr>
        <w:t>ра громадянам згідно з додатком</w:t>
      </w:r>
      <w:r w:rsidR="00DB4A35" w:rsidRPr="003452F6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3452F6" w:rsidRPr="003452F6" w:rsidRDefault="003452F6" w:rsidP="003452F6">
      <w:p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DB4A35" w:rsidRDefault="00A81523" w:rsidP="003452F6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3452F6">
        <w:rPr>
          <w:color w:val="000000" w:themeColor="text1"/>
          <w:sz w:val="28"/>
          <w:szCs w:val="28"/>
          <w:lang w:val="uk-UA"/>
        </w:rPr>
        <w:t>2</w:t>
      </w:r>
      <w:r w:rsidR="00DB4A35" w:rsidRPr="003452F6">
        <w:rPr>
          <w:color w:val="000000" w:themeColor="text1"/>
          <w:sz w:val="28"/>
          <w:szCs w:val="28"/>
          <w:lang w:val="uk-UA"/>
        </w:rPr>
        <w:t>.</w:t>
      </w:r>
      <w:r w:rsidR="003452F6">
        <w:rPr>
          <w:color w:val="000000" w:themeColor="text1"/>
          <w:sz w:val="28"/>
          <w:szCs w:val="28"/>
          <w:lang w:val="uk-UA"/>
        </w:rPr>
        <w:t> </w:t>
      </w:r>
      <w:r w:rsidR="00DB4A35" w:rsidRPr="003452F6">
        <w:rPr>
          <w:color w:val="000000" w:themeColor="text1"/>
          <w:sz w:val="28"/>
          <w:szCs w:val="28"/>
          <w:lang w:val="uk-UA"/>
        </w:rPr>
        <w:t xml:space="preserve">Фінансовому управлінню виконавчого комітету </w:t>
      </w:r>
      <w:proofErr w:type="spellStart"/>
      <w:r w:rsidR="00B83C5C">
        <w:rPr>
          <w:color w:val="000000" w:themeColor="text1"/>
          <w:sz w:val="28"/>
          <w:szCs w:val="28"/>
          <w:lang w:val="uk-UA"/>
        </w:rPr>
        <w:t>Нетішинської</w:t>
      </w:r>
      <w:proofErr w:type="spellEnd"/>
      <w:r w:rsidR="00B83C5C">
        <w:rPr>
          <w:color w:val="000000" w:themeColor="text1"/>
          <w:sz w:val="28"/>
          <w:szCs w:val="28"/>
          <w:lang w:val="uk-UA"/>
        </w:rPr>
        <w:t xml:space="preserve"> </w:t>
      </w:r>
      <w:r w:rsidR="00DB4A35" w:rsidRPr="003452F6">
        <w:rPr>
          <w:color w:val="000000" w:themeColor="text1"/>
          <w:sz w:val="28"/>
          <w:szCs w:val="28"/>
          <w:lang w:val="uk-UA"/>
        </w:rPr>
        <w:t>міської ради виділити кошти, відділу бухгалтерського обліку апарату виконавчого комітету Нетішинської міської ради провести виплату за рахунок асигнувань, передбачених у бюджеті Нетішинської міської територіальної гро</w:t>
      </w:r>
      <w:r w:rsidR="00FF189B">
        <w:rPr>
          <w:color w:val="000000" w:themeColor="text1"/>
          <w:sz w:val="28"/>
          <w:szCs w:val="28"/>
          <w:lang w:val="uk-UA"/>
        </w:rPr>
        <w:t xml:space="preserve">мади на часткове відшкодування </w:t>
      </w:r>
      <w:r w:rsidR="00DB4A35" w:rsidRPr="003452F6">
        <w:rPr>
          <w:color w:val="000000" w:themeColor="text1"/>
          <w:sz w:val="28"/>
          <w:szCs w:val="28"/>
          <w:lang w:val="uk-UA"/>
        </w:rPr>
        <w:t>вартості витрат на закупівлю нових генераторів.</w:t>
      </w:r>
    </w:p>
    <w:p w:rsidR="003452F6" w:rsidRPr="003452F6" w:rsidRDefault="003452F6" w:rsidP="003452F6">
      <w:pPr>
        <w:jc w:val="both"/>
        <w:rPr>
          <w:color w:val="000000" w:themeColor="text1"/>
          <w:sz w:val="28"/>
          <w:szCs w:val="28"/>
          <w:lang w:val="uk-UA"/>
        </w:rPr>
      </w:pPr>
    </w:p>
    <w:p w:rsidR="00DB4A35" w:rsidRPr="003452F6" w:rsidRDefault="00A81523" w:rsidP="003452F6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3452F6">
        <w:rPr>
          <w:color w:val="000000" w:themeColor="text1"/>
          <w:sz w:val="28"/>
          <w:szCs w:val="28"/>
          <w:lang w:val="uk-UA"/>
        </w:rPr>
        <w:t>3</w:t>
      </w:r>
      <w:r w:rsidR="00DB4A35" w:rsidRPr="003452F6">
        <w:rPr>
          <w:color w:val="000000" w:themeColor="text1"/>
          <w:sz w:val="28"/>
          <w:szCs w:val="28"/>
          <w:lang w:val="uk-UA"/>
        </w:rPr>
        <w:t>.</w:t>
      </w:r>
      <w:r w:rsidR="003452F6">
        <w:rPr>
          <w:color w:val="000000" w:themeColor="text1"/>
          <w:sz w:val="28"/>
          <w:szCs w:val="28"/>
          <w:lang w:val="uk-UA"/>
        </w:rPr>
        <w:t> </w:t>
      </w:r>
      <w:r w:rsidR="00DB4A35" w:rsidRPr="003452F6">
        <w:rPr>
          <w:color w:val="000000" w:themeColor="text1"/>
          <w:sz w:val="28"/>
          <w:szCs w:val="28"/>
          <w:lang w:val="uk-UA"/>
        </w:rPr>
        <w:t>Контроль за виконанням цього розпорядження покласти на секретаря міської ради Івана Романюка.</w:t>
      </w:r>
    </w:p>
    <w:p w:rsidR="00DB4A35" w:rsidRDefault="00DB4A35" w:rsidP="003452F6">
      <w:pPr>
        <w:jc w:val="both"/>
        <w:rPr>
          <w:color w:val="000000" w:themeColor="text1"/>
          <w:sz w:val="28"/>
          <w:szCs w:val="28"/>
          <w:lang w:val="uk-UA"/>
        </w:rPr>
      </w:pPr>
    </w:p>
    <w:p w:rsidR="003452F6" w:rsidRDefault="003452F6" w:rsidP="003452F6">
      <w:pPr>
        <w:jc w:val="both"/>
        <w:rPr>
          <w:color w:val="000000" w:themeColor="text1"/>
          <w:sz w:val="28"/>
          <w:szCs w:val="28"/>
          <w:lang w:val="uk-UA"/>
        </w:rPr>
      </w:pPr>
    </w:p>
    <w:p w:rsidR="003452F6" w:rsidRPr="003452F6" w:rsidRDefault="003452F6" w:rsidP="003452F6">
      <w:pPr>
        <w:jc w:val="both"/>
        <w:rPr>
          <w:color w:val="000000" w:themeColor="text1"/>
          <w:sz w:val="28"/>
          <w:szCs w:val="28"/>
          <w:lang w:val="uk-UA"/>
        </w:rPr>
      </w:pPr>
    </w:p>
    <w:p w:rsidR="00DB4A35" w:rsidRPr="003452F6" w:rsidRDefault="00DB4A35" w:rsidP="003452F6">
      <w:pPr>
        <w:rPr>
          <w:color w:val="000000" w:themeColor="text1"/>
          <w:sz w:val="28"/>
          <w:szCs w:val="28"/>
          <w:lang w:val="uk-UA"/>
        </w:rPr>
      </w:pPr>
      <w:r w:rsidRPr="003452F6">
        <w:rPr>
          <w:color w:val="000000" w:themeColor="text1"/>
          <w:sz w:val="28"/>
          <w:szCs w:val="28"/>
          <w:lang w:val="uk-UA"/>
        </w:rPr>
        <w:t>Міський голова</w:t>
      </w:r>
      <w:r w:rsidRPr="003452F6">
        <w:rPr>
          <w:color w:val="000000" w:themeColor="text1"/>
          <w:sz w:val="28"/>
          <w:szCs w:val="28"/>
          <w:lang w:val="uk-UA"/>
        </w:rPr>
        <w:tab/>
      </w:r>
      <w:r w:rsidRPr="003452F6">
        <w:rPr>
          <w:color w:val="000000" w:themeColor="text1"/>
          <w:sz w:val="28"/>
          <w:szCs w:val="28"/>
          <w:lang w:val="uk-UA"/>
        </w:rPr>
        <w:tab/>
      </w:r>
      <w:r w:rsidRPr="003452F6">
        <w:rPr>
          <w:color w:val="000000" w:themeColor="text1"/>
          <w:sz w:val="28"/>
          <w:szCs w:val="28"/>
          <w:lang w:val="uk-UA"/>
        </w:rPr>
        <w:tab/>
      </w:r>
      <w:r w:rsidRPr="003452F6">
        <w:rPr>
          <w:color w:val="000000" w:themeColor="text1"/>
          <w:sz w:val="28"/>
          <w:szCs w:val="28"/>
          <w:lang w:val="uk-UA"/>
        </w:rPr>
        <w:tab/>
      </w:r>
      <w:r w:rsidRPr="003452F6">
        <w:rPr>
          <w:color w:val="000000" w:themeColor="text1"/>
          <w:sz w:val="28"/>
          <w:szCs w:val="28"/>
          <w:lang w:val="uk-UA"/>
        </w:rPr>
        <w:tab/>
      </w:r>
      <w:r w:rsidRPr="003452F6">
        <w:rPr>
          <w:color w:val="000000" w:themeColor="text1"/>
          <w:sz w:val="28"/>
          <w:szCs w:val="28"/>
          <w:lang w:val="uk-UA"/>
        </w:rPr>
        <w:tab/>
      </w:r>
      <w:r w:rsidRPr="003452F6">
        <w:rPr>
          <w:color w:val="000000" w:themeColor="text1"/>
          <w:sz w:val="28"/>
          <w:szCs w:val="28"/>
          <w:lang w:val="uk-UA"/>
        </w:rPr>
        <w:tab/>
        <w:t>Олександр СУПРУНЮК</w:t>
      </w:r>
      <w:bookmarkEnd w:id="0"/>
    </w:p>
    <w:sectPr w:rsidR="00DB4A35" w:rsidRPr="003452F6" w:rsidSect="003452F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502"/>
    <w:rsid w:val="00173983"/>
    <w:rsid w:val="003452F6"/>
    <w:rsid w:val="003D217D"/>
    <w:rsid w:val="003F646E"/>
    <w:rsid w:val="00475B57"/>
    <w:rsid w:val="004F18E4"/>
    <w:rsid w:val="00511B23"/>
    <w:rsid w:val="00561C68"/>
    <w:rsid w:val="005A2743"/>
    <w:rsid w:val="005D5B32"/>
    <w:rsid w:val="005F66A8"/>
    <w:rsid w:val="006142AA"/>
    <w:rsid w:val="00636502"/>
    <w:rsid w:val="0065467D"/>
    <w:rsid w:val="00994647"/>
    <w:rsid w:val="00A23C66"/>
    <w:rsid w:val="00A61494"/>
    <w:rsid w:val="00A81523"/>
    <w:rsid w:val="00B83C5C"/>
    <w:rsid w:val="00B92A19"/>
    <w:rsid w:val="00C13D8C"/>
    <w:rsid w:val="00C367BF"/>
    <w:rsid w:val="00DB4A35"/>
    <w:rsid w:val="00DF5E68"/>
    <w:rsid w:val="00E5156A"/>
    <w:rsid w:val="00EE453A"/>
    <w:rsid w:val="00F1082C"/>
    <w:rsid w:val="00FB61D7"/>
    <w:rsid w:val="00FF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9ECE43"/>
  <w15:chartTrackingRefBased/>
  <w15:docId w15:val="{E7F67C6B-C4C0-408A-A3FB-CC5EACA9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46E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F646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345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1047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Vadim</cp:lastModifiedBy>
  <cp:revision>14</cp:revision>
  <cp:lastPrinted>2023-05-31T07:05:00Z</cp:lastPrinted>
  <dcterms:created xsi:type="dcterms:W3CDTF">2023-03-07T11:32:00Z</dcterms:created>
  <dcterms:modified xsi:type="dcterms:W3CDTF">2023-06-02T07:43:00Z</dcterms:modified>
</cp:coreProperties>
</file>