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52" w:rsidRDefault="000E4C1D" w:rsidP="000E4C1D">
      <w:pPr>
        <w:jc w:val="center"/>
        <w:outlineLvl w:val="0"/>
        <w:rPr>
          <w:b/>
          <w:smallCaps/>
          <w:sz w:val="28"/>
          <w:szCs w:val="28"/>
        </w:rPr>
      </w:pPr>
      <w:r>
        <w:rPr>
          <w:noProof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3.55pt;width:35.1pt;height:44.8pt;z-index:1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55428024" r:id="rId5"/>
        </w:object>
      </w:r>
      <w:r w:rsidR="00A24252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A24252">
        <w:rPr>
          <w:b/>
          <w:smallCaps/>
          <w:sz w:val="28"/>
          <w:szCs w:val="28"/>
        </w:rPr>
        <w:t>Нетішинської</w:t>
      </w:r>
      <w:proofErr w:type="spellEnd"/>
      <w:r w:rsidR="00A24252">
        <w:rPr>
          <w:b/>
          <w:smallCaps/>
          <w:sz w:val="28"/>
          <w:szCs w:val="28"/>
        </w:rPr>
        <w:t xml:space="preserve"> міської ради</w:t>
      </w:r>
    </w:p>
    <w:p w:rsidR="00A24252" w:rsidRDefault="00A24252" w:rsidP="00E5100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A24252" w:rsidRDefault="00A24252" w:rsidP="00E5100C">
      <w:pPr>
        <w:jc w:val="center"/>
        <w:rPr>
          <w:sz w:val="30"/>
          <w:szCs w:val="30"/>
        </w:rPr>
      </w:pPr>
    </w:p>
    <w:p w:rsidR="00A24252" w:rsidRDefault="00A24252" w:rsidP="002C4E0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A24252" w:rsidRDefault="00A24252" w:rsidP="00E5100C">
      <w:pPr>
        <w:rPr>
          <w:sz w:val="28"/>
          <w:szCs w:val="28"/>
        </w:rPr>
      </w:pPr>
    </w:p>
    <w:p w:rsidR="00A24252" w:rsidRPr="00E5100C" w:rsidRDefault="000E4C1D" w:rsidP="00E5100C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2F1056">
        <w:rPr>
          <w:b/>
          <w:sz w:val="28"/>
          <w:szCs w:val="28"/>
        </w:rPr>
        <w:t>.08</w:t>
      </w:r>
      <w:r w:rsidR="00A24252">
        <w:rPr>
          <w:b/>
          <w:sz w:val="28"/>
          <w:szCs w:val="28"/>
        </w:rPr>
        <w:t>.2023</w:t>
      </w:r>
      <w:r w:rsidR="00A24252" w:rsidRPr="00E5100C">
        <w:rPr>
          <w:b/>
          <w:sz w:val="28"/>
          <w:szCs w:val="28"/>
        </w:rPr>
        <w:tab/>
      </w:r>
      <w:r w:rsidR="00A24252" w:rsidRPr="00E5100C">
        <w:rPr>
          <w:b/>
          <w:sz w:val="28"/>
          <w:szCs w:val="28"/>
        </w:rPr>
        <w:tab/>
      </w:r>
      <w:r w:rsidR="00A24252">
        <w:rPr>
          <w:b/>
          <w:sz w:val="28"/>
          <w:szCs w:val="28"/>
        </w:rPr>
        <w:tab/>
      </w:r>
      <w:r w:rsidR="00A2425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Нетішин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A2425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164</w:t>
      </w:r>
      <w:r w:rsidR="00A24252">
        <w:rPr>
          <w:b/>
          <w:sz w:val="28"/>
          <w:szCs w:val="28"/>
        </w:rPr>
        <w:t>/2023</w:t>
      </w:r>
      <w:r w:rsidR="00A24252" w:rsidRPr="00E5100C">
        <w:rPr>
          <w:b/>
          <w:sz w:val="28"/>
          <w:szCs w:val="28"/>
        </w:rPr>
        <w:t>-р</w:t>
      </w:r>
    </w:p>
    <w:p w:rsidR="00A24252" w:rsidRDefault="00A24252" w:rsidP="00E5100C">
      <w:pPr>
        <w:pStyle w:val="a5"/>
        <w:jc w:val="left"/>
        <w:rPr>
          <w:sz w:val="28"/>
          <w:szCs w:val="28"/>
        </w:rPr>
      </w:pPr>
    </w:p>
    <w:p w:rsidR="00A24252" w:rsidRDefault="00A24252" w:rsidP="00E5100C">
      <w:pPr>
        <w:pStyle w:val="a5"/>
        <w:jc w:val="left"/>
        <w:rPr>
          <w:sz w:val="28"/>
          <w:szCs w:val="28"/>
        </w:rPr>
      </w:pPr>
    </w:p>
    <w:p w:rsidR="00A24252" w:rsidRDefault="000E4C1D" w:rsidP="000E4C1D">
      <w:pPr>
        <w:pStyle w:val="a5"/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Про порядок організації і</w:t>
      </w:r>
      <w:r w:rsidR="00A24252">
        <w:rPr>
          <w:sz w:val="28"/>
          <w:szCs w:val="28"/>
        </w:rPr>
        <w:t xml:space="preserve"> проведення</w:t>
      </w:r>
      <w:r>
        <w:rPr>
          <w:sz w:val="28"/>
          <w:szCs w:val="28"/>
        </w:rPr>
        <w:t xml:space="preserve"> </w:t>
      </w:r>
      <w:r w:rsidR="00A24252">
        <w:rPr>
          <w:sz w:val="28"/>
          <w:szCs w:val="28"/>
        </w:rPr>
        <w:t xml:space="preserve">у </w:t>
      </w:r>
      <w:proofErr w:type="spellStart"/>
      <w:r w:rsidR="00A24252">
        <w:rPr>
          <w:sz w:val="28"/>
          <w:szCs w:val="28"/>
        </w:rPr>
        <w:t>Нетішинській</w:t>
      </w:r>
      <w:proofErr w:type="spellEnd"/>
      <w:r w:rsidR="00A24252">
        <w:rPr>
          <w:sz w:val="28"/>
          <w:szCs w:val="28"/>
        </w:rPr>
        <w:t xml:space="preserve"> міській територіальній</w:t>
      </w:r>
      <w:r>
        <w:rPr>
          <w:sz w:val="28"/>
          <w:szCs w:val="28"/>
        </w:rPr>
        <w:t xml:space="preserve"> громаді </w:t>
      </w:r>
      <w:r w:rsidR="00A24252">
        <w:rPr>
          <w:sz w:val="28"/>
          <w:szCs w:val="28"/>
        </w:rPr>
        <w:t>заходів</w:t>
      </w:r>
      <w:r>
        <w:rPr>
          <w:sz w:val="28"/>
          <w:szCs w:val="28"/>
        </w:rPr>
        <w:t xml:space="preserve"> з базової </w:t>
      </w:r>
      <w:r w:rsidR="00A24252">
        <w:rPr>
          <w:sz w:val="28"/>
          <w:szCs w:val="28"/>
        </w:rPr>
        <w:t>підготовки</w:t>
      </w:r>
      <w:r>
        <w:rPr>
          <w:sz w:val="28"/>
          <w:szCs w:val="28"/>
        </w:rPr>
        <w:t xml:space="preserve"> громадян України до</w:t>
      </w:r>
      <w:r w:rsidR="00047B77">
        <w:rPr>
          <w:sz w:val="28"/>
          <w:szCs w:val="28"/>
        </w:rPr>
        <w:t xml:space="preserve"> </w:t>
      </w:r>
      <w:r w:rsidR="00A24252">
        <w:rPr>
          <w:sz w:val="28"/>
          <w:szCs w:val="28"/>
        </w:rPr>
        <w:t>національного</w:t>
      </w:r>
      <w:r>
        <w:rPr>
          <w:sz w:val="28"/>
          <w:szCs w:val="28"/>
        </w:rPr>
        <w:t xml:space="preserve"> </w:t>
      </w:r>
      <w:r w:rsidR="00A24252">
        <w:rPr>
          <w:sz w:val="28"/>
          <w:szCs w:val="28"/>
        </w:rPr>
        <w:t>спротиву у 2023 році</w:t>
      </w:r>
    </w:p>
    <w:p w:rsidR="00A24252" w:rsidRDefault="00A24252" w:rsidP="00E5100C">
      <w:pPr>
        <w:pStyle w:val="a5"/>
        <w:jc w:val="left"/>
        <w:rPr>
          <w:sz w:val="28"/>
          <w:szCs w:val="28"/>
        </w:rPr>
      </w:pPr>
    </w:p>
    <w:p w:rsidR="00A24252" w:rsidRDefault="00A24252" w:rsidP="00E5100C">
      <w:pPr>
        <w:pStyle w:val="a5"/>
        <w:jc w:val="left"/>
        <w:rPr>
          <w:sz w:val="28"/>
          <w:szCs w:val="28"/>
        </w:rPr>
      </w:pPr>
    </w:p>
    <w:p w:rsidR="00A74148" w:rsidRDefault="00A24252" w:rsidP="000E4C1D">
      <w:pPr>
        <w:pStyle w:val="a5"/>
        <w:ind w:firstLine="567"/>
        <w:jc w:val="both"/>
        <w:rPr>
          <w:sz w:val="28"/>
          <w:szCs w:val="28"/>
        </w:rPr>
      </w:pPr>
      <w:r w:rsidRPr="009A1608">
        <w:rPr>
          <w:sz w:val="28"/>
          <w:szCs w:val="28"/>
        </w:rPr>
        <w:t xml:space="preserve">Відповідно до статей 36, 42 </w:t>
      </w:r>
      <w:r w:rsidR="00CF69C1" w:rsidRPr="009A1608">
        <w:rPr>
          <w:sz w:val="28"/>
          <w:szCs w:val="28"/>
        </w:rPr>
        <w:t xml:space="preserve">Закону України «Про місцеве самоврядування в Україні», Закону України «Про правовий режим воєнного стану», указів Президента України від 24 лютого 2022 року № 64/2022 «Про введення воєнного стану в Україні», від 14 березня 2022 року № 133/2022 «Про продовження строку дії воєнного стану в Україні», від 18 квітня 2022 року             № 259/2022 «Про продовження строку дії воєнного стану в Україні», від </w:t>
      </w:r>
      <w:r w:rsidR="009A1608">
        <w:rPr>
          <w:sz w:val="28"/>
          <w:szCs w:val="28"/>
        </w:rPr>
        <w:t xml:space="preserve">                  </w:t>
      </w:r>
      <w:r w:rsidR="00CF69C1" w:rsidRPr="009A1608">
        <w:rPr>
          <w:sz w:val="28"/>
          <w:szCs w:val="28"/>
        </w:rPr>
        <w:t>17 травня 2022 року № 341/2022 «Про продовження строку дії воєнного стану в Україні», від 12 серпня 2022 року № 573/2022 «Про продовження строку дії воєнного стану в Україні», від 07 листопада 2022 року №</w:t>
      </w:r>
      <w:r w:rsidR="009A1608">
        <w:rPr>
          <w:sz w:val="28"/>
          <w:szCs w:val="28"/>
        </w:rPr>
        <w:t xml:space="preserve"> </w:t>
      </w:r>
      <w:r w:rsidR="00CF69C1" w:rsidRPr="009A1608">
        <w:rPr>
          <w:sz w:val="28"/>
          <w:szCs w:val="28"/>
        </w:rPr>
        <w:t xml:space="preserve">757/2022 «Про продовження строку дії воєнного стану в Україні», від 06 лютого 2023 року </w:t>
      </w:r>
      <w:r w:rsidR="009A1608">
        <w:rPr>
          <w:sz w:val="28"/>
          <w:szCs w:val="28"/>
        </w:rPr>
        <w:t xml:space="preserve">             </w:t>
      </w:r>
      <w:r w:rsidR="00CF69C1" w:rsidRPr="009A1608">
        <w:rPr>
          <w:sz w:val="28"/>
          <w:szCs w:val="28"/>
        </w:rPr>
        <w:t>№ 58/2023 «Про продовження строку дії воєнного стану в Україні», 01 травня 2023 року №</w:t>
      </w:r>
      <w:r w:rsidR="009A1608">
        <w:rPr>
          <w:sz w:val="28"/>
          <w:szCs w:val="28"/>
        </w:rPr>
        <w:t xml:space="preserve"> </w:t>
      </w:r>
      <w:r w:rsidR="00CF69C1" w:rsidRPr="009A1608">
        <w:rPr>
          <w:sz w:val="28"/>
          <w:szCs w:val="28"/>
        </w:rPr>
        <w:t>254/2023 «Про введення воєнного стану в Україні», п</w:t>
      </w:r>
      <w:r w:rsidRPr="009A1608">
        <w:rPr>
          <w:sz w:val="28"/>
          <w:szCs w:val="28"/>
        </w:rPr>
        <w:t>останови Кабін</w:t>
      </w:r>
      <w:r w:rsidR="00CF69C1" w:rsidRPr="009A1608">
        <w:rPr>
          <w:sz w:val="28"/>
          <w:szCs w:val="28"/>
        </w:rPr>
        <w:t xml:space="preserve">ету Міністрів України від 29 грудня </w:t>
      </w:r>
      <w:r w:rsidRPr="009A1608">
        <w:rPr>
          <w:sz w:val="28"/>
          <w:szCs w:val="28"/>
        </w:rPr>
        <w:t>2021  №</w:t>
      </w:r>
      <w:r w:rsidR="009A1608">
        <w:rPr>
          <w:sz w:val="28"/>
          <w:szCs w:val="28"/>
        </w:rPr>
        <w:t xml:space="preserve"> </w:t>
      </w:r>
      <w:r w:rsidRPr="009A1608">
        <w:rPr>
          <w:sz w:val="28"/>
          <w:szCs w:val="28"/>
        </w:rPr>
        <w:t>1</w:t>
      </w:r>
      <w:r w:rsidR="00CF69C1" w:rsidRPr="009A1608">
        <w:rPr>
          <w:sz w:val="28"/>
          <w:szCs w:val="28"/>
        </w:rPr>
        <w:t>4</w:t>
      </w:r>
      <w:r w:rsidRPr="009A1608">
        <w:rPr>
          <w:sz w:val="28"/>
          <w:szCs w:val="28"/>
        </w:rPr>
        <w:t xml:space="preserve">43 «Про затвердження порядку організації та здійснення загальновійськової підготовки громадян України до національного спротиву», </w:t>
      </w:r>
      <w:r w:rsidR="00CF69C1" w:rsidRPr="009A1608">
        <w:rPr>
          <w:sz w:val="28"/>
          <w:szCs w:val="28"/>
        </w:rPr>
        <w:t xml:space="preserve">розпорядження Хмельницької обласної </w:t>
      </w:r>
      <w:r w:rsidR="009A1608">
        <w:rPr>
          <w:sz w:val="28"/>
          <w:szCs w:val="28"/>
        </w:rPr>
        <w:t>військової адміністрації від 30 травня</w:t>
      </w:r>
      <w:r w:rsidR="009A1608" w:rsidRPr="009A1608">
        <w:rPr>
          <w:sz w:val="28"/>
          <w:szCs w:val="28"/>
        </w:rPr>
        <w:t xml:space="preserve"> </w:t>
      </w:r>
      <w:r w:rsidR="00CF69C1" w:rsidRPr="009A1608">
        <w:rPr>
          <w:sz w:val="28"/>
          <w:szCs w:val="28"/>
        </w:rPr>
        <w:t>2023</w:t>
      </w:r>
      <w:r w:rsidR="009A1608">
        <w:rPr>
          <w:sz w:val="28"/>
          <w:szCs w:val="28"/>
        </w:rPr>
        <w:t xml:space="preserve"> року</w:t>
      </w:r>
      <w:r w:rsidR="00CF69C1" w:rsidRPr="009A1608">
        <w:rPr>
          <w:sz w:val="28"/>
          <w:szCs w:val="28"/>
        </w:rPr>
        <w:t xml:space="preserve"> № 441/2023-р «Про порядок організації і проведення у Хмельницькій області заходів з базової підготовки громадян України до національного спротиву у 2023 році»</w:t>
      </w:r>
      <w:r w:rsidR="00A74148" w:rsidRPr="009A1608">
        <w:rPr>
          <w:sz w:val="28"/>
          <w:szCs w:val="28"/>
        </w:rPr>
        <w:t>, розпорядження голови Шепетівської районної військової а</w:t>
      </w:r>
      <w:r w:rsidR="009A1608">
        <w:rPr>
          <w:sz w:val="28"/>
          <w:szCs w:val="28"/>
        </w:rPr>
        <w:t xml:space="preserve">дміністрації від 05 червня 2023 року </w:t>
      </w:r>
      <w:r w:rsidR="00A74148" w:rsidRPr="009A1608">
        <w:rPr>
          <w:sz w:val="28"/>
          <w:szCs w:val="28"/>
        </w:rPr>
        <w:t>№</w:t>
      </w:r>
      <w:r w:rsidR="009A1608">
        <w:rPr>
          <w:sz w:val="28"/>
          <w:szCs w:val="28"/>
        </w:rPr>
        <w:t xml:space="preserve"> </w:t>
      </w:r>
      <w:r w:rsidR="00A74148" w:rsidRPr="009A1608">
        <w:rPr>
          <w:sz w:val="28"/>
          <w:szCs w:val="28"/>
        </w:rPr>
        <w:t>59/2023-р «Про порядок організації і проведення в Шепетівському районі заходів з базової підготовки громадян України до національного спротиву у 2023 році»</w:t>
      </w:r>
      <w:r w:rsidRPr="009A1608">
        <w:rPr>
          <w:sz w:val="28"/>
          <w:szCs w:val="28"/>
        </w:rPr>
        <w:t xml:space="preserve"> та з метою підготовки громадян </w:t>
      </w:r>
      <w:proofErr w:type="spellStart"/>
      <w:r w:rsidRPr="009A1608">
        <w:rPr>
          <w:sz w:val="28"/>
          <w:szCs w:val="28"/>
        </w:rPr>
        <w:t>Нетішинської</w:t>
      </w:r>
      <w:proofErr w:type="spellEnd"/>
      <w:r w:rsidRPr="009A1608">
        <w:rPr>
          <w:sz w:val="28"/>
          <w:szCs w:val="28"/>
        </w:rPr>
        <w:t xml:space="preserve"> міської територіальної громади до національного спротиву:</w:t>
      </w:r>
    </w:p>
    <w:p w:rsidR="009A1608" w:rsidRPr="009A1608" w:rsidRDefault="009A1608" w:rsidP="00047B77">
      <w:pPr>
        <w:pStyle w:val="a5"/>
        <w:ind w:firstLine="851"/>
        <w:jc w:val="both"/>
        <w:rPr>
          <w:sz w:val="28"/>
          <w:szCs w:val="28"/>
        </w:rPr>
      </w:pPr>
    </w:p>
    <w:p w:rsidR="000F478D" w:rsidRDefault="00A24252" w:rsidP="000F478D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00AB">
        <w:rPr>
          <w:sz w:val="28"/>
          <w:szCs w:val="28"/>
        </w:rPr>
        <w:t xml:space="preserve">Відділу з питань оборонно-мобілізаційної і </w:t>
      </w:r>
      <w:proofErr w:type="spellStart"/>
      <w:r w:rsidR="009500AB">
        <w:rPr>
          <w:sz w:val="28"/>
          <w:szCs w:val="28"/>
        </w:rPr>
        <w:t>режимно</w:t>
      </w:r>
      <w:proofErr w:type="spellEnd"/>
      <w:r w:rsidR="009500AB">
        <w:rPr>
          <w:sz w:val="28"/>
          <w:szCs w:val="28"/>
        </w:rPr>
        <w:t>-секретної роботи та взаємодії</w:t>
      </w:r>
      <w:r w:rsidR="000E4C1D">
        <w:rPr>
          <w:sz w:val="28"/>
          <w:szCs w:val="28"/>
        </w:rPr>
        <w:t xml:space="preserve">   </w:t>
      </w:r>
      <w:r w:rsidR="009500AB">
        <w:rPr>
          <w:sz w:val="28"/>
          <w:szCs w:val="28"/>
        </w:rPr>
        <w:t xml:space="preserve">з </w:t>
      </w:r>
      <w:r w:rsidR="000E4C1D">
        <w:rPr>
          <w:sz w:val="28"/>
          <w:szCs w:val="28"/>
        </w:rPr>
        <w:t xml:space="preserve">   </w:t>
      </w:r>
      <w:r w:rsidR="009500AB">
        <w:rPr>
          <w:sz w:val="28"/>
          <w:szCs w:val="28"/>
        </w:rPr>
        <w:t xml:space="preserve">правоохоронними </w:t>
      </w:r>
      <w:r w:rsidR="000E4C1D">
        <w:rPr>
          <w:sz w:val="28"/>
          <w:szCs w:val="28"/>
        </w:rPr>
        <w:t xml:space="preserve">   </w:t>
      </w:r>
      <w:r w:rsidR="009500AB">
        <w:rPr>
          <w:sz w:val="28"/>
          <w:szCs w:val="28"/>
        </w:rPr>
        <w:t xml:space="preserve">органами </w:t>
      </w:r>
      <w:r w:rsidR="000E4C1D">
        <w:rPr>
          <w:sz w:val="28"/>
          <w:szCs w:val="28"/>
        </w:rPr>
        <w:t xml:space="preserve">   </w:t>
      </w:r>
      <w:r w:rsidR="009500AB">
        <w:rPr>
          <w:sz w:val="28"/>
          <w:szCs w:val="28"/>
        </w:rPr>
        <w:t>апарату</w:t>
      </w:r>
      <w:r w:rsidR="000E4C1D">
        <w:rPr>
          <w:sz w:val="28"/>
          <w:szCs w:val="28"/>
        </w:rPr>
        <w:t xml:space="preserve"> </w:t>
      </w:r>
      <w:r w:rsidR="009500AB">
        <w:rPr>
          <w:sz w:val="28"/>
          <w:szCs w:val="28"/>
        </w:rPr>
        <w:t xml:space="preserve"> </w:t>
      </w:r>
      <w:r w:rsidR="000E4C1D">
        <w:rPr>
          <w:sz w:val="28"/>
          <w:szCs w:val="28"/>
        </w:rPr>
        <w:t xml:space="preserve">  </w:t>
      </w:r>
      <w:r w:rsidR="009500AB">
        <w:rPr>
          <w:sz w:val="28"/>
          <w:szCs w:val="28"/>
        </w:rPr>
        <w:t xml:space="preserve">виконавчого </w:t>
      </w:r>
      <w:r w:rsidR="000E4C1D">
        <w:rPr>
          <w:sz w:val="28"/>
          <w:szCs w:val="28"/>
        </w:rPr>
        <w:t xml:space="preserve">   </w:t>
      </w:r>
      <w:r w:rsidR="009500AB">
        <w:rPr>
          <w:sz w:val="28"/>
          <w:szCs w:val="28"/>
        </w:rPr>
        <w:t xml:space="preserve">комітету </w:t>
      </w:r>
    </w:p>
    <w:p w:rsidR="000E4C1D" w:rsidRDefault="000E4C1D" w:rsidP="000F478D">
      <w:pPr>
        <w:pStyle w:val="a5"/>
        <w:rPr>
          <w:sz w:val="28"/>
          <w:szCs w:val="28"/>
        </w:rPr>
      </w:pPr>
    </w:p>
    <w:p w:rsidR="000F478D" w:rsidRDefault="000F478D" w:rsidP="000F478D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F478D" w:rsidRDefault="000F478D" w:rsidP="000F478D">
      <w:pPr>
        <w:pStyle w:val="a5"/>
        <w:jc w:val="both"/>
        <w:rPr>
          <w:sz w:val="28"/>
          <w:szCs w:val="28"/>
        </w:rPr>
      </w:pPr>
    </w:p>
    <w:p w:rsidR="00A74148" w:rsidRDefault="009500AB" w:rsidP="000F478D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 (В. </w:t>
      </w:r>
      <w:proofErr w:type="spellStart"/>
      <w:r>
        <w:rPr>
          <w:sz w:val="28"/>
          <w:szCs w:val="28"/>
        </w:rPr>
        <w:t>Бабицький</w:t>
      </w:r>
      <w:proofErr w:type="spellEnd"/>
      <w:r>
        <w:rPr>
          <w:sz w:val="28"/>
          <w:szCs w:val="28"/>
        </w:rPr>
        <w:t>) розробити п</w:t>
      </w:r>
      <w:r w:rsidR="00A74148">
        <w:rPr>
          <w:sz w:val="28"/>
          <w:szCs w:val="28"/>
        </w:rPr>
        <w:t xml:space="preserve">лан занять з базової підготовки громадян </w:t>
      </w:r>
      <w:proofErr w:type="spellStart"/>
      <w:r w:rsidR="00A74148">
        <w:rPr>
          <w:sz w:val="28"/>
          <w:szCs w:val="28"/>
        </w:rPr>
        <w:t>Нетішинської</w:t>
      </w:r>
      <w:proofErr w:type="spellEnd"/>
      <w:r w:rsidR="00A74148">
        <w:rPr>
          <w:sz w:val="28"/>
          <w:szCs w:val="28"/>
        </w:rPr>
        <w:t xml:space="preserve"> міської територіальної громади</w:t>
      </w:r>
      <w:r w:rsidR="00A74148" w:rsidRPr="00A74148">
        <w:rPr>
          <w:sz w:val="28"/>
          <w:szCs w:val="28"/>
        </w:rPr>
        <w:t xml:space="preserve"> </w:t>
      </w:r>
      <w:r w:rsidR="00A74148">
        <w:rPr>
          <w:sz w:val="28"/>
          <w:szCs w:val="28"/>
        </w:rPr>
        <w:t>до національного спротиву у 2023 році відповідно до зведеного розкладу занять</w:t>
      </w:r>
      <w:r>
        <w:rPr>
          <w:sz w:val="28"/>
          <w:szCs w:val="28"/>
        </w:rPr>
        <w:t>,</w:t>
      </w:r>
      <w:r w:rsidR="00A74148">
        <w:rPr>
          <w:sz w:val="28"/>
          <w:szCs w:val="28"/>
        </w:rPr>
        <w:t xml:space="preserve"> погодженого рай</w:t>
      </w:r>
      <w:r w:rsidR="000F478D">
        <w:rPr>
          <w:sz w:val="28"/>
          <w:szCs w:val="28"/>
        </w:rPr>
        <w:t xml:space="preserve">онною військовою адміністрацією, </w:t>
      </w:r>
      <w:r w:rsidR="00A74148">
        <w:rPr>
          <w:sz w:val="28"/>
          <w:szCs w:val="28"/>
        </w:rPr>
        <w:t>затвердженого командиром військової частини А7181</w:t>
      </w:r>
      <w:r>
        <w:rPr>
          <w:sz w:val="28"/>
          <w:szCs w:val="28"/>
        </w:rPr>
        <w:t xml:space="preserve"> та </w:t>
      </w:r>
      <w:r w:rsidR="00A74148">
        <w:rPr>
          <w:sz w:val="28"/>
          <w:szCs w:val="28"/>
        </w:rPr>
        <w:t xml:space="preserve"> под</w:t>
      </w:r>
      <w:r>
        <w:rPr>
          <w:sz w:val="28"/>
          <w:szCs w:val="28"/>
        </w:rPr>
        <w:t xml:space="preserve">ати </w:t>
      </w:r>
      <w:r w:rsidR="00A74148">
        <w:rPr>
          <w:sz w:val="28"/>
          <w:szCs w:val="28"/>
        </w:rPr>
        <w:t>на погодження міському голові.</w:t>
      </w:r>
    </w:p>
    <w:p w:rsidR="00A74148" w:rsidRDefault="00A24252" w:rsidP="000F478D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4148">
        <w:rPr>
          <w:sz w:val="28"/>
          <w:szCs w:val="28"/>
        </w:rPr>
        <w:t xml:space="preserve">Відділу з питань оборонно-мобілізаційної і </w:t>
      </w:r>
      <w:proofErr w:type="spellStart"/>
      <w:r w:rsidR="00A74148">
        <w:rPr>
          <w:sz w:val="28"/>
          <w:szCs w:val="28"/>
        </w:rPr>
        <w:t>режимно</w:t>
      </w:r>
      <w:proofErr w:type="spellEnd"/>
      <w:r w:rsidR="00A74148"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</w:t>
      </w:r>
      <w:proofErr w:type="spellStart"/>
      <w:r w:rsidR="00A74148">
        <w:rPr>
          <w:sz w:val="28"/>
          <w:szCs w:val="28"/>
        </w:rPr>
        <w:t>Нетішинської</w:t>
      </w:r>
      <w:proofErr w:type="spellEnd"/>
      <w:r w:rsidR="00A74148">
        <w:rPr>
          <w:sz w:val="28"/>
          <w:szCs w:val="28"/>
        </w:rPr>
        <w:t xml:space="preserve"> міської ради (В</w:t>
      </w:r>
      <w:r w:rsidR="009A1608">
        <w:rPr>
          <w:sz w:val="28"/>
          <w:szCs w:val="28"/>
        </w:rPr>
        <w:t>.</w:t>
      </w:r>
      <w:r w:rsidR="00A74148">
        <w:rPr>
          <w:sz w:val="28"/>
          <w:szCs w:val="28"/>
        </w:rPr>
        <w:t xml:space="preserve"> </w:t>
      </w:r>
      <w:proofErr w:type="spellStart"/>
      <w:r w:rsidR="00A74148">
        <w:rPr>
          <w:sz w:val="28"/>
          <w:szCs w:val="28"/>
        </w:rPr>
        <w:t>Бабицький</w:t>
      </w:r>
      <w:proofErr w:type="spellEnd"/>
      <w:r w:rsidR="00A74148">
        <w:rPr>
          <w:sz w:val="28"/>
          <w:szCs w:val="28"/>
        </w:rPr>
        <w:t>):</w:t>
      </w:r>
    </w:p>
    <w:p w:rsidR="00A74148" w:rsidRDefault="00A74148" w:rsidP="000F478D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організувати роботу пункту з базової підготовки громадян </w:t>
      </w:r>
      <w:proofErr w:type="spellStart"/>
      <w:r w:rsidR="00D22A85">
        <w:rPr>
          <w:sz w:val="28"/>
          <w:szCs w:val="28"/>
        </w:rPr>
        <w:t>Нетішинської</w:t>
      </w:r>
      <w:proofErr w:type="spellEnd"/>
      <w:r w:rsidR="00D22A85">
        <w:rPr>
          <w:sz w:val="28"/>
          <w:szCs w:val="28"/>
        </w:rPr>
        <w:t xml:space="preserve"> міської територіальної громади до національного спротиву у 2023 році на базі КП НМР «Агенція місцевого розвитку» (І</w:t>
      </w:r>
      <w:r w:rsidR="009A1608">
        <w:rPr>
          <w:sz w:val="28"/>
          <w:szCs w:val="28"/>
        </w:rPr>
        <w:t>. Андрущенко);</w:t>
      </w:r>
    </w:p>
    <w:p w:rsidR="00D22A85" w:rsidRDefault="00D22A85" w:rsidP="000F478D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забезпечити реалізацію плану занять з базової підготовки громадян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територіальної громади до національного спротиву у 2023 році у взаємодії із військовою частиною А7181, фахівцями 8-го ДПРЧ 5 Державного </w:t>
      </w:r>
      <w:proofErr w:type="spellStart"/>
      <w:r>
        <w:rPr>
          <w:sz w:val="28"/>
          <w:szCs w:val="28"/>
        </w:rPr>
        <w:t>пожежно</w:t>
      </w:r>
      <w:proofErr w:type="spellEnd"/>
      <w:r>
        <w:rPr>
          <w:sz w:val="28"/>
          <w:szCs w:val="28"/>
        </w:rPr>
        <w:t>-рятувального загону ГУ ДСНС України в Хмельницькій області,</w:t>
      </w:r>
      <w:r w:rsidRPr="00D22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КНП НМР «СМСЧ </w:t>
      </w:r>
      <w:proofErr w:type="spellStart"/>
      <w:r>
        <w:rPr>
          <w:sz w:val="28"/>
          <w:szCs w:val="28"/>
        </w:rPr>
        <w:t>м.Нетішин</w:t>
      </w:r>
      <w:proofErr w:type="spellEnd"/>
      <w:r>
        <w:rPr>
          <w:sz w:val="28"/>
          <w:szCs w:val="28"/>
        </w:rPr>
        <w:t>»,</w:t>
      </w:r>
      <w:r w:rsidRPr="00D22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управлінням освіти виконавчого комітету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ради,</w:t>
      </w:r>
      <w:r w:rsidRPr="00D22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центром професійного розвитку педагогічних працівників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D22A85" w:rsidRDefault="00D22A85" w:rsidP="000F478D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Директору КП НМР «Агенція місцевого розвитку» </w:t>
      </w:r>
      <w:r w:rsidR="009A1608">
        <w:rPr>
          <w:sz w:val="28"/>
          <w:szCs w:val="28"/>
        </w:rPr>
        <w:t>(</w:t>
      </w:r>
      <w:r>
        <w:rPr>
          <w:sz w:val="28"/>
          <w:szCs w:val="28"/>
        </w:rPr>
        <w:t>І</w:t>
      </w:r>
      <w:r w:rsidR="009A1608">
        <w:rPr>
          <w:sz w:val="28"/>
          <w:szCs w:val="28"/>
        </w:rPr>
        <w:t xml:space="preserve">. Андрущенко) </w:t>
      </w:r>
      <w:r>
        <w:rPr>
          <w:sz w:val="28"/>
          <w:szCs w:val="28"/>
        </w:rPr>
        <w:t xml:space="preserve">забезпечити умови для функціонування пункту з базової підготовки громадян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територіальної громади до національного спротиву у 2023 році.</w:t>
      </w:r>
    </w:p>
    <w:p w:rsidR="00A24252" w:rsidRDefault="00A24252" w:rsidP="000F478D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Відділу з організаційних питань апарату виконавчого коміте</w:t>
      </w:r>
      <w:r w:rsidR="00F26BEB">
        <w:rPr>
          <w:sz w:val="28"/>
          <w:szCs w:val="28"/>
        </w:rPr>
        <w:t xml:space="preserve">ту </w:t>
      </w:r>
      <w:proofErr w:type="spellStart"/>
      <w:r w:rsidR="00F26BEB">
        <w:rPr>
          <w:sz w:val="28"/>
          <w:szCs w:val="28"/>
        </w:rPr>
        <w:t>Нетішинської</w:t>
      </w:r>
      <w:proofErr w:type="spellEnd"/>
      <w:r w:rsidR="00F26BEB">
        <w:rPr>
          <w:sz w:val="28"/>
          <w:szCs w:val="28"/>
        </w:rPr>
        <w:t xml:space="preserve"> міської ради (</w:t>
      </w:r>
      <w:r w:rsidR="005D71DE">
        <w:rPr>
          <w:sz w:val="28"/>
          <w:szCs w:val="28"/>
        </w:rPr>
        <w:t>С</w:t>
      </w:r>
      <w:r w:rsidR="009A1608">
        <w:rPr>
          <w:sz w:val="28"/>
          <w:szCs w:val="28"/>
        </w:rPr>
        <w:t>.</w:t>
      </w:r>
      <w:r w:rsidR="00F26B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Новік</w:t>
      </w:r>
      <w:proofErr w:type="spellEnd"/>
      <w:r w:rsidR="00F26BEB">
        <w:rPr>
          <w:sz w:val="28"/>
          <w:szCs w:val="28"/>
        </w:rPr>
        <w:t xml:space="preserve">) </w:t>
      </w:r>
      <w:r w:rsidR="00965AA8">
        <w:rPr>
          <w:sz w:val="28"/>
          <w:szCs w:val="28"/>
        </w:rPr>
        <w:t>організувати інформаційно-роз’яснювальну роботу щодо</w:t>
      </w:r>
      <w:r>
        <w:rPr>
          <w:sz w:val="28"/>
          <w:szCs w:val="28"/>
        </w:rPr>
        <w:t xml:space="preserve"> залу</w:t>
      </w:r>
      <w:r w:rsidR="00F26BEB">
        <w:rPr>
          <w:sz w:val="28"/>
          <w:szCs w:val="28"/>
        </w:rPr>
        <w:t xml:space="preserve">чення мешканців </w:t>
      </w:r>
      <w:proofErr w:type="spellStart"/>
      <w:r w:rsidR="00F26BEB">
        <w:rPr>
          <w:sz w:val="28"/>
          <w:szCs w:val="28"/>
        </w:rPr>
        <w:t>Нетішинської</w:t>
      </w:r>
      <w:proofErr w:type="spellEnd"/>
      <w:r w:rsidR="00F26BEB">
        <w:rPr>
          <w:sz w:val="28"/>
          <w:szCs w:val="28"/>
        </w:rPr>
        <w:t xml:space="preserve"> міської територіальної громади</w:t>
      </w:r>
      <w:r>
        <w:rPr>
          <w:sz w:val="28"/>
          <w:szCs w:val="28"/>
        </w:rPr>
        <w:t xml:space="preserve"> до навчань у </w:t>
      </w:r>
      <w:r w:rsidR="00F26BEB">
        <w:rPr>
          <w:sz w:val="28"/>
          <w:szCs w:val="28"/>
        </w:rPr>
        <w:t xml:space="preserve">межах функціонування пункту з базової підготовки громадян </w:t>
      </w:r>
      <w:proofErr w:type="spellStart"/>
      <w:r w:rsidR="00F26BEB">
        <w:rPr>
          <w:sz w:val="28"/>
          <w:szCs w:val="28"/>
        </w:rPr>
        <w:t>Нетішинської</w:t>
      </w:r>
      <w:proofErr w:type="spellEnd"/>
      <w:r w:rsidR="00F26BEB">
        <w:rPr>
          <w:sz w:val="28"/>
          <w:szCs w:val="28"/>
        </w:rPr>
        <w:t xml:space="preserve"> міської територіальної громади до національного спротиву у 2023 році.</w:t>
      </w:r>
    </w:p>
    <w:p w:rsidR="00A24252" w:rsidRDefault="000F478D" w:rsidP="000F478D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4252">
        <w:rPr>
          <w:sz w:val="28"/>
          <w:szCs w:val="28"/>
        </w:rPr>
        <w:t xml:space="preserve">. Контроль за виконанням цього розпорядження покласти на заступника  міського голови Оксану </w:t>
      </w:r>
      <w:proofErr w:type="spellStart"/>
      <w:r w:rsidR="00A24252">
        <w:rPr>
          <w:sz w:val="28"/>
          <w:szCs w:val="28"/>
        </w:rPr>
        <w:t>Латишеву</w:t>
      </w:r>
      <w:proofErr w:type="spellEnd"/>
      <w:r w:rsidR="00A24252">
        <w:rPr>
          <w:sz w:val="28"/>
          <w:szCs w:val="28"/>
        </w:rPr>
        <w:t>.</w:t>
      </w:r>
    </w:p>
    <w:p w:rsidR="00A24252" w:rsidRDefault="00A24252" w:rsidP="00E5100C">
      <w:pPr>
        <w:pStyle w:val="a5"/>
        <w:jc w:val="left"/>
        <w:rPr>
          <w:sz w:val="28"/>
          <w:szCs w:val="28"/>
        </w:rPr>
      </w:pPr>
    </w:p>
    <w:p w:rsidR="009A1608" w:rsidRDefault="009A1608" w:rsidP="00E5100C">
      <w:pPr>
        <w:pStyle w:val="a5"/>
        <w:jc w:val="left"/>
        <w:rPr>
          <w:sz w:val="28"/>
          <w:szCs w:val="28"/>
        </w:rPr>
      </w:pPr>
    </w:p>
    <w:p w:rsidR="00047B77" w:rsidRDefault="00047B77" w:rsidP="00E5100C">
      <w:pPr>
        <w:pStyle w:val="a5"/>
        <w:jc w:val="left"/>
        <w:rPr>
          <w:sz w:val="28"/>
          <w:szCs w:val="28"/>
        </w:rPr>
      </w:pPr>
    </w:p>
    <w:p w:rsidR="00A24252" w:rsidRPr="00E5100C" w:rsidRDefault="00A24252" w:rsidP="00E5100C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</w:t>
      </w:r>
      <w:r w:rsidR="00047B7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Олександр СУПРУНЮК</w:t>
      </w:r>
    </w:p>
    <w:p w:rsidR="0005351E" w:rsidRDefault="00A24252" w:rsidP="00B27445">
      <w:pPr>
        <w:ind w:right="-242"/>
        <w:outlineLvl w:val="0"/>
      </w:pPr>
      <w:r>
        <w:t xml:space="preserve"> </w:t>
      </w:r>
    </w:p>
    <w:p w:rsidR="0005351E" w:rsidRPr="0005351E" w:rsidRDefault="0005351E" w:rsidP="0005351E"/>
    <w:p w:rsidR="0005351E" w:rsidRPr="0005351E" w:rsidRDefault="0005351E" w:rsidP="0005351E"/>
    <w:p w:rsidR="0005351E" w:rsidRPr="0005351E" w:rsidRDefault="0005351E" w:rsidP="0005351E"/>
    <w:p w:rsidR="0005351E" w:rsidRPr="0005351E" w:rsidRDefault="0005351E" w:rsidP="0005351E"/>
    <w:p w:rsidR="0005351E" w:rsidRPr="0005351E" w:rsidRDefault="0005351E" w:rsidP="0005351E"/>
    <w:p w:rsidR="0005351E" w:rsidRPr="0005351E" w:rsidRDefault="0005351E" w:rsidP="0005351E"/>
    <w:p w:rsidR="0005351E" w:rsidRPr="0005351E" w:rsidRDefault="0005351E" w:rsidP="0005351E"/>
    <w:p w:rsidR="0005351E" w:rsidRPr="0005351E" w:rsidRDefault="0005351E" w:rsidP="0005351E"/>
    <w:p w:rsidR="0005351E" w:rsidRPr="0005351E" w:rsidRDefault="0005351E" w:rsidP="0005351E"/>
    <w:p w:rsidR="0005351E" w:rsidRPr="0005351E" w:rsidRDefault="0005351E" w:rsidP="0005351E"/>
    <w:p w:rsidR="0005351E" w:rsidRDefault="0005351E" w:rsidP="0005351E">
      <w:pPr>
        <w:tabs>
          <w:tab w:val="left" w:pos="1912"/>
        </w:tabs>
      </w:pPr>
    </w:p>
    <w:p w:rsidR="0005351E" w:rsidRPr="00D25D10" w:rsidRDefault="0005351E" w:rsidP="0005351E">
      <w:pPr>
        <w:jc w:val="both"/>
        <w:rPr>
          <w:b/>
          <w:sz w:val="28"/>
          <w:szCs w:val="28"/>
        </w:rPr>
      </w:pPr>
      <w:r w:rsidRPr="00D25D10">
        <w:rPr>
          <w:sz w:val="28"/>
          <w:szCs w:val="28"/>
        </w:rPr>
        <w:lastRenderedPageBreak/>
        <w:t xml:space="preserve">                                                </w:t>
      </w:r>
      <w:r>
        <w:rPr>
          <w:sz w:val="28"/>
          <w:szCs w:val="28"/>
        </w:rPr>
        <w:t xml:space="preserve">                            </w:t>
      </w:r>
      <w:r w:rsidR="00F6407B">
        <w:rPr>
          <w:b/>
          <w:sz w:val="28"/>
          <w:szCs w:val="28"/>
        </w:rPr>
        <w:t>ПОГОДЖЕНО</w:t>
      </w:r>
    </w:p>
    <w:p w:rsidR="0005351E" w:rsidRDefault="0005351E" w:rsidP="0005351E">
      <w:pPr>
        <w:jc w:val="both"/>
        <w:rPr>
          <w:sz w:val="28"/>
          <w:szCs w:val="28"/>
        </w:rPr>
      </w:pPr>
      <w:r w:rsidRPr="00D25D10">
        <w:rPr>
          <w:sz w:val="28"/>
          <w:szCs w:val="28"/>
        </w:rPr>
        <w:t xml:space="preserve">                                                                           </w:t>
      </w:r>
      <w:r w:rsidR="00F6407B">
        <w:rPr>
          <w:sz w:val="28"/>
          <w:szCs w:val="28"/>
        </w:rPr>
        <w:t xml:space="preserve"> </w:t>
      </w:r>
      <w:r w:rsidR="00100990">
        <w:rPr>
          <w:sz w:val="28"/>
          <w:szCs w:val="28"/>
        </w:rPr>
        <w:t>Міський</w:t>
      </w:r>
      <w:r w:rsidR="00F6407B">
        <w:rPr>
          <w:sz w:val="28"/>
          <w:szCs w:val="28"/>
        </w:rPr>
        <w:t xml:space="preserve"> голова</w:t>
      </w:r>
    </w:p>
    <w:p w:rsidR="00F6407B" w:rsidRPr="00D25D10" w:rsidRDefault="00F6407B" w:rsidP="00F6407B">
      <w:pPr>
        <w:tabs>
          <w:tab w:val="left" w:pos="528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 Олександр СУПРУНЮК</w:t>
      </w:r>
    </w:p>
    <w:p w:rsidR="0005351E" w:rsidRPr="002D342D" w:rsidRDefault="0005351E" w:rsidP="0005351E">
      <w:pPr>
        <w:jc w:val="both"/>
        <w:rPr>
          <w:sz w:val="28"/>
          <w:szCs w:val="28"/>
        </w:rPr>
      </w:pPr>
      <w:r w:rsidRPr="00D25D1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</w:t>
      </w:r>
      <w:r w:rsidR="00F6407B">
        <w:rPr>
          <w:sz w:val="28"/>
          <w:szCs w:val="28"/>
        </w:rPr>
        <w:t xml:space="preserve">                ___ ________ 2023 року</w:t>
      </w:r>
    </w:p>
    <w:p w:rsidR="0005351E" w:rsidRPr="00D25D10" w:rsidRDefault="0005351E" w:rsidP="0005351E">
      <w:pPr>
        <w:jc w:val="both"/>
        <w:rPr>
          <w:sz w:val="28"/>
          <w:szCs w:val="28"/>
        </w:rPr>
      </w:pPr>
    </w:p>
    <w:p w:rsidR="0005351E" w:rsidRPr="00D25D10" w:rsidRDefault="0005351E" w:rsidP="0005351E">
      <w:pPr>
        <w:jc w:val="both"/>
        <w:rPr>
          <w:sz w:val="28"/>
          <w:szCs w:val="28"/>
        </w:rPr>
      </w:pPr>
    </w:p>
    <w:p w:rsidR="0005351E" w:rsidRPr="00D25D10" w:rsidRDefault="0005351E" w:rsidP="00053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096159">
        <w:rPr>
          <w:b/>
          <w:sz w:val="28"/>
          <w:szCs w:val="28"/>
        </w:rPr>
        <w:t xml:space="preserve"> занять</w:t>
      </w:r>
    </w:p>
    <w:p w:rsidR="0005351E" w:rsidRPr="00D25D10" w:rsidRDefault="0005351E" w:rsidP="0005351E">
      <w:pPr>
        <w:jc w:val="center"/>
        <w:rPr>
          <w:b/>
          <w:sz w:val="28"/>
          <w:szCs w:val="28"/>
        </w:rPr>
      </w:pPr>
      <w:r w:rsidRPr="00D25D10">
        <w:rPr>
          <w:sz w:val="28"/>
          <w:szCs w:val="28"/>
        </w:rPr>
        <w:t xml:space="preserve">з базової підготовки громадян </w:t>
      </w:r>
      <w:proofErr w:type="spellStart"/>
      <w:r w:rsidRPr="00D25D10">
        <w:rPr>
          <w:sz w:val="28"/>
          <w:szCs w:val="28"/>
        </w:rPr>
        <w:t>Н</w:t>
      </w:r>
      <w:r>
        <w:rPr>
          <w:sz w:val="28"/>
          <w:szCs w:val="28"/>
        </w:rPr>
        <w:t>етішинської</w:t>
      </w:r>
      <w:proofErr w:type="spellEnd"/>
      <w:r>
        <w:rPr>
          <w:sz w:val="28"/>
          <w:szCs w:val="28"/>
        </w:rPr>
        <w:t xml:space="preserve"> територіально</w:t>
      </w:r>
      <w:r w:rsidRPr="00D25D10">
        <w:rPr>
          <w:sz w:val="28"/>
          <w:szCs w:val="28"/>
        </w:rPr>
        <w:t>ї громади до національного спротиву у 2023 році</w:t>
      </w:r>
    </w:p>
    <w:p w:rsidR="0005351E" w:rsidRDefault="0005351E" w:rsidP="0005351E">
      <w:pPr>
        <w:jc w:val="both"/>
        <w:rPr>
          <w:b/>
          <w:sz w:val="24"/>
          <w:szCs w:val="24"/>
          <w:lang w:eastAsia="ru-RU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098"/>
        <w:gridCol w:w="3525"/>
        <w:gridCol w:w="1388"/>
        <w:gridCol w:w="1958"/>
      </w:tblGrid>
      <w:tr w:rsidR="00965AA8" w:rsidRPr="002D342D" w:rsidTr="00965AA8">
        <w:tc>
          <w:tcPr>
            <w:tcW w:w="704" w:type="dxa"/>
            <w:shd w:val="clear" w:color="auto" w:fill="auto"/>
          </w:tcPr>
          <w:p w:rsidR="00101C0D" w:rsidRPr="00965AA8" w:rsidRDefault="005D71DE" w:rsidP="00965AA8">
            <w:pPr>
              <w:jc w:val="center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№ з</w:t>
            </w:r>
            <w:r w:rsidR="00101C0D" w:rsidRPr="00965AA8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98" w:type="dxa"/>
            <w:shd w:val="clear" w:color="auto" w:fill="auto"/>
          </w:tcPr>
          <w:p w:rsidR="00101C0D" w:rsidRPr="00965AA8" w:rsidRDefault="00101C0D" w:rsidP="00965AA8">
            <w:pPr>
              <w:jc w:val="center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3525" w:type="dxa"/>
            <w:shd w:val="clear" w:color="auto" w:fill="auto"/>
          </w:tcPr>
          <w:p w:rsidR="00101C0D" w:rsidRPr="00965AA8" w:rsidRDefault="00101C0D" w:rsidP="00965AA8">
            <w:pPr>
              <w:jc w:val="center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1388" w:type="dxa"/>
            <w:shd w:val="clear" w:color="auto" w:fill="auto"/>
          </w:tcPr>
          <w:p w:rsidR="00101C0D" w:rsidRPr="00965AA8" w:rsidRDefault="00101C0D" w:rsidP="00965AA8">
            <w:pPr>
              <w:jc w:val="center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Кількість годин</w:t>
            </w:r>
          </w:p>
        </w:tc>
        <w:tc>
          <w:tcPr>
            <w:tcW w:w="1958" w:type="dxa"/>
            <w:shd w:val="clear" w:color="auto" w:fill="auto"/>
          </w:tcPr>
          <w:p w:rsidR="00101C0D" w:rsidRPr="00965AA8" w:rsidRDefault="00101C0D" w:rsidP="00965AA8">
            <w:pPr>
              <w:jc w:val="center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Форма проведення</w:t>
            </w:r>
          </w:p>
        </w:tc>
      </w:tr>
      <w:tr w:rsidR="00965AA8" w:rsidRPr="002D342D" w:rsidTr="00965AA8">
        <w:tc>
          <w:tcPr>
            <w:tcW w:w="704" w:type="dxa"/>
            <w:shd w:val="clear" w:color="auto" w:fill="auto"/>
          </w:tcPr>
          <w:p w:rsidR="00101C0D" w:rsidRPr="00E91E72" w:rsidRDefault="00101C0D" w:rsidP="00965AA8">
            <w:pPr>
              <w:jc w:val="center"/>
              <w:rPr>
                <w:lang w:eastAsia="ru-RU"/>
              </w:rPr>
            </w:pPr>
            <w:r w:rsidRPr="00E91E72">
              <w:rPr>
                <w:lang w:eastAsia="ru-RU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101C0D" w:rsidRPr="00E91E72" w:rsidRDefault="00101C0D" w:rsidP="00965AA8">
            <w:pPr>
              <w:jc w:val="center"/>
              <w:rPr>
                <w:lang w:eastAsia="ru-RU"/>
              </w:rPr>
            </w:pPr>
            <w:r w:rsidRPr="00E91E72">
              <w:rPr>
                <w:lang w:eastAsia="ru-RU"/>
              </w:rPr>
              <w:t>2</w:t>
            </w:r>
          </w:p>
        </w:tc>
        <w:tc>
          <w:tcPr>
            <w:tcW w:w="3525" w:type="dxa"/>
            <w:shd w:val="clear" w:color="auto" w:fill="auto"/>
          </w:tcPr>
          <w:p w:rsidR="00101C0D" w:rsidRPr="00E91E72" w:rsidRDefault="00101C0D" w:rsidP="00965AA8">
            <w:pPr>
              <w:jc w:val="center"/>
              <w:rPr>
                <w:lang w:eastAsia="ru-RU"/>
              </w:rPr>
            </w:pPr>
            <w:r w:rsidRPr="00E91E72">
              <w:rPr>
                <w:lang w:eastAsia="ru-RU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:rsidR="00101C0D" w:rsidRPr="00E91E72" w:rsidRDefault="00101C0D" w:rsidP="00965AA8">
            <w:pPr>
              <w:jc w:val="center"/>
              <w:rPr>
                <w:lang w:eastAsia="ru-RU"/>
              </w:rPr>
            </w:pPr>
            <w:r w:rsidRPr="00E91E72">
              <w:rPr>
                <w:lang w:eastAsia="ru-RU"/>
              </w:rPr>
              <w:t>4</w:t>
            </w:r>
          </w:p>
        </w:tc>
        <w:tc>
          <w:tcPr>
            <w:tcW w:w="1958" w:type="dxa"/>
            <w:shd w:val="clear" w:color="auto" w:fill="auto"/>
          </w:tcPr>
          <w:p w:rsidR="00101C0D" w:rsidRPr="00E91E72" w:rsidRDefault="00101C0D" w:rsidP="00965AA8">
            <w:pPr>
              <w:jc w:val="center"/>
              <w:rPr>
                <w:lang w:eastAsia="ru-RU"/>
              </w:rPr>
            </w:pPr>
            <w:r w:rsidRPr="00E91E72">
              <w:rPr>
                <w:lang w:eastAsia="ru-RU"/>
              </w:rPr>
              <w:t>5</w:t>
            </w:r>
          </w:p>
        </w:tc>
      </w:tr>
      <w:tr w:rsidR="00965AA8" w:rsidRPr="002D342D" w:rsidTr="00965AA8">
        <w:tc>
          <w:tcPr>
            <w:tcW w:w="704" w:type="dxa"/>
            <w:shd w:val="clear" w:color="auto" w:fill="auto"/>
          </w:tcPr>
          <w:p w:rsidR="00101C0D" w:rsidRPr="00965AA8" w:rsidRDefault="00101C0D" w:rsidP="00965AA8">
            <w:pPr>
              <w:jc w:val="center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98" w:type="dxa"/>
            <w:shd w:val="clear" w:color="auto" w:fill="auto"/>
          </w:tcPr>
          <w:p w:rsidR="00101C0D" w:rsidRPr="00965AA8" w:rsidRDefault="00101C0D" w:rsidP="00101C0D">
            <w:pPr>
              <w:rPr>
                <w:b/>
                <w:sz w:val="28"/>
                <w:szCs w:val="28"/>
                <w:lang w:eastAsia="ru-RU"/>
              </w:rPr>
            </w:pPr>
            <w:r w:rsidRPr="00965AA8">
              <w:rPr>
                <w:b/>
                <w:sz w:val="28"/>
                <w:szCs w:val="28"/>
                <w:lang w:eastAsia="ru-RU"/>
              </w:rPr>
              <w:t>Вступне заняття</w:t>
            </w:r>
          </w:p>
          <w:p w:rsidR="00101C0D" w:rsidRPr="00965AA8" w:rsidRDefault="00101C0D" w:rsidP="00965AA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shd w:val="clear" w:color="auto" w:fill="auto"/>
          </w:tcPr>
          <w:p w:rsidR="005D71DE" w:rsidRPr="00965AA8" w:rsidRDefault="00101C0D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1.</w:t>
            </w:r>
            <w:r w:rsidR="005D71DE" w:rsidRPr="00965AA8">
              <w:rPr>
                <w:sz w:val="28"/>
                <w:szCs w:val="28"/>
                <w:lang w:eastAsia="ru-RU"/>
              </w:rPr>
              <w:t>1</w:t>
            </w:r>
            <w:r w:rsidRPr="00965AA8">
              <w:rPr>
                <w:sz w:val="28"/>
                <w:szCs w:val="28"/>
                <w:lang w:eastAsia="ru-RU"/>
              </w:rPr>
              <w:t xml:space="preserve"> </w:t>
            </w:r>
            <w:r w:rsidR="005D71DE" w:rsidRPr="00965AA8">
              <w:rPr>
                <w:sz w:val="28"/>
                <w:szCs w:val="28"/>
                <w:lang w:eastAsia="ru-RU"/>
              </w:rPr>
              <w:t>Мета і завдання базової підготовки громадян до національного спротиву.</w:t>
            </w:r>
          </w:p>
          <w:p w:rsidR="00101C0D" w:rsidRPr="00965AA8" w:rsidRDefault="005D71DE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 xml:space="preserve">1.2 </w:t>
            </w:r>
            <w:r w:rsidR="00101C0D" w:rsidRPr="00965AA8">
              <w:rPr>
                <w:sz w:val="28"/>
                <w:szCs w:val="28"/>
                <w:lang w:eastAsia="ru-RU"/>
              </w:rPr>
              <w:t>Ознайомлення із</w:t>
            </w:r>
            <w:r w:rsidRPr="00965AA8">
              <w:rPr>
                <w:sz w:val="28"/>
                <w:szCs w:val="28"/>
                <w:lang w:eastAsia="ru-RU"/>
              </w:rPr>
              <w:t xml:space="preserve"> структурою</w:t>
            </w:r>
            <w:r w:rsidR="00101C0D" w:rsidRPr="00965AA8">
              <w:rPr>
                <w:sz w:val="28"/>
                <w:szCs w:val="28"/>
                <w:lang w:eastAsia="ru-RU"/>
              </w:rPr>
              <w:t xml:space="preserve"> </w:t>
            </w:r>
            <w:r w:rsidRPr="00965AA8">
              <w:rPr>
                <w:sz w:val="28"/>
                <w:szCs w:val="28"/>
                <w:lang w:eastAsia="ru-RU"/>
              </w:rPr>
              <w:t>та  планом занять</w:t>
            </w:r>
            <w:r w:rsidR="00101C0D" w:rsidRPr="00965AA8">
              <w:rPr>
                <w:sz w:val="28"/>
                <w:szCs w:val="28"/>
                <w:lang w:eastAsia="ru-RU"/>
              </w:rPr>
              <w:t xml:space="preserve"> з базової підготовки громади </w:t>
            </w:r>
            <w:proofErr w:type="spellStart"/>
            <w:r w:rsidR="00101C0D" w:rsidRPr="00965AA8">
              <w:rPr>
                <w:sz w:val="28"/>
                <w:szCs w:val="28"/>
                <w:lang w:eastAsia="ru-RU"/>
              </w:rPr>
              <w:t>Нетішинської</w:t>
            </w:r>
            <w:proofErr w:type="spellEnd"/>
            <w:r w:rsidR="00101C0D" w:rsidRPr="00965AA8">
              <w:rPr>
                <w:sz w:val="28"/>
                <w:szCs w:val="28"/>
                <w:lang w:eastAsia="ru-RU"/>
              </w:rPr>
              <w:t xml:space="preserve"> міської територіальної гр</w:t>
            </w:r>
            <w:r w:rsidRPr="00965AA8">
              <w:rPr>
                <w:sz w:val="28"/>
                <w:szCs w:val="28"/>
                <w:lang w:eastAsia="ru-RU"/>
              </w:rPr>
              <w:t>омади до національного спротиву у 2023 році.</w:t>
            </w:r>
          </w:p>
          <w:p w:rsidR="00101C0D" w:rsidRPr="00965AA8" w:rsidRDefault="005D71DE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1.3 Організаційні питання</w:t>
            </w:r>
          </w:p>
        </w:tc>
        <w:tc>
          <w:tcPr>
            <w:tcW w:w="1388" w:type="dxa"/>
            <w:shd w:val="clear" w:color="auto" w:fill="auto"/>
          </w:tcPr>
          <w:p w:rsidR="00101C0D" w:rsidRPr="00965AA8" w:rsidRDefault="005D71DE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1 год.</w:t>
            </w:r>
          </w:p>
        </w:tc>
        <w:tc>
          <w:tcPr>
            <w:tcW w:w="1958" w:type="dxa"/>
            <w:shd w:val="clear" w:color="auto" w:fill="auto"/>
          </w:tcPr>
          <w:p w:rsidR="00101C0D" w:rsidRPr="00965AA8" w:rsidRDefault="005D71DE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Лекція</w:t>
            </w:r>
          </w:p>
        </w:tc>
      </w:tr>
      <w:tr w:rsidR="00965AA8" w:rsidRPr="002D342D" w:rsidTr="00965AA8">
        <w:tc>
          <w:tcPr>
            <w:tcW w:w="704" w:type="dxa"/>
            <w:shd w:val="clear" w:color="auto" w:fill="auto"/>
          </w:tcPr>
          <w:p w:rsidR="005D71DE" w:rsidRPr="00965AA8" w:rsidRDefault="005D71DE" w:rsidP="00965AA8">
            <w:pPr>
              <w:jc w:val="center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98" w:type="dxa"/>
            <w:shd w:val="clear" w:color="auto" w:fill="auto"/>
          </w:tcPr>
          <w:p w:rsidR="005D71DE" w:rsidRPr="00965AA8" w:rsidRDefault="005D71DE" w:rsidP="00101C0D">
            <w:pPr>
              <w:rPr>
                <w:b/>
                <w:sz w:val="28"/>
                <w:szCs w:val="28"/>
                <w:lang w:eastAsia="ru-RU"/>
              </w:rPr>
            </w:pPr>
            <w:r w:rsidRPr="00965AA8">
              <w:rPr>
                <w:b/>
                <w:sz w:val="28"/>
                <w:szCs w:val="28"/>
                <w:lang w:eastAsia="ru-RU"/>
              </w:rPr>
              <w:t>Психологічна підготовка</w:t>
            </w:r>
          </w:p>
        </w:tc>
        <w:tc>
          <w:tcPr>
            <w:tcW w:w="3525" w:type="dxa"/>
            <w:shd w:val="clear" w:color="auto" w:fill="auto"/>
          </w:tcPr>
          <w:p w:rsidR="005D71DE" w:rsidRPr="00965AA8" w:rsidRDefault="005D71DE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2.1 Виявлення та класифікація негативних психічних реакцій у себе та оточуючих.</w:t>
            </w:r>
          </w:p>
        </w:tc>
        <w:tc>
          <w:tcPr>
            <w:tcW w:w="1388" w:type="dxa"/>
            <w:shd w:val="clear" w:color="auto" w:fill="auto"/>
          </w:tcPr>
          <w:p w:rsidR="005D71DE" w:rsidRPr="00965AA8" w:rsidRDefault="005D71DE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1 год.</w:t>
            </w:r>
          </w:p>
        </w:tc>
        <w:tc>
          <w:tcPr>
            <w:tcW w:w="1958" w:type="dxa"/>
            <w:shd w:val="clear" w:color="auto" w:fill="auto"/>
          </w:tcPr>
          <w:p w:rsidR="005D71DE" w:rsidRPr="00965AA8" w:rsidRDefault="005D71DE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Лекція</w:t>
            </w:r>
          </w:p>
        </w:tc>
      </w:tr>
      <w:tr w:rsidR="00965AA8" w:rsidRPr="002D342D" w:rsidTr="00965AA8">
        <w:tc>
          <w:tcPr>
            <w:tcW w:w="704" w:type="dxa"/>
            <w:shd w:val="clear" w:color="auto" w:fill="auto"/>
          </w:tcPr>
          <w:p w:rsidR="005D71DE" w:rsidRPr="00965AA8" w:rsidRDefault="005D71DE" w:rsidP="00965AA8">
            <w:pPr>
              <w:jc w:val="center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98" w:type="dxa"/>
            <w:shd w:val="clear" w:color="auto" w:fill="auto"/>
          </w:tcPr>
          <w:p w:rsidR="005D71DE" w:rsidRPr="00965AA8" w:rsidRDefault="005D71DE" w:rsidP="00101C0D">
            <w:pPr>
              <w:rPr>
                <w:b/>
                <w:sz w:val="28"/>
                <w:szCs w:val="28"/>
                <w:lang w:eastAsia="ru-RU"/>
              </w:rPr>
            </w:pPr>
            <w:r w:rsidRPr="00965AA8">
              <w:rPr>
                <w:b/>
                <w:sz w:val="28"/>
                <w:szCs w:val="28"/>
                <w:lang w:eastAsia="ru-RU"/>
              </w:rPr>
              <w:t>Тактична медицина</w:t>
            </w:r>
          </w:p>
        </w:tc>
        <w:tc>
          <w:tcPr>
            <w:tcW w:w="3525" w:type="dxa"/>
            <w:shd w:val="clear" w:color="auto" w:fill="auto"/>
          </w:tcPr>
          <w:p w:rsidR="005D71DE" w:rsidRPr="00965AA8" w:rsidRDefault="006E1708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3.1 П</w:t>
            </w:r>
            <w:r w:rsidR="005D71DE" w:rsidRPr="00965AA8">
              <w:rPr>
                <w:sz w:val="28"/>
                <w:szCs w:val="28"/>
                <w:lang w:eastAsia="ru-RU"/>
              </w:rPr>
              <w:t xml:space="preserve">ринципи надання </w:t>
            </w:r>
            <w:proofErr w:type="spellStart"/>
            <w:r w:rsidR="005D71DE" w:rsidRPr="00965AA8">
              <w:rPr>
                <w:sz w:val="28"/>
                <w:szCs w:val="28"/>
                <w:lang w:eastAsia="ru-RU"/>
              </w:rPr>
              <w:t>домедичної</w:t>
            </w:r>
            <w:proofErr w:type="spellEnd"/>
            <w:r w:rsidR="005D71DE" w:rsidRPr="00965AA8">
              <w:rPr>
                <w:sz w:val="28"/>
                <w:szCs w:val="28"/>
                <w:lang w:eastAsia="ru-RU"/>
              </w:rPr>
              <w:t xml:space="preserve"> </w:t>
            </w:r>
            <w:r w:rsidRPr="00965AA8">
              <w:rPr>
                <w:sz w:val="28"/>
                <w:szCs w:val="28"/>
                <w:lang w:eastAsia="ru-RU"/>
              </w:rPr>
              <w:t>допомоги на етапі допомоги під вогнем.</w:t>
            </w:r>
          </w:p>
          <w:p w:rsidR="006E1708" w:rsidRPr="00965AA8" w:rsidRDefault="006E1708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3.2 Принципи особистої гігієни.</w:t>
            </w:r>
          </w:p>
        </w:tc>
        <w:tc>
          <w:tcPr>
            <w:tcW w:w="1388" w:type="dxa"/>
            <w:shd w:val="clear" w:color="auto" w:fill="auto"/>
          </w:tcPr>
          <w:p w:rsidR="005D71DE" w:rsidRPr="00965AA8" w:rsidRDefault="006E1708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3 год.</w:t>
            </w:r>
          </w:p>
        </w:tc>
        <w:tc>
          <w:tcPr>
            <w:tcW w:w="1958" w:type="dxa"/>
            <w:shd w:val="clear" w:color="auto" w:fill="auto"/>
          </w:tcPr>
          <w:p w:rsidR="005D71DE" w:rsidRPr="00965AA8" w:rsidRDefault="006E1708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Лекція, ПЗ</w:t>
            </w:r>
          </w:p>
        </w:tc>
      </w:tr>
      <w:tr w:rsidR="00965AA8" w:rsidRPr="002D342D" w:rsidTr="00965AA8">
        <w:tc>
          <w:tcPr>
            <w:tcW w:w="704" w:type="dxa"/>
            <w:shd w:val="clear" w:color="auto" w:fill="auto"/>
          </w:tcPr>
          <w:p w:rsidR="006E1708" w:rsidRPr="00965AA8" w:rsidRDefault="006E1708" w:rsidP="00965AA8">
            <w:pPr>
              <w:jc w:val="center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98" w:type="dxa"/>
            <w:shd w:val="clear" w:color="auto" w:fill="auto"/>
          </w:tcPr>
          <w:p w:rsidR="006E1708" w:rsidRPr="00965AA8" w:rsidRDefault="006E1708" w:rsidP="00101C0D">
            <w:pPr>
              <w:rPr>
                <w:b/>
                <w:sz w:val="28"/>
                <w:szCs w:val="28"/>
                <w:lang w:eastAsia="ru-RU"/>
              </w:rPr>
            </w:pPr>
            <w:r w:rsidRPr="00965AA8">
              <w:rPr>
                <w:b/>
                <w:sz w:val="28"/>
                <w:szCs w:val="28"/>
                <w:lang w:eastAsia="ru-RU"/>
              </w:rPr>
              <w:t>Основи виживання</w:t>
            </w:r>
          </w:p>
        </w:tc>
        <w:tc>
          <w:tcPr>
            <w:tcW w:w="3525" w:type="dxa"/>
            <w:shd w:val="clear" w:color="auto" w:fill="auto"/>
          </w:tcPr>
          <w:p w:rsidR="006E1708" w:rsidRPr="00965AA8" w:rsidRDefault="006E1708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4.1 Видобуток вогню, типи багать та їх особливості.</w:t>
            </w:r>
          </w:p>
          <w:p w:rsidR="006E1708" w:rsidRPr="00965AA8" w:rsidRDefault="006E1708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4.2 Способи видобування та знезараження води.</w:t>
            </w:r>
          </w:p>
          <w:p w:rsidR="006E1708" w:rsidRPr="00965AA8" w:rsidRDefault="006E1708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4.3 Добування та приготування їжі.</w:t>
            </w:r>
          </w:p>
        </w:tc>
        <w:tc>
          <w:tcPr>
            <w:tcW w:w="1388" w:type="dxa"/>
            <w:shd w:val="clear" w:color="auto" w:fill="auto"/>
          </w:tcPr>
          <w:p w:rsidR="006E1708" w:rsidRPr="00965AA8" w:rsidRDefault="006E1708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1 год.</w:t>
            </w:r>
          </w:p>
        </w:tc>
        <w:tc>
          <w:tcPr>
            <w:tcW w:w="1958" w:type="dxa"/>
            <w:shd w:val="clear" w:color="auto" w:fill="auto"/>
          </w:tcPr>
          <w:p w:rsidR="006E1708" w:rsidRPr="00965AA8" w:rsidRDefault="006E1708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Лекція</w:t>
            </w:r>
          </w:p>
        </w:tc>
      </w:tr>
      <w:tr w:rsidR="00965AA8" w:rsidRPr="002D342D" w:rsidTr="00965AA8">
        <w:tc>
          <w:tcPr>
            <w:tcW w:w="704" w:type="dxa"/>
            <w:shd w:val="clear" w:color="auto" w:fill="auto"/>
          </w:tcPr>
          <w:p w:rsidR="006E1708" w:rsidRPr="00965AA8" w:rsidRDefault="006E1708" w:rsidP="00965AA8">
            <w:pPr>
              <w:jc w:val="center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98" w:type="dxa"/>
            <w:shd w:val="clear" w:color="auto" w:fill="auto"/>
          </w:tcPr>
          <w:p w:rsidR="006E1708" w:rsidRPr="00965AA8" w:rsidRDefault="006E1708" w:rsidP="00101C0D">
            <w:pPr>
              <w:rPr>
                <w:b/>
                <w:sz w:val="28"/>
                <w:szCs w:val="28"/>
                <w:lang w:eastAsia="ru-RU"/>
              </w:rPr>
            </w:pPr>
            <w:r w:rsidRPr="00965AA8">
              <w:rPr>
                <w:b/>
                <w:sz w:val="28"/>
                <w:szCs w:val="28"/>
                <w:lang w:eastAsia="ru-RU"/>
              </w:rPr>
              <w:t xml:space="preserve">Підготовка зв’язку </w:t>
            </w:r>
          </w:p>
        </w:tc>
        <w:tc>
          <w:tcPr>
            <w:tcW w:w="3525" w:type="dxa"/>
            <w:shd w:val="clear" w:color="auto" w:fill="auto"/>
          </w:tcPr>
          <w:p w:rsidR="006E1708" w:rsidRPr="00965AA8" w:rsidRDefault="006E1708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 xml:space="preserve">5.1 Правила ведення </w:t>
            </w:r>
            <w:proofErr w:type="spellStart"/>
            <w:r w:rsidRPr="00965AA8">
              <w:rPr>
                <w:sz w:val="28"/>
                <w:szCs w:val="28"/>
                <w:lang w:eastAsia="ru-RU"/>
              </w:rPr>
              <w:t>радіоперемовлень</w:t>
            </w:r>
            <w:proofErr w:type="spellEnd"/>
            <w:r w:rsidRPr="00965AA8">
              <w:rPr>
                <w:sz w:val="28"/>
                <w:szCs w:val="28"/>
                <w:lang w:eastAsia="ru-RU"/>
              </w:rPr>
              <w:t>.</w:t>
            </w:r>
          </w:p>
          <w:p w:rsidR="006E1708" w:rsidRPr="00965AA8" w:rsidRDefault="006E1708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5.2 Вимоги до безпеки зв’язку і відповідальність за допущені порушення безпеки зв’язку.</w:t>
            </w:r>
          </w:p>
        </w:tc>
        <w:tc>
          <w:tcPr>
            <w:tcW w:w="1388" w:type="dxa"/>
            <w:shd w:val="clear" w:color="auto" w:fill="auto"/>
          </w:tcPr>
          <w:p w:rsidR="006E1708" w:rsidRPr="00965AA8" w:rsidRDefault="006E1708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1 год.</w:t>
            </w:r>
          </w:p>
        </w:tc>
        <w:tc>
          <w:tcPr>
            <w:tcW w:w="1958" w:type="dxa"/>
            <w:shd w:val="clear" w:color="auto" w:fill="auto"/>
          </w:tcPr>
          <w:p w:rsidR="006E1708" w:rsidRPr="00965AA8" w:rsidRDefault="006E1708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Лекція</w:t>
            </w:r>
          </w:p>
        </w:tc>
      </w:tr>
      <w:tr w:rsidR="00965AA8" w:rsidRPr="002D342D" w:rsidTr="00965AA8">
        <w:tc>
          <w:tcPr>
            <w:tcW w:w="704" w:type="dxa"/>
            <w:shd w:val="clear" w:color="auto" w:fill="auto"/>
          </w:tcPr>
          <w:p w:rsidR="006E1708" w:rsidRPr="00965AA8" w:rsidRDefault="006E1708" w:rsidP="00965AA8">
            <w:pPr>
              <w:jc w:val="center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098" w:type="dxa"/>
            <w:shd w:val="clear" w:color="auto" w:fill="auto"/>
          </w:tcPr>
          <w:p w:rsidR="006E1708" w:rsidRPr="00965AA8" w:rsidRDefault="006E1708" w:rsidP="00101C0D">
            <w:pPr>
              <w:rPr>
                <w:b/>
                <w:sz w:val="28"/>
                <w:szCs w:val="28"/>
                <w:lang w:eastAsia="ru-RU"/>
              </w:rPr>
            </w:pPr>
            <w:r w:rsidRPr="00965AA8">
              <w:rPr>
                <w:b/>
                <w:sz w:val="28"/>
                <w:szCs w:val="28"/>
                <w:lang w:eastAsia="ru-RU"/>
              </w:rPr>
              <w:t>Підготовка з РХБЗ</w:t>
            </w:r>
          </w:p>
        </w:tc>
        <w:tc>
          <w:tcPr>
            <w:tcW w:w="3525" w:type="dxa"/>
            <w:shd w:val="clear" w:color="auto" w:fill="auto"/>
          </w:tcPr>
          <w:p w:rsidR="006E1708" w:rsidRPr="00965AA8" w:rsidRDefault="006E1708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6.1 Дії в разі радіаційного, хімічного та біологічного інциденту.</w:t>
            </w:r>
          </w:p>
        </w:tc>
        <w:tc>
          <w:tcPr>
            <w:tcW w:w="1388" w:type="dxa"/>
            <w:shd w:val="clear" w:color="auto" w:fill="auto"/>
          </w:tcPr>
          <w:p w:rsidR="006E1708" w:rsidRPr="00965AA8" w:rsidRDefault="006E1708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1 год.</w:t>
            </w:r>
          </w:p>
        </w:tc>
        <w:tc>
          <w:tcPr>
            <w:tcW w:w="1958" w:type="dxa"/>
            <w:shd w:val="clear" w:color="auto" w:fill="auto"/>
          </w:tcPr>
          <w:p w:rsidR="006E1708" w:rsidRPr="00965AA8" w:rsidRDefault="006E1708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ІМЗ</w:t>
            </w:r>
          </w:p>
        </w:tc>
      </w:tr>
      <w:tr w:rsidR="00965AA8" w:rsidRPr="002D342D" w:rsidTr="00965AA8">
        <w:tc>
          <w:tcPr>
            <w:tcW w:w="704" w:type="dxa"/>
            <w:shd w:val="clear" w:color="auto" w:fill="auto"/>
          </w:tcPr>
          <w:p w:rsidR="006E1708" w:rsidRPr="00965AA8" w:rsidRDefault="006E1708" w:rsidP="00965AA8">
            <w:pPr>
              <w:jc w:val="center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98" w:type="dxa"/>
            <w:shd w:val="clear" w:color="auto" w:fill="auto"/>
          </w:tcPr>
          <w:p w:rsidR="006E1708" w:rsidRPr="00965AA8" w:rsidRDefault="002F1376" w:rsidP="00101C0D">
            <w:pPr>
              <w:rPr>
                <w:b/>
                <w:sz w:val="28"/>
                <w:szCs w:val="28"/>
                <w:lang w:eastAsia="ru-RU"/>
              </w:rPr>
            </w:pPr>
            <w:r w:rsidRPr="00965AA8">
              <w:rPr>
                <w:b/>
                <w:sz w:val="28"/>
                <w:szCs w:val="28"/>
                <w:lang w:eastAsia="ru-RU"/>
              </w:rPr>
              <w:t>М</w:t>
            </w:r>
            <w:r w:rsidR="006E1708" w:rsidRPr="00965AA8">
              <w:rPr>
                <w:b/>
                <w:sz w:val="28"/>
                <w:szCs w:val="28"/>
                <w:lang w:eastAsia="ru-RU"/>
              </w:rPr>
              <w:t>іжнародне гуманітарне право</w:t>
            </w:r>
          </w:p>
        </w:tc>
        <w:tc>
          <w:tcPr>
            <w:tcW w:w="3525" w:type="dxa"/>
            <w:shd w:val="clear" w:color="auto" w:fill="auto"/>
          </w:tcPr>
          <w:p w:rsidR="006E1708" w:rsidRPr="00965AA8" w:rsidRDefault="002F1376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7.1 Норми міжнародного гуманітарного права: основні терміни та поняття</w:t>
            </w:r>
          </w:p>
        </w:tc>
        <w:tc>
          <w:tcPr>
            <w:tcW w:w="1388" w:type="dxa"/>
            <w:shd w:val="clear" w:color="auto" w:fill="auto"/>
          </w:tcPr>
          <w:p w:rsidR="006E1708" w:rsidRPr="00965AA8" w:rsidRDefault="002F1376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1 год.</w:t>
            </w:r>
          </w:p>
        </w:tc>
        <w:tc>
          <w:tcPr>
            <w:tcW w:w="1958" w:type="dxa"/>
            <w:shd w:val="clear" w:color="auto" w:fill="auto"/>
          </w:tcPr>
          <w:p w:rsidR="006E1708" w:rsidRPr="00965AA8" w:rsidRDefault="002F1376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Лекція</w:t>
            </w:r>
          </w:p>
        </w:tc>
      </w:tr>
      <w:tr w:rsidR="00965AA8" w:rsidRPr="002D342D" w:rsidTr="00965AA8">
        <w:tc>
          <w:tcPr>
            <w:tcW w:w="704" w:type="dxa"/>
            <w:shd w:val="clear" w:color="auto" w:fill="auto"/>
          </w:tcPr>
          <w:p w:rsidR="002F1376" w:rsidRPr="00965AA8" w:rsidRDefault="002F1376" w:rsidP="00965AA8">
            <w:pPr>
              <w:jc w:val="center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098" w:type="dxa"/>
            <w:shd w:val="clear" w:color="auto" w:fill="auto"/>
          </w:tcPr>
          <w:p w:rsidR="002F1376" w:rsidRPr="00965AA8" w:rsidRDefault="002F1376" w:rsidP="00101C0D">
            <w:pPr>
              <w:rPr>
                <w:b/>
                <w:sz w:val="28"/>
                <w:szCs w:val="28"/>
                <w:lang w:eastAsia="ru-RU"/>
              </w:rPr>
            </w:pPr>
            <w:r w:rsidRPr="00965AA8">
              <w:rPr>
                <w:b/>
                <w:sz w:val="28"/>
                <w:szCs w:val="28"/>
                <w:lang w:eastAsia="ru-RU"/>
              </w:rPr>
              <w:t>Інженерна підготовка</w:t>
            </w:r>
          </w:p>
        </w:tc>
        <w:tc>
          <w:tcPr>
            <w:tcW w:w="3525" w:type="dxa"/>
            <w:shd w:val="clear" w:color="auto" w:fill="auto"/>
          </w:tcPr>
          <w:p w:rsidR="002F1376" w:rsidRPr="00965AA8" w:rsidRDefault="002F1376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8.1 Основи мінної безпеки та порядок дій при виявленні мін та ВНП (СВП).</w:t>
            </w:r>
          </w:p>
        </w:tc>
        <w:tc>
          <w:tcPr>
            <w:tcW w:w="1388" w:type="dxa"/>
            <w:shd w:val="clear" w:color="auto" w:fill="auto"/>
          </w:tcPr>
          <w:p w:rsidR="002F1376" w:rsidRPr="00965AA8" w:rsidRDefault="002F1376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2 год.</w:t>
            </w:r>
          </w:p>
        </w:tc>
        <w:tc>
          <w:tcPr>
            <w:tcW w:w="1958" w:type="dxa"/>
            <w:shd w:val="clear" w:color="auto" w:fill="auto"/>
          </w:tcPr>
          <w:p w:rsidR="002F1376" w:rsidRPr="00965AA8" w:rsidRDefault="002F1376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Лекція</w:t>
            </w:r>
          </w:p>
        </w:tc>
      </w:tr>
      <w:tr w:rsidR="00965AA8" w:rsidRPr="002D342D" w:rsidTr="00965AA8">
        <w:tc>
          <w:tcPr>
            <w:tcW w:w="704" w:type="dxa"/>
            <w:shd w:val="clear" w:color="auto" w:fill="auto"/>
          </w:tcPr>
          <w:p w:rsidR="002F1376" w:rsidRPr="00965AA8" w:rsidRDefault="002F1376" w:rsidP="00965AA8">
            <w:pPr>
              <w:jc w:val="center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098" w:type="dxa"/>
            <w:shd w:val="clear" w:color="auto" w:fill="auto"/>
          </w:tcPr>
          <w:p w:rsidR="002F1376" w:rsidRPr="00965AA8" w:rsidRDefault="002F1376" w:rsidP="00101C0D">
            <w:pPr>
              <w:rPr>
                <w:b/>
                <w:sz w:val="28"/>
                <w:szCs w:val="28"/>
                <w:lang w:eastAsia="ru-RU"/>
              </w:rPr>
            </w:pPr>
            <w:r w:rsidRPr="00965AA8">
              <w:rPr>
                <w:b/>
                <w:sz w:val="28"/>
                <w:szCs w:val="28"/>
                <w:lang w:eastAsia="ru-RU"/>
              </w:rPr>
              <w:t>Вогнева підготовка</w:t>
            </w:r>
          </w:p>
        </w:tc>
        <w:tc>
          <w:tcPr>
            <w:tcW w:w="3525" w:type="dxa"/>
            <w:shd w:val="clear" w:color="auto" w:fill="auto"/>
          </w:tcPr>
          <w:p w:rsidR="002F1376" w:rsidRPr="00965AA8" w:rsidRDefault="002F1376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9.1 Заходи безпеки при поводженні зі зброєю.</w:t>
            </w:r>
          </w:p>
          <w:p w:rsidR="002F1376" w:rsidRPr="00965AA8" w:rsidRDefault="002F1376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9.2 Основні зразки та ТТХ стрілецьких боєприпасів ЗСУ та противника.</w:t>
            </w:r>
          </w:p>
          <w:p w:rsidR="002F1376" w:rsidRPr="00965AA8" w:rsidRDefault="002F1376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9.3 Види затримок під час стрільби та порядок їх усунення.</w:t>
            </w:r>
          </w:p>
        </w:tc>
        <w:tc>
          <w:tcPr>
            <w:tcW w:w="1388" w:type="dxa"/>
            <w:shd w:val="clear" w:color="auto" w:fill="auto"/>
          </w:tcPr>
          <w:p w:rsidR="002F1376" w:rsidRPr="00965AA8" w:rsidRDefault="002F1376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3 год.</w:t>
            </w:r>
          </w:p>
        </w:tc>
        <w:tc>
          <w:tcPr>
            <w:tcW w:w="1958" w:type="dxa"/>
            <w:shd w:val="clear" w:color="auto" w:fill="auto"/>
          </w:tcPr>
          <w:p w:rsidR="002F1376" w:rsidRPr="00965AA8" w:rsidRDefault="002F1376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Лекція, ПЗ</w:t>
            </w:r>
          </w:p>
        </w:tc>
      </w:tr>
      <w:tr w:rsidR="00965AA8" w:rsidRPr="002D342D" w:rsidTr="00965AA8">
        <w:tc>
          <w:tcPr>
            <w:tcW w:w="704" w:type="dxa"/>
            <w:shd w:val="clear" w:color="auto" w:fill="auto"/>
          </w:tcPr>
          <w:p w:rsidR="002F1376" w:rsidRPr="00965AA8" w:rsidRDefault="002F1376" w:rsidP="00965AA8">
            <w:pPr>
              <w:jc w:val="center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098" w:type="dxa"/>
            <w:shd w:val="clear" w:color="auto" w:fill="auto"/>
          </w:tcPr>
          <w:p w:rsidR="002F1376" w:rsidRPr="00965AA8" w:rsidRDefault="002F1376" w:rsidP="00101C0D">
            <w:pPr>
              <w:rPr>
                <w:b/>
                <w:sz w:val="28"/>
                <w:szCs w:val="28"/>
                <w:lang w:eastAsia="ru-RU"/>
              </w:rPr>
            </w:pPr>
            <w:r w:rsidRPr="00965AA8">
              <w:rPr>
                <w:b/>
                <w:sz w:val="28"/>
                <w:szCs w:val="28"/>
                <w:lang w:eastAsia="ru-RU"/>
              </w:rPr>
              <w:t>Тактична підготовка</w:t>
            </w:r>
          </w:p>
        </w:tc>
        <w:tc>
          <w:tcPr>
            <w:tcW w:w="3525" w:type="dxa"/>
            <w:shd w:val="clear" w:color="auto" w:fill="auto"/>
          </w:tcPr>
          <w:p w:rsidR="002F1376" w:rsidRPr="00965AA8" w:rsidRDefault="002F1376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10.1 Склад, припасування спорядження, догляд за ним.</w:t>
            </w:r>
          </w:p>
          <w:p w:rsidR="002F1376" w:rsidRPr="00965AA8" w:rsidRDefault="002F1376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10.2 Бойовий комплект і його розміщення в предметах екіпірування.</w:t>
            </w:r>
          </w:p>
          <w:p w:rsidR="002F1376" w:rsidRPr="00965AA8" w:rsidRDefault="002F1376" w:rsidP="00965AA8">
            <w:pPr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 xml:space="preserve">10.3 Виконання поворотів у бік, тил зі зброєю для зміни напрямку ведення вогню </w:t>
            </w:r>
            <w:r w:rsidR="008540A5" w:rsidRPr="00965AA8">
              <w:rPr>
                <w:sz w:val="28"/>
                <w:szCs w:val="28"/>
                <w:lang w:eastAsia="ru-RU"/>
              </w:rPr>
              <w:t>на різних рівнях (стоячи, на колінах, лежачи).</w:t>
            </w:r>
          </w:p>
        </w:tc>
        <w:tc>
          <w:tcPr>
            <w:tcW w:w="1388" w:type="dxa"/>
            <w:shd w:val="clear" w:color="auto" w:fill="auto"/>
          </w:tcPr>
          <w:p w:rsidR="002F1376" w:rsidRPr="00965AA8" w:rsidRDefault="008540A5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4 год.</w:t>
            </w:r>
          </w:p>
        </w:tc>
        <w:tc>
          <w:tcPr>
            <w:tcW w:w="1958" w:type="dxa"/>
            <w:shd w:val="clear" w:color="auto" w:fill="auto"/>
          </w:tcPr>
          <w:p w:rsidR="002F1376" w:rsidRPr="00965AA8" w:rsidRDefault="008540A5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Лекція, ПЗ</w:t>
            </w:r>
          </w:p>
        </w:tc>
      </w:tr>
      <w:tr w:rsidR="008540A5" w:rsidRPr="002D342D" w:rsidTr="00965AA8">
        <w:tc>
          <w:tcPr>
            <w:tcW w:w="6327" w:type="dxa"/>
            <w:gridSpan w:val="3"/>
            <w:shd w:val="clear" w:color="auto" w:fill="auto"/>
          </w:tcPr>
          <w:p w:rsidR="008540A5" w:rsidRPr="00965AA8" w:rsidRDefault="008540A5" w:rsidP="00965AA8">
            <w:pPr>
              <w:tabs>
                <w:tab w:val="left" w:pos="4349"/>
                <w:tab w:val="left" w:pos="4838"/>
              </w:tabs>
              <w:jc w:val="both"/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ab/>
              <w:t>Всього годин:</w:t>
            </w:r>
          </w:p>
        </w:tc>
        <w:tc>
          <w:tcPr>
            <w:tcW w:w="1388" w:type="dxa"/>
            <w:shd w:val="clear" w:color="auto" w:fill="auto"/>
          </w:tcPr>
          <w:p w:rsidR="008540A5" w:rsidRPr="00965AA8" w:rsidRDefault="008540A5" w:rsidP="00101C0D">
            <w:pPr>
              <w:rPr>
                <w:sz w:val="28"/>
                <w:szCs w:val="28"/>
                <w:lang w:eastAsia="ru-RU"/>
              </w:rPr>
            </w:pPr>
            <w:r w:rsidRPr="00965AA8">
              <w:rPr>
                <w:sz w:val="28"/>
                <w:szCs w:val="28"/>
                <w:lang w:eastAsia="ru-RU"/>
              </w:rPr>
              <w:t>18 год.</w:t>
            </w:r>
          </w:p>
        </w:tc>
        <w:tc>
          <w:tcPr>
            <w:tcW w:w="1958" w:type="dxa"/>
            <w:shd w:val="clear" w:color="auto" w:fill="auto"/>
          </w:tcPr>
          <w:p w:rsidR="008540A5" w:rsidRPr="00965AA8" w:rsidRDefault="008540A5" w:rsidP="00101C0D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05351E" w:rsidRPr="00BD7E3F" w:rsidRDefault="0005351E" w:rsidP="0005351E">
      <w:pPr>
        <w:rPr>
          <w:sz w:val="28"/>
          <w:szCs w:val="28"/>
          <w:lang w:eastAsia="ru-RU"/>
        </w:rPr>
      </w:pPr>
    </w:p>
    <w:p w:rsidR="0005351E" w:rsidRPr="00BD7E3F" w:rsidRDefault="0005351E" w:rsidP="0005351E">
      <w:pPr>
        <w:rPr>
          <w:sz w:val="28"/>
          <w:szCs w:val="28"/>
          <w:lang w:eastAsia="ru-RU"/>
        </w:rPr>
      </w:pPr>
      <w:bookmarkStart w:id="0" w:name="_GoBack"/>
      <w:bookmarkEnd w:id="0"/>
    </w:p>
    <w:sectPr w:rsidR="0005351E" w:rsidRPr="00BD7E3F" w:rsidSect="009A160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02BDC"/>
    <w:rsid w:val="00030879"/>
    <w:rsid w:val="00047B77"/>
    <w:rsid w:val="0005351E"/>
    <w:rsid w:val="00076868"/>
    <w:rsid w:val="00096159"/>
    <w:rsid w:val="000B5962"/>
    <w:rsid w:val="000E4C1D"/>
    <w:rsid w:val="000F478D"/>
    <w:rsid w:val="00100990"/>
    <w:rsid w:val="00101C0D"/>
    <w:rsid w:val="00113BE2"/>
    <w:rsid w:val="001248E1"/>
    <w:rsid w:val="001506BF"/>
    <w:rsid w:val="001D1937"/>
    <w:rsid w:val="001E6873"/>
    <w:rsid w:val="00220BCA"/>
    <w:rsid w:val="00271859"/>
    <w:rsid w:val="00292B3C"/>
    <w:rsid w:val="00295196"/>
    <w:rsid w:val="002B2549"/>
    <w:rsid w:val="002C4E0E"/>
    <w:rsid w:val="002C64DA"/>
    <w:rsid w:val="002E5323"/>
    <w:rsid w:val="002F1056"/>
    <w:rsid w:val="002F1376"/>
    <w:rsid w:val="002F624E"/>
    <w:rsid w:val="00317D98"/>
    <w:rsid w:val="00324033"/>
    <w:rsid w:val="00340886"/>
    <w:rsid w:val="003575D4"/>
    <w:rsid w:val="003E38F3"/>
    <w:rsid w:val="00423E55"/>
    <w:rsid w:val="004546E1"/>
    <w:rsid w:val="00481472"/>
    <w:rsid w:val="00482DD3"/>
    <w:rsid w:val="004B35F6"/>
    <w:rsid w:val="004C7A2D"/>
    <w:rsid w:val="0052160E"/>
    <w:rsid w:val="005821E7"/>
    <w:rsid w:val="00582801"/>
    <w:rsid w:val="0059060B"/>
    <w:rsid w:val="005A75EB"/>
    <w:rsid w:val="005D71DE"/>
    <w:rsid w:val="005F4103"/>
    <w:rsid w:val="00613F7D"/>
    <w:rsid w:val="00643AA1"/>
    <w:rsid w:val="00687752"/>
    <w:rsid w:val="00687B02"/>
    <w:rsid w:val="00690175"/>
    <w:rsid w:val="006948E6"/>
    <w:rsid w:val="006A2930"/>
    <w:rsid w:val="006B5D27"/>
    <w:rsid w:val="006C0C4C"/>
    <w:rsid w:val="006C0F72"/>
    <w:rsid w:val="006C5F6B"/>
    <w:rsid w:val="006D25F9"/>
    <w:rsid w:val="006E1708"/>
    <w:rsid w:val="00755742"/>
    <w:rsid w:val="007612D6"/>
    <w:rsid w:val="007E074D"/>
    <w:rsid w:val="00825DEE"/>
    <w:rsid w:val="00844236"/>
    <w:rsid w:val="008540A5"/>
    <w:rsid w:val="00855B77"/>
    <w:rsid w:val="00866005"/>
    <w:rsid w:val="00874752"/>
    <w:rsid w:val="008945E7"/>
    <w:rsid w:val="008D3069"/>
    <w:rsid w:val="008E1A4B"/>
    <w:rsid w:val="008F096A"/>
    <w:rsid w:val="00912C83"/>
    <w:rsid w:val="00916A28"/>
    <w:rsid w:val="00927A5C"/>
    <w:rsid w:val="009500AB"/>
    <w:rsid w:val="00965AA8"/>
    <w:rsid w:val="00982B0E"/>
    <w:rsid w:val="009A1608"/>
    <w:rsid w:val="009B6DD4"/>
    <w:rsid w:val="00A24252"/>
    <w:rsid w:val="00A323CC"/>
    <w:rsid w:val="00A74148"/>
    <w:rsid w:val="00A87976"/>
    <w:rsid w:val="00A903D3"/>
    <w:rsid w:val="00A95973"/>
    <w:rsid w:val="00AB4CC7"/>
    <w:rsid w:val="00AF2D03"/>
    <w:rsid w:val="00B132C1"/>
    <w:rsid w:val="00B27445"/>
    <w:rsid w:val="00B615E0"/>
    <w:rsid w:val="00B7730E"/>
    <w:rsid w:val="00B83BB5"/>
    <w:rsid w:val="00BC3595"/>
    <w:rsid w:val="00BD7E3F"/>
    <w:rsid w:val="00BE06B9"/>
    <w:rsid w:val="00C06714"/>
    <w:rsid w:val="00C148C7"/>
    <w:rsid w:val="00C76796"/>
    <w:rsid w:val="00CF5D32"/>
    <w:rsid w:val="00CF69C1"/>
    <w:rsid w:val="00D03E15"/>
    <w:rsid w:val="00D05A67"/>
    <w:rsid w:val="00D130E5"/>
    <w:rsid w:val="00D22A85"/>
    <w:rsid w:val="00D36DF4"/>
    <w:rsid w:val="00D41D15"/>
    <w:rsid w:val="00D6530C"/>
    <w:rsid w:val="00D66477"/>
    <w:rsid w:val="00DB43A9"/>
    <w:rsid w:val="00DD411F"/>
    <w:rsid w:val="00DD4154"/>
    <w:rsid w:val="00E5100C"/>
    <w:rsid w:val="00E545E4"/>
    <w:rsid w:val="00E75ADC"/>
    <w:rsid w:val="00E92078"/>
    <w:rsid w:val="00EA33D3"/>
    <w:rsid w:val="00EA6B33"/>
    <w:rsid w:val="00EB676C"/>
    <w:rsid w:val="00ED4AB7"/>
    <w:rsid w:val="00EE6644"/>
    <w:rsid w:val="00F26BEB"/>
    <w:rsid w:val="00F44766"/>
    <w:rsid w:val="00F63CD5"/>
    <w:rsid w:val="00F6407B"/>
    <w:rsid w:val="00F85ACB"/>
    <w:rsid w:val="00FA18AC"/>
    <w:rsid w:val="00FA760A"/>
    <w:rsid w:val="00FD2823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F52C58"/>
  <w15:docId w15:val="{495AC32F-F7F8-4941-8D6C-084BD106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E5100C"/>
    <w:pPr>
      <w:jc w:val="center"/>
    </w:pPr>
    <w:rPr>
      <w:sz w:val="26"/>
      <w:lang w:eastAsia="ru-RU"/>
    </w:rPr>
  </w:style>
  <w:style w:type="paragraph" w:styleId="a6">
    <w:name w:val="Document Map"/>
    <w:basedOn w:val="a"/>
    <w:link w:val="a7"/>
    <w:uiPriority w:val="99"/>
    <w:semiHidden/>
    <w:rsid w:val="002C4E0E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sid w:val="009B6DD4"/>
    <w:rPr>
      <w:rFonts w:ascii="Times New Roman" w:hAnsi="Times New Roman" w:cs="Times New Roman"/>
      <w:sz w:val="2"/>
      <w:lang w:val="uk-UA" w:eastAsia="uk-UA"/>
    </w:rPr>
  </w:style>
  <w:style w:type="table" w:styleId="a8">
    <w:name w:val="Table Grid"/>
    <w:basedOn w:val="a1"/>
    <w:uiPriority w:val="39"/>
    <w:locked/>
    <w:rsid w:val="0005351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4</Pages>
  <Words>4089</Words>
  <Characters>2332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54</cp:revision>
  <cp:lastPrinted>2023-08-18T07:34:00Z</cp:lastPrinted>
  <dcterms:created xsi:type="dcterms:W3CDTF">2022-05-23T05:14:00Z</dcterms:created>
  <dcterms:modified xsi:type="dcterms:W3CDTF">2023-09-05T11:07:00Z</dcterms:modified>
</cp:coreProperties>
</file>