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E5" w:rsidRPr="007D7BE5" w:rsidRDefault="00E523F6" w:rsidP="007D7BE5">
      <w:pPr>
        <w:jc w:val="center"/>
        <w:rPr>
          <w:b/>
          <w:smallCaps/>
          <w:sz w:val="28"/>
          <w:szCs w:val="28"/>
          <w:lang w:val="uk-UA"/>
        </w:rPr>
      </w:pPr>
      <w:bookmarkStart w:id="0" w:name="OLE_LINK6"/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4617133" r:id="rId6"/>
        </w:object>
      </w:r>
      <w:r w:rsidR="007D7BE5" w:rsidRPr="007D7BE5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7D7BE5" w:rsidRPr="007D7BE5" w:rsidRDefault="007D7BE5" w:rsidP="007D7BE5">
      <w:pPr>
        <w:jc w:val="center"/>
        <w:rPr>
          <w:b/>
          <w:smallCaps/>
          <w:sz w:val="28"/>
          <w:szCs w:val="28"/>
          <w:lang w:val="uk-UA"/>
        </w:rPr>
      </w:pPr>
      <w:r w:rsidRPr="007D7BE5">
        <w:rPr>
          <w:b/>
          <w:smallCaps/>
          <w:sz w:val="28"/>
          <w:szCs w:val="28"/>
          <w:lang w:val="uk-UA"/>
        </w:rPr>
        <w:t>Хмельницької області</w:t>
      </w:r>
    </w:p>
    <w:p w:rsidR="007D7BE5" w:rsidRPr="007D7BE5" w:rsidRDefault="007D7BE5" w:rsidP="007D7BE5">
      <w:pPr>
        <w:jc w:val="center"/>
        <w:rPr>
          <w:sz w:val="30"/>
          <w:szCs w:val="30"/>
          <w:lang w:val="uk-UA"/>
        </w:rPr>
      </w:pPr>
    </w:p>
    <w:p w:rsidR="007D7BE5" w:rsidRPr="007D7BE5" w:rsidRDefault="007D7BE5" w:rsidP="007D7BE5">
      <w:pPr>
        <w:jc w:val="center"/>
        <w:rPr>
          <w:b/>
          <w:sz w:val="32"/>
          <w:szCs w:val="32"/>
          <w:lang w:val="uk-UA"/>
        </w:rPr>
      </w:pPr>
      <w:r w:rsidRPr="007D7BE5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7D7BE5">
        <w:rPr>
          <w:b/>
          <w:sz w:val="32"/>
          <w:szCs w:val="32"/>
          <w:lang w:val="uk-UA"/>
        </w:rPr>
        <w:t>Н</w:t>
      </w:r>
      <w:proofErr w:type="spellEnd"/>
      <w:r w:rsidRPr="007D7BE5">
        <w:rPr>
          <w:b/>
          <w:sz w:val="32"/>
          <w:szCs w:val="32"/>
          <w:lang w:val="uk-UA"/>
        </w:rPr>
        <w:t xml:space="preserve"> Я</w:t>
      </w:r>
    </w:p>
    <w:p w:rsidR="007D7BE5" w:rsidRPr="007D7BE5" w:rsidRDefault="007D7BE5" w:rsidP="007D7BE5">
      <w:pPr>
        <w:rPr>
          <w:sz w:val="28"/>
          <w:szCs w:val="28"/>
          <w:lang w:val="uk-UA"/>
        </w:rPr>
      </w:pPr>
    </w:p>
    <w:p w:rsidR="007D7BE5" w:rsidRPr="007D7BE5" w:rsidRDefault="00E523F6" w:rsidP="007D7B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7D7BE5" w:rsidRPr="007D7BE5">
        <w:rPr>
          <w:b/>
          <w:sz w:val="28"/>
          <w:szCs w:val="28"/>
          <w:lang w:val="uk-UA"/>
        </w:rPr>
        <w:t>.04.2023</w:t>
      </w:r>
      <w:r w:rsidR="007D7BE5" w:rsidRPr="007D7BE5">
        <w:rPr>
          <w:b/>
          <w:sz w:val="28"/>
          <w:szCs w:val="28"/>
          <w:lang w:val="uk-UA"/>
        </w:rPr>
        <w:tab/>
      </w:r>
      <w:r w:rsidR="007D7BE5" w:rsidRPr="007D7BE5">
        <w:rPr>
          <w:b/>
          <w:sz w:val="28"/>
          <w:szCs w:val="28"/>
          <w:lang w:val="uk-UA"/>
        </w:rPr>
        <w:tab/>
      </w:r>
      <w:r w:rsidR="007D7BE5" w:rsidRPr="007D7BE5">
        <w:rPr>
          <w:b/>
          <w:sz w:val="28"/>
          <w:szCs w:val="28"/>
          <w:lang w:val="uk-UA"/>
        </w:rPr>
        <w:tab/>
      </w:r>
      <w:r w:rsidR="007D7BE5" w:rsidRPr="007D7BE5">
        <w:rPr>
          <w:b/>
          <w:sz w:val="28"/>
          <w:szCs w:val="28"/>
          <w:lang w:val="uk-UA"/>
        </w:rPr>
        <w:tab/>
      </w:r>
      <w:r w:rsidR="007D7BE5" w:rsidRPr="007D7BE5">
        <w:rPr>
          <w:b/>
          <w:sz w:val="28"/>
          <w:szCs w:val="28"/>
          <w:lang w:val="uk-UA"/>
        </w:rPr>
        <w:tab/>
        <w:t>Нетішин</w:t>
      </w:r>
      <w:r w:rsidR="007D7BE5" w:rsidRPr="007D7BE5">
        <w:rPr>
          <w:b/>
          <w:sz w:val="28"/>
          <w:szCs w:val="28"/>
          <w:lang w:val="uk-UA"/>
        </w:rPr>
        <w:tab/>
      </w:r>
      <w:r w:rsidR="007D7BE5" w:rsidRPr="007D7BE5">
        <w:rPr>
          <w:b/>
          <w:sz w:val="28"/>
          <w:szCs w:val="28"/>
          <w:lang w:val="uk-UA"/>
        </w:rPr>
        <w:tab/>
      </w:r>
      <w:r w:rsidR="007D7BE5" w:rsidRPr="007D7BE5">
        <w:rPr>
          <w:b/>
          <w:sz w:val="28"/>
          <w:szCs w:val="28"/>
          <w:lang w:val="uk-UA"/>
        </w:rPr>
        <w:tab/>
        <w:t xml:space="preserve">        № </w:t>
      </w:r>
      <w:r>
        <w:rPr>
          <w:b/>
          <w:sz w:val="28"/>
          <w:szCs w:val="28"/>
          <w:lang w:val="uk-UA"/>
        </w:rPr>
        <w:t>87</w:t>
      </w:r>
      <w:r w:rsidR="007D7BE5" w:rsidRPr="007D7BE5">
        <w:rPr>
          <w:b/>
          <w:sz w:val="28"/>
          <w:szCs w:val="28"/>
          <w:lang w:val="uk-UA"/>
        </w:rPr>
        <w:t>/2023-р</w:t>
      </w:r>
    </w:p>
    <w:p w:rsidR="007D7BE5" w:rsidRPr="007D7BE5" w:rsidRDefault="007D7BE5" w:rsidP="007D7BE5">
      <w:pPr>
        <w:jc w:val="both"/>
        <w:rPr>
          <w:sz w:val="28"/>
          <w:szCs w:val="28"/>
          <w:lang w:val="uk-UA"/>
        </w:rPr>
      </w:pPr>
    </w:p>
    <w:p w:rsidR="002D0B98" w:rsidRPr="007D7BE5" w:rsidRDefault="002D0B98" w:rsidP="002D0B98">
      <w:pPr>
        <w:ind w:right="4818"/>
        <w:jc w:val="both"/>
        <w:rPr>
          <w:smallCaps/>
          <w:sz w:val="28"/>
          <w:szCs w:val="28"/>
          <w:lang w:val="uk-UA"/>
        </w:rPr>
      </w:pPr>
      <w:bookmarkStart w:id="1" w:name="_GoBack"/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Про надання безповоротної фінансової матеріальної допомоги (компенсації) на покриття витрат з придбання генератора</w:t>
      </w:r>
      <w:bookmarkEnd w:id="1"/>
    </w:p>
    <w:p w:rsidR="002D0B98" w:rsidRPr="007D7BE5" w:rsidRDefault="002D0B98" w:rsidP="002D0B98">
      <w:pPr>
        <w:spacing w:line="228" w:lineRule="auto"/>
        <w:jc w:val="both"/>
        <w:rPr>
          <w:sz w:val="28"/>
          <w:szCs w:val="28"/>
          <w:lang w:val="uk-UA"/>
        </w:rPr>
      </w:pPr>
    </w:p>
    <w:p w:rsidR="00DB4A35" w:rsidRPr="007D7BE5" w:rsidRDefault="00DB4A35" w:rsidP="002D0B98">
      <w:pPr>
        <w:spacing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D7BE5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тридцять першої (позачергової) сесії Нетішинської міської ради VIIІ скликання від 06 грудня 2022 року № 31/1572 </w:t>
      </w:r>
      <w:r w:rsidRPr="007D7BE5">
        <w:rPr>
          <w:color w:val="000000" w:themeColor="text1"/>
          <w:sz w:val="28"/>
          <w:szCs w:val="28"/>
          <w:lang w:val="uk-UA"/>
        </w:rPr>
        <w:t>«Про програму часткової компенсації вартості генераторів в умовах воєнного стану на 2022-2023 роки»</w:t>
      </w:r>
      <w:r w:rsidR="002D0B98" w:rsidRPr="007D7BE5">
        <w:rPr>
          <w:color w:val="000000" w:themeColor="text1"/>
          <w:sz w:val="28"/>
          <w:szCs w:val="28"/>
          <w:lang w:val="uk-UA"/>
        </w:rPr>
        <w:t>,</w:t>
      </w:r>
      <w:r w:rsidR="005A2743" w:rsidRPr="007D7BE5">
        <w:rPr>
          <w:color w:val="000000" w:themeColor="text1"/>
          <w:sz w:val="28"/>
          <w:szCs w:val="28"/>
          <w:lang w:val="uk-UA"/>
        </w:rPr>
        <w:t xml:space="preserve"> зі змінами</w:t>
      </w:r>
      <w:r w:rsidRPr="007D7BE5">
        <w:rPr>
          <w:color w:val="000000" w:themeColor="text1"/>
          <w:sz w:val="28"/>
          <w:szCs w:val="28"/>
          <w:lang w:val="uk-UA"/>
        </w:rPr>
        <w:t>, рішення виконавчого комітету Нетішинської міської ради від 08 грудня 2022 року № 441/2022 «Про затвердження порядку часткової компенсації вартості генераторів в умовах воєнного стану»</w:t>
      </w:r>
      <w:r w:rsidR="002D0B98" w:rsidRPr="007D7BE5">
        <w:rPr>
          <w:color w:val="000000" w:themeColor="text1"/>
          <w:sz w:val="28"/>
          <w:szCs w:val="28"/>
          <w:lang w:val="uk-UA"/>
        </w:rPr>
        <w:t>,</w:t>
      </w:r>
      <w:r w:rsidRPr="007D7BE5">
        <w:rPr>
          <w:color w:val="000000" w:themeColor="text1"/>
          <w:sz w:val="28"/>
          <w:szCs w:val="28"/>
          <w:lang w:val="uk-UA"/>
        </w:rPr>
        <w:t xml:space="preserve"> зі змінами, з метою розгляду звернень громад</w:t>
      </w:r>
      <w:r w:rsidR="002D0B98" w:rsidRPr="007D7BE5">
        <w:rPr>
          <w:color w:val="000000" w:themeColor="text1"/>
          <w:sz w:val="28"/>
          <w:szCs w:val="28"/>
          <w:lang w:val="uk-UA"/>
        </w:rPr>
        <w:t xml:space="preserve">ян та суб’єкта господарювання, </w:t>
      </w:r>
      <w:r w:rsidRPr="007D7BE5">
        <w:rPr>
          <w:color w:val="000000" w:themeColor="text1"/>
          <w:sz w:val="28"/>
          <w:szCs w:val="28"/>
          <w:lang w:val="uk-UA"/>
        </w:rPr>
        <w:t xml:space="preserve">враховуючи протокол комісії з надання часткової компенсації вартості генераторів за рахунок коштів бюджету Нетішинської міської територіальної громади від </w:t>
      </w:r>
      <w:r w:rsidR="005A2743" w:rsidRPr="007D7BE5">
        <w:rPr>
          <w:color w:val="000000" w:themeColor="text1"/>
          <w:sz w:val="28"/>
          <w:szCs w:val="28"/>
          <w:lang w:val="uk-UA"/>
        </w:rPr>
        <w:t>17</w:t>
      </w:r>
      <w:r w:rsidR="00561C68" w:rsidRPr="007D7BE5">
        <w:rPr>
          <w:color w:val="000000" w:themeColor="text1"/>
          <w:sz w:val="28"/>
          <w:szCs w:val="28"/>
          <w:lang w:val="uk-UA"/>
        </w:rPr>
        <w:t xml:space="preserve"> квітня</w:t>
      </w:r>
      <w:r w:rsidRPr="007D7BE5">
        <w:rPr>
          <w:color w:val="000000" w:themeColor="text1"/>
          <w:sz w:val="28"/>
          <w:szCs w:val="28"/>
          <w:lang w:val="uk-UA"/>
        </w:rPr>
        <w:t xml:space="preserve"> 2023 року</w:t>
      </w:r>
      <w:r w:rsidR="002D0B98" w:rsidRPr="007D7BE5">
        <w:rPr>
          <w:color w:val="000000" w:themeColor="text1"/>
          <w:sz w:val="28"/>
          <w:szCs w:val="28"/>
          <w:lang w:val="uk-UA"/>
        </w:rPr>
        <w:t xml:space="preserve"> № 3</w:t>
      </w:r>
      <w:r w:rsidRPr="007D7BE5">
        <w:rPr>
          <w:color w:val="000000" w:themeColor="text1"/>
          <w:sz w:val="28"/>
          <w:szCs w:val="28"/>
          <w:lang w:val="uk-UA"/>
        </w:rPr>
        <w:t>:</w:t>
      </w:r>
    </w:p>
    <w:p w:rsidR="00DB4A35" w:rsidRPr="007D7BE5" w:rsidRDefault="00DB4A35" w:rsidP="002D0B98">
      <w:pPr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7D7BE5" w:rsidRDefault="00DB4A35" w:rsidP="002D0B9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1.</w:t>
      </w:r>
      <w:r w:rsidR="002D0B98" w:rsidRPr="007D7BE5">
        <w:rPr>
          <w:color w:val="000000" w:themeColor="text1"/>
          <w:sz w:val="28"/>
          <w:szCs w:val="28"/>
          <w:lang w:val="uk-UA"/>
        </w:rPr>
        <w:t> </w:t>
      </w:r>
      <w:r w:rsidRPr="007D7BE5">
        <w:rPr>
          <w:color w:val="000000" w:themeColor="text1"/>
          <w:sz w:val="28"/>
          <w:szCs w:val="28"/>
          <w:lang w:val="uk-UA"/>
        </w:rPr>
        <w:t xml:space="preserve">Надати 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безповоротну фінансову матеріальну допомогу (компенсацію) на покриття витрат з придбання генератора суб’єктам господарювання згідно з додатком 1.</w:t>
      </w:r>
    </w:p>
    <w:p w:rsidR="002D0B98" w:rsidRPr="007D7BE5" w:rsidRDefault="002D0B98" w:rsidP="002D0B98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B4A35" w:rsidRPr="007D7BE5" w:rsidRDefault="00DB4A35" w:rsidP="002D0B9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2.</w:t>
      </w:r>
      <w:r w:rsidR="002D0B98" w:rsidRPr="007D7BE5">
        <w:rPr>
          <w:color w:val="000000" w:themeColor="text1"/>
          <w:sz w:val="28"/>
          <w:szCs w:val="28"/>
          <w:lang w:val="uk-UA"/>
        </w:rPr>
        <w:t> </w:t>
      </w:r>
      <w:r w:rsidRPr="007D7BE5">
        <w:rPr>
          <w:color w:val="000000" w:themeColor="text1"/>
          <w:sz w:val="28"/>
          <w:szCs w:val="28"/>
          <w:lang w:val="uk-UA"/>
        </w:rPr>
        <w:t xml:space="preserve">Надати </w:t>
      </w:r>
      <w:r w:rsidR="00C367BF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безповоротну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фінансов</w:t>
      </w:r>
      <w:r w:rsidR="00C367BF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матеріальн</w:t>
      </w:r>
      <w:r w:rsidR="00C367BF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допомог</w:t>
      </w:r>
      <w:r w:rsidR="00C367BF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(компенсаці</w:t>
      </w:r>
      <w:r w:rsidR="00C367BF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) на покриття витрат з придбання генератора громадянам згідно з додатком 2.</w:t>
      </w:r>
    </w:p>
    <w:p w:rsidR="002D0B98" w:rsidRPr="007D7BE5" w:rsidRDefault="002D0B98" w:rsidP="002D0B98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B4A35" w:rsidRPr="007D7BE5" w:rsidRDefault="00DB4A35" w:rsidP="002D0B9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3.</w:t>
      </w:r>
      <w:r w:rsidR="002D0B98" w:rsidRPr="007D7BE5">
        <w:rPr>
          <w:color w:val="000000" w:themeColor="text1"/>
          <w:sz w:val="28"/>
          <w:szCs w:val="28"/>
          <w:lang w:val="uk-UA"/>
        </w:rPr>
        <w:t> </w:t>
      </w:r>
      <w:r w:rsidRPr="007D7BE5">
        <w:rPr>
          <w:color w:val="000000" w:themeColor="text1"/>
          <w:sz w:val="28"/>
          <w:szCs w:val="28"/>
          <w:lang w:val="uk-UA"/>
        </w:rPr>
        <w:t>Фінансовому управлінню виконавчого комітету 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</w:t>
      </w:r>
      <w:r w:rsidR="002D0B98" w:rsidRPr="007D7BE5">
        <w:rPr>
          <w:color w:val="000000" w:themeColor="text1"/>
          <w:sz w:val="28"/>
          <w:szCs w:val="28"/>
          <w:lang w:val="uk-UA"/>
        </w:rPr>
        <w:t>омади на часткове відшкодування</w:t>
      </w:r>
      <w:r w:rsidRPr="007D7BE5">
        <w:rPr>
          <w:color w:val="000000" w:themeColor="text1"/>
          <w:sz w:val="28"/>
          <w:szCs w:val="28"/>
          <w:lang w:val="uk-UA"/>
        </w:rPr>
        <w:t xml:space="preserve"> вартості витрат на закупівлю нових генераторів.</w:t>
      </w:r>
    </w:p>
    <w:p w:rsidR="002D0B98" w:rsidRPr="007D7BE5" w:rsidRDefault="002D0B98" w:rsidP="002D0B98">
      <w:pPr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7D7BE5" w:rsidRDefault="00561C68" w:rsidP="002D0B9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4</w:t>
      </w:r>
      <w:r w:rsidR="00DB4A35" w:rsidRPr="007D7BE5">
        <w:rPr>
          <w:color w:val="000000" w:themeColor="text1"/>
          <w:sz w:val="28"/>
          <w:szCs w:val="28"/>
          <w:lang w:val="uk-UA"/>
        </w:rPr>
        <w:t>.</w:t>
      </w:r>
      <w:r w:rsidR="002D0B98" w:rsidRPr="007D7BE5">
        <w:rPr>
          <w:color w:val="000000" w:themeColor="text1"/>
          <w:sz w:val="28"/>
          <w:szCs w:val="28"/>
          <w:lang w:val="uk-UA"/>
        </w:rPr>
        <w:t> </w:t>
      </w:r>
      <w:r w:rsidR="00DB4A35" w:rsidRPr="007D7BE5">
        <w:rPr>
          <w:color w:val="000000" w:themeColor="text1"/>
          <w:sz w:val="28"/>
          <w:szCs w:val="28"/>
          <w:lang w:val="uk-UA"/>
        </w:rPr>
        <w:t>Контроль за виконанням цього розпорядження покласти на секретаря міської ради Івана Романюка.</w:t>
      </w:r>
    </w:p>
    <w:p w:rsidR="00DB4A35" w:rsidRPr="007D7BE5" w:rsidRDefault="00DB4A35" w:rsidP="002D0B98">
      <w:pPr>
        <w:jc w:val="both"/>
        <w:rPr>
          <w:color w:val="000000" w:themeColor="text1"/>
          <w:sz w:val="28"/>
          <w:szCs w:val="28"/>
          <w:lang w:val="uk-UA"/>
        </w:rPr>
      </w:pPr>
    </w:p>
    <w:p w:rsidR="002D0B98" w:rsidRPr="007D7BE5" w:rsidRDefault="002D0B98" w:rsidP="002D0B98">
      <w:pPr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7D7BE5" w:rsidRDefault="00DB4A35" w:rsidP="00DB4A35">
      <w:pPr>
        <w:rPr>
          <w:color w:val="000000" w:themeColor="text1"/>
          <w:sz w:val="28"/>
          <w:szCs w:val="28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Міський голова</w:t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  <w:t>Олександр СУПРУНЮК</w:t>
      </w:r>
      <w:bookmarkEnd w:id="0"/>
    </w:p>
    <w:sectPr w:rsidR="00DB4A35" w:rsidRPr="007D7BE5" w:rsidSect="002D0B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02"/>
    <w:rsid w:val="00173983"/>
    <w:rsid w:val="002D0B98"/>
    <w:rsid w:val="003D217D"/>
    <w:rsid w:val="003F646E"/>
    <w:rsid w:val="00475B57"/>
    <w:rsid w:val="004F18E4"/>
    <w:rsid w:val="00511B23"/>
    <w:rsid w:val="00561C68"/>
    <w:rsid w:val="005A2743"/>
    <w:rsid w:val="005D5B32"/>
    <w:rsid w:val="005F66A8"/>
    <w:rsid w:val="006142AA"/>
    <w:rsid w:val="00636502"/>
    <w:rsid w:val="0065467D"/>
    <w:rsid w:val="007D7BE5"/>
    <w:rsid w:val="00994647"/>
    <w:rsid w:val="009B7489"/>
    <w:rsid w:val="00A23C66"/>
    <w:rsid w:val="00C13D8C"/>
    <w:rsid w:val="00C367BF"/>
    <w:rsid w:val="00DB4A35"/>
    <w:rsid w:val="00DF5E68"/>
    <w:rsid w:val="00E5156A"/>
    <w:rsid w:val="00E523F6"/>
    <w:rsid w:val="00EE453A"/>
    <w:rsid w:val="00F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490F2C"/>
  <w15:chartTrackingRefBased/>
  <w15:docId w15:val="{E7F67C6B-C4C0-408A-A3FB-CC5EACA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6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2D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019E-5345-40E5-B4D4-0CE5947C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2023-04-27T06:23:00Z</cp:lastPrinted>
  <dcterms:created xsi:type="dcterms:W3CDTF">2023-04-21T06:57:00Z</dcterms:created>
  <dcterms:modified xsi:type="dcterms:W3CDTF">2023-05-03T08:06:00Z</dcterms:modified>
</cp:coreProperties>
</file>