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8F3" w:rsidRDefault="00F158F3" w:rsidP="00546BF7">
      <w:pPr>
        <w:pStyle w:val="Caption"/>
        <w:rPr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2.2pt;margin-top:9pt;width:35.1pt;height:44.8pt;z-index:251658240;visibility:visible;mso-wrap-edited:f">
            <v:imagedata r:id="rId5" o:title=""/>
            <w10:wrap type="topAndBottom"/>
            <w10:anchorlock/>
          </v:shape>
          <o:OLEObject Type="Embed" ProgID="Word.Picture.8" ShapeID="_x0000_s1026" DrawAspect="Content" ObjectID="_1695109914" r:id="rId6"/>
        </w:pict>
      </w:r>
      <w:r>
        <w:rPr>
          <w:sz w:val="28"/>
          <w:szCs w:val="28"/>
        </w:rPr>
        <w:t>УКРАЇНА</w:t>
      </w:r>
    </w:p>
    <w:p w:rsidR="00F158F3" w:rsidRDefault="00F158F3" w:rsidP="00546BF7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F158F3" w:rsidRDefault="00F158F3" w:rsidP="00546BF7">
      <w:pPr>
        <w:jc w:val="center"/>
        <w:rPr>
          <w:b/>
          <w:sz w:val="28"/>
          <w:szCs w:val="28"/>
        </w:rPr>
      </w:pPr>
    </w:p>
    <w:p w:rsidR="00F158F3" w:rsidRDefault="00F158F3" w:rsidP="00546B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І Ш Е Н Н Я</w:t>
      </w:r>
    </w:p>
    <w:p w:rsidR="00F158F3" w:rsidRDefault="00F158F3" w:rsidP="00546BF7">
      <w:pPr>
        <w:jc w:val="center"/>
        <w:rPr>
          <w:b/>
          <w:sz w:val="6"/>
          <w:szCs w:val="6"/>
        </w:rPr>
      </w:pPr>
    </w:p>
    <w:p w:rsidR="00F158F3" w:rsidRDefault="00F158F3" w:rsidP="00546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тринадцятої сесії Нетішинської міської ради</w:t>
      </w:r>
    </w:p>
    <w:p w:rsidR="00F158F3" w:rsidRDefault="00F158F3" w:rsidP="00546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VІІІ скликання</w:t>
      </w:r>
    </w:p>
    <w:p w:rsidR="00F158F3" w:rsidRDefault="00F158F3" w:rsidP="00546BF7">
      <w:pPr>
        <w:rPr>
          <w:sz w:val="28"/>
          <w:szCs w:val="28"/>
        </w:rPr>
      </w:pPr>
    </w:p>
    <w:p w:rsidR="00F158F3" w:rsidRDefault="00F158F3" w:rsidP="00546BF7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01.10.2021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Нетішин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№ 13/970</w:t>
      </w:r>
    </w:p>
    <w:p w:rsidR="00F158F3" w:rsidRPr="00DD7E15" w:rsidRDefault="00F158F3" w:rsidP="006570DA">
      <w:pPr>
        <w:widowControl w:val="0"/>
        <w:autoSpaceDE w:val="0"/>
        <w:autoSpaceDN w:val="0"/>
        <w:adjustRightInd w:val="0"/>
        <w:ind w:right="4536"/>
        <w:jc w:val="both"/>
        <w:rPr>
          <w:sz w:val="28"/>
          <w:szCs w:val="28"/>
        </w:rPr>
      </w:pPr>
    </w:p>
    <w:p w:rsidR="00F158F3" w:rsidRPr="00EE55D0" w:rsidRDefault="00F158F3" w:rsidP="006570DA">
      <w:pPr>
        <w:ind w:right="4402"/>
        <w:jc w:val="both"/>
        <w:rPr>
          <w:b/>
          <w:sz w:val="28"/>
          <w:szCs w:val="28"/>
        </w:rPr>
      </w:pPr>
      <w:r w:rsidRPr="00483A53">
        <w:rPr>
          <w:sz w:val="28"/>
          <w:szCs w:val="28"/>
        </w:rPr>
        <w:t xml:space="preserve">Про затвердження </w:t>
      </w:r>
      <w:r>
        <w:rPr>
          <w:sz w:val="28"/>
          <w:szCs w:val="28"/>
        </w:rPr>
        <w:t xml:space="preserve">Конечному О.А. </w:t>
      </w:r>
      <w:r w:rsidRPr="00483A53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 xml:space="preserve">кту землеустрою щодо відведення земельної ділянки </w:t>
      </w:r>
      <w:r>
        <w:rPr>
          <w:sz w:val="28"/>
          <w:szCs w:val="28"/>
        </w:rPr>
        <w:t xml:space="preserve"> </w:t>
      </w:r>
      <w:r w:rsidRPr="00483A53">
        <w:rPr>
          <w:sz w:val="28"/>
          <w:szCs w:val="28"/>
        </w:rPr>
        <w:t xml:space="preserve">у зв’язку зі зміною цільового призначення для </w:t>
      </w:r>
      <w:r>
        <w:rPr>
          <w:sz w:val="28"/>
          <w:szCs w:val="28"/>
        </w:rPr>
        <w:t xml:space="preserve">будівництва і обслуговування житлового будинку, господарських будівель і споруд (присадибна ділянка) </w:t>
      </w:r>
    </w:p>
    <w:p w:rsidR="00F158F3" w:rsidRPr="00501C01" w:rsidRDefault="00F158F3" w:rsidP="006570DA">
      <w:pPr>
        <w:ind w:firstLine="709"/>
        <w:jc w:val="both"/>
        <w:rPr>
          <w:sz w:val="28"/>
          <w:szCs w:val="28"/>
        </w:rPr>
      </w:pPr>
    </w:p>
    <w:p w:rsidR="00F158F3" w:rsidRDefault="00F158F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83A53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20 Земельного кодексу України, Закону України «Про землеустрій», Закону України «Про державну реєстрацію речових прав на нерухоме майно та їх обтяжень»</w:t>
      </w:r>
      <w:r>
        <w:rPr>
          <w:sz w:val="28"/>
          <w:szCs w:val="28"/>
        </w:rPr>
        <w:t xml:space="preserve">, </w:t>
      </w:r>
      <w:r w:rsidRPr="00483A53">
        <w:rPr>
          <w:sz w:val="28"/>
          <w:szCs w:val="28"/>
        </w:rPr>
        <w:t>та з метою розгляду звернен</w:t>
      </w:r>
      <w:r>
        <w:rPr>
          <w:sz w:val="28"/>
          <w:szCs w:val="28"/>
        </w:rPr>
        <w:t>ня Конечного О.А.</w:t>
      </w:r>
      <w:r w:rsidRPr="00483A53">
        <w:rPr>
          <w:sz w:val="28"/>
          <w:szCs w:val="28"/>
        </w:rPr>
        <w:t xml:space="preserve">, Нетішинська міська рада  в и р і ш и л а: </w:t>
      </w:r>
    </w:p>
    <w:p w:rsidR="00F158F3" w:rsidRPr="00673494" w:rsidRDefault="00F158F3" w:rsidP="006570DA">
      <w:pPr>
        <w:widowControl w:val="0"/>
        <w:autoSpaceDE w:val="0"/>
        <w:autoSpaceDN w:val="0"/>
        <w:adjustRightInd w:val="0"/>
        <w:ind w:firstLine="708"/>
        <w:jc w:val="both"/>
        <w:rPr>
          <w:sz w:val="16"/>
          <w:szCs w:val="28"/>
        </w:rPr>
      </w:pPr>
    </w:p>
    <w:p w:rsidR="00F158F3" w:rsidRPr="00546EBD" w:rsidRDefault="00F158F3" w:rsidP="00546EBD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600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1. Змінити </w:t>
      </w:r>
      <w:r>
        <w:rPr>
          <w:sz w:val="28"/>
          <w:szCs w:val="28"/>
        </w:rPr>
        <w:t xml:space="preserve">Конечному Олегу Антоновичу </w:t>
      </w:r>
      <w:r w:rsidRPr="00483A53">
        <w:rPr>
          <w:sz w:val="28"/>
          <w:szCs w:val="28"/>
        </w:rPr>
        <w:t xml:space="preserve">цільове призначення земельної ділянки площею </w:t>
      </w:r>
      <w:smartTag w:uri="urn:schemas-microsoft-com:office:smarttags" w:element="metricconverter">
        <w:smartTagPr>
          <w:attr w:name="ProductID" w:val="0,1524 га"/>
        </w:smartTagPr>
        <w:r>
          <w:rPr>
            <w:sz w:val="28"/>
            <w:szCs w:val="28"/>
          </w:rPr>
          <w:t xml:space="preserve">0,1524 </w:t>
        </w:r>
        <w:r w:rsidRPr="00483A53">
          <w:rPr>
            <w:sz w:val="28"/>
            <w:szCs w:val="28"/>
          </w:rPr>
          <w:t>га</w:t>
        </w:r>
      </w:smartTag>
      <w:r w:rsidRPr="00483A53">
        <w:rPr>
          <w:sz w:val="28"/>
          <w:szCs w:val="28"/>
        </w:rPr>
        <w:t xml:space="preserve"> (кадастровий номер: </w:t>
      </w:r>
      <w:r>
        <w:rPr>
          <w:sz w:val="28"/>
          <w:szCs w:val="28"/>
        </w:rPr>
        <w:t>6823987300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</w:t>
      </w:r>
      <w:r w:rsidRPr="00483A53">
        <w:rPr>
          <w:sz w:val="28"/>
          <w:szCs w:val="28"/>
        </w:rPr>
        <w:t>:0</w:t>
      </w:r>
      <w:r>
        <w:rPr>
          <w:sz w:val="28"/>
          <w:szCs w:val="28"/>
        </w:rPr>
        <w:t>12</w:t>
      </w:r>
      <w:r w:rsidRPr="00483A53">
        <w:rPr>
          <w:sz w:val="28"/>
          <w:szCs w:val="28"/>
        </w:rPr>
        <w:t>:</w:t>
      </w:r>
      <w:r>
        <w:rPr>
          <w:sz w:val="28"/>
          <w:szCs w:val="28"/>
        </w:rPr>
        <w:t xml:space="preserve">0012), </w:t>
      </w:r>
      <w:r w:rsidRPr="00546EBD">
        <w:rPr>
          <w:sz w:val="28"/>
          <w:szCs w:val="28"/>
        </w:rPr>
        <w:t>яка розташована у Хмельницькій області, Славутському районі, с. Старий Кривин</w:t>
      </w:r>
      <w:r>
        <w:rPr>
          <w:sz w:val="28"/>
          <w:szCs w:val="28"/>
        </w:rPr>
        <w:t>, вул.Перемоги, та перебуває у його</w:t>
      </w:r>
      <w:r w:rsidRPr="00546EBD">
        <w:rPr>
          <w:sz w:val="28"/>
          <w:szCs w:val="28"/>
        </w:rPr>
        <w:t xml:space="preserve"> власності для ведення особистого селянського господарства відповідно до витягу з Державного реєстру речових прав на нерухоме майно про реєстрацію права власності від </w:t>
      </w:r>
      <w:r>
        <w:rPr>
          <w:sz w:val="28"/>
          <w:szCs w:val="28"/>
        </w:rPr>
        <w:t xml:space="preserve">05 жовтня              2020 року, </w:t>
      </w:r>
      <w:r w:rsidRPr="00546EBD">
        <w:rPr>
          <w:sz w:val="28"/>
          <w:szCs w:val="28"/>
        </w:rPr>
        <w:t xml:space="preserve">№ </w:t>
      </w:r>
      <w:r>
        <w:rPr>
          <w:sz w:val="28"/>
          <w:szCs w:val="28"/>
        </w:rPr>
        <w:t>226740702</w:t>
      </w:r>
      <w:r w:rsidRPr="00546EBD">
        <w:rPr>
          <w:sz w:val="28"/>
          <w:szCs w:val="28"/>
        </w:rPr>
        <w:t>.</w:t>
      </w:r>
    </w:p>
    <w:p w:rsidR="00F158F3" w:rsidRDefault="00F158F3" w:rsidP="000500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3A53">
        <w:rPr>
          <w:sz w:val="28"/>
          <w:szCs w:val="28"/>
        </w:rPr>
        <w:t xml:space="preserve">2. Затвердити </w:t>
      </w:r>
      <w:r>
        <w:rPr>
          <w:sz w:val="28"/>
          <w:szCs w:val="28"/>
        </w:rPr>
        <w:t>Конечному Олегу Антоновичу,</w:t>
      </w:r>
      <w:r w:rsidRPr="00483A53">
        <w:rPr>
          <w:sz w:val="28"/>
          <w:szCs w:val="28"/>
        </w:rPr>
        <w:t xml:space="preserve"> як</w:t>
      </w:r>
      <w:r>
        <w:rPr>
          <w:sz w:val="28"/>
          <w:szCs w:val="28"/>
        </w:rPr>
        <w:t xml:space="preserve">ий </w:t>
      </w:r>
      <w:r w:rsidRPr="00483A53">
        <w:rPr>
          <w:sz w:val="28"/>
          <w:szCs w:val="28"/>
        </w:rPr>
        <w:t>зареєстрован</w:t>
      </w:r>
      <w:r>
        <w:rPr>
          <w:sz w:val="28"/>
          <w:szCs w:val="28"/>
        </w:rPr>
        <w:t xml:space="preserve">ий за адресою: …, </w:t>
      </w:r>
      <w:r w:rsidRPr="00483A53">
        <w:rPr>
          <w:sz w:val="28"/>
          <w:szCs w:val="28"/>
        </w:rPr>
        <w:t xml:space="preserve">ідентифікаційний номер </w:t>
      </w:r>
      <w:r>
        <w:rPr>
          <w:sz w:val="28"/>
          <w:szCs w:val="28"/>
        </w:rPr>
        <w:t>…</w:t>
      </w:r>
      <w:r w:rsidRPr="00483A53">
        <w:rPr>
          <w:sz w:val="28"/>
          <w:szCs w:val="28"/>
        </w:rPr>
        <w:t>, про</w:t>
      </w:r>
      <w:r>
        <w:rPr>
          <w:sz w:val="28"/>
          <w:szCs w:val="28"/>
        </w:rPr>
        <w:t>є</w:t>
      </w:r>
      <w:r w:rsidRPr="00483A53">
        <w:rPr>
          <w:sz w:val="28"/>
          <w:szCs w:val="28"/>
        </w:rPr>
        <w:t>кт землеустрою щодо відведення земельної ділянки у зв’язку зі зміною цільового призначення та віднести вказану земельну ділянку до «земель житлової та громадської забудови» для будівництва і обслуговування житлового будинку, господарських будівел</w:t>
      </w:r>
      <w:r>
        <w:rPr>
          <w:sz w:val="28"/>
          <w:szCs w:val="28"/>
        </w:rPr>
        <w:t>ь і споруд (присадибна ділянка</w:t>
      </w:r>
      <w:r w:rsidRPr="00CA2F10">
        <w:rPr>
          <w:sz w:val="28"/>
          <w:szCs w:val="28"/>
        </w:rPr>
        <w:t>), за умови забезпечення безперешкодного проїзду до зазначеної земельної ділянки і суміжних земельних ділянок.</w:t>
      </w:r>
    </w:p>
    <w:p w:rsidR="00F158F3" w:rsidRDefault="00F158F3" w:rsidP="00E91A63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8F3" w:rsidRDefault="00F158F3" w:rsidP="00546BF7">
      <w:pPr>
        <w:widowControl w:val="0"/>
        <w:tabs>
          <w:tab w:val="left" w:pos="851"/>
        </w:tabs>
        <w:autoSpaceDE w:val="0"/>
        <w:autoSpaceDN w:val="0"/>
        <w:adjustRightInd w:val="0"/>
        <w:rPr>
          <w:sz w:val="28"/>
          <w:szCs w:val="28"/>
        </w:rPr>
      </w:pPr>
    </w:p>
    <w:p w:rsidR="00F158F3" w:rsidRPr="00022A20" w:rsidRDefault="00F158F3" w:rsidP="00546BF7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</w:p>
    <w:p w:rsidR="00F158F3" w:rsidRDefault="00F158F3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158F3" w:rsidRDefault="00F158F3" w:rsidP="0005008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83A53">
        <w:rPr>
          <w:sz w:val="28"/>
          <w:szCs w:val="28"/>
        </w:rPr>
        <w:t>.</w:t>
      </w:r>
      <w:r w:rsidRPr="002C4AC3">
        <w:rPr>
          <w:sz w:val="28"/>
          <w:szCs w:val="28"/>
        </w:rPr>
        <w:t xml:space="preserve"> </w:t>
      </w:r>
      <w:r>
        <w:rPr>
          <w:sz w:val="28"/>
          <w:szCs w:val="28"/>
        </w:rPr>
        <w:t>Відділу № 6 Управління у Шепетівському районі Головного управління Держгеокадастру у Хмельницькій області внести відповідні зміни в земельно-облікову документацію</w:t>
      </w:r>
      <w:r w:rsidRPr="00432B5C">
        <w:rPr>
          <w:sz w:val="28"/>
          <w:szCs w:val="28"/>
        </w:rPr>
        <w:t>.</w:t>
      </w:r>
    </w:p>
    <w:p w:rsidR="00F158F3" w:rsidRDefault="00F158F3" w:rsidP="00E93473">
      <w:pPr>
        <w:ind w:right="-154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83A53">
        <w:rPr>
          <w:sz w:val="28"/>
          <w:szCs w:val="28"/>
        </w:rPr>
        <w:t>.</w:t>
      </w:r>
      <w:r w:rsidRPr="00A66452">
        <w:rPr>
          <w:sz w:val="28"/>
          <w:szCs w:val="28"/>
        </w:rPr>
        <w:t xml:space="preserve"> </w:t>
      </w:r>
      <w:r w:rsidRPr="00ED2CF0">
        <w:rPr>
          <w:sz w:val="28"/>
          <w:szCs w:val="28"/>
        </w:rPr>
        <w:t xml:space="preserve">Контроль за виконанням цього рішення покласти на постійну комісію Нетішинської міської ради </w:t>
      </w:r>
      <w:r w:rsidRPr="00ED2CF0">
        <w:rPr>
          <w:sz w:val="28"/>
          <w:szCs w:val="28"/>
          <w:lang w:val="en-US"/>
        </w:rPr>
        <w:t>V</w:t>
      </w:r>
      <w:r w:rsidRPr="00ED2CF0">
        <w:rPr>
          <w:sz w:val="28"/>
          <w:szCs w:val="28"/>
        </w:rPr>
        <w:t>ІІІ скликання з питань містобудування, архітектури, будівництва, благоустрою, регулювання земельних відносин та екології (Олег Петрук) та заступника міського голови з питань діяльності виконавчих органів Нетішинської міської ради Оксану Латишеву</w:t>
      </w:r>
      <w:bookmarkStart w:id="0" w:name="_GoBack"/>
      <w:bookmarkEnd w:id="0"/>
      <w:r>
        <w:rPr>
          <w:sz w:val="28"/>
          <w:szCs w:val="28"/>
        </w:rPr>
        <w:t>.</w:t>
      </w:r>
    </w:p>
    <w:p w:rsidR="00F158F3" w:rsidRDefault="00F158F3" w:rsidP="006570DA">
      <w:pPr>
        <w:ind w:right="-154"/>
        <w:jc w:val="both"/>
        <w:rPr>
          <w:sz w:val="28"/>
          <w:szCs w:val="28"/>
        </w:rPr>
      </w:pPr>
    </w:p>
    <w:p w:rsidR="00F158F3" w:rsidRDefault="00F158F3" w:rsidP="006570DA">
      <w:pPr>
        <w:ind w:right="-154"/>
        <w:jc w:val="both"/>
        <w:rPr>
          <w:sz w:val="28"/>
          <w:szCs w:val="28"/>
        </w:rPr>
      </w:pPr>
    </w:p>
    <w:p w:rsidR="00F158F3" w:rsidRPr="00980874" w:rsidRDefault="00F158F3" w:rsidP="006570DA">
      <w:pPr>
        <w:widowControl w:val="0"/>
        <w:autoSpaceDE w:val="0"/>
        <w:autoSpaceDN w:val="0"/>
        <w:adjustRightInd w:val="0"/>
        <w:ind w:right="6"/>
        <w:jc w:val="both"/>
        <w:rPr>
          <w:sz w:val="26"/>
          <w:szCs w:val="26"/>
        </w:rPr>
      </w:pPr>
      <w:r w:rsidRPr="00483A53">
        <w:rPr>
          <w:sz w:val="28"/>
          <w:szCs w:val="28"/>
        </w:rPr>
        <w:t xml:space="preserve">Міський голова                                               </w:t>
      </w:r>
      <w:r>
        <w:rPr>
          <w:sz w:val="28"/>
          <w:szCs w:val="28"/>
        </w:rPr>
        <w:t xml:space="preserve">                     Олександр СУПРУНЮК</w:t>
      </w:r>
    </w:p>
    <w:p w:rsidR="00F158F3" w:rsidRDefault="00F158F3" w:rsidP="006570DA">
      <w:pPr>
        <w:ind w:firstLine="709"/>
        <w:jc w:val="both"/>
      </w:pPr>
    </w:p>
    <w:p w:rsidR="00F158F3" w:rsidRPr="006570DA" w:rsidRDefault="00F158F3" w:rsidP="006570DA"/>
    <w:sectPr w:rsidR="00F158F3" w:rsidRPr="006570DA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E212A"/>
    <w:multiLevelType w:val="hybridMultilevel"/>
    <w:tmpl w:val="1422BCD0"/>
    <w:lvl w:ilvl="0" w:tplc="6D06209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5A9A"/>
    <w:rsid w:val="00022A20"/>
    <w:rsid w:val="00050081"/>
    <w:rsid w:val="000E5024"/>
    <w:rsid w:val="00102874"/>
    <w:rsid w:val="001810AF"/>
    <w:rsid w:val="001A470D"/>
    <w:rsid w:val="00200300"/>
    <w:rsid w:val="002C4AC3"/>
    <w:rsid w:val="0032745D"/>
    <w:rsid w:val="00432B5C"/>
    <w:rsid w:val="00483A53"/>
    <w:rsid w:val="00501C01"/>
    <w:rsid w:val="00533B8E"/>
    <w:rsid w:val="00546BF7"/>
    <w:rsid w:val="00546EBD"/>
    <w:rsid w:val="005D6AB4"/>
    <w:rsid w:val="006570DA"/>
    <w:rsid w:val="00673494"/>
    <w:rsid w:val="00710635"/>
    <w:rsid w:val="00786E94"/>
    <w:rsid w:val="007C3B2D"/>
    <w:rsid w:val="00980874"/>
    <w:rsid w:val="00992E15"/>
    <w:rsid w:val="009A6F7E"/>
    <w:rsid w:val="009D61CC"/>
    <w:rsid w:val="00A66452"/>
    <w:rsid w:val="00C3438E"/>
    <w:rsid w:val="00CA2F10"/>
    <w:rsid w:val="00D15A9A"/>
    <w:rsid w:val="00DC2C15"/>
    <w:rsid w:val="00DD37E4"/>
    <w:rsid w:val="00DD3EC6"/>
    <w:rsid w:val="00DD7E15"/>
    <w:rsid w:val="00DF529F"/>
    <w:rsid w:val="00E108E0"/>
    <w:rsid w:val="00E36FC8"/>
    <w:rsid w:val="00E91A63"/>
    <w:rsid w:val="00E93473"/>
    <w:rsid w:val="00ED2CF0"/>
    <w:rsid w:val="00EE55D0"/>
    <w:rsid w:val="00F0375D"/>
    <w:rsid w:val="00F158F3"/>
    <w:rsid w:val="00F2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9A"/>
    <w:rPr>
      <w:rFonts w:ascii="Times New Roman" w:eastAsia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D15A9A"/>
    <w:pPr>
      <w:spacing w:before="120"/>
      <w:jc w:val="center"/>
    </w:pPr>
    <w:rPr>
      <w:b/>
      <w:szCs w:val="20"/>
    </w:rPr>
  </w:style>
  <w:style w:type="character" w:styleId="Strong">
    <w:name w:val="Strong"/>
    <w:basedOn w:val="DefaultParagraphFont"/>
    <w:uiPriority w:val="99"/>
    <w:qFormat/>
    <w:rsid w:val="00D15A9A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3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65</TotalTime>
  <Pages>2</Pages>
  <Words>353</Words>
  <Characters>2017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Mischenko</cp:lastModifiedBy>
  <cp:revision>20</cp:revision>
  <cp:lastPrinted>2021-10-05T06:21:00Z</cp:lastPrinted>
  <dcterms:created xsi:type="dcterms:W3CDTF">2021-06-02T06:58:00Z</dcterms:created>
  <dcterms:modified xsi:type="dcterms:W3CDTF">2021-10-07T08:05:00Z</dcterms:modified>
</cp:coreProperties>
</file>