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8F" w:rsidRDefault="001E1C8F" w:rsidP="00A23DA2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15683766" r:id="rId6"/>
        </w:pict>
      </w:r>
      <w:r>
        <w:rPr>
          <w:sz w:val="28"/>
          <w:szCs w:val="28"/>
        </w:rPr>
        <w:t>УКРАЇНА</w:t>
      </w:r>
    </w:p>
    <w:p w:rsidR="001E1C8F" w:rsidRDefault="001E1C8F" w:rsidP="00A23DA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Нетішинська міська рада Хмельницької області</w:t>
      </w:r>
    </w:p>
    <w:p w:rsidR="001E1C8F" w:rsidRDefault="001E1C8F" w:rsidP="00A23DA2">
      <w:pPr>
        <w:jc w:val="center"/>
        <w:rPr>
          <w:b/>
          <w:sz w:val="28"/>
          <w:szCs w:val="28"/>
        </w:rPr>
      </w:pPr>
    </w:p>
    <w:p w:rsidR="001E1C8F" w:rsidRDefault="001E1C8F" w:rsidP="00A23DA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 І Ш Е Н Н Я</w:t>
      </w:r>
    </w:p>
    <w:p w:rsidR="001E1C8F" w:rsidRDefault="001E1C8F" w:rsidP="00A23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третьої сесії Нетішинської міської ради</w:t>
      </w:r>
    </w:p>
    <w:p w:rsidR="001E1C8F" w:rsidRDefault="001E1C8F" w:rsidP="00A23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1E1C8F" w:rsidRDefault="001E1C8F" w:rsidP="00A23DA2">
      <w:pPr>
        <w:jc w:val="center"/>
        <w:rPr>
          <w:b/>
          <w:sz w:val="28"/>
          <w:szCs w:val="28"/>
        </w:rPr>
      </w:pPr>
    </w:p>
    <w:p w:rsidR="001E1C8F" w:rsidRDefault="001E1C8F" w:rsidP="00A23D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27.05.2022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ab/>
        <w:t>№ 23/1437</w:t>
      </w:r>
    </w:p>
    <w:p w:rsidR="001E1C8F" w:rsidRDefault="001E1C8F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1E1C8F" w:rsidRPr="003D00A3" w:rsidRDefault="001E1C8F" w:rsidP="006A013A">
      <w:pPr>
        <w:tabs>
          <w:tab w:val="left" w:pos="5160"/>
        </w:tabs>
        <w:ind w:right="447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Ільківа О.Б.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1E1C8F" w:rsidRPr="003D00A3" w:rsidRDefault="001E1C8F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</w:p>
    <w:p w:rsidR="001E1C8F" w:rsidRDefault="001E1C8F" w:rsidP="00E75854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</w:t>
      </w:r>
      <w:r>
        <w:rPr>
          <w:sz w:val="28"/>
          <w:szCs w:val="28"/>
        </w:rPr>
        <w:t xml:space="preserve">116, </w:t>
      </w:r>
      <w:r w:rsidRPr="00506352">
        <w:rPr>
          <w:sz w:val="28"/>
          <w:szCs w:val="28"/>
        </w:rPr>
        <w:t>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>
        <w:rPr>
          <w:sz w:val="28"/>
          <w:szCs w:val="28"/>
        </w:rPr>
        <w:t xml:space="preserve">                            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>
        <w:rPr>
          <w:sz w:val="28"/>
          <w:szCs w:val="28"/>
        </w:rPr>
        <w:t xml:space="preserve">, та з метою розгляду звернення Ільківа О.Б., </w:t>
      </w:r>
      <w:r w:rsidRPr="00506352">
        <w:rPr>
          <w:sz w:val="28"/>
          <w:szCs w:val="28"/>
        </w:rPr>
        <w:t>Нетішинська міська рада</w:t>
      </w:r>
      <w:r>
        <w:rPr>
          <w:sz w:val="28"/>
          <w:szCs w:val="28"/>
        </w:rPr>
        <w:t xml:space="preserve">     </w:t>
      </w:r>
      <w:r w:rsidRPr="00506352">
        <w:rPr>
          <w:sz w:val="28"/>
          <w:szCs w:val="28"/>
        </w:rPr>
        <w:t>в и р і ш и л а:</w:t>
      </w:r>
    </w:p>
    <w:p w:rsidR="001E1C8F" w:rsidRPr="006A013A" w:rsidRDefault="001E1C8F" w:rsidP="00E75854">
      <w:pPr>
        <w:ind w:firstLine="600"/>
        <w:jc w:val="both"/>
        <w:rPr>
          <w:sz w:val="28"/>
          <w:szCs w:val="28"/>
        </w:rPr>
      </w:pPr>
    </w:p>
    <w:p w:rsidR="001E1C8F" w:rsidRPr="00E94EBE" w:rsidRDefault="001E1C8F" w:rsidP="00EB0C44">
      <w:pPr>
        <w:ind w:firstLine="600"/>
        <w:jc w:val="both"/>
        <w:rPr>
          <w:bCs/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Ільківу Олегу Богдановичу,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ий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…,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1000 га"/>
        </w:smartTagPr>
        <w:r w:rsidRPr="00D712A9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1000 </w:t>
        </w:r>
        <w:r w:rsidRPr="00D712A9">
          <w:rPr>
            <w:sz w:val="28"/>
            <w:szCs w:val="28"/>
          </w:rPr>
          <w:t>га</w:t>
        </w:r>
      </w:smartTag>
      <w:r w:rsidRPr="00D712A9">
        <w:rPr>
          <w:sz w:val="28"/>
          <w:szCs w:val="28"/>
        </w:rPr>
        <w:t xml:space="preserve">, </w:t>
      </w:r>
      <w:r w:rsidRPr="002D3A94">
        <w:rPr>
          <w:sz w:val="28"/>
          <w:szCs w:val="28"/>
        </w:rPr>
        <w:t xml:space="preserve">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</w:t>
      </w:r>
      <w:r>
        <w:rPr>
          <w:sz w:val="28"/>
          <w:szCs w:val="28"/>
        </w:rPr>
        <w:t xml:space="preserve"> ділянка), яка розташована у м. Нетішин, вул. Солов’євська, у зв’язку з тим, що </w:t>
      </w:r>
      <w:r>
        <w:rPr>
          <w:bCs/>
          <w:sz w:val="28"/>
          <w:szCs w:val="28"/>
        </w:rPr>
        <w:t xml:space="preserve">ширина проїзду до земельної ділянки не відповідає вимогам пункту 6.1.27 ДБН Б.2.2-12:2019 «Планування та забудова територій», а саме: </w:t>
      </w:r>
      <w:r>
        <w:rPr>
          <w:sz w:val="28"/>
          <w:szCs w:val="28"/>
        </w:rPr>
        <w:t xml:space="preserve">для під’їзду до будинків житлових груп, установ і підприємств обслуговування, торгових центрів слід передбачати двосмугові проїзди завширшки не менше      </w:t>
      </w:r>
      <w:smartTag w:uri="urn:schemas-microsoft-com:office:smarttags" w:element="metricconverter">
        <w:smartTagPr>
          <w:attr w:name="ProductID" w:val="5,5 м"/>
        </w:smartTagPr>
        <w:r>
          <w:rPr>
            <w:sz w:val="28"/>
            <w:szCs w:val="28"/>
          </w:rPr>
          <w:t>5,5 м</w:t>
        </w:r>
      </w:smartTag>
      <w:r>
        <w:rPr>
          <w:sz w:val="28"/>
          <w:szCs w:val="28"/>
        </w:rPr>
        <w:t xml:space="preserve">, а до окремо розташованих будинків – односмугові проїзди завширшки не менше </w:t>
      </w:r>
      <w:smartTag w:uri="urn:schemas-microsoft-com:office:smarttags" w:element="metricconverter">
        <w:smartTagPr>
          <w:attr w:name="ProductID" w:val="3,5 м"/>
        </w:smartTagPr>
        <w:r>
          <w:rPr>
            <w:sz w:val="28"/>
            <w:szCs w:val="28"/>
          </w:rPr>
          <w:t>3,5 м</w:t>
        </w:r>
      </w:smartTag>
      <w:r>
        <w:rPr>
          <w:sz w:val="28"/>
          <w:szCs w:val="28"/>
        </w:rPr>
        <w:t xml:space="preserve">. </w:t>
      </w:r>
    </w:p>
    <w:p w:rsidR="001E1C8F" w:rsidRDefault="001E1C8F" w:rsidP="00392110">
      <w:pPr>
        <w:ind w:firstLine="600"/>
        <w:jc w:val="both"/>
        <w:rPr>
          <w:sz w:val="28"/>
          <w:szCs w:val="28"/>
        </w:rPr>
      </w:pPr>
    </w:p>
    <w:p w:rsidR="001E1C8F" w:rsidRDefault="001E1C8F" w:rsidP="00392110">
      <w:pPr>
        <w:ind w:firstLine="600"/>
        <w:jc w:val="both"/>
        <w:rPr>
          <w:sz w:val="28"/>
          <w:szCs w:val="28"/>
        </w:rPr>
      </w:pPr>
    </w:p>
    <w:p w:rsidR="001E1C8F" w:rsidRDefault="001E1C8F" w:rsidP="00392110">
      <w:pPr>
        <w:ind w:firstLine="600"/>
        <w:jc w:val="both"/>
        <w:rPr>
          <w:sz w:val="28"/>
          <w:szCs w:val="28"/>
        </w:rPr>
      </w:pPr>
    </w:p>
    <w:p w:rsidR="001E1C8F" w:rsidRDefault="001E1C8F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</w:t>
      </w:r>
      <w:bookmarkStart w:id="0" w:name="_GoBack"/>
      <w:bookmarkEnd w:id="0"/>
      <w:r w:rsidRPr="002D3A94">
        <w:rPr>
          <w:sz w:val="28"/>
          <w:szCs w:val="28"/>
        </w:rPr>
        <w:t xml:space="preserve">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1E1C8F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7880"/>
    <w:rsid w:val="000A549D"/>
    <w:rsid w:val="000B2363"/>
    <w:rsid w:val="000B2DDA"/>
    <w:rsid w:val="000B3C83"/>
    <w:rsid w:val="000C54EB"/>
    <w:rsid w:val="000F1DB4"/>
    <w:rsid w:val="001041C9"/>
    <w:rsid w:val="001077AE"/>
    <w:rsid w:val="001431BA"/>
    <w:rsid w:val="00154C97"/>
    <w:rsid w:val="00183149"/>
    <w:rsid w:val="00193B00"/>
    <w:rsid w:val="001C25ED"/>
    <w:rsid w:val="001D6B72"/>
    <w:rsid w:val="001D7AC9"/>
    <w:rsid w:val="001E1C8F"/>
    <w:rsid w:val="001F7E61"/>
    <w:rsid w:val="00233B05"/>
    <w:rsid w:val="00236F8F"/>
    <w:rsid w:val="00246844"/>
    <w:rsid w:val="00247F40"/>
    <w:rsid w:val="00253C90"/>
    <w:rsid w:val="00255A54"/>
    <w:rsid w:val="002607F2"/>
    <w:rsid w:val="00280852"/>
    <w:rsid w:val="00287AF8"/>
    <w:rsid w:val="002915C6"/>
    <w:rsid w:val="002D08DE"/>
    <w:rsid w:val="002D3A94"/>
    <w:rsid w:val="00344910"/>
    <w:rsid w:val="00345959"/>
    <w:rsid w:val="00350891"/>
    <w:rsid w:val="003662E6"/>
    <w:rsid w:val="0036644C"/>
    <w:rsid w:val="0036656D"/>
    <w:rsid w:val="003675CE"/>
    <w:rsid w:val="0037302C"/>
    <w:rsid w:val="00392110"/>
    <w:rsid w:val="003960B2"/>
    <w:rsid w:val="003A5B9D"/>
    <w:rsid w:val="003B1B81"/>
    <w:rsid w:val="003B2391"/>
    <w:rsid w:val="003B389A"/>
    <w:rsid w:val="003B5863"/>
    <w:rsid w:val="003D00A3"/>
    <w:rsid w:val="003D0A48"/>
    <w:rsid w:val="003F4254"/>
    <w:rsid w:val="00411D2F"/>
    <w:rsid w:val="00421DE0"/>
    <w:rsid w:val="00445625"/>
    <w:rsid w:val="00492AFA"/>
    <w:rsid w:val="004954F1"/>
    <w:rsid w:val="004F45FC"/>
    <w:rsid w:val="005048BA"/>
    <w:rsid w:val="00506352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C696B"/>
    <w:rsid w:val="005F03DF"/>
    <w:rsid w:val="00602869"/>
    <w:rsid w:val="00604DF3"/>
    <w:rsid w:val="006201B3"/>
    <w:rsid w:val="00625DEB"/>
    <w:rsid w:val="00630037"/>
    <w:rsid w:val="0063365D"/>
    <w:rsid w:val="00655B6C"/>
    <w:rsid w:val="00682C46"/>
    <w:rsid w:val="006901AE"/>
    <w:rsid w:val="006A013A"/>
    <w:rsid w:val="006A69FC"/>
    <w:rsid w:val="006B2A1C"/>
    <w:rsid w:val="006B48ED"/>
    <w:rsid w:val="006C72E7"/>
    <w:rsid w:val="006D3397"/>
    <w:rsid w:val="006D34AA"/>
    <w:rsid w:val="006D75B0"/>
    <w:rsid w:val="006E0B26"/>
    <w:rsid w:val="006E1AA8"/>
    <w:rsid w:val="006E423E"/>
    <w:rsid w:val="006F581F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D6630"/>
    <w:rsid w:val="007E4A64"/>
    <w:rsid w:val="008062F1"/>
    <w:rsid w:val="00826970"/>
    <w:rsid w:val="0084203E"/>
    <w:rsid w:val="0086368F"/>
    <w:rsid w:val="0086668A"/>
    <w:rsid w:val="00884E96"/>
    <w:rsid w:val="00890328"/>
    <w:rsid w:val="00896281"/>
    <w:rsid w:val="008A6610"/>
    <w:rsid w:val="008C09E8"/>
    <w:rsid w:val="008D6C47"/>
    <w:rsid w:val="008E6D35"/>
    <w:rsid w:val="00905467"/>
    <w:rsid w:val="0097161A"/>
    <w:rsid w:val="00971BBA"/>
    <w:rsid w:val="0097251A"/>
    <w:rsid w:val="009837A8"/>
    <w:rsid w:val="00986427"/>
    <w:rsid w:val="00990602"/>
    <w:rsid w:val="00994FEF"/>
    <w:rsid w:val="00995EFB"/>
    <w:rsid w:val="009C315E"/>
    <w:rsid w:val="009C4031"/>
    <w:rsid w:val="009D004B"/>
    <w:rsid w:val="009D2FC8"/>
    <w:rsid w:val="009D602D"/>
    <w:rsid w:val="009E2C6B"/>
    <w:rsid w:val="00A1141A"/>
    <w:rsid w:val="00A15DF7"/>
    <w:rsid w:val="00A20007"/>
    <w:rsid w:val="00A23DA2"/>
    <w:rsid w:val="00A36A7C"/>
    <w:rsid w:val="00A6352D"/>
    <w:rsid w:val="00A850E8"/>
    <w:rsid w:val="00AA2803"/>
    <w:rsid w:val="00AB4EE8"/>
    <w:rsid w:val="00AC6D0A"/>
    <w:rsid w:val="00AC7B3F"/>
    <w:rsid w:val="00AD0589"/>
    <w:rsid w:val="00AE73D1"/>
    <w:rsid w:val="00AF7121"/>
    <w:rsid w:val="00AF76DD"/>
    <w:rsid w:val="00B01B75"/>
    <w:rsid w:val="00B055D8"/>
    <w:rsid w:val="00B0759E"/>
    <w:rsid w:val="00B135E7"/>
    <w:rsid w:val="00B47C32"/>
    <w:rsid w:val="00B60ED5"/>
    <w:rsid w:val="00B8432B"/>
    <w:rsid w:val="00BC774F"/>
    <w:rsid w:val="00C324F1"/>
    <w:rsid w:val="00C45B88"/>
    <w:rsid w:val="00C53BBA"/>
    <w:rsid w:val="00C5491E"/>
    <w:rsid w:val="00C95528"/>
    <w:rsid w:val="00CD59EA"/>
    <w:rsid w:val="00D01AEE"/>
    <w:rsid w:val="00D03D52"/>
    <w:rsid w:val="00D118DC"/>
    <w:rsid w:val="00D25CDB"/>
    <w:rsid w:val="00D3428C"/>
    <w:rsid w:val="00D712A9"/>
    <w:rsid w:val="00D83AA9"/>
    <w:rsid w:val="00DA2171"/>
    <w:rsid w:val="00DA473A"/>
    <w:rsid w:val="00DB7F71"/>
    <w:rsid w:val="00DC14EC"/>
    <w:rsid w:val="00DC523D"/>
    <w:rsid w:val="00DE011B"/>
    <w:rsid w:val="00DF1582"/>
    <w:rsid w:val="00E03767"/>
    <w:rsid w:val="00E11790"/>
    <w:rsid w:val="00E26882"/>
    <w:rsid w:val="00E54D57"/>
    <w:rsid w:val="00E64DCA"/>
    <w:rsid w:val="00E666DA"/>
    <w:rsid w:val="00E75854"/>
    <w:rsid w:val="00E8041D"/>
    <w:rsid w:val="00E90213"/>
    <w:rsid w:val="00E91EA5"/>
    <w:rsid w:val="00E93E35"/>
    <w:rsid w:val="00E94EBE"/>
    <w:rsid w:val="00EA1278"/>
    <w:rsid w:val="00EB0C44"/>
    <w:rsid w:val="00EB4483"/>
    <w:rsid w:val="00EB7A3C"/>
    <w:rsid w:val="00EB7ECC"/>
    <w:rsid w:val="00EC585F"/>
    <w:rsid w:val="00ED2CF0"/>
    <w:rsid w:val="00EE0C80"/>
    <w:rsid w:val="00EE491B"/>
    <w:rsid w:val="00EF4155"/>
    <w:rsid w:val="00F0389C"/>
    <w:rsid w:val="00F0462F"/>
    <w:rsid w:val="00F052FE"/>
    <w:rsid w:val="00F17A45"/>
    <w:rsid w:val="00F3110F"/>
    <w:rsid w:val="00F450CE"/>
    <w:rsid w:val="00F601FB"/>
    <w:rsid w:val="00F71A46"/>
    <w:rsid w:val="00F73D44"/>
    <w:rsid w:val="00F8674D"/>
    <w:rsid w:val="00F95374"/>
    <w:rsid w:val="00FA2DD9"/>
    <w:rsid w:val="00FB2BA4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277</Words>
  <Characters>1584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15</cp:revision>
  <cp:lastPrinted>2022-05-30T07:57:00Z</cp:lastPrinted>
  <dcterms:created xsi:type="dcterms:W3CDTF">2022-01-20T09:54:00Z</dcterms:created>
  <dcterms:modified xsi:type="dcterms:W3CDTF">2022-06-02T11:03:00Z</dcterms:modified>
</cp:coreProperties>
</file>