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A3" w:rsidRPr="002B500B" w:rsidRDefault="00E538A3" w:rsidP="002B500B">
      <w:pPr>
        <w:pStyle w:val="Caption"/>
        <w:rPr>
          <w:rFonts w:ascii="Times New Roman" w:hAnsi="Times New Roman" w:cs="Times New Roman"/>
          <w:b/>
          <w:sz w:val="28"/>
          <w:szCs w:val="28"/>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573289235" r:id="rId6"/>
        </w:pict>
      </w:r>
      <w:r w:rsidRPr="002B500B">
        <w:rPr>
          <w:rFonts w:ascii="Times New Roman" w:hAnsi="Times New Roman" w:cs="Times New Roman"/>
          <w:b/>
          <w:sz w:val="28"/>
          <w:szCs w:val="28"/>
        </w:rPr>
        <w:t>УКРАЇНА</w:t>
      </w:r>
    </w:p>
    <w:p w:rsidR="00E538A3" w:rsidRPr="002B500B" w:rsidRDefault="00E538A3" w:rsidP="002B500B">
      <w:pPr>
        <w:spacing w:after="0" w:line="240" w:lineRule="auto"/>
        <w:jc w:val="center"/>
        <w:rPr>
          <w:rFonts w:ascii="Times New Roman" w:hAnsi="Times New Roman"/>
          <w:b/>
          <w:smallCaps/>
          <w:sz w:val="28"/>
          <w:szCs w:val="28"/>
          <w:lang w:val="uk-UA"/>
        </w:rPr>
      </w:pPr>
      <w:r w:rsidRPr="002B500B">
        <w:rPr>
          <w:rFonts w:ascii="Times New Roman" w:hAnsi="Times New Roman"/>
          <w:b/>
          <w:smallCaps/>
          <w:sz w:val="28"/>
          <w:szCs w:val="28"/>
          <w:lang w:val="uk-UA"/>
        </w:rPr>
        <w:t xml:space="preserve">Нетішинська міська рада Хмельницької області </w:t>
      </w:r>
    </w:p>
    <w:p w:rsidR="00E538A3" w:rsidRPr="002B500B" w:rsidRDefault="00E538A3" w:rsidP="002B500B">
      <w:pPr>
        <w:spacing w:after="0" w:line="240" w:lineRule="auto"/>
        <w:jc w:val="center"/>
        <w:rPr>
          <w:rFonts w:ascii="Times New Roman" w:hAnsi="Times New Roman"/>
          <w:b/>
          <w:lang w:val="uk-UA"/>
        </w:rPr>
      </w:pPr>
    </w:p>
    <w:p w:rsidR="00E538A3" w:rsidRPr="002B500B" w:rsidRDefault="00E538A3" w:rsidP="002B500B">
      <w:pPr>
        <w:spacing w:after="0" w:line="240" w:lineRule="auto"/>
        <w:jc w:val="center"/>
        <w:rPr>
          <w:rFonts w:ascii="Times New Roman" w:hAnsi="Times New Roman"/>
          <w:b/>
          <w:sz w:val="32"/>
          <w:szCs w:val="32"/>
          <w:lang w:val="uk-UA"/>
        </w:rPr>
      </w:pPr>
      <w:r w:rsidRPr="002B500B">
        <w:rPr>
          <w:rFonts w:ascii="Times New Roman" w:hAnsi="Times New Roman"/>
          <w:b/>
          <w:sz w:val="32"/>
          <w:szCs w:val="32"/>
          <w:lang w:val="uk-UA"/>
        </w:rPr>
        <w:t>Р І Ш Е Н Н Я</w:t>
      </w:r>
    </w:p>
    <w:p w:rsidR="00E538A3" w:rsidRPr="002B500B" w:rsidRDefault="00E538A3" w:rsidP="002B500B">
      <w:pPr>
        <w:spacing w:after="0" w:line="240" w:lineRule="auto"/>
        <w:jc w:val="center"/>
        <w:rPr>
          <w:rFonts w:ascii="Times New Roman" w:hAnsi="Times New Roman"/>
          <w:b/>
          <w:sz w:val="6"/>
          <w:szCs w:val="6"/>
          <w:lang w:val="uk-UA"/>
        </w:rPr>
      </w:pPr>
    </w:p>
    <w:p w:rsidR="00E538A3" w:rsidRPr="002B500B" w:rsidRDefault="00E538A3" w:rsidP="002B500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тридцять шостої </w:t>
      </w:r>
      <w:r w:rsidRPr="002B500B">
        <w:rPr>
          <w:rFonts w:ascii="Times New Roman" w:hAnsi="Times New Roman"/>
          <w:b/>
          <w:sz w:val="28"/>
          <w:szCs w:val="28"/>
          <w:lang w:val="uk-UA"/>
        </w:rPr>
        <w:t>сесії Нетішинської міської ради</w:t>
      </w:r>
    </w:p>
    <w:p w:rsidR="00E538A3" w:rsidRPr="002B500B" w:rsidRDefault="00E538A3" w:rsidP="002B500B">
      <w:pPr>
        <w:spacing w:after="0" w:line="240" w:lineRule="auto"/>
        <w:jc w:val="center"/>
        <w:rPr>
          <w:rFonts w:ascii="Times New Roman" w:hAnsi="Times New Roman"/>
          <w:b/>
          <w:sz w:val="28"/>
          <w:szCs w:val="28"/>
          <w:lang w:val="uk-UA"/>
        </w:rPr>
      </w:pPr>
      <w:r w:rsidRPr="002B500B">
        <w:rPr>
          <w:rFonts w:ascii="Times New Roman" w:hAnsi="Times New Roman"/>
          <w:b/>
          <w:sz w:val="28"/>
          <w:szCs w:val="28"/>
          <w:lang w:val="uk-UA"/>
        </w:rPr>
        <w:t>VІІ скликання</w:t>
      </w:r>
    </w:p>
    <w:p w:rsidR="00E538A3" w:rsidRPr="002B500B" w:rsidRDefault="00E538A3" w:rsidP="002B500B">
      <w:pPr>
        <w:spacing w:after="0" w:line="240" w:lineRule="auto"/>
        <w:rPr>
          <w:rFonts w:ascii="Times New Roman" w:hAnsi="Times New Roman"/>
          <w:sz w:val="28"/>
          <w:szCs w:val="28"/>
          <w:lang w:val="uk-UA"/>
        </w:rPr>
      </w:pPr>
    </w:p>
    <w:p w:rsidR="00E538A3" w:rsidRPr="002B500B" w:rsidRDefault="00E538A3" w:rsidP="002B500B">
      <w:pPr>
        <w:spacing w:after="0" w:line="240" w:lineRule="auto"/>
        <w:rPr>
          <w:rFonts w:ascii="Times New Roman" w:hAnsi="Times New Roman"/>
          <w:b/>
          <w:sz w:val="28"/>
          <w:szCs w:val="28"/>
          <w:lang w:val="uk-UA"/>
        </w:rPr>
      </w:pPr>
      <w:r>
        <w:rPr>
          <w:rFonts w:ascii="Times New Roman" w:hAnsi="Times New Roman"/>
          <w:b/>
          <w:sz w:val="28"/>
          <w:szCs w:val="28"/>
          <w:lang w:val="uk-UA"/>
        </w:rPr>
        <w:t>24.11.2017</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Нетішин</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 36</w:t>
      </w:r>
      <w:r w:rsidRPr="002B500B">
        <w:rPr>
          <w:rFonts w:ascii="Times New Roman" w:hAnsi="Times New Roman"/>
          <w:b/>
          <w:sz w:val="28"/>
          <w:szCs w:val="28"/>
          <w:lang w:val="uk-UA"/>
        </w:rPr>
        <w:t>/</w:t>
      </w:r>
      <w:r>
        <w:rPr>
          <w:rFonts w:ascii="Times New Roman" w:hAnsi="Times New Roman"/>
          <w:b/>
          <w:sz w:val="28"/>
          <w:szCs w:val="28"/>
          <w:lang w:val="uk-UA"/>
        </w:rPr>
        <w:t>1986</w:t>
      </w:r>
    </w:p>
    <w:p w:rsidR="00E538A3" w:rsidRDefault="00E538A3" w:rsidP="002B500B">
      <w:pPr>
        <w:spacing w:after="0" w:line="240" w:lineRule="auto"/>
        <w:ind w:right="4220"/>
        <w:jc w:val="both"/>
        <w:rPr>
          <w:rFonts w:ascii="Times New Roman" w:hAnsi="Times New Roman"/>
          <w:sz w:val="28"/>
          <w:szCs w:val="28"/>
          <w:lang w:val="uk-UA" w:eastAsia="ru-RU"/>
        </w:rPr>
      </w:pPr>
    </w:p>
    <w:p w:rsidR="00E538A3" w:rsidRPr="002B500B" w:rsidRDefault="00E538A3" w:rsidP="002B500B">
      <w:pPr>
        <w:spacing w:after="0" w:line="240" w:lineRule="auto"/>
        <w:ind w:right="4220"/>
        <w:jc w:val="both"/>
        <w:rPr>
          <w:rFonts w:ascii="Times New Roman" w:hAnsi="Times New Roman"/>
          <w:sz w:val="28"/>
          <w:szCs w:val="28"/>
          <w:lang w:val="uk-UA" w:eastAsia="ru-RU"/>
        </w:rPr>
      </w:pPr>
      <w:r w:rsidRPr="002B500B">
        <w:rPr>
          <w:rFonts w:ascii="Times New Roman" w:hAnsi="Times New Roman"/>
          <w:sz w:val="28"/>
          <w:szCs w:val="28"/>
          <w:lang w:val="uk-UA" w:eastAsia="ru-RU"/>
        </w:rPr>
        <w:t>Про внесення змін до рішення двадцять дев’ятої (позачергов</w:t>
      </w:r>
      <w:r>
        <w:rPr>
          <w:rFonts w:ascii="Times New Roman" w:hAnsi="Times New Roman"/>
          <w:sz w:val="28"/>
          <w:szCs w:val="28"/>
          <w:lang w:val="uk-UA" w:eastAsia="ru-RU"/>
        </w:rPr>
        <w:t xml:space="preserve">ої) сесії Нетішинської міської </w:t>
      </w:r>
      <w:r w:rsidRPr="002B500B">
        <w:rPr>
          <w:rFonts w:ascii="Times New Roman" w:hAnsi="Times New Roman"/>
          <w:sz w:val="28"/>
          <w:szCs w:val="28"/>
          <w:lang w:val="uk-UA" w:eastAsia="ru-RU"/>
        </w:rPr>
        <w:t xml:space="preserve">ради </w:t>
      </w:r>
      <w:r w:rsidRPr="002B500B">
        <w:rPr>
          <w:rFonts w:ascii="Times New Roman" w:hAnsi="Times New Roman"/>
          <w:sz w:val="28"/>
          <w:szCs w:val="28"/>
          <w:lang w:val="en-US" w:eastAsia="ru-RU"/>
        </w:rPr>
        <w:t>VI</w:t>
      </w:r>
      <w:r w:rsidRPr="002B500B">
        <w:rPr>
          <w:rFonts w:ascii="Times New Roman" w:hAnsi="Times New Roman"/>
          <w:sz w:val="28"/>
          <w:szCs w:val="28"/>
          <w:lang w:val="uk-UA" w:eastAsia="ru-RU"/>
        </w:rPr>
        <w:t xml:space="preserve"> скликання від 20 червня</w:t>
      </w:r>
      <w:r>
        <w:rPr>
          <w:rFonts w:ascii="Times New Roman" w:hAnsi="Times New Roman"/>
          <w:sz w:val="28"/>
          <w:szCs w:val="28"/>
          <w:lang w:val="uk-UA" w:eastAsia="ru-RU"/>
        </w:rPr>
        <w:t xml:space="preserve"> </w:t>
      </w:r>
      <w:r w:rsidRPr="002B500B">
        <w:rPr>
          <w:rFonts w:ascii="Times New Roman" w:hAnsi="Times New Roman"/>
          <w:sz w:val="28"/>
          <w:szCs w:val="28"/>
          <w:lang w:val="uk-UA" w:eastAsia="ru-RU"/>
        </w:rPr>
        <w:t>2012 року №</w:t>
      </w:r>
      <w:r>
        <w:rPr>
          <w:rFonts w:ascii="Times New Roman" w:hAnsi="Times New Roman"/>
          <w:sz w:val="28"/>
          <w:szCs w:val="28"/>
          <w:lang w:val="uk-UA" w:eastAsia="ru-RU"/>
        </w:rPr>
        <w:t xml:space="preserve"> </w:t>
      </w:r>
      <w:r w:rsidRPr="002B500B">
        <w:rPr>
          <w:rFonts w:ascii="Times New Roman" w:hAnsi="Times New Roman"/>
          <w:sz w:val="28"/>
          <w:szCs w:val="28"/>
          <w:lang w:val="uk-UA" w:eastAsia="ru-RU"/>
        </w:rPr>
        <w:t>29/580 «Про Порядок пайової участі замовників у створенні і розвитку інженерно-транспортної та соціальної інфраструктури міста Нетішина»</w:t>
      </w:r>
    </w:p>
    <w:p w:rsidR="00E538A3" w:rsidRPr="002B500B" w:rsidRDefault="00E538A3" w:rsidP="002B500B">
      <w:pPr>
        <w:spacing w:after="0" w:line="240" w:lineRule="auto"/>
        <w:jc w:val="both"/>
        <w:rPr>
          <w:rFonts w:ascii="Times New Roman" w:hAnsi="Times New Roman"/>
          <w:sz w:val="28"/>
          <w:szCs w:val="28"/>
          <w:lang w:val="uk-UA" w:eastAsia="ru-RU"/>
        </w:rPr>
      </w:pPr>
    </w:p>
    <w:p w:rsidR="00E538A3" w:rsidRPr="002B500B" w:rsidRDefault="00E538A3" w:rsidP="002B500B">
      <w:pPr>
        <w:spacing w:after="0" w:line="240" w:lineRule="auto"/>
        <w:ind w:firstLine="851"/>
        <w:jc w:val="both"/>
        <w:rPr>
          <w:rFonts w:ascii="Times New Roman" w:hAnsi="Times New Roman"/>
          <w:sz w:val="28"/>
          <w:szCs w:val="28"/>
          <w:lang w:val="uk-UA" w:eastAsia="ru-RU"/>
        </w:rPr>
      </w:pPr>
      <w:r w:rsidRPr="002B500B">
        <w:rPr>
          <w:rFonts w:ascii="Times New Roman" w:hAnsi="Times New Roman"/>
          <w:sz w:val="28"/>
          <w:szCs w:val="28"/>
          <w:lang w:val="uk-UA" w:eastAsia="ru-RU"/>
        </w:rPr>
        <w:t>Відповідно до пункту 25, пункту 3 частини 4 статті 42 Закону України «Про місцеве самоврядування в Україні», статей 30, 40 Закону України «Про регулювання містобудівної діяльності», статті 71 Бюджетного кодексу України та на виконання рішення адміністративної колегії Хмельницького обласного територіального відділення Антимонопольного комітету України від 09 червня 2017 року № 37-р/к, Нетішинська міська  рада    в и р і ш и л а:</w:t>
      </w:r>
    </w:p>
    <w:p w:rsidR="00E538A3" w:rsidRPr="002B500B" w:rsidRDefault="00E538A3" w:rsidP="002B500B">
      <w:pPr>
        <w:spacing w:after="0" w:line="240" w:lineRule="auto"/>
        <w:ind w:firstLine="708"/>
        <w:jc w:val="both"/>
        <w:rPr>
          <w:rFonts w:ascii="Times New Roman" w:hAnsi="Times New Roman"/>
          <w:sz w:val="28"/>
          <w:szCs w:val="28"/>
          <w:lang w:val="uk-UA" w:eastAsia="ru-RU"/>
        </w:rPr>
      </w:pPr>
    </w:p>
    <w:p w:rsidR="00E538A3" w:rsidRPr="002B500B" w:rsidRDefault="00E538A3" w:rsidP="002B500B">
      <w:pPr>
        <w:spacing w:after="0" w:line="240" w:lineRule="auto"/>
        <w:ind w:firstLine="708"/>
        <w:jc w:val="both"/>
        <w:rPr>
          <w:rFonts w:ascii="Times New Roman" w:hAnsi="Times New Roman"/>
          <w:sz w:val="28"/>
          <w:szCs w:val="28"/>
          <w:lang w:val="uk-UA" w:eastAsia="ru-RU"/>
        </w:rPr>
      </w:pPr>
      <w:r w:rsidRPr="002B500B">
        <w:rPr>
          <w:rFonts w:ascii="Times New Roman" w:hAnsi="Times New Roman"/>
          <w:sz w:val="28"/>
          <w:szCs w:val="28"/>
          <w:lang w:val="uk-UA" w:eastAsia="ru-RU"/>
        </w:rPr>
        <w:t xml:space="preserve">1. </w:t>
      </w:r>
      <w:r>
        <w:rPr>
          <w:rFonts w:ascii="Times New Roman" w:hAnsi="Times New Roman"/>
          <w:sz w:val="28"/>
          <w:szCs w:val="28"/>
          <w:lang w:val="uk-UA" w:eastAsia="ru-RU"/>
        </w:rPr>
        <w:t>У</w:t>
      </w:r>
      <w:r w:rsidRPr="002B500B">
        <w:rPr>
          <w:rFonts w:ascii="Times New Roman" w:hAnsi="Times New Roman"/>
          <w:sz w:val="28"/>
          <w:szCs w:val="28"/>
          <w:lang w:val="uk-UA" w:eastAsia="ru-RU"/>
        </w:rPr>
        <w:t xml:space="preserve">нести до рішення двадцять дев’ятої (позачергової) сесії Нетішинської міської ради </w:t>
      </w:r>
      <w:r w:rsidRPr="002B500B">
        <w:rPr>
          <w:rFonts w:ascii="Times New Roman" w:hAnsi="Times New Roman"/>
          <w:sz w:val="28"/>
          <w:szCs w:val="28"/>
          <w:lang w:val="en-US" w:eastAsia="ru-RU"/>
        </w:rPr>
        <w:t>VI</w:t>
      </w:r>
      <w:r w:rsidRPr="002B500B">
        <w:rPr>
          <w:rFonts w:ascii="Times New Roman" w:hAnsi="Times New Roman"/>
          <w:sz w:val="28"/>
          <w:szCs w:val="28"/>
          <w:lang w:val="uk-UA" w:eastAsia="ru-RU"/>
        </w:rPr>
        <w:t xml:space="preserve"> скликання від 20 червня 2012 року №</w:t>
      </w:r>
      <w:r>
        <w:rPr>
          <w:rFonts w:ascii="Times New Roman" w:hAnsi="Times New Roman"/>
          <w:sz w:val="28"/>
          <w:szCs w:val="28"/>
          <w:lang w:val="uk-UA" w:eastAsia="ru-RU"/>
        </w:rPr>
        <w:t xml:space="preserve"> </w:t>
      </w:r>
      <w:r w:rsidRPr="002B500B">
        <w:rPr>
          <w:rFonts w:ascii="Times New Roman" w:hAnsi="Times New Roman"/>
          <w:sz w:val="28"/>
          <w:szCs w:val="28"/>
          <w:lang w:val="uk-UA" w:eastAsia="ru-RU"/>
        </w:rPr>
        <w:t>29/580 «Про П</w:t>
      </w:r>
      <w:bookmarkStart w:id="0" w:name="_GoBack"/>
      <w:bookmarkEnd w:id="0"/>
      <w:r w:rsidRPr="002B500B">
        <w:rPr>
          <w:rFonts w:ascii="Times New Roman" w:hAnsi="Times New Roman"/>
          <w:sz w:val="28"/>
          <w:szCs w:val="28"/>
          <w:lang w:val="uk-UA" w:eastAsia="ru-RU"/>
        </w:rPr>
        <w:t>орядок пайової участі замовників у створенні і розвитку інженерно-транспортної та соціальної інфраструктури міста Нетішина» такі зміни:</w:t>
      </w:r>
    </w:p>
    <w:p w:rsidR="00E538A3" w:rsidRPr="002B500B" w:rsidRDefault="00E538A3" w:rsidP="002B500B">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1.1. </w:t>
      </w:r>
      <w:r w:rsidRPr="002B500B">
        <w:rPr>
          <w:rFonts w:ascii="Times New Roman" w:hAnsi="Times New Roman"/>
          <w:sz w:val="28"/>
          <w:szCs w:val="28"/>
          <w:lang w:val="uk-UA" w:eastAsia="ru-RU"/>
        </w:rPr>
        <w:t xml:space="preserve">зміст абзацу першого пункту 4 </w:t>
      </w:r>
      <w:r>
        <w:rPr>
          <w:rFonts w:ascii="Times New Roman" w:hAnsi="Times New Roman"/>
          <w:sz w:val="28"/>
          <w:szCs w:val="28"/>
          <w:lang w:val="uk-UA" w:eastAsia="ru-RU"/>
        </w:rPr>
        <w:t>додатку 1 до рішення «</w:t>
      </w:r>
      <w:r w:rsidRPr="002B500B">
        <w:rPr>
          <w:rFonts w:ascii="Times New Roman" w:hAnsi="Times New Roman"/>
          <w:sz w:val="28"/>
          <w:szCs w:val="28"/>
          <w:lang w:val="uk-UA" w:eastAsia="ru-RU"/>
        </w:rPr>
        <w:t>Поряд</w:t>
      </w:r>
      <w:r>
        <w:rPr>
          <w:rFonts w:ascii="Times New Roman" w:hAnsi="Times New Roman"/>
          <w:sz w:val="28"/>
          <w:szCs w:val="28"/>
          <w:lang w:val="uk-UA" w:eastAsia="ru-RU"/>
        </w:rPr>
        <w:t>о</w:t>
      </w:r>
      <w:r w:rsidRPr="002B500B">
        <w:rPr>
          <w:rFonts w:ascii="Times New Roman" w:hAnsi="Times New Roman"/>
          <w:sz w:val="28"/>
          <w:szCs w:val="28"/>
          <w:lang w:val="uk-UA" w:eastAsia="ru-RU"/>
        </w:rPr>
        <w:t>к пайової участі замовників у створенні і розвитку інженерно-транспортної та соціальної інфраструктури міста Нетішина</w:t>
      </w:r>
      <w:r>
        <w:rPr>
          <w:rFonts w:ascii="Times New Roman" w:hAnsi="Times New Roman"/>
          <w:sz w:val="28"/>
          <w:szCs w:val="28"/>
          <w:lang w:val="uk-UA" w:eastAsia="ru-RU"/>
        </w:rPr>
        <w:t>»,</w:t>
      </w:r>
      <w:r w:rsidRPr="002B500B">
        <w:rPr>
          <w:rFonts w:ascii="Times New Roman" w:hAnsi="Times New Roman"/>
          <w:sz w:val="28"/>
          <w:szCs w:val="28"/>
          <w:lang w:val="uk-UA" w:eastAsia="ru-RU"/>
        </w:rPr>
        <w:t xml:space="preserve"> доповнити </w:t>
      </w:r>
      <w:r>
        <w:rPr>
          <w:rFonts w:ascii="Times New Roman" w:hAnsi="Times New Roman"/>
          <w:sz w:val="28"/>
          <w:szCs w:val="28"/>
          <w:lang w:val="uk-UA" w:eastAsia="ru-RU"/>
        </w:rPr>
        <w:t xml:space="preserve">такими </w:t>
      </w:r>
      <w:r w:rsidRPr="002B500B">
        <w:rPr>
          <w:rFonts w:ascii="Times New Roman" w:hAnsi="Times New Roman"/>
          <w:sz w:val="28"/>
          <w:szCs w:val="28"/>
          <w:lang w:val="uk-UA" w:eastAsia="ru-RU"/>
        </w:rPr>
        <w:t>пунктами:</w:t>
      </w:r>
    </w:p>
    <w:p w:rsidR="00E538A3" w:rsidRPr="002B500B" w:rsidRDefault="00E538A3" w:rsidP="002B500B">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w:t>
      </w:r>
      <w:r w:rsidRPr="002B500B">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2B500B">
        <w:rPr>
          <w:rFonts w:ascii="Times New Roman" w:hAnsi="Times New Roman"/>
          <w:sz w:val="28"/>
          <w:szCs w:val="28"/>
          <w:lang w:val="uk-UA" w:eastAsia="ru-RU"/>
        </w:rPr>
        <w:t>об’єктів, передбачених</w:t>
      </w:r>
      <w:r w:rsidRPr="002B500B">
        <w:rPr>
          <w:rFonts w:ascii="Times New Roman" w:hAnsi="Times New Roman"/>
          <w:sz w:val="28"/>
          <w:szCs w:val="28"/>
          <w:lang w:eastAsia="ru-RU"/>
        </w:rPr>
        <w:t xml:space="preserve"> </w:t>
      </w:r>
      <w:r w:rsidRPr="002B500B">
        <w:rPr>
          <w:rFonts w:ascii="Times New Roman" w:hAnsi="Times New Roman"/>
          <w:sz w:val="28"/>
          <w:szCs w:val="28"/>
          <w:lang w:val="uk-UA" w:eastAsia="ru-RU"/>
        </w:rPr>
        <w:t>Державною цільовою програмою підготовки та проведення в Україні фінальної частини чемпіонату Європи 2012 року з футболу, за рахунок коштів інвесторів;</w:t>
      </w:r>
    </w:p>
    <w:p w:rsidR="00E538A3" w:rsidRDefault="00E538A3" w:rsidP="002B500B">
      <w:pPr>
        <w:spacing w:after="0" w:line="240" w:lineRule="auto"/>
        <w:ind w:firstLine="708"/>
        <w:jc w:val="both"/>
        <w:rPr>
          <w:rFonts w:ascii="Times New Roman" w:hAnsi="Times New Roman"/>
          <w:sz w:val="28"/>
          <w:szCs w:val="28"/>
          <w:lang w:val="uk-UA" w:eastAsia="ru-RU"/>
        </w:rPr>
      </w:pPr>
      <w:r w:rsidRPr="002B500B">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2B500B">
        <w:rPr>
          <w:rFonts w:ascii="Times New Roman" w:hAnsi="Times New Roman"/>
          <w:sz w:val="28"/>
          <w:szCs w:val="28"/>
          <w:lang w:val="uk-UA" w:eastAsia="ru-RU"/>
        </w:rPr>
        <w:t>об’єктів інженерної, транспортної інфраструктури, об’єктів енергетики, зв’язку та дорожнього господарства (крім об’єктів дорожнього сервісу);</w:t>
      </w:r>
    </w:p>
    <w:p w:rsidR="00E538A3" w:rsidRPr="002B500B" w:rsidRDefault="00E538A3" w:rsidP="002B500B">
      <w:pPr>
        <w:spacing w:after="0" w:line="240" w:lineRule="auto"/>
        <w:ind w:firstLine="708"/>
        <w:jc w:val="both"/>
        <w:rPr>
          <w:rFonts w:ascii="Times New Roman" w:hAnsi="Times New Roman"/>
          <w:sz w:val="28"/>
          <w:szCs w:val="28"/>
          <w:lang w:val="uk-UA" w:eastAsia="ru-RU"/>
        </w:rPr>
      </w:pPr>
      <w:r w:rsidRPr="002B500B">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2B500B">
        <w:rPr>
          <w:rFonts w:ascii="Times New Roman" w:hAnsi="Times New Roman"/>
          <w:sz w:val="28"/>
          <w:szCs w:val="28"/>
          <w:lang w:val="uk-UA" w:eastAsia="ru-RU"/>
        </w:rPr>
        <w:t>об’єктів у межах індустріальних парків на замовлення ініціаторів створення індустріальних парків, керуючих компаній індустріальних парків, учасників індустріальних парків.</w:t>
      </w:r>
      <w:r>
        <w:rPr>
          <w:rFonts w:ascii="Times New Roman" w:hAnsi="Times New Roman"/>
          <w:sz w:val="28"/>
          <w:szCs w:val="28"/>
          <w:lang w:val="uk-UA" w:eastAsia="ru-RU"/>
        </w:rPr>
        <w:t>».</w:t>
      </w:r>
    </w:p>
    <w:p w:rsidR="00E538A3" w:rsidRDefault="00E538A3" w:rsidP="002E6B50">
      <w:pPr>
        <w:spacing w:after="0" w:line="240" w:lineRule="auto"/>
        <w:jc w:val="both"/>
        <w:rPr>
          <w:rFonts w:ascii="Times New Roman" w:hAnsi="Times New Roman"/>
          <w:sz w:val="28"/>
          <w:szCs w:val="28"/>
          <w:lang w:val="uk-UA" w:eastAsia="ru-RU"/>
        </w:rPr>
      </w:pPr>
    </w:p>
    <w:p w:rsidR="00E538A3" w:rsidRDefault="00E538A3" w:rsidP="002E6B50">
      <w:pPr>
        <w:spacing w:after="0" w:line="240" w:lineRule="auto"/>
        <w:jc w:val="center"/>
        <w:rPr>
          <w:rFonts w:ascii="Times New Roman" w:hAnsi="Times New Roman"/>
          <w:sz w:val="28"/>
          <w:szCs w:val="28"/>
          <w:lang w:val="uk-UA" w:eastAsia="ru-RU"/>
        </w:rPr>
      </w:pPr>
    </w:p>
    <w:p w:rsidR="00E538A3" w:rsidRDefault="00E538A3" w:rsidP="002E6B50">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p w:rsidR="00E538A3" w:rsidRPr="002B500B" w:rsidRDefault="00E538A3" w:rsidP="002E6B50">
      <w:pPr>
        <w:spacing w:after="0" w:line="240" w:lineRule="auto"/>
        <w:rPr>
          <w:rFonts w:ascii="Times New Roman" w:hAnsi="Times New Roman"/>
          <w:sz w:val="28"/>
          <w:szCs w:val="28"/>
          <w:lang w:val="uk-UA" w:eastAsia="ru-RU"/>
        </w:rPr>
      </w:pPr>
    </w:p>
    <w:p w:rsidR="00E538A3" w:rsidRPr="002B500B" w:rsidRDefault="00E538A3" w:rsidP="002B500B">
      <w:pPr>
        <w:spacing w:after="0" w:line="240" w:lineRule="auto"/>
        <w:ind w:firstLine="709"/>
        <w:jc w:val="both"/>
        <w:rPr>
          <w:rFonts w:ascii="Times New Roman" w:hAnsi="Times New Roman"/>
          <w:sz w:val="28"/>
          <w:szCs w:val="28"/>
          <w:lang w:val="uk-UA" w:eastAsia="ru-RU"/>
        </w:rPr>
      </w:pPr>
      <w:r w:rsidRPr="002B500B">
        <w:rPr>
          <w:rFonts w:ascii="Times New Roman" w:hAnsi="Times New Roman"/>
          <w:sz w:val="28"/>
          <w:szCs w:val="28"/>
          <w:lang w:val="uk-UA" w:eastAsia="ru-RU"/>
        </w:rPr>
        <w:t>2.</w:t>
      </w:r>
      <w:r w:rsidRPr="002B500B">
        <w:rPr>
          <w:rFonts w:ascii="Times New Roman" w:hAnsi="Times New Roman"/>
          <w:sz w:val="28"/>
          <w:szCs w:val="28"/>
          <w:lang w:val="uk-UA"/>
        </w:rPr>
        <w:t xml:space="preserve"> Контроль за виконанням цього рішення покласти на постійні комісії міської ради з питань бюджету, фінансів, податкової та тарифної політики (Самохіна М.О.), з питань будівництва, архітектури, комунальної власності, приватизації та підтримки підприємництва (Кузів Р.М.) та першого заступника міського голови Романюка І.В.</w:t>
      </w:r>
    </w:p>
    <w:p w:rsidR="00E538A3" w:rsidRDefault="00E538A3" w:rsidP="002B500B">
      <w:pPr>
        <w:spacing w:after="0" w:line="240" w:lineRule="auto"/>
        <w:jc w:val="both"/>
        <w:rPr>
          <w:rFonts w:ascii="Times New Roman" w:hAnsi="Times New Roman"/>
          <w:sz w:val="28"/>
          <w:szCs w:val="28"/>
          <w:lang w:val="uk-UA" w:eastAsia="ru-RU"/>
        </w:rPr>
      </w:pPr>
    </w:p>
    <w:p w:rsidR="00E538A3" w:rsidRPr="002B500B" w:rsidRDefault="00E538A3" w:rsidP="002B500B">
      <w:pPr>
        <w:spacing w:after="0" w:line="240" w:lineRule="auto"/>
        <w:jc w:val="both"/>
        <w:rPr>
          <w:rFonts w:ascii="Times New Roman" w:hAnsi="Times New Roman"/>
          <w:sz w:val="28"/>
          <w:szCs w:val="28"/>
          <w:lang w:val="uk-UA" w:eastAsia="ru-RU"/>
        </w:rPr>
      </w:pPr>
    </w:p>
    <w:p w:rsidR="00E538A3" w:rsidRPr="002B500B" w:rsidRDefault="00E538A3" w:rsidP="002B500B">
      <w:pPr>
        <w:spacing w:after="0" w:line="240" w:lineRule="auto"/>
        <w:jc w:val="both"/>
        <w:rPr>
          <w:rFonts w:ascii="Times New Roman" w:hAnsi="Times New Roman"/>
          <w:sz w:val="28"/>
          <w:szCs w:val="28"/>
          <w:lang w:val="uk-UA" w:eastAsia="ru-RU"/>
        </w:rPr>
      </w:pPr>
    </w:p>
    <w:p w:rsidR="00E538A3" w:rsidRPr="002B500B" w:rsidRDefault="00E538A3" w:rsidP="002B500B">
      <w:pPr>
        <w:spacing w:after="0" w:line="240" w:lineRule="auto"/>
        <w:jc w:val="both"/>
        <w:rPr>
          <w:rFonts w:ascii="Times New Roman" w:hAnsi="Times New Roman"/>
          <w:sz w:val="28"/>
          <w:szCs w:val="28"/>
          <w:lang w:val="uk-UA" w:eastAsia="ru-RU"/>
        </w:rPr>
      </w:pPr>
    </w:p>
    <w:p w:rsidR="00E538A3" w:rsidRPr="002B500B" w:rsidRDefault="00E538A3" w:rsidP="002B500B">
      <w:pPr>
        <w:spacing w:after="0" w:line="240" w:lineRule="auto"/>
        <w:jc w:val="both"/>
        <w:rPr>
          <w:rFonts w:ascii="Times New Roman" w:hAnsi="Times New Roman"/>
          <w:sz w:val="28"/>
          <w:szCs w:val="28"/>
          <w:lang w:val="uk-UA" w:eastAsia="ru-RU"/>
        </w:rPr>
      </w:pPr>
      <w:r w:rsidRPr="002B500B">
        <w:rPr>
          <w:rFonts w:ascii="Times New Roman" w:hAnsi="Times New Roman"/>
          <w:sz w:val="28"/>
          <w:szCs w:val="28"/>
          <w:lang w:val="uk-UA" w:eastAsia="ru-RU"/>
        </w:rPr>
        <w:t>Міський голова</w:t>
      </w:r>
      <w:r w:rsidRPr="002B500B">
        <w:rPr>
          <w:rFonts w:ascii="Times New Roman" w:hAnsi="Times New Roman"/>
          <w:sz w:val="28"/>
          <w:szCs w:val="28"/>
          <w:lang w:val="uk-UA" w:eastAsia="ru-RU"/>
        </w:rPr>
        <w:tab/>
      </w:r>
      <w:r w:rsidRPr="002B500B">
        <w:rPr>
          <w:rFonts w:ascii="Times New Roman" w:hAnsi="Times New Roman"/>
          <w:sz w:val="28"/>
          <w:szCs w:val="28"/>
          <w:lang w:val="uk-UA" w:eastAsia="ru-RU"/>
        </w:rPr>
        <w:tab/>
      </w:r>
      <w:r w:rsidRPr="002B500B">
        <w:rPr>
          <w:rFonts w:ascii="Times New Roman" w:hAnsi="Times New Roman"/>
          <w:sz w:val="28"/>
          <w:szCs w:val="28"/>
          <w:lang w:val="uk-UA" w:eastAsia="ru-RU"/>
        </w:rPr>
        <w:tab/>
      </w:r>
      <w:r w:rsidRPr="002B500B">
        <w:rPr>
          <w:rFonts w:ascii="Times New Roman" w:hAnsi="Times New Roman"/>
          <w:sz w:val="28"/>
          <w:szCs w:val="28"/>
          <w:lang w:val="uk-UA" w:eastAsia="ru-RU"/>
        </w:rPr>
        <w:tab/>
      </w:r>
      <w:r w:rsidRPr="002B500B">
        <w:rPr>
          <w:rFonts w:ascii="Times New Roman" w:hAnsi="Times New Roman"/>
          <w:sz w:val="28"/>
          <w:szCs w:val="28"/>
          <w:lang w:val="uk-UA" w:eastAsia="ru-RU"/>
        </w:rPr>
        <w:tab/>
      </w:r>
      <w:r w:rsidRPr="002B500B">
        <w:rPr>
          <w:rFonts w:ascii="Times New Roman" w:hAnsi="Times New Roman"/>
          <w:sz w:val="28"/>
          <w:szCs w:val="28"/>
          <w:lang w:val="uk-UA" w:eastAsia="ru-RU"/>
        </w:rPr>
        <w:tab/>
      </w:r>
      <w:r w:rsidRPr="002B500B">
        <w:rPr>
          <w:rFonts w:ascii="Times New Roman" w:hAnsi="Times New Roman"/>
          <w:sz w:val="28"/>
          <w:szCs w:val="28"/>
          <w:lang w:val="uk-UA" w:eastAsia="ru-RU"/>
        </w:rPr>
        <w:tab/>
      </w:r>
      <w:r w:rsidRPr="002B500B">
        <w:rPr>
          <w:rFonts w:ascii="Times New Roman" w:hAnsi="Times New Roman"/>
          <w:sz w:val="28"/>
          <w:szCs w:val="28"/>
          <w:lang w:val="uk-UA" w:eastAsia="ru-RU"/>
        </w:rPr>
        <w:tab/>
      </w:r>
      <w:r w:rsidRPr="002B500B">
        <w:rPr>
          <w:rFonts w:ascii="Times New Roman" w:hAnsi="Times New Roman"/>
          <w:sz w:val="28"/>
          <w:szCs w:val="28"/>
          <w:lang w:val="uk-UA" w:eastAsia="ru-RU"/>
        </w:rPr>
        <w:tab/>
        <w:t>О.О.Супрунюк</w:t>
      </w:r>
    </w:p>
    <w:p w:rsidR="00E538A3" w:rsidRPr="006B6F03" w:rsidRDefault="00E538A3" w:rsidP="006B6F03">
      <w:pPr>
        <w:spacing w:after="0" w:line="240" w:lineRule="auto"/>
        <w:jc w:val="center"/>
        <w:rPr>
          <w:rFonts w:ascii="Times New Roman" w:hAnsi="Times New Roman"/>
          <w:b/>
          <w:sz w:val="28"/>
          <w:szCs w:val="28"/>
          <w:lang w:val="uk-UA" w:eastAsia="uk-UA"/>
        </w:rPr>
      </w:pPr>
      <w:r>
        <w:rPr>
          <w:rFonts w:ascii="Times New Roman" w:hAnsi="Times New Roman"/>
          <w:sz w:val="28"/>
          <w:szCs w:val="28"/>
          <w:lang w:val="uk-UA"/>
        </w:rPr>
        <w:br w:type="page"/>
      </w:r>
      <w:r w:rsidRPr="006B6F03">
        <w:rPr>
          <w:rFonts w:ascii="Times New Roman" w:hAnsi="Times New Roman"/>
          <w:b/>
          <w:sz w:val="28"/>
          <w:szCs w:val="28"/>
          <w:lang w:val="uk-UA" w:eastAsia="uk-UA"/>
        </w:rPr>
        <w:t>ПОЯСНЮВАЛЬНА ЗАПИСКА</w:t>
      </w:r>
    </w:p>
    <w:p w:rsidR="00E538A3" w:rsidRPr="006B6F03" w:rsidRDefault="00E538A3" w:rsidP="006B6F03">
      <w:pPr>
        <w:spacing w:after="0" w:line="240" w:lineRule="auto"/>
        <w:jc w:val="center"/>
        <w:rPr>
          <w:rFonts w:ascii="Times New Roman" w:hAnsi="Times New Roman"/>
          <w:b/>
          <w:sz w:val="28"/>
          <w:szCs w:val="28"/>
          <w:lang w:val="uk-UA" w:eastAsia="uk-UA"/>
        </w:rPr>
      </w:pPr>
      <w:r w:rsidRPr="006B6F03">
        <w:rPr>
          <w:rFonts w:ascii="Times New Roman" w:hAnsi="Times New Roman"/>
          <w:b/>
          <w:sz w:val="28"/>
          <w:szCs w:val="28"/>
          <w:lang w:val="uk-UA" w:eastAsia="uk-UA"/>
        </w:rPr>
        <w:t xml:space="preserve">до проекту рішення сесії міської ради </w:t>
      </w:r>
    </w:p>
    <w:p w:rsidR="00E538A3" w:rsidRPr="006B6F03" w:rsidRDefault="00E538A3" w:rsidP="006B6F03">
      <w:pPr>
        <w:spacing w:after="0" w:line="240" w:lineRule="auto"/>
        <w:jc w:val="center"/>
        <w:rPr>
          <w:rFonts w:ascii="Times New Roman" w:hAnsi="Times New Roman"/>
          <w:b/>
          <w:sz w:val="28"/>
          <w:szCs w:val="28"/>
          <w:lang w:val="uk-UA" w:eastAsia="uk-UA"/>
        </w:rPr>
      </w:pPr>
      <w:r w:rsidRPr="006B6F03">
        <w:rPr>
          <w:rFonts w:ascii="Times New Roman" w:hAnsi="Times New Roman"/>
          <w:b/>
          <w:sz w:val="28"/>
          <w:szCs w:val="28"/>
          <w:lang w:val="uk-UA" w:eastAsia="uk-UA"/>
        </w:rPr>
        <w:t xml:space="preserve"> «</w:t>
      </w:r>
      <w:r w:rsidRPr="006B6F03">
        <w:rPr>
          <w:rFonts w:ascii="Times New Roman" w:hAnsi="Times New Roman"/>
          <w:b/>
          <w:sz w:val="28"/>
          <w:szCs w:val="28"/>
          <w:lang w:val="uk-UA"/>
        </w:rPr>
        <w:t xml:space="preserve">Про внесення змін до рішення двадцять дев’ятої (позачергової) сесії Нетішинської міської ради </w:t>
      </w:r>
      <w:r w:rsidRPr="006B6F03">
        <w:rPr>
          <w:rFonts w:ascii="Times New Roman" w:hAnsi="Times New Roman"/>
          <w:b/>
          <w:sz w:val="28"/>
          <w:szCs w:val="28"/>
          <w:lang w:val="en-US"/>
        </w:rPr>
        <w:t>VI</w:t>
      </w:r>
      <w:r w:rsidRPr="006B6F03">
        <w:rPr>
          <w:rFonts w:ascii="Times New Roman" w:hAnsi="Times New Roman"/>
          <w:b/>
          <w:sz w:val="28"/>
          <w:szCs w:val="28"/>
          <w:lang w:val="uk-UA"/>
        </w:rPr>
        <w:t xml:space="preserve"> скликання від 20 червня 2012 року № 29/580 «Про порядок пайової участі замовників у створенні і розвитку інженерно-транспортної та соціальної інфраструктури міста Нетішина»</w:t>
      </w:r>
    </w:p>
    <w:p w:rsidR="00E538A3" w:rsidRPr="006B6F03" w:rsidRDefault="00E538A3" w:rsidP="006B6F03">
      <w:pPr>
        <w:spacing w:after="0" w:line="240" w:lineRule="auto"/>
        <w:jc w:val="both"/>
        <w:rPr>
          <w:rFonts w:ascii="Times New Roman" w:hAnsi="Times New Roman"/>
          <w:sz w:val="28"/>
          <w:szCs w:val="28"/>
          <w:lang w:val="uk-UA" w:eastAsia="uk-UA"/>
        </w:rPr>
      </w:pPr>
    </w:p>
    <w:p w:rsidR="00E538A3" w:rsidRPr="006B6F03" w:rsidRDefault="00E538A3" w:rsidP="006B6F03">
      <w:pPr>
        <w:spacing w:after="0" w:line="240" w:lineRule="auto"/>
        <w:ind w:firstLine="709"/>
        <w:jc w:val="both"/>
        <w:outlineLvl w:val="0"/>
        <w:rPr>
          <w:rFonts w:ascii="Times New Roman" w:hAnsi="Times New Roman"/>
          <w:sz w:val="28"/>
          <w:szCs w:val="28"/>
          <w:lang w:val="uk-UA"/>
        </w:rPr>
      </w:pPr>
      <w:r w:rsidRPr="006B6F03">
        <w:rPr>
          <w:rFonts w:ascii="Times New Roman" w:hAnsi="Times New Roman"/>
          <w:sz w:val="28"/>
          <w:szCs w:val="28"/>
          <w:lang w:val="uk-UA" w:eastAsia="uk-UA"/>
        </w:rPr>
        <w:t>Основною метою підготовки проекту рішення є приведення діючого Порядку до вимог чинного законодавства на виконання рішення</w:t>
      </w:r>
      <w:r w:rsidRPr="006B6F03">
        <w:rPr>
          <w:rFonts w:ascii="Times New Roman" w:hAnsi="Times New Roman"/>
          <w:sz w:val="28"/>
          <w:szCs w:val="28"/>
          <w:lang w:val="uk-UA"/>
        </w:rPr>
        <w:t xml:space="preserve"> адміністративної колегії Хмельницького обласного територіального відділення Антимонопольного комітету України від 09 червня 2017 року № 37-р/к.</w:t>
      </w:r>
    </w:p>
    <w:p w:rsidR="00E538A3" w:rsidRPr="006B6F03" w:rsidRDefault="00E538A3" w:rsidP="006B6F03">
      <w:pPr>
        <w:spacing w:after="0" w:line="240" w:lineRule="auto"/>
        <w:rPr>
          <w:rFonts w:ascii="Times New Roman" w:hAnsi="Times New Roman"/>
          <w:sz w:val="26"/>
          <w:szCs w:val="26"/>
          <w:lang w:val="uk-UA"/>
        </w:rPr>
      </w:pPr>
    </w:p>
    <w:p w:rsidR="00E538A3" w:rsidRPr="006B6F03" w:rsidRDefault="00E538A3" w:rsidP="006B6F03">
      <w:pPr>
        <w:spacing w:after="0" w:line="240" w:lineRule="auto"/>
        <w:rPr>
          <w:rFonts w:ascii="Times New Roman" w:hAnsi="Times New Roman"/>
          <w:sz w:val="28"/>
          <w:szCs w:val="28"/>
          <w:lang w:val="uk-UA" w:eastAsia="uk-UA"/>
        </w:rPr>
      </w:pPr>
    </w:p>
    <w:p w:rsidR="00E538A3" w:rsidRPr="006B6F03" w:rsidRDefault="00E538A3" w:rsidP="006B6F03">
      <w:pPr>
        <w:spacing w:after="0" w:line="240" w:lineRule="auto"/>
        <w:rPr>
          <w:rFonts w:ascii="Times New Roman" w:hAnsi="Times New Roman"/>
          <w:sz w:val="28"/>
          <w:szCs w:val="28"/>
          <w:lang w:val="uk-UA" w:eastAsia="uk-UA"/>
        </w:rPr>
      </w:pPr>
    </w:p>
    <w:p w:rsidR="00E538A3" w:rsidRPr="006B6F03" w:rsidRDefault="00E538A3" w:rsidP="006B6F03">
      <w:pPr>
        <w:spacing w:after="0" w:line="240" w:lineRule="auto"/>
        <w:rPr>
          <w:rFonts w:ascii="Times New Roman" w:hAnsi="Times New Roman"/>
          <w:sz w:val="28"/>
          <w:szCs w:val="28"/>
          <w:lang w:val="uk-UA" w:eastAsia="uk-UA"/>
        </w:rPr>
      </w:pPr>
      <w:r w:rsidRPr="006B6F03">
        <w:rPr>
          <w:rFonts w:ascii="Times New Roman" w:hAnsi="Times New Roman"/>
          <w:sz w:val="28"/>
          <w:szCs w:val="28"/>
          <w:lang w:val="uk-UA" w:eastAsia="uk-UA"/>
        </w:rPr>
        <w:t xml:space="preserve">Директор Фонду </w:t>
      </w:r>
    </w:p>
    <w:p w:rsidR="00E538A3" w:rsidRPr="006B6F03" w:rsidRDefault="00E538A3" w:rsidP="006B6F03">
      <w:pPr>
        <w:spacing w:after="0" w:line="240" w:lineRule="auto"/>
        <w:rPr>
          <w:rFonts w:ascii="Times New Roman" w:hAnsi="Times New Roman"/>
          <w:sz w:val="28"/>
          <w:szCs w:val="28"/>
          <w:lang w:val="uk-UA" w:eastAsia="uk-UA"/>
        </w:rPr>
      </w:pPr>
      <w:r w:rsidRPr="006B6F03">
        <w:rPr>
          <w:rFonts w:ascii="Times New Roman" w:hAnsi="Times New Roman"/>
          <w:sz w:val="28"/>
          <w:szCs w:val="28"/>
          <w:lang w:val="uk-UA" w:eastAsia="uk-UA"/>
        </w:rPr>
        <w:t>комунального майна міста Нетішина                                               О.М.Охримчук</w:t>
      </w:r>
    </w:p>
    <w:p w:rsidR="00E538A3" w:rsidRDefault="00E538A3" w:rsidP="006B6F03">
      <w:pPr>
        <w:rPr>
          <w:sz w:val="26"/>
          <w:szCs w:val="26"/>
          <w:lang w:val="uk-UA" w:eastAsia="uk-UA"/>
        </w:rPr>
      </w:pPr>
    </w:p>
    <w:p w:rsidR="00E538A3" w:rsidRDefault="00E538A3" w:rsidP="006B6F03">
      <w:pPr>
        <w:rPr>
          <w:sz w:val="26"/>
          <w:szCs w:val="26"/>
          <w:lang w:val="uk-UA" w:eastAsia="uk-UA"/>
        </w:rPr>
      </w:pPr>
    </w:p>
    <w:p w:rsidR="00E538A3" w:rsidRDefault="00E538A3" w:rsidP="006B6F03">
      <w:pPr>
        <w:rPr>
          <w:sz w:val="26"/>
          <w:szCs w:val="26"/>
          <w:lang w:val="uk-UA" w:eastAsia="uk-UA"/>
        </w:rPr>
      </w:pPr>
    </w:p>
    <w:p w:rsidR="00E538A3" w:rsidRDefault="00E538A3" w:rsidP="006B6F03">
      <w:pPr>
        <w:rPr>
          <w:sz w:val="26"/>
          <w:szCs w:val="26"/>
          <w:lang w:val="uk-UA" w:eastAsia="uk-UA"/>
        </w:rPr>
      </w:pPr>
    </w:p>
    <w:p w:rsidR="00E538A3" w:rsidRPr="002B500B" w:rsidRDefault="00E538A3" w:rsidP="002B500B">
      <w:pPr>
        <w:spacing w:after="0" w:line="240" w:lineRule="auto"/>
        <w:jc w:val="both"/>
        <w:rPr>
          <w:rFonts w:ascii="Times New Roman" w:hAnsi="Times New Roman"/>
          <w:sz w:val="28"/>
          <w:szCs w:val="28"/>
          <w:lang w:val="uk-UA"/>
        </w:rPr>
      </w:pPr>
    </w:p>
    <w:sectPr w:rsidR="00E538A3" w:rsidRPr="002B500B" w:rsidSect="000F6B0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5E0"/>
    <w:multiLevelType w:val="hybridMultilevel"/>
    <w:tmpl w:val="A7A4CC3A"/>
    <w:lvl w:ilvl="0" w:tplc="BE568BE8">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E5C50"/>
    <w:multiLevelType w:val="hybridMultilevel"/>
    <w:tmpl w:val="3FE468A8"/>
    <w:lvl w:ilvl="0" w:tplc="E15C0640">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36BA4"/>
    <w:multiLevelType w:val="hybridMultilevel"/>
    <w:tmpl w:val="91D8A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F05EE"/>
    <w:multiLevelType w:val="hybridMultilevel"/>
    <w:tmpl w:val="8BBE86FA"/>
    <w:lvl w:ilvl="0" w:tplc="712E5AB0">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F855C1"/>
    <w:multiLevelType w:val="hybridMultilevel"/>
    <w:tmpl w:val="1B04DA2C"/>
    <w:lvl w:ilvl="0" w:tplc="4012667C">
      <w:start w:val="1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47776"/>
    <w:multiLevelType w:val="hybridMultilevel"/>
    <w:tmpl w:val="2CCE5C86"/>
    <w:lvl w:ilvl="0" w:tplc="2FC87586">
      <w:start w:val="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A459A2"/>
    <w:multiLevelType w:val="hybridMultilevel"/>
    <w:tmpl w:val="FDC64A3E"/>
    <w:lvl w:ilvl="0" w:tplc="912E02E8">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F525DB"/>
    <w:multiLevelType w:val="hybridMultilevel"/>
    <w:tmpl w:val="FD3EB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824"/>
    <w:rsid w:val="000220D8"/>
    <w:rsid w:val="0004282D"/>
    <w:rsid w:val="00042B56"/>
    <w:rsid w:val="00045F86"/>
    <w:rsid w:val="00063B96"/>
    <w:rsid w:val="000B32EC"/>
    <w:rsid w:val="000B4196"/>
    <w:rsid w:val="000F6B0D"/>
    <w:rsid w:val="00100149"/>
    <w:rsid w:val="001112BA"/>
    <w:rsid w:val="00111BB0"/>
    <w:rsid w:val="0013389C"/>
    <w:rsid w:val="001422FE"/>
    <w:rsid w:val="0016030F"/>
    <w:rsid w:val="001A169A"/>
    <w:rsid w:val="001A293C"/>
    <w:rsid w:val="001B74EE"/>
    <w:rsid w:val="00203642"/>
    <w:rsid w:val="002140F9"/>
    <w:rsid w:val="00230574"/>
    <w:rsid w:val="002345FA"/>
    <w:rsid w:val="00251746"/>
    <w:rsid w:val="002748DD"/>
    <w:rsid w:val="00277EB1"/>
    <w:rsid w:val="002A665E"/>
    <w:rsid w:val="002B500B"/>
    <w:rsid w:val="002D00D2"/>
    <w:rsid w:val="002D5C9A"/>
    <w:rsid w:val="002E5A9B"/>
    <w:rsid w:val="002E6B50"/>
    <w:rsid w:val="003046F1"/>
    <w:rsid w:val="003111D3"/>
    <w:rsid w:val="00340F3D"/>
    <w:rsid w:val="0034775F"/>
    <w:rsid w:val="00364DA2"/>
    <w:rsid w:val="00380151"/>
    <w:rsid w:val="003807B6"/>
    <w:rsid w:val="00387B1D"/>
    <w:rsid w:val="003D4896"/>
    <w:rsid w:val="003F197C"/>
    <w:rsid w:val="0041105C"/>
    <w:rsid w:val="00411CD2"/>
    <w:rsid w:val="00416A52"/>
    <w:rsid w:val="00423F94"/>
    <w:rsid w:val="00444953"/>
    <w:rsid w:val="00466A11"/>
    <w:rsid w:val="00494DF9"/>
    <w:rsid w:val="004C13F0"/>
    <w:rsid w:val="004C73A9"/>
    <w:rsid w:val="005244A5"/>
    <w:rsid w:val="005279F1"/>
    <w:rsid w:val="005626A8"/>
    <w:rsid w:val="00570D0D"/>
    <w:rsid w:val="005A7FD4"/>
    <w:rsid w:val="005D7DC4"/>
    <w:rsid w:val="005E2FB6"/>
    <w:rsid w:val="005E3378"/>
    <w:rsid w:val="00606D1A"/>
    <w:rsid w:val="00610243"/>
    <w:rsid w:val="00635B7C"/>
    <w:rsid w:val="00674BC7"/>
    <w:rsid w:val="006B4CBF"/>
    <w:rsid w:val="006B6F03"/>
    <w:rsid w:val="006D7C54"/>
    <w:rsid w:val="006F7DBD"/>
    <w:rsid w:val="00714C75"/>
    <w:rsid w:val="00717A78"/>
    <w:rsid w:val="00724D16"/>
    <w:rsid w:val="0074025B"/>
    <w:rsid w:val="00760F8A"/>
    <w:rsid w:val="0078796C"/>
    <w:rsid w:val="007A09AB"/>
    <w:rsid w:val="007B2802"/>
    <w:rsid w:val="007C40C7"/>
    <w:rsid w:val="007C6824"/>
    <w:rsid w:val="007D0157"/>
    <w:rsid w:val="007F0107"/>
    <w:rsid w:val="007F34E9"/>
    <w:rsid w:val="007F4D4C"/>
    <w:rsid w:val="00820260"/>
    <w:rsid w:val="00836537"/>
    <w:rsid w:val="00873B90"/>
    <w:rsid w:val="008A0809"/>
    <w:rsid w:val="008A7920"/>
    <w:rsid w:val="008D21F9"/>
    <w:rsid w:val="008F795E"/>
    <w:rsid w:val="00900F15"/>
    <w:rsid w:val="009971E4"/>
    <w:rsid w:val="009A39C9"/>
    <w:rsid w:val="009D0CD4"/>
    <w:rsid w:val="009D1210"/>
    <w:rsid w:val="009D1ADC"/>
    <w:rsid w:val="009F2375"/>
    <w:rsid w:val="00A31EDA"/>
    <w:rsid w:val="00A4176F"/>
    <w:rsid w:val="00A6302D"/>
    <w:rsid w:val="00A638C5"/>
    <w:rsid w:val="00AA5C25"/>
    <w:rsid w:val="00AC18FC"/>
    <w:rsid w:val="00B2134A"/>
    <w:rsid w:val="00B2633A"/>
    <w:rsid w:val="00B337E9"/>
    <w:rsid w:val="00B35021"/>
    <w:rsid w:val="00B373D5"/>
    <w:rsid w:val="00B432FF"/>
    <w:rsid w:val="00B72FDC"/>
    <w:rsid w:val="00B75601"/>
    <w:rsid w:val="00B90A06"/>
    <w:rsid w:val="00BB5812"/>
    <w:rsid w:val="00BC23D0"/>
    <w:rsid w:val="00BC3A47"/>
    <w:rsid w:val="00BD178B"/>
    <w:rsid w:val="00BE1A43"/>
    <w:rsid w:val="00C21B5F"/>
    <w:rsid w:val="00C25C7D"/>
    <w:rsid w:val="00C70143"/>
    <w:rsid w:val="00C90652"/>
    <w:rsid w:val="00C9425C"/>
    <w:rsid w:val="00C97349"/>
    <w:rsid w:val="00CC6278"/>
    <w:rsid w:val="00CE077B"/>
    <w:rsid w:val="00CE12B2"/>
    <w:rsid w:val="00D35921"/>
    <w:rsid w:val="00D41C83"/>
    <w:rsid w:val="00D67FD4"/>
    <w:rsid w:val="00D82130"/>
    <w:rsid w:val="00DB3DD5"/>
    <w:rsid w:val="00DC18D0"/>
    <w:rsid w:val="00DD63BB"/>
    <w:rsid w:val="00DE29D2"/>
    <w:rsid w:val="00DE5DB0"/>
    <w:rsid w:val="00E35475"/>
    <w:rsid w:val="00E5191A"/>
    <w:rsid w:val="00E538A3"/>
    <w:rsid w:val="00E5673A"/>
    <w:rsid w:val="00E71981"/>
    <w:rsid w:val="00E753DA"/>
    <w:rsid w:val="00EA36CA"/>
    <w:rsid w:val="00EA49A8"/>
    <w:rsid w:val="00EB5431"/>
    <w:rsid w:val="00EF51F1"/>
    <w:rsid w:val="00F91597"/>
    <w:rsid w:val="00FA0E8F"/>
    <w:rsid w:val="00FA778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12"/>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B1D"/>
    <w:rPr>
      <w:rFonts w:cs="Times New Roman"/>
      <w:color w:val="808080"/>
    </w:rPr>
  </w:style>
  <w:style w:type="paragraph" w:styleId="BalloonText">
    <w:name w:val="Balloon Text"/>
    <w:basedOn w:val="Normal"/>
    <w:link w:val="BalloonTextChar"/>
    <w:uiPriority w:val="99"/>
    <w:semiHidden/>
    <w:rsid w:val="0038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7B1D"/>
    <w:rPr>
      <w:rFonts w:ascii="Tahoma" w:hAnsi="Tahoma" w:cs="Tahoma"/>
      <w:sz w:val="16"/>
      <w:szCs w:val="16"/>
    </w:rPr>
  </w:style>
  <w:style w:type="paragraph" w:styleId="ListParagraph">
    <w:name w:val="List Paragraph"/>
    <w:basedOn w:val="Normal"/>
    <w:uiPriority w:val="99"/>
    <w:qFormat/>
    <w:rsid w:val="00E753DA"/>
    <w:pPr>
      <w:ind w:left="720"/>
      <w:contextualSpacing/>
    </w:pPr>
  </w:style>
  <w:style w:type="table" w:styleId="TableGrid">
    <w:name w:val="Table Grid"/>
    <w:basedOn w:val="TableNormal"/>
    <w:uiPriority w:val="99"/>
    <w:rsid w:val="00411CD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uiPriority w:val="99"/>
    <w:qFormat/>
    <w:rsid w:val="0013389C"/>
    <w:pPr>
      <w:spacing w:after="0" w:line="240" w:lineRule="auto"/>
      <w:jc w:val="center"/>
    </w:pPr>
    <w:rPr>
      <w:rFonts w:cs="Calibri"/>
      <w:sz w:val="26"/>
      <w:szCs w:val="26"/>
      <w:lang w:val="uk-UA" w:eastAsia="ru-RU"/>
    </w:rPr>
  </w:style>
  <w:style w:type="paragraph" w:styleId="Title">
    <w:name w:val="Title"/>
    <w:basedOn w:val="Normal"/>
    <w:link w:val="TitleChar"/>
    <w:uiPriority w:val="99"/>
    <w:qFormat/>
    <w:rsid w:val="0013389C"/>
    <w:pPr>
      <w:spacing w:after="0" w:line="240" w:lineRule="auto"/>
      <w:ind w:firstLine="720"/>
      <w:jc w:val="center"/>
    </w:pPr>
    <w:rPr>
      <w:rFonts w:ascii="Times New Roman" w:eastAsia="Times New Roman" w:hAnsi="Times New Roman"/>
      <w:sz w:val="26"/>
      <w:szCs w:val="26"/>
      <w:lang w:val="uk-UA" w:eastAsia="uk-UA"/>
    </w:rPr>
  </w:style>
  <w:style w:type="character" w:customStyle="1" w:styleId="TitleChar">
    <w:name w:val="Title Char"/>
    <w:basedOn w:val="DefaultParagraphFont"/>
    <w:link w:val="Title"/>
    <w:uiPriority w:val="99"/>
    <w:locked/>
    <w:rsid w:val="0013389C"/>
    <w:rPr>
      <w:rFonts w:ascii="Times New Roman" w:hAnsi="Times New Roman" w:cs="Times New Roman"/>
      <w:sz w:val="26"/>
      <w:szCs w:val="26"/>
      <w:lang w:val="uk-UA" w:eastAsia="uk-UA"/>
    </w:rPr>
  </w:style>
  <w:style w:type="paragraph" w:customStyle="1" w:styleId="a">
    <w:name w:val="Знак Знак"/>
    <w:basedOn w:val="Normal"/>
    <w:uiPriority w:val="99"/>
    <w:rsid w:val="002E5A9B"/>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1877</Words>
  <Characters>1071</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4</cp:revision>
  <cp:lastPrinted>2017-11-27T10:01:00Z</cp:lastPrinted>
  <dcterms:created xsi:type="dcterms:W3CDTF">2017-11-09T14:39:00Z</dcterms:created>
  <dcterms:modified xsi:type="dcterms:W3CDTF">2017-11-27T10:01:00Z</dcterms:modified>
</cp:coreProperties>
</file>