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03" w:rsidRPr="00FE223F" w:rsidRDefault="004B6B03" w:rsidP="000A144E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480943390" r:id="rId5"/>
        </w:pict>
      </w:r>
      <w:r w:rsidRPr="00FE223F">
        <w:rPr>
          <w:b/>
          <w:szCs w:val="26"/>
        </w:rPr>
        <w:t>УКРАЇНА</w:t>
      </w:r>
    </w:p>
    <w:p w:rsidR="004B6B03" w:rsidRPr="00FE223F" w:rsidRDefault="004B6B03" w:rsidP="000A144E">
      <w:pPr>
        <w:jc w:val="center"/>
        <w:rPr>
          <w:b/>
          <w:smallCaps/>
          <w:sz w:val="26"/>
          <w:szCs w:val="26"/>
        </w:rPr>
      </w:pPr>
      <w:r w:rsidRPr="00FE223F">
        <w:rPr>
          <w:b/>
          <w:smallCaps/>
          <w:sz w:val="26"/>
          <w:szCs w:val="26"/>
        </w:rPr>
        <w:t xml:space="preserve">Нетішинська міська рада Хмельницької області </w:t>
      </w:r>
    </w:p>
    <w:p w:rsidR="004B6B03" w:rsidRPr="00FE223F" w:rsidRDefault="004B6B03" w:rsidP="000A144E">
      <w:pPr>
        <w:jc w:val="center"/>
        <w:rPr>
          <w:b/>
          <w:sz w:val="26"/>
          <w:szCs w:val="26"/>
        </w:rPr>
      </w:pPr>
    </w:p>
    <w:p w:rsidR="004B6B03" w:rsidRPr="00FE223F" w:rsidRDefault="004B6B03" w:rsidP="000A144E">
      <w:pPr>
        <w:jc w:val="center"/>
        <w:rPr>
          <w:b/>
          <w:sz w:val="32"/>
          <w:szCs w:val="32"/>
        </w:rPr>
      </w:pPr>
      <w:r w:rsidRPr="00FE223F">
        <w:rPr>
          <w:b/>
          <w:sz w:val="32"/>
          <w:szCs w:val="32"/>
        </w:rPr>
        <w:t>Р І Ш Е Н Н Я</w:t>
      </w:r>
    </w:p>
    <w:p w:rsidR="004B6B03" w:rsidRPr="00FE223F" w:rsidRDefault="004B6B03" w:rsidP="000A144E">
      <w:pPr>
        <w:jc w:val="center"/>
        <w:rPr>
          <w:b/>
          <w:sz w:val="6"/>
          <w:szCs w:val="6"/>
        </w:rPr>
      </w:pPr>
    </w:p>
    <w:p w:rsidR="004B6B03" w:rsidRPr="00FE223F" w:rsidRDefault="004B6B03" w:rsidP="000A144E">
      <w:pPr>
        <w:jc w:val="center"/>
        <w:rPr>
          <w:b/>
          <w:sz w:val="26"/>
          <w:szCs w:val="26"/>
        </w:rPr>
      </w:pPr>
      <w:r w:rsidRPr="00FE223F">
        <w:rPr>
          <w:b/>
          <w:sz w:val="26"/>
          <w:szCs w:val="26"/>
        </w:rPr>
        <w:t>шістдесят сьомої сесії Нетішинської міської ради</w:t>
      </w:r>
    </w:p>
    <w:p w:rsidR="004B6B03" w:rsidRPr="00FE223F" w:rsidRDefault="004B6B03" w:rsidP="000A144E">
      <w:pPr>
        <w:jc w:val="center"/>
        <w:rPr>
          <w:b/>
          <w:sz w:val="26"/>
          <w:szCs w:val="26"/>
        </w:rPr>
      </w:pPr>
      <w:r w:rsidRPr="00FE223F">
        <w:rPr>
          <w:b/>
          <w:sz w:val="26"/>
          <w:szCs w:val="26"/>
        </w:rPr>
        <w:t>VІ скликання</w:t>
      </w:r>
    </w:p>
    <w:p w:rsidR="004B6B03" w:rsidRPr="00FE223F" w:rsidRDefault="004B6B03" w:rsidP="000A144E">
      <w:pPr>
        <w:rPr>
          <w:sz w:val="26"/>
          <w:szCs w:val="26"/>
        </w:rPr>
      </w:pPr>
    </w:p>
    <w:p w:rsidR="004B6B03" w:rsidRPr="00FE223F" w:rsidRDefault="004B6B03" w:rsidP="000A144E">
      <w:pPr>
        <w:rPr>
          <w:b/>
          <w:sz w:val="26"/>
          <w:szCs w:val="26"/>
        </w:rPr>
      </w:pPr>
      <w:r w:rsidRPr="00FE223F">
        <w:rPr>
          <w:b/>
          <w:sz w:val="26"/>
          <w:szCs w:val="26"/>
        </w:rPr>
        <w:t>23.12.2014</w:t>
      </w:r>
      <w:r w:rsidRPr="00FE223F">
        <w:rPr>
          <w:b/>
          <w:sz w:val="26"/>
          <w:szCs w:val="26"/>
        </w:rPr>
        <w:tab/>
      </w:r>
      <w:r w:rsidRPr="00FE223F">
        <w:rPr>
          <w:b/>
          <w:sz w:val="26"/>
          <w:szCs w:val="26"/>
        </w:rPr>
        <w:tab/>
      </w:r>
      <w:r w:rsidRPr="00FE223F">
        <w:rPr>
          <w:b/>
          <w:sz w:val="26"/>
          <w:szCs w:val="26"/>
        </w:rPr>
        <w:tab/>
      </w:r>
      <w:r w:rsidRPr="00FE223F">
        <w:rPr>
          <w:b/>
          <w:sz w:val="26"/>
          <w:szCs w:val="26"/>
        </w:rPr>
        <w:tab/>
      </w:r>
      <w:r w:rsidRPr="00FE223F">
        <w:rPr>
          <w:b/>
          <w:sz w:val="26"/>
          <w:szCs w:val="26"/>
        </w:rPr>
        <w:tab/>
        <w:t>Нетішин</w:t>
      </w:r>
      <w:r w:rsidRPr="00FE223F">
        <w:rPr>
          <w:b/>
          <w:sz w:val="26"/>
          <w:szCs w:val="26"/>
        </w:rPr>
        <w:tab/>
      </w:r>
      <w:r w:rsidRPr="00FE223F">
        <w:rPr>
          <w:b/>
          <w:sz w:val="26"/>
          <w:szCs w:val="26"/>
        </w:rPr>
        <w:tab/>
      </w:r>
      <w:r w:rsidRPr="00FE223F">
        <w:rPr>
          <w:b/>
          <w:sz w:val="26"/>
          <w:szCs w:val="26"/>
        </w:rPr>
        <w:tab/>
      </w:r>
      <w:r w:rsidRPr="00FE223F">
        <w:rPr>
          <w:b/>
          <w:sz w:val="26"/>
          <w:szCs w:val="26"/>
        </w:rPr>
        <w:tab/>
        <w:t>№ 67/</w:t>
      </w:r>
      <w:r>
        <w:rPr>
          <w:b/>
          <w:sz w:val="26"/>
          <w:szCs w:val="26"/>
        </w:rPr>
        <w:t>1603</w:t>
      </w:r>
    </w:p>
    <w:p w:rsidR="004B6B03" w:rsidRPr="00FE223F" w:rsidRDefault="004B6B03" w:rsidP="00280BE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6B03" w:rsidRPr="00FE223F" w:rsidRDefault="004B6B03" w:rsidP="00FE223F">
      <w:pPr>
        <w:widowControl w:val="0"/>
        <w:autoSpaceDE w:val="0"/>
        <w:autoSpaceDN w:val="0"/>
        <w:adjustRightInd w:val="0"/>
        <w:ind w:right="4066"/>
        <w:jc w:val="both"/>
        <w:rPr>
          <w:sz w:val="26"/>
          <w:szCs w:val="26"/>
        </w:rPr>
      </w:pPr>
      <w:r w:rsidRPr="00FE223F">
        <w:rPr>
          <w:sz w:val="26"/>
          <w:szCs w:val="26"/>
        </w:rPr>
        <w:t xml:space="preserve">Про внесення змін до рішення сорок сьомої сесії Нетішинської міської ради VI скликання від 30.10.2013 року № 48/1087 «Про надання </w:t>
      </w:r>
      <w:r>
        <w:rPr>
          <w:sz w:val="26"/>
          <w:szCs w:val="26"/>
        </w:rPr>
        <w:t xml:space="preserve">         </w:t>
      </w:r>
      <w:r w:rsidRPr="00FE223F">
        <w:rPr>
          <w:sz w:val="26"/>
          <w:szCs w:val="26"/>
        </w:rPr>
        <w:t xml:space="preserve">КП НМР «ЖКО» дозволу на розробку проектів із землеустрою щодо відведення земельних ділянок для передачі їх в постійне користування для розташування </w:t>
      </w:r>
      <w:bookmarkStart w:id="0" w:name="_GoBack"/>
      <w:bookmarkEnd w:id="0"/>
      <w:r w:rsidRPr="00FE223F">
        <w:rPr>
          <w:sz w:val="26"/>
          <w:szCs w:val="26"/>
        </w:rPr>
        <w:t>багатоквартирних житлових будинків та прибудинкових територій</w:t>
      </w:r>
      <w:r>
        <w:rPr>
          <w:sz w:val="26"/>
          <w:szCs w:val="26"/>
        </w:rPr>
        <w:t>»</w:t>
      </w:r>
    </w:p>
    <w:p w:rsidR="004B6B03" w:rsidRPr="00FE223F" w:rsidRDefault="004B6B03" w:rsidP="00FE223F">
      <w:pPr>
        <w:jc w:val="both"/>
        <w:rPr>
          <w:sz w:val="26"/>
          <w:szCs w:val="26"/>
        </w:rPr>
      </w:pPr>
    </w:p>
    <w:p w:rsidR="004B6B03" w:rsidRDefault="004B6B03" w:rsidP="00FE223F">
      <w:pPr>
        <w:ind w:firstLine="709"/>
        <w:jc w:val="both"/>
        <w:rPr>
          <w:sz w:val="26"/>
          <w:szCs w:val="26"/>
        </w:rPr>
      </w:pPr>
      <w:r w:rsidRPr="00FE223F">
        <w:rPr>
          <w:sz w:val="26"/>
          <w:szCs w:val="26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 Земельного кодексу України та з метою розгляду </w:t>
      </w:r>
      <w:r w:rsidRPr="00FE223F">
        <w:rPr>
          <w:color w:val="000000"/>
          <w:sz w:val="26"/>
          <w:szCs w:val="26"/>
        </w:rPr>
        <w:t xml:space="preserve">звернення КП НМР «ЖКО» </w:t>
      </w:r>
      <w:r w:rsidRPr="00FE223F">
        <w:rPr>
          <w:sz w:val="26"/>
          <w:szCs w:val="26"/>
        </w:rPr>
        <w:t>міська рада                  в</w:t>
      </w:r>
      <w:r>
        <w:rPr>
          <w:sz w:val="26"/>
          <w:szCs w:val="26"/>
        </w:rPr>
        <w:t xml:space="preserve"> и р і ш и л а</w:t>
      </w:r>
      <w:r w:rsidRPr="00FE223F">
        <w:rPr>
          <w:sz w:val="26"/>
          <w:szCs w:val="26"/>
        </w:rPr>
        <w:t>:</w:t>
      </w:r>
    </w:p>
    <w:p w:rsidR="004B6B03" w:rsidRDefault="004B6B03" w:rsidP="00FE223F">
      <w:pPr>
        <w:ind w:firstLine="709"/>
        <w:jc w:val="both"/>
        <w:rPr>
          <w:sz w:val="26"/>
          <w:szCs w:val="26"/>
        </w:rPr>
      </w:pPr>
    </w:p>
    <w:p w:rsidR="004B6B03" w:rsidRDefault="004B6B03" w:rsidP="00FE223F">
      <w:pPr>
        <w:ind w:firstLine="709"/>
        <w:jc w:val="both"/>
        <w:rPr>
          <w:sz w:val="26"/>
          <w:szCs w:val="26"/>
        </w:rPr>
      </w:pPr>
      <w:r w:rsidRPr="00FE223F">
        <w:rPr>
          <w:sz w:val="26"/>
          <w:szCs w:val="26"/>
        </w:rPr>
        <w:t>1.Унести до рішення до рішення сорок сьомої сесії Нетішинської міської ради VI скликання від 30 жовтня 2013 року № 48/1087 «Про надання КП НМР «ЖКО» дозволу на розробку проектів із землеустрою щодо відведення земельних ділянок для передачі їх в постійне користування для розташування багатоквартирних житлових будинків та прибудинкових територій</w:t>
      </w:r>
      <w:r>
        <w:rPr>
          <w:sz w:val="26"/>
          <w:szCs w:val="26"/>
        </w:rPr>
        <w:t>»</w:t>
      </w:r>
      <w:r w:rsidRPr="00FE223F">
        <w:rPr>
          <w:sz w:val="26"/>
          <w:szCs w:val="26"/>
        </w:rPr>
        <w:t xml:space="preserve"> такі зміни:</w:t>
      </w:r>
    </w:p>
    <w:p w:rsidR="004B6B03" w:rsidRDefault="004B6B03" w:rsidP="00FE223F">
      <w:pPr>
        <w:ind w:firstLine="709"/>
        <w:jc w:val="both"/>
        <w:rPr>
          <w:sz w:val="26"/>
          <w:szCs w:val="26"/>
        </w:rPr>
      </w:pPr>
      <w:r w:rsidRPr="00FE223F">
        <w:rPr>
          <w:sz w:val="26"/>
          <w:szCs w:val="26"/>
        </w:rPr>
        <w:t xml:space="preserve">- слова та цифри «площею </w:t>
      </w:r>
      <w:smartTag w:uri="urn:schemas-microsoft-com:office:smarttags" w:element="metricconverter">
        <w:smartTagPr>
          <w:attr w:name="ProductID" w:val="0,3090 га"/>
        </w:smartTagPr>
        <w:r w:rsidRPr="00FE223F">
          <w:rPr>
            <w:sz w:val="26"/>
            <w:szCs w:val="26"/>
          </w:rPr>
          <w:t>0,3090 га</w:t>
        </w:r>
      </w:smartTag>
      <w:r w:rsidRPr="00FE223F">
        <w:rPr>
          <w:sz w:val="26"/>
          <w:szCs w:val="26"/>
        </w:rPr>
        <w:t xml:space="preserve">, яка розташована на пр.Незалежності, 1» замінити словами та цифрами «площею </w:t>
      </w:r>
      <w:smartTag w:uri="urn:schemas-microsoft-com:office:smarttags" w:element="metricconverter">
        <w:smartTagPr>
          <w:attr w:name="ProductID" w:val="0,2654 га"/>
        </w:smartTagPr>
        <w:r w:rsidRPr="00FE223F">
          <w:rPr>
            <w:sz w:val="26"/>
            <w:szCs w:val="26"/>
          </w:rPr>
          <w:t>0,2654 га</w:t>
        </w:r>
      </w:smartTag>
      <w:r w:rsidRPr="00FE223F">
        <w:rPr>
          <w:sz w:val="26"/>
          <w:szCs w:val="26"/>
        </w:rPr>
        <w:t>, яка розташована на пр.Незалежності, 1»;</w:t>
      </w:r>
    </w:p>
    <w:p w:rsidR="004B6B03" w:rsidRDefault="004B6B03" w:rsidP="00FE223F">
      <w:pPr>
        <w:ind w:firstLine="709"/>
        <w:jc w:val="both"/>
        <w:rPr>
          <w:sz w:val="26"/>
          <w:szCs w:val="26"/>
        </w:rPr>
      </w:pPr>
      <w:r w:rsidRPr="00FE223F">
        <w:rPr>
          <w:sz w:val="26"/>
          <w:szCs w:val="26"/>
        </w:rPr>
        <w:t xml:space="preserve">- слова та цифри «площею </w:t>
      </w:r>
      <w:smartTag w:uri="urn:schemas-microsoft-com:office:smarttags" w:element="metricconverter">
        <w:smartTagPr>
          <w:attr w:name="ProductID" w:val="1,0746 га"/>
        </w:smartTagPr>
        <w:r w:rsidRPr="00FE223F">
          <w:rPr>
            <w:sz w:val="26"/>
            <w:szCs w:val="26"/>
          </w:rPr>
          <w:t>1,0746 га</w:t>
        </w:r>
      </w:smartTag>
      <w:r w:rsidRPr="00FE223F">
        <w:rPr>
          <w:sz w:val="26"/>
          <w:szCs w:val="26"/>
        </w:rPr>
        <w:t xml:space="preserve">, яка розташована на пр.Незалежності, 3» замінити словами та цифрами «площею </w:t>
      </w:r>
      <w:smartTag w:uri="urn:schemas-microsoft-com:office:smarttags" w:element="metricconverter">
        <w:smartTagPr>
          <w:attr w:name="ProductID" w:val="1,0709 га"/>
        </w:smartTagPr>
        <w:r w:rsidRPr="00FE223F">
          <w:rPr>
            <w:sz w:val="26"/>
            <w:szCs w:val="26"/>
          </w:rPr>
          <w:t>1,0709 га</w:t>
        </w:r>
      </w:smartTag>
      <w:r w:rsidRPr="00FE223F">
        <w:rPr>
          <w:sz w:val="26"/>
          <w:szCs w:val="26"/>
        </w:rPr>
        <w:t>, яка розташована на пр.Незалежності, 3»;</w:t>
      </w:r>
    </w:p>
    <w:p w:rsidR="004B6B03" w:rsidRDefault="004B6B03" w:rsidP="00FE223F">
      <w:pPr>
        <w:ind w:firstLine="709"/>
        <w:jc w:val="both"/>
        <w:rPr>
          <w:sz w:val="26"/>
          <w:szCs w:val="26"/>
        </w:rPr>
      </w:pPr>
      <w:r w:rsidRPr="00FE223F">
        <w:rPr>
          <w:sz w:val="26"/>
          <w:szCs w:val="26"/>
        </w:rPr>
        <w:t xml:space="preserve">- слова та цифри «площею </w:t>
      </w:r>
      <w:smartTag w:uri="urn:schemas-microsoft-com:office:smarttags" w:element="metricconverter">
        <w:smartTagPr>
          <w:attr w:name="ProductID" w:val="0,8952 га"/>
        </w:smartTagPr>
        <w:r w:rsidRPr="00FE223F">
          <w:rPr>
            <w:sz w:val="26"/>
            <w:szCs w:val="26"/>
          </w:rPr>
          <w:t>0,8952 га</w:t>
        </w:r>
      </w:smartTag>
      <w:r w:rsidRPr="00FE223F">
        <w:rPr>
          <w:sz w:val="26"/>
          <w:szCs w:val="26"/>
        </w:rPr>
        <w:t xml:space="preserve">, яка розташована на пр.Незалежності, 15» замінити словами та цифрами «площею </w:t>
      </w:r>
      <w:smartTag w:uri="urn:schemas-microsoft-com:office:smarttags" w:element="metricconverter">
        <w:smartTagPr>
          <w:attr w:name="ProductID" w:val="0,8532 га"/>
        </w:smartTagPr>
        <w:r w:rsidRPr="00FE223F">
          <w:rPr>
            <w:sz w:val="26"/>
            <w:szCs w:val="26"/>
          </w:rPr>
          <w:t>0,8532 га</w:t>
        </w:r>
      </w:smartTag>
      <w:r w:rsidRPr="00FE223F">
        <w:rPr>
          <w:sz w:val="26"/>
          <w:szCs w:val="26"/>
        </w:rPr>
        <w:t>, яка розташована на пр.Незалежності, 15»;</w:t>
      </w:r>
    </w:p>
    <w:p w:rsidR="004B6B03" w:rsidRDefault="004B6B03" w:rsidP="00FE223F">
      <w:pPr>
        <w:ind w:firstLine="709"/>
        <w:jc w:val="both"/>
        <w:rPr>
          <w:sz w:val="26"/>
          <w:szCs w:val="26"/>
        </w:rPr>
      </w:pPr>
      <w:r w:rsidRPr="00FE223F">
        <w:rPr>
          <w:sz w:val="26"/>
          <w:szCs w:val="26"/>
        </w:rPr>
        <w:t xml:space="preserve">- слова та цифри «площею </w:t>
      </w:r>
      <w:smartTag w:uri="urn:schemas-microsoft-com:office:smarttags" w:element="metricconverter">
        <w:smartTagPr>
          <w:attr w:name="ProductID" w:val="0,4447 га"/>
        </w:smartTagPr>
        <w:r w:rsidRPr="00FE223F">
          <w:rPr>
            <w:sz w:val="26"/>
            <w:szCs w:val="26"/>
          </w:rPr>
          <w:t>0,4447 га</w:t>
        </w:r>
      </w:smartTag>
      <w:r w:rsidRPr="00FE223F">
        <w:rPr>
          <w:sz w:val="26"/>
          <w:szCs w:val="26"/>
        </w:rPr>
        <w:t xml:space="preserve">, яка розташована на пр.Незалежності, 29» замінити словами та цифрами «площею </w:t>
      </w:r>
      <w:smartTag w:uri="urn:schemas-microsoft-com:office:smarttags" w:element="metricconverter">
        <w:smartTagPr>
          <w:attr w:name="ProductID" w:val="0,4377 га"/>
        </w:smartTagPr>
        <w:r w:rsidRPr="00FE223F">
          <w:rPr>
            <w:sz w:val="26"/>
            <w:szCs w:val="26"/>
          </w:rPr>
          <w:t>0,4377 га</w:t>
        </w:r>
      </w:smartTag>
      <w:r w:rsidRPr="00FE223F">
        <w:rPr>
          <w:sz w:val="26"/>
          <w:szCs w:val="26"/>
        </w:rPr>
        <w:t>, яка розташована на пр.Незалежності, 29»;</w:t>
      </w:r>
    </w:p>
    <w:p w:rsidR="004B6B03" w:rsidRDefault="004B6B03" w:rsidP="00FE223F">
      <w:pPr>
        <w:ind w:firstLine="709"/>
        <w:jc w:val="both"/>
        <w:rPr>
          <w:sz w:val="26"/>
          <w:szCs w:val="26"/>
        </w:rPr>
      </w:pPr>
      <w:r w:rsidRPr="00FE223F">
        <w:rPr>
          <w:sz w:val="26"/>
          <w:szCs w:val="26"/>
        </w:rPr>
        <w:t xml:space="preserve">- слова та цифри «площею </w:t>
      </w:r>
      <w:smartTag w:uri="urn:schemas-microsoft-com:office:smarttags" w:element="metricconverter">
        <w:smartTagPr>
          <w:attr w:name="ProductID" w:val="0,8696 га"/>
        </w:smartTagPr>
        <w:r w:rsidRPr="00FE223F">
          <w:rPr>
            <w:sz w:val="26"/>
            <w:szCs w:val="26"/>
          </w:rPr>
          <w:t>0,8696 га</w:t>
        </w:r>
      </w:smartTag>
      <w:r w:rsidRPr="00FE223F">
        <w:rPr>
          <w:sz w:val="26"/>
          <w:szCs w:val="26"/>
        </w:rPr>
        <w:t xml:space="preserve">, яка розташована на пр.Незалежності, 31» замінити словами та цифрами «площею </w:t>
      </w:r>
      <w:smartTag w:uri="urn:schemas-microsoft-com:office:smarttags" w:element="metricconverter">
        <w:smartTagPr>
          <w:attr w:name="ProductID" w:val="0,8301 га"/>
        </w:smartTagPr>
        <w:r w:rsidRPr="00FE223F">
          <w:rPr>
            <w:sz w:val="26"/>
            <w:szCs w:val="26"/>
          </w:rPr>
          <w:t>0,8301 га</w:t>
        </w:r>
      </w:smartTag>
      <w:r w:rsidRPr="00FE223F">
        <w:rPr>
          <w:sz w:val="26"/>
          <w:szCs w:val="26"/>
        </w:rPr>
        <w:t>, яка розташована на пр.Незалежності, 31»;</w:t>
      </w:r>
    </w:p>
    <w:p w:rsidR="004B6B03" w:rsidRDefault="004B6B03" w:rsidP="00FE223F">
      <w:pPr>
        <w:jc w:val="center"/>
        <w:rPr>
          <w:sz w:val="26"/>
          <w:szCs w:val="26"/>
        </w:rPr>
      </w:pPr>
    </w:p>
    <w:p w:rsidR="004B6B03" w:rsidRDefault="004B6B03" w:rsidP="00FE223F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</w:p>
    <w:p w:rsidR="004B6B03" w:rsidRDefault="004B6B03" w:rsidP="00FE223F">
      <w:pPr>
        <w:jc w:val="center"/>
        <w:rPr>
          <w:sz w:val="26"/>
          <w:szCs w:val="26"/>
        </w:rPr>
      </w:pPr>
    </w:p>
    <w:p w:rsidR="004B6B03" w:rsidRDefault="004B6B03" w:rsidP="00FE223F">
      <w:pPr>
        <w:ind w:firstLine="709"/>
        <w:jc w:val="both"/>
        <w:rPr>
          <w:sz w:val="26"/>
          <w:szCs w:val="26"/>
        </w:rPr>
      </w:pPr>
      <w:r w:rsidRPr="00FE223F">
        <w:rPr>
          <w:sz w:val="26"/>
          <w:szCs w:val="26"/>
        </w:rPr>
        <w:t xml:space="preserve">- слова та цифри «площею </w:t>
      </w:r>
      <w:smartTag w:uri="urn:schemas-microsoft-com:office:smarttags" w:element="metricconverter">
        <w:smartTagPr>
          <w:attr w:name="ProductID" w:val="0,2780 га"/>
        </w:smartTagPr>
        <w:r w:rsidRPr="00FE223F">
          <w:rPr>
            <w:sz w:val="26"/>
            <w:szCs w:val="26"/>
          </w:rPr>
          <w:t>0,2780 га</w:t>
        </w:r>
      </w:smartTag>
      <w:r w:rsidRPr="00FE223F">
        <w:rPr>
          <w:sz w:val="26"/>
          <w:szCs w:val="26"/>
        </w:rPr>
        <w:t xml:space="preserve">, яка розташована на вул.Варшавська, 12» замінити словами та цифрами «площею </w:t>
      </w:r>
      <w:smartTag w:uri="urn:schemas-microsoft-com:office:smarttags" w:element="metricconverter">
        <w:smartTagPr>
          <w:attr w:name="ProductID" w:val="0,2881 га"/>
        </w:smartTagPr>
        <w:r w:rsidRPr="00FE223F">
          <w:rPr>
            <w:sz w:val="26"/>
            <w:szCs w:val="26"/>
          </w:rPr>
          <w:t>0,2881 га</w:t>
        </w:r>
      </w:smartTag>
      <w:r>
        <w:rPr>
          <w:sz w:val="26"/>
          <w:szCs w:val="26"/>
        </w:rPr>
        <w:t xml:space="preserve">, яка розташована </w:t>
      </w:r>
      <w:r w:rsidRPr="00FE223F">
        <w:rPr>
          <w:sz w:val="26"/>
          <w:szCs w:val="26"/>
        </w:rPr>
        <w:t>на вул.Варшавська, 13»;</w:t>
      </w:r>
    </w:p>
    <w:p w:rsidR="004B6B03" w:rsidRDefault="004B6B03" w:rsidP="00FE223F">
      <w:pPr>
        <w:ind w:firstLine="709"/>
        <w:jc w:val="both"/>
        <w:rPr>
          <w:sz w:val="26"/>
          <w:szCs w:val="26"/>
        </w:rPr>
      </w:pPr>
      <w:r w:rsidRPr="00FE223F">
        <w:rPr>
          <w:sz w:val="26"/>
          <w:szCs w:val="26"/>
        </w:rPr>
        <w:t xml:space="preserve">- слова та цифри «площею </w:t>
      </w:r>
      <w:smartTag w:uri="urn:schemas-microsoft-com:office:smarttags" w:element="metricconverter">
        <w:smartTagPr>
          <w:attr w:name="ProductID" w:val="0,3714 га"/>
        </w:smartTagPr>
        <w:r w:rsidRPr="00FE223F">
          <w:rPr>
            <w:sz w:val="26"/>
            <w:szCs w:val="26"/>
          </w:rPr>
          <w:t>0,3714 га</w:t>
        </w:r>
      </w:smartTag>
      <w:r w:rsidRPr="00FE223F">
        <w:rPr>
          <w:sz w:val="26"/>
          <w:szCs w:val="26"/>
        </w:rPr>
        <w:t xml:space="preserve">, яка розташована на вул.Михайлова, 2» замінити словами та цифрами «площею </w:t>
      </w:r>
      <w:smartTag w:uri="urn:schemas-microsoft-com:office:smarttags" w:element="metricconverter">
        <w:smartTagPr>
          <w:attr w:name="ProductID" w:val="0,5573 га"/>
        </w:smartTagPr>
        <w:r w:rsidRPr="00FE223F">
          <w:rPr>
            <w:sz w:val="26"/>
            <w:szCs w:val="26"/>
          </w:rPr>
          <w:t>0,5573 га</w:t>
        </w:r>
      </w:smartTag>
      <w:r w:rsidRPr="00FE223F">
        <w:rPr>
          <w:sz w:val="26"/>
          <w:szCs w:val="26"/>
        </w:rPr>
        <w:t xml:space="preserve">, яка розташована на </w:t>
      </w:r>
      <w:r>
        <w:rPr>
          <w:sz w:val="26"/>
          <w:szCs w:val="26"/>
        </w:rPr>
        <w:t xml:space="preserve">    </w:t>
      </w:r>
      <w:r w:rsidRPr="00FE223F">
        <w:rPr>
          <w:sz w:val="26"/>
          <w:szCs w:val="26"/>
        </w:rPr>
        <w:t>вул.Михайлова,</w:t>
      </w:r>
      <w:r>
        <w:rPr>
          <w:sz w:val="26"/>
          <w:szCs w:val="26"/>
        </w:rPr>
        <w:t xml:space="preserve"> </w:t>
      </w:r>
      <w:r w:rsidRPr="00FE223F">
        <w:rPr>
          <w:sz w:val="26"/>
          <w:szCs w:val="26"/>
        </w:rPr>
        <w:t>2»;</w:t>
      </w:r>
    </w:p>
    <w:p w:rsidR="004B6B03" w:rsidRPr="00FE223F" w:rsidRDefault="004B6B03" w:rsidP="00FE223F">
      <w:pPr>
        <w:ind w:firstLine="709"/>
        <w:jc w:val="both"/>
        <w:rPr>
          <w:sz w:val="26"/>
          <w:szCs w:val="26"/>
        </w:rPr>
      </w:pPr>
      <w:r w:rsidRPr="00FE223F">
        <w:rPr>
          <w:sz w:val="26"/>
          <w:szCs w:val="26"/>
        </w:rPr>
        <w:t xml:space="preserve">- слова та цифри «площею </w:t>
      </w:r>
      <w:smartTag w:uri="urn:schemas-microsoft-com:office:smarttags" w:element="metricconverter">
        <w:smartTagPr>
          <w:attr w:name="ProductID" w:val="1,2408 га"/>
        </w:smartTagPr>
        <w:r w:rsidRPr="00FE223F">
          <w:rPr>
            <w:sz w:val="26"/>
            <w:szCs w:val="26"/>
          </w:rPr>
          <w:t>1,2408 га</w:t>
        </w:r>
      </w:smartTag>
      <w:r w:rsidRPr="00FE223F">
        <w:rPr>
          <w:sz w:val="26"/>
          <w:szCs w:val="26"/>
        </w:rPr>
        <w:t xml:space="preserve">, яка розташована на пр.Курчатова, 6» замінити словами та цифрами «площею </w:t>
      </w:r>
      <w:smartTag w:uri="urn:schemas-microsoft-com:office:smarttags" w:element="metricconverter">
        <w:smartTagPr>
          <w:attr w:name="ProductID" w:val="1,1684 га"/>
        </w:smartTagPr>
        <w:r w:rsidRPr="00FE223F">
          <w:rPr>
            <w:sz w:val="26"/>
            <w:szCs w:val="26"/>
          </w:rPr>
          <w:t>1,1684 га</w:t>
        </w:r>
      </w:smartTag>
      <w:r w:rsidRPr="00FE223F">
        <w:rPr>
          <w:sz w:val="26"/>
          <w:szCs w:val="26"/>
        </w:rPr>
        <w:t xml:space="preserve">, яка розташована на </w:t>
      </w:r>
      <w:r>
        <w:rPr>
          <w:sz w:val="26"/>
          <w:szCs w:val="26"/>
        </w:rPr>
        <w:t xml:space="preserve">              </w:t>
      </w:r>
      <w:r w:rsidRPr="00FE223F">
        <w:rPr>
          <w:sz w:val="26"/>
          <w:szCs w:val="26"/>
        </w:rPr>
        <w:t>пр.Курчатова,</w:t>
      </w:r>
      <w:r>
        <w:rPr>
          <w:sz w:val="26"/>
          <w:szCs w:val="26"/>
        </w:rPr>
        <w:t xml:space="preserve"> </w:t>
      </w:r>
      <w:r w:rsidRPr="00FE223F">
        <w:rPr>
          <w:sz w:val="26"/>
          <w:szCs w:val="26"/>
        </w:rPr>
        <w:t>6».</w:t>
      </w:r>
    </w:p>
    <w:p w:rsidR="004B6B03" w:rsidRDefault="004B6B03" w:rsidP="004F0055">
      <w:pPr>
        <w:jc w:val="both"/>
        <w:rPr>
          <w:sz w:val="26"/>
          <w:szCs w:val="26"/>
        </w:rPr>
      </w:pPr>
    </w:p>
    <w:p w:rsidR="004B6B03" w:rsidRDefault="004B6B03" w:rsidP="004F0055">
      <w:pPr>
        <w:jc w:val="both"/>
        <w:rPr>
          <w:sz w:val="26"/>
          <w:szCs w:val="26"/>
        </w:rPr>
      </w:pPr>
    </w:p>
    <w:p w:rsidR="004B6B03" w:rsidRDefault="004B6B03" w:rsidP="004F0055">
      <w:pPr>
        <w:jc w:val="both"/>
        <w:rPr>
          <w:sz w:val="26"/>
          <w:szCs w:val="26"/>
        </w:rPr>
      </w:pPr>
    </w:p>
    <w:p w:rsidR="004B6B03" w:rsidRPr="00FE223F" w:rsidRDefault="004B6B03" w:rsidP="004F0055">
      <w:pPr>
        <w:jc w:val="both"/>
        <w:rPr>
          <w:sz w:val="26"/>
          <w:szCs w:val="26"/>
        </w:rPr>
      </w:pPr>
    </w:p>
    <w:p w:rsidR="004B6B03" w:rsidRPr="00FE223F" w:rsidRDefault="004B6B03" w:rsidP="004F0055">
      <w:pPr>
        <w:jc w:val="both"/>
        <w:rPr>
          <w:sz w:val="26"/>
          <w:szCs w:val="26"/>
        </w:rPr>
      </w:pPr>
      <w:r w:rsidRPr="00FE223F">
        <w:rPr>
          <w:sz w:val="26"/>
          <w:szCs w:val="26"/>
        </w:rPr>
        <w:t>Міський голова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О.О.</w:t>
      </w:r>
      <w:r w:rsidRPr="00FE223F">
        <w:rPr>
          <w:sz w:val="26"/>
          <w:szCs w:val="26"/>
        </w:rPr>
        <w:t>Супрунюк</w:t>
      </w:r>
    </w:p>
    <w:sectPr w:rsidR="004B6B03" w:rsidRPr="00FE223F" w:rsidSect="00FE22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BED"/>
    <w:rsid w:val="000A144E"/>
    <w:rsid w:val="000D3A9B"/>
    <w:rsid w:val="00280BED"/>
    <w:rsid w:val="00296857"/>
    <w:rsid w:val="00334367"/>
    <w:rsid w:val="004100C2"/>
    <w:rsid w:val="004A520E"/>
    <w:rsid w:val="004B6B03"/>
    <w:rsid w:val="004E20F8"/>
    <w:rsid w:val="004F0055"/>
    <w:rsid w:val="006C20BF"/>
    <w:rsid w:val="006D7CA5"/>
    <w:rsid w:val="006F11C0"/>
    <w:rsid w:val="006F1CCA"/>
    <w:rsid w:val="009D16DB"/>
    <w:rsid w:val="009E51B2"/>
    <w:rsid w:val="00A15183"/>
    <w:rsid w:val="00A746C9"/>
    <w:rsid w:val="00B107B8"/>
    <w:rsid w:val="00BC6066"/>
    <w:rsid w:val="00BD2501"/>
    <w:rsid w:val="00CD248B"/>
    <w:rsid w:val="00E11FF9"/>
    <w:rsid w:val="00E95AF9"/>
    <w:rsid w:val="00FE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BED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locked/>
    <w:rsid w:val="000A144E"/>
    <w:pPr>
      <w:jc w:val="center"/>
    </w:pPr>
    <w:rPr>
      <w:rFonts w:eastAsia="Calibri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5183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371</Words>
  <Characters>2120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VegasHome</dc:creator>
  <cp:keywords/>
  <dc:description/>
  <cp:lastModifiedBy>User</cp:lastModifiedBy>
  <cp:revision>5</cp:revision>
  <cp:lastPrinted>2014-12-24T14:23:00Z</cp:lastPrinted>
  <dcterms:created xsi:type="dcterms:W3CDTF">2014-12-13T22:52:00Z</dcterms:created>
  <dcterms:modified xsi:type="dcterms:W3CDTF">2014-12-24T14:23:00Z</dcterms:modified>
</cp:coreProperties>
</file>